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53" w:rsidRDefault="00285B53">
      <w:bookmarkStart w:id="0" w:name="_GoBack"/>
      <w:bookmarkEnd w:id="0"/>
      <w:r>
        <w:t>Nonsubstantive change request to correct forms WH-380-E and WH-381</w:t>
      </w:r>
    </w:p>
    <w:p w:rsidR="000D4082" w:rsidRDefault="00285B53">
      <w:r>
        <w:t>Note to reviewer:</w:t>
      </w:r>
    </w:p>
    <w:p w:rsidR="00285B53" w:rsidRDefault="00285B53">
      <w:r>
        <w:t>This nonsubstantive change request is being submitted to make corrections on two forms currently in use.</w:t>
      </w:r>
    </w:p>
    <w:p w:rsidR="00285B53" w:rsidRDefault="00285B53" w:rsidP="00285B53">
      <w:pPr>
        <w:pStyle w:val="ListParagraph"/>
        <w:numPr>
          <w:ilvl w:val="0"/>
          <w:numId w:val="1"/>
        </w:numPr>
      </w:pPr>
      <w:r>
        <w:t>On Form WH-380-E, the form currently cites to 20 CFR and the correct citation is to 29 CFR.  The corrected version is uploaded as a supplementary document with a note showing the correction.</w:t>
      </w:r>
    </w:p>
    <w:p w:rsidR="00285B53" w:rsidRDefault="00285B53" w:rsidP="00285B53">
      <w:pPr>
        <w:pStyle w:val="ListParagraph"/>
        <w:numPr>
          <w:ilvl w:val="0"/>
          <w:numId w:val="1"/>
        </w:numPr>
      </w:pPr>
      <w:r>
        <w:t xml:space="preserve">On Form WH-381, </w:t>
      </w:r>
      <w:r w:rsidR="00B14C60">
        <w:t>a PDF fillable version is submitted for approval.  OMB has previously approved a PDF version of the form</w:t>
      </w:r>
      <w:r w:rsidR="00F41C15">
        <w:t xml:space="preserve"> and that PDF is uploaded as a supplementary document</w:t>
      </w:r>
      <w:r w:rsidR="00B14C60">
        <w:t xml:space="preserve">.  </w:t>
      </w:r>
    </w:p>
    <w:sectPr w:rsidR="00285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65930"/>
    <w:multiLevelType w:val="hybridMultilevel"/>
    <w:tmpl w:val="5348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53"/>
    <w:rsid w:val="000D4082"/>
    <w:rsid w:val="00285B53"/>
    <w:rsid w:val="00365433"/>
    <w:rsid w:val="00833184"/>
    <w:rsid w:val="00B14C60"/>
    <w:rsid w:val="00D704B4"/>
    <w:rsid w:val="00F4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rwaterma</dc:creator>
  <cp:lastModifiedBy>Smyth, Michel - OASAM OCIO</cp:lastModifiedBy>
  <cp:revision>2</cp:revision>
  <dcterms:created xsi:type="dcterms:W3CDTF">2014-09-08T23:36:00Z</dcterms:created>
  <dcterms:modified xsi:type="dcterms:W3CDTF">2014-09-08T23:36:00Z</dcterms:modified>
</cp:coreProperties>
</file>