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57408" w14:textId="749663E3" w:rsidR="00E72331" w:rsidRPr="00E72331" w:rsidRDefault="00F05A57" w:rsidP="00F05A57">
      <w:pPr>
        <w:pStyle w:val="Header"/>
        <w:spacing w:line="240" w:lineRule="auto"/>
        <w:jc w:val="center"/>
        <w:rPr>
          <w:sz w:val="18"/>
          <w:szCs w:val="18"/>
        </w:rPr>
      </w:pPr>
      <w:r w:rsidRPr="00F05A57">
        <w:rPr>
          <w:rFonts w:ascii="Arial Black" w:hAnsi="Arial Black" w:cs="Times New Roman"/>
          <w:lang w:val="ru-RU" w:eastAsia="en-US"/>
        </w:rPr>
        <w:t xml:space="preserve">Добровольная самоидентификация нетрудоспособности                                </w:t>
      </w:r>
      <w:r>
        <w:rPr>
          <w:sz w:val="18"/>
          <w:szCs w:val="18"/>
          <w:lang w:val="ru-RU"/>
        </w:rPr>
        <w:t>Форма</w:t>
      </w:r>
      <w:r w:rsidR="00E72331" w:rsidRPr="00E72331">
        <w:rPr>
          <w:sz w:val="18"/>
          <w:szCs w:val="18"/>
        </w:rPr>
        <w:t xml:space="preserve"> CC-305</w:t>
      </w:r>
    </w:p>
    <w:p w14:paraId="64C57409" w14:textId="38D9989B" w:rsidR="00E72331" w:rsidRPr="00E72331" w:rsidRDefault="00670EDF" w:rsidP="00E72331">
      <w:pPr>
        <w:pStyle w:val="Header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Контрольный </w:t>
      </w:r>
      <w:r w:rsidR="007A5F1B">
        <w:rPr>
          <w:sz w:val="18"/>
          <w:szCs w:val="18"/>
          <w:lang w:val="ru-RU"/>
        </w:rPr>
        <w:t xml:space="preserve">номер Административо-бюджетного </w:t>
      </w:r>
      <w:r>
        <w:rPr>
          <w:sz w:val="18"/>
          <w:szCs w:val="18"/>
          <w:lang w:val="ru-RU"/>
        </w:rPr>
        <w:t>Управления</w:t>
      </w:r>
      <w:r w:rsidR="00E72331" w:rsidRPr="00E72331">
        <w:rPr>
          <w:sz w:val="18"/>
          <w:szCs w:val="18"/>
        </w:rPr>
        <w:t xml:space="preserve"> 1250-0005</w:t>
      </w:r>
      <w:r w:rsidR="00E72331" w:rsidRPr="00E72331">
        <w:rPr>
          <w:sz w:val="18"/>
          <w:szCs w:val="18"/>
        </w:rPr>
        <w:br/>
      </w:r>
      <w:r>
        <w:rPr>
          <w:sz w:val="18"/>
          <w:szCs w:val="18"/>
          <w:lang w:val="ru-RU"/>
        </w:rPr>
        <w:t>Истекает</w:t>
      </w:r>
      <w:r w:rsidR="00E72331" w:rsidRPr="00E72331">
        <w:rPr>
          <w:sz w:val="18"/>
          <w:szCs w:val="18"/>
        </w:rPr>
        <w:t xml:space="preserve"> </w:t>
      </w:r>
      <w:r w:rsidR="007A5F1B">
        <w:rPr>
          <w:sz w:val="18"/>
          <w:szCs w:val="18"/>
          <w:lang w:val="ru-RU"/>
        </w:rPr>
        <w:t>1/31/</w:t>
      </w:r>
      <w:r w:rsidR="00E72331" w:rsidRPr="00670EDF">
        <w:rPr>
          <w:sz w:val="18"/>
          <w:szCs w:val="18"/>
          <w:lang w:val="ru-RU"/>
        </w:rPr>
        <w:t>2017</w:t>
      </w:r>
      <w:r w:rsidR="00AB5C64">
        <w:rPr>
          <w:sz w:val="18"/>
          <w:szCs w:val="18"/>
          <w:lang w:val="ru-RU"/>
        </w:rPr>
        <w:t>г.</w:t>
      </w:r>
    </w:p>
    <w:p w14:paraId="64C5740A" w14:textId="44EE0969" w:rsidR="00E72331" w:rsidRPr="00E72331" w:rsidRDefault="00AB5C64" w:rsidP="00E72331">
      <w:pPr>
        <w:pStyle w:val="Header"/>
        <w:spacing w:line="240" w:lineRule="auto"/>
        <w:jc w:val="right"/>
      </w:pPr>
      <w:r>
        <w:rPr>
          <w:sz w:val="18"/>
          <w:szCs w:val="18"/>
          <w:lang w:val="ru-RU"/>
        </w:rPr>
        <w:t>Страница</w:t>
      </w:r>
      <w:r w:rsidR="00E72331" w:rsidRPr="00E72331">
        <w:rPr>
          <w:sz w:val="18"/>
          <w:szCs w:val="18"/>
        </w:rPr>
        <w:t xml:space="preserve"> </w:t>
      </w:r>
      <w:r w:rsidR="002A51C7" w:rsidRPr="00E72331">
        <w:rPr>
          <w:sz w:val="18"/>
          <w:szCs w:val="18"/>
        </w:rPr>
        <w:fldChar w:fldCharType="begin"/>
      </w:r>
      <w:r w:rsidR="00E72331" w:rsidRPr="00E72331">
        <w:rPr>
          <w:sz w:val="18"/>
          <w:szCs w:val="18"/>
        </w:rPr>
        <w:instrText xml:space="preserve"> PAGE  \* Arabic  \* MERGEFORMAT </w:instrText>
      </w:r>
      <w:r w:rsidR="002A51C7" w:rsidRPr="00E72331">
        <w:rPr>
          <w:sz w:val="18"/>
          <w:szCs w:val="18"/>
        </w:rPr>
        <w:fldChar w:fldCharType="separate"/>
      </w:r>
      <w:r w:rsidR="00E72331" w:rsidRPr="00E72331">
        <w:rPr>
          <w:noProof/>
          <w:sz w:val="18"/>
          <w:szCs w:val="18"/>
        </w:rPr>
        <w:t>1</w:t>
      </w:r>
      <w:r w:rsidR="002A51C7" w:rsidRPr="00E72331">
        <w:rPr>
          <w:sz w:val="18"/>
          <w:szCs w:val="18"/>
        </w:rPr>
        <w:fldChar w:fldCharType="end"/>
      </w:r>
      <w:r w:rsidR="00E72331" w:rsidRPr="00E72331">
        <w:rPr>
          <w:sz w:val="18"/>
          <w:szCs w:val="18"/>
        </w:rPr>
        <w:t xml:space="preserve"> </w:t>
      </w:r>
      <w:r w:rsidR="00793E3D">
        <w:rPr>
          <w:sz w:val="18"/>
          <w:szCs w:val="18"/>
          <w:lang w:val="ru-RU"/>
        </w:rPr>
        <w:t>из</w:t>
      </w:r>
      <w:r w:rsidR="00E72331" w:rsidRPr="00E72331">
        <w:rPr>
          <w:sz w:val="18"/>
          <w:szCs w:val="18"/>
        </w:rPr>
        <w:t xml:space="preserve"> </w:t>
      </w:r>
      <w:r w:rsidR="00CB02D2">
        <w:fldChar w:fldCharType="begin"/>
      </w:r>
      <w:r w:rsidR="00CB02D2">
        <w:instrText xml:space="preserve"> NUMPAGES  \* Arabic  \* MERGEFORMAT </w:instrText>
      </w:r>
      <w:r w:rsidR="00CB02D2">
        <w:fldChar w:fldCharType="separate"/>
      </w:r>
      <w:r w:rsidR="00E72331" w:rsidRPr="00E72331">
        <w:rPr>
          <w:noProof/>
          <w:sz w:val="18"/>
          <w:szCs w:val="18"/>
        </w:rPr>
        <w:t>2</w:t>
      </w:r>
      <w:r w:rsidR="00CB02D2">
        <w:rPr>
          <w:noProof/>
          <w:sz w:val="18"/>
          <w:szCs w:val="18"/>
        </w:rPr>
        <w:fldChar w:fldCharType="end"/>
      </w:r>
    </w:p>
    <w:tbl>
      <w:tblPr>
        <w:tblW w:w="109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71"/>
      </w:tblGrid>
      <w:tr w:rsidR="00367B5A" w:rsidRPr="00E94916" w14:paraId="64C5740C" w14:textId="77777777" w:rsidTr="00530AD2">
        <w:trPr>
          <w:trHeight w:val="240"/>
        </w:trPr>
        <w:tc>
          <w:tcPr>
            <w:tcW w:w="10971" w:type="dxa"/>
          </w:tcPr>
          <w:p w14:paraId="64C5740B" w14:textId="0597CEFC" w:rsidR="00367B5A" w:rsidRPr="009B1BC3" w:rsidRDefault="009B1BC3" w:rsidP="00DF6ADC">
            <w:pPr>
              <w:pStyle w:val="Heading1"/>
              <w:rPr>
                <w:lang w:val="ru-RU"/>
              </w:rPr>
            </w:pPr>
            <w:r>
              <w:rPr>
                <w:lang w:val="ru-RU"/>
              </w:rPr>
              <w:t>Почемы Вас попросили заполнить эту форму?</w:t>
            </w:r>
          </w:p>
        </w:tc>
      </w:tr>
    </w:tbl>
    <w:p w14:paraId="64C5740D" w14:textId="77777777" w:rsidR="009939EA" w:rsidRPr="009B1BC3" w:rsidRDefault="009939EA" w:rsidP="00DF6ADC">
      <w:pPr>
        <w:rPr>
          <w:lang w:val="ru-RU"/>
        </w:rPr>
      </w:pPr>
    </w:p>
    <w:p w14:paraId="64C5740E" w14:textId="1D726A53" w:rsidR="00E33637" w:rsidRPr="0036344F" w:rsidRDefault="00393F49" w:rsidP="00DF6ADC">
      <w:pPr>
        <w:rPr>
          <w:lang w:val="ru-RU"/>
        </w:rPr>
      </w:pPr>
      <w:r w:rsidRPr="00393F49">
        <w:rPr>
          <w:lang w:val="ru-RU"/>
        </w:rPr>
        <w:t>Поскольку мы поддерживаем деловые отношения с правительством, мы должны устанавливать контакты, нанимать на работу и предоставлять равные возможности квалифицированному персонал</w:t>
      </w:r>
      <w:r w:rsidR="0034576F">
        <w:rPr>
          <w:lang w:val="ru-RU"/>
        </w:rPr>
        <w:t>у с ограниченными возможностями</w:t>
      </w:r>
      <w:r w:rsidR="0062772A" w:rsidRPr="0034576F">
        <w:rPr>
          <w:lang w:val="ru-RU"/>
        </w:rPr>
        <w:t>.</w:t>
      </w:r>
      <w:r w:rsidR="00BB35F8" w:rsidRPr="00D57E02">
        <w:rPr>
          <w:rStyle w:val="EndnoteReference"/>
        </w:rPr>
        <w:endnoteReference w:id="1"/>
      </w:r>
      <w:r w:rsidR="0062772A" w:rsidRPr="0034576F">
        <w:rPr>
          <w:vertAlign w:val="superscript"/>
          <w:lang w:val="ru-RU"/>
        </w:rPr>
        <w:t xml:space="preserve"> </w:t>
      </w:r>
      <w:r w:rsidR="0062772A" w:rsidRPr="0034576F">
        <w:rPr>
          <w:lang w:val="ru-RU"/>
        </w:rPr>
        <w:t xml:space="preserve"> </w:t>
      </w:r>
      <w:r w:rsidR="0036344F" w:rsidRPr="0036344F">
        <w:rPr>
          <w:lang w:val="ru-RU"/>
        </w:rPr>
        <w:t>Чтобы помочь нам определиться, как хорошо мы делаем свою работу, мы просим Вас указать, нетрудоспособны ли Вы или был</w:t>
      </w:r>
      <w:r w:rsidR="002E2BEA">
        <w:rPr>
          <w:lang w:val="ru-RU"/>
        </w:rPr>
        <w:t>и когда-нибудь нетрудоспособным</w:t>
      </w:r>
      <w:r w:rsidR="0036344F" w:rsidRPr="0036344F">
        <w:rPr>
          <w:lang w:val="ru-RU"/>
        </w:rPr>
        <w:t>. Заполнение этой формы - добровольное, но мы надеемся, что Вы примете решение заполнить ее. Если Вы устраиваетесь на работу, то любой данный Вами ответ не будет разглашен и ни в коем случае не будет использован против Вас</w:t>
      </w:r>
      <w:r w:rsidR="005C77B8" w:rsidRPr="0036344F">
        <w:rPr>
          <w:lang w:val="ru-RU"/>
        </w:rPr>
        <w:t xml:space="preserve">. </w:t>
      </w:r>
    </w:p>
    <w:p w14:paraId="64C5740F" w14:textId="77777777" w:rsidR="00E33637" w:rsidRPr="0036344F" w:rsidRDefault="00E33637" w:rsidP="00DF6ADC">
      <w:pPr>
        <w:rPr>
          <w:lang w:val="ru-RU"/>
        </w:rPr>
      </w:pPr>
    </w:p>
    <w:p w14:paraId="64C57410" w14:textId="5B31CC10" w:rsidR="00FC2206" w:rsidRPr="002F6B77" w:rsidRDefault="003B7DD3" w:rsidP="00DF6ADC">
      <w:pPr>
        <w:rPr>
          <w:lang w:val="ru-RU"/>
        </w:rPr>
      </w:pPr>
      <w:r w:rsidRPr="003B7DD3">
        <w:rPr>
          <w:lang w:val="ru-RU"/>
        </w:rPr>
        <w:t xml:space="preserve">Если Вы уже работаете у нас, то Ваш ответ ни в коем случае </w:t>
      </w:r>
      <w:r>
        <w:rPr>
          <w:lang w:val="ru-RU"/>
        </w:rPr>
        <w:t>не будет использован против Вас</w:t>
      </w:r>
      <w:r w:rsidR="00FC2206" w:rsidRPr="003B7DD3">
        <w:rPr>
          <w:lang w:val="ru-RU"/>
        </w:rPr>
        <w:t>.</w:t>
      </w:r>
      <w:r w:rsidR="003E1F3A" w:rsidRPr="003B7DD3">
        <w:rPr>
          <w:lang w:val="ru-RU"/>
        </w:rPr>
        <w:t xml:space="preserve">  </w:t>
      </w:r>
      <w:r w:rsidR="002F6B77" w:rsidRPr="002F6B77">
        <w:rPr>
          <w:lang w:val="ru-RU"/>
        </w:rPr>
        <w:t>Поскольку человек в любой момент может стать нетрудоспособным, мы обязаны просить всех наших сотрудников обновлять информацию о себе каждые пять лет. Вы можете добровольно безбоязненно самоидентифицировать в этой форме нетрудоспособны ли Вы в независимости от того, что Вы ранее не идентифицировали наличие у себя нетрудоспособности</w:t>
      </w:r>
      <w:r w:rsidR="004C0BE7" w:rsidRPr="002F6B77">
        <w:rPr>
          <w:lang w:val="ru-RU"/>
        </w:rPr>
        <w:t xml:space="preserve">. </w:t>
      </w:r>
      <w:r w:rsidR="00BB35F8" w:rsidRPr="002F6B77">
        <w:rPr>
          <w:lang w:val="ru-RU"/>
        </w:rPr>
        <w:t xml:space="preserve"> </w:t>
      </w:r>
      <w:r w:rsidR="00FC2206" w:rsidRPr="002F6B77">
        <w:rPr>
          <w:lang w:val="ru-RU"/>
        </w:rPr>
        <w:t xml:space="preserve"> </w:t>
      </w:r>
      <w:r w:rsidR="00EC4B83" w:rsidRPr="002F6B77">
        <w:rPr>
          <w:lang w:val="ru-RU"/>
        </w:rPr>
        <w:t xml:space="preserve"> </w:t>
      </w:r>
    </w:p>
    <w:p w14:paraId="64C57411" w14:textId="77777777" w:rsidR="003273E1" w:rsidRPr="002F6B77" w:rsidRDefault="003273E1" w:rsidP="00DF6ADC">
      <w:pPr>
        <w:rPr>
          <w:lang w:val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47B1B" w:rsidRPr="00E94916" w14:paraId="64C57413" w14:textId="77777777" w:rsidTr="00530AD2">
        <w:trPr>
          <w:trHeight w:val="357"/>
        </w:trPr>
        <w:tc>
          <w:tcPr>
            <w:tcW w:w="11016" w:type="dxa"/>
            <w:shd w:val="clear" w:color="auto" w:fill="auto"/>
          </w:tcPr>
          <w:p w14:paraId="64C57412" w14:textId="456893E6" w:rsidR="00B47B1B" w:rsidRPr="002E2BEA" w:rsidRDefault="00131D19" w:rsidP="00DF6ADC">
            <w:pPr>
              <w:pStyle w:val="Heading1"/>
              <w:rPr>
                <w:lang w:val="ru-RU"/>
              </w:rPr>
            </w:pPr>
            <w:r>
              <w:rPr>
                <w:lang w:val="ru-RU"/>
              </w:rPr>
              <w:t>Как я узнаю, нетрудоспособен ли я</w:t>
            </w:r>
            <w:r w:rsidR="004753F8" w:rsidRPr="002E2BEA">
              <w:rPr>
                <w:lang w:val="ru-RU"/>
              </w:rPr>
              <w:t>?</w:t>
            </w:r>
          </w:p>
        </w:tc>
      </w:tr>
    </w:tbl>
    <w:p w14:paraId="64C57414" w14:textId="77777777" w:rsidR="004753F8" w:rsidRPr="002E2BEA" w:rsidRDefault="004753F8" w:rsidP="00DF6ADC">
      <w:pPr>
        <w:rPr>
          <w:lang w:val="ru-RU"/>
        </w:rPr>
      </w:pPr>
    </w:p>
    <w:p w14:paraId="64C57415" w14:textId="5DCA699D" w:rsidR="00B47B1B" w:rsidRPr="00BA5C5B" w:rsidRDefault="00BA5C5B" w:rsidP="00DF6ADC">
      <w:pPr>
        <w:rPr>
          <w:lang w:val="ru-RU"/>
        </w:rPr>
      </w:pPr>
      <w:r w:rsidRPr="00BA5C5B">
        <w:rPr>
          <w:lang w:val="ru-RU"/>
        </w:rPr>
        <w:t>Вы считаетесь нетру</w:t>
      </w:r>
      <w:r>
        <w:rPr>
          <w:lang w:val="ru-RU"/>
        </w:rPr>
        <w:t xml:space="preserve">доспособным, если у Вас есть </w:t>
      </w:r>
      <w:r w:rsidRPr="00BA5C5B">
        <w:rPr>
          <w:lang w:val="ru-RU"/>
        </w:rPr>
        <w:t>снижение физической или умственной деятельности или заболевание, которое существенно ограничивает основную жизненную деятельность, или если у Вас в прошлом наблюдалось такое ухудшение или заболевание, или</w:t>
      </w:r>
      <w:r>
        <w:rPr>
          <w:lang w:val="ru-RU"/>
        </w:rPr>
        <w:t xml:space="preserve"> есть отчет, что</w:t>
      </w:r>
      <w:r w:rsidRPr="00BA5C5B">
        <w:rPr>
          <w:lang w:val="ru-RU"/>
        </w:rPr>
        <w:t xml:space="preserve"> оно имеется сейчас</w:t>
      </w:r>
      <w:r w:rsidR="00B47B1B" w:rsidRPr="00BA5C5B">
        <w:rPr>
          <w:lang w:val="ru-RU"/>
        </w:rPr>
        <w:t>.</w:t>
      </w:r>
    </w:p>
    <w:p w14:paraId="64C57416" w14:textId="77777777" w:rsidR="003273E1" w:rsidRPr="00BA5C5B" w:rsidRDefault="003273E1" w:rsidP="00DF6ADC">
      <w:pPr>
        <w:rPr>
          <w:lang w:val="ru-RU"/>
        </w:rPr>
      </w:pPr>
    </w:p>
    <w:p w14:paraId="64C57417" w14:textId="43EFC040" w:rsidR="00605886" w:rsidRPr="00BA5C5B" w:rsidRDefault="000E29AC" w:rsidP="00DF6ADC">
      <w:pPr>
        <w:rPr>
          <w:lang w:val="ru-RU"/>
        </w:rPr>
      </w:pPr>
      <w:r>
        <w:rPr>
          <w:lang w:val="ru-RU"/>
        </w:rPr>
        <w:t xml:space="preserve"> </w:t>
      </w:r>
      <w:r w:rsidR="00E94916">
        <w:rPr>
          <w:lang w:val="ru-RU"/>
        </w:rPr>
        <w:t>Нетрудоспособность</w:t>
      </w:r>
      <w:r w:rsidR="00BA5C5B">
        <w:rPr>
          <w:lang w:val="ru-RU"/>
        </w:rPr>
        <w:t xml:space="preserve"> </w:t>
      </w:r>
      <w:r w:rsidR="00E94916">
        <w:rPr>
          <w:lang w:val="ru-RU"/>
        </w:rPr>
        <w:t>основывается на</w:t>
      </w:r>
      <w:r w:rsidR="00363061">
        <w:rPr>
          <w:lang w:val="ru-RU"/>
        </w:rPr>
        <w:t>,</w:t>
      </w:r>
      <w:r w:rsidR="00BA5C5B">
        <w:rPr>
          <w:lang w:val="ru-RU"/>
        </w:rPr>
        <w:t xml:space="preserve"> </w:t>
      </w:r>
      <w:r w:rsidR="00363061">
        <w:rPr>
          <w:lang w:val="ru-RU"/>
        </w:rPr>
        <w:t>но не ограничива</w:t>
      </w:r>
      <w:r w:rsidR="00E94916">
        <w:rPr>
          <w:lang w:val="ru-RU"/>
        </w:rPr>
        <w:t>е</w:t>
      </w:r>
      <w:r w:rsidR="00363061">
        <w:rPr>
          <w:lang w:val="ru-RU"/>
        </w:rPr>
        <w:t>тся нижепечисленными</w:t>
      </w:r>
      <w:r w:rsidR="00AD52CD" w:rsidRPr="00BA5C5B">
        <w:rPr>
          <w:lang w:val="ru-RU"/>
        </w:rPr>
        <w:t xml:space="preserve">: </w:t>
      </w:r>
    </w:p>
    <w:tbl>
      <w:tblPr>
        <w:tblpPr w:leftFromText="180" w:rightFromText="180" w:vertAnchor="text" w:horzAnchor="margin" w:tblpX="108" w:tblpY="161"/>
        <w:tblW w:w="0" w:type="auto"/>
        <w:tblLook w:val="04A0" w:firstRow="1" w:lastRow="0" w:firstColumn="1" w:lastColumn="0" w:noHBand="0" w:noVBand="1"/>
      </w:tblPr>
      <w:tblGrid>
        <w:gridCol w:w="1555"/>
        <w:gridCol w:w="1979"/>
        <w:gridCol w:w="2663"/>
        <w:gridCol w:w="4819"/>
      </w:tblGrid>
      <w:tr w:rsidR="009E42A3" w:rsidRPr="008B1308" w14:paraId="64C5741C" w14:textId="77777777" w:rsidTr="00E06EDF">
        <w:tc>
          <w:tcPr>
            <w:tcW w:w="1379" w:type="dxa"/>
          </w:tcPr>
          <w:p w14:paraId="64C57418" w14:textId="1CD13062" w:rsidR="00605886" w:rsidRPr="00E06EDF" w:rsidRDefault="00BA5C5B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Слепота</w:t>
            </w:r>
          </w:p>
        </w:tc>
        <w:tc>
          <w:tcPr>
            <w:tcW w:w="1879" w:type="dxa"/>
          </w:tcPr>
          <w:p w14:paraId="64C57419" w14:textId="6B9F124F" w:rsidR="00605886" w:rsidRPr="00E06EDF" w:rsidRDefault="00363061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Аутизм</w:t>
            </w:r>
          </w:p>
        </w:tc>
        <w:tc>
          <w:tcPr>
            <w:tcW w:w="2700" w:type="dxa"/>
          </w:tcPr>
          <w:p w14:paraId="64C5741A" w14:textId="32E68DED" w:rsidR="00605886" w:rsidRPr="00E06EDF" w:rsidRDefault="00BD118C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Биполярное расстройство</w:t>
            </w:r>
          </w:p>
        </w:tc>
        <w:tc>
          <w:tcPr>
            <w:tcW w:w="4970" w:type="dxa"/>
          </w:tcPr>
          <w:p w14:paraId="64C5741B" w14:textId="1D0B8AFB" w:rsidR="00605886" w:rsidRPr="00E06EDF" w:rsidRDefault="00D5036A" w:rsidP="00D5036A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Посттравматическое стрессовое расстройство</w:t>
            </w:r>
            <w:r w:rsidR="00605886" w:rsidRPr="00E06EDF">
              <w:rPr>
                <w:rFonts w:ascii="Arial" w:hAnsi="Arial"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</w:t>
            </w:r>
            <w:r w:rsidR="00605886" w:rsidRPr="00E06EDF"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СР</w:t>
            </w:r>
            <w:r w:rsidR="00605886" w:rsidRPr="00E06EDF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9E42A3" w:rsidRPr="008B1308" w14:paraId="64C57421" w14:textId="77777777" w:rsidTr="00E06EDF">
        <w:tc>
          <w:tcPr>
            <w:tcW w:w="1379" w:type="dxa"/>
          </w:tcPr>
          <w:p w14:paraId="64C5741D" w14:textId="67B39D4B" w:rsidR="00605886" w:rsidRPr="00E06EDF" w:rsidRDefault="00BA5C5B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Глухота</w:t>
            </w:r>
          </w:p>
        </w:tc>
        <w:tc>
          <w:tcPr>
            <w:tcW w:w="1879" w:type="dxa"/>
          </w:tcPr>
          <w:p w14:paraId="64C5741E" w14:textId="1FEFC575" w:rsidR="00605886" w:rsidRPr="00E06EDF" w:rsidRDefault="00363061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Церебральный паралич</w:t>
            </w:r>
          </w:p>
        </w:tc>
        <w:tc>
          <w:tcPr>
            <w:tcW w:w="2700" w:type="dxa"/>
          </w:tcPr>
          <w:p w14:paraId="64C5741F" w14:textId="2DF364EC" w:rsidR="00605886" w:rsidRPr="00E06EDF" w:rsidRDefault="00BD118C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Большая депрессия</w:t>
            </w:r>
          </w:p>
        </w:tc>
        <w:tc>
          <w:tcPr>
            <w:tcW w:w="4970" w:type="dxa"/>
          </w:tcPr>
          <w:p w14:paraId="64C57420" w14:textId="767146E6" w:rsidR="00605886" w:rsidRPr="00E06EDF" w:rsidRDefault="00D5036A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Обсессивно-компульсивное рассройство</w:t>
            </w:r>
          </w:p>
        </w:tc>
      </w:tr>
      <w:tr w:rsidR="009E42A3" w:rsidRPr="00E94916" w14:paraId="64C57426" w14:textId="77777777" w:rsidTr="00E06EDF">
        <w:tc>
          <w:tcPr>
            <w:tcW w:w="1379" w:type="dxa"/>
          </w:tcPr>
          <w:p w14:paraId="64C57422" w14:textId="351A84C3" w:rsidR="00605886" w:rsidRPr="00E06EDF" w:rsidRDefault="00BA5C5B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Рак</w:t>
            </w:r>
          </w:p>
        </w:tc>
        <w:tc>
          <w:tcPr>
            <w:tcW w:w="1879" w:type="dxa"/>
          </w:tcPr>
          <w:p w14:paraId="64C57423" w14:textId="705E7DB6" w:rsidR="00605886" w:rsidRPr="00E06EDF" w:rsidRDefault="00363061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ВИЧ/СПИД</w:t>
            </w:r>
          </w:p>
        </w:tc>
        <w:tc>
          <w:tcPr>
            <w:tcW w:w="2700" w:type="dxa"/>
          </w:tcPr>
          <w:p w14:paraId="64C57424" w14:textId="544DBD38" w:rsidR="00605886" w:rsidRPr="00E06EDF" w:rsidRDefault="00BD118C" w:rsidP="00BD118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Множественный склероз</w:t>
            </w:r>
            <w:r w:rsidR="009E42A3" w:rsidRPr="00E06EDF">
              <w:rPr>
                <w:rFonts w:ascii="Arial" w:hAnsi="Arial"/>
                <w:sz w:val="22"/>
                <w:szCs w:val="22"/>
              </w:rPr>
              <w:t xml:space="preserve"> (M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</w:t>
            </w:r>
            <w:r w:rsidR="009E42A3" w:rsidRPr="00E06EDF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4970" w:type="dxa"/>
          </w:tcPr>
          <w:p w14:paraId="64C57425" w14:textId="5D7782DF" w:rsidR="00605886" w:rsidRPr="002F1962" w:rsidRDefault="002F1962" w:rsidP="002F1962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  <w:lang w:val="ru-RU"/>
              </w:rPr>
            </w:pPr>
            <w:r w:rsidRPr="002F1962">
              <w:rPr>
                <w:rFonts w:ascii="Arial" w:hAnsi="Arial"/>
                <w:sz w:val="22"/>
                <w:szCs w:val="22"/>
                <w:lang w:val="ru-RU"/>
              </w:rPr>
              <w:t>Ухудшения, требующие использования инвалидного кресла</w:t>
            </w:r>
          </w:p>
        </w:tc>
      </w:tr>
      <w:tr w:rsidR="009E42A3" w:rsidRPr="00E94916" w14:paraId="64C5742D" w14:textId="77777777" w:rsidTr="00E06EDF">
        <w:tc>
          <w:tcPr>
            <w:tcW w:w="1379" w:type="dxa"/>
          </w:tcPr>
          <w:p w14:paraId="64C57427" w14:textId="77CEA4FC" w:rsidR="00605886" w:rsidRPr="00E06EDF" w:rsidRDefault="00BA5C5B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Диабет</w:t>
            </w:r>
          </w:p>
          <w:p w14:paraId="64C57428" w14:textId="020770B1" w:rsidR="005E5DB5" w:rsidRPr="00E06EDF" w:rsidRDefault="00BA5C5B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Эпилепсия</w:t>
            </w:r>
          </w:p>
        </w:tc>
        <w:tc>
          <w:tcPr>
            <w:tcW w:w="1879" w:type="dxa"/>
          </w:tcPr>
          <w:p w14:paraId="64C57429" w14:textId="2E33C107" w:rsidR="00605886" w:rsidRPr="00E06EDF" w:rsidRDefault="00363061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Шизофрения</w:t>
            </w:r>
          </w:p>
          <w:p w14:paraId="64C5742A" w14:textId="31C62C09" w:rsidR="005E5DB5" w:rsidRPr="00E06EDF" w:rsidRDefault="00BD118C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Мышечная дистрофия</w:t>
            </w:r>
          </w:p>
        </w:tc>
        <w:tc>
          <w:tcPr>
            <w:tcW w:w="2700" w:type="dxa"/>
          </w:tcPr>
          <w:p w14:paraId="64C5742B" w14:textId="24891AAC" w:rsidR="00605886" w:rsidRPr="00BD118C" w:rsidRDefault="00BD118C" w:rsidP="00BD118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Полное или частичное отсутствие конечностей</w:t>
            </w:r>
            <w:r w:rsidR="009E42A3" w:rsidRPr="00BD118C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70" w:type="dxa"/>
          </w:tcPr>
          <w:p w14:paraId="64C5742C" w14:textId="07792A29" w:rsidR="009E42A3" w:rsidRPr="00184450" w:rsidRDefault="00184450" w:rsidP="0018445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Умственная</w:t>
            </w:r>
            <w:r w:rsidRPr="00184450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отсталось</w:t>
            </w:r>
            <w:r w:rsidR="005E5DB5" w:rsidRPr="00184450">
              <w:rPr>
                <w:rFonts w:ascii="Arial" w:hAnsi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называемая в прошлом</w:t>
            </w:r>
            <w:r w:rsidR="005E5DB5" w:rsidRPr="00184450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психическая дебильность</w:t>
            </w:r>
            <w:r w:rsidR="005E5DB5" w:rsidRPr="00184450">
              <w:rPr>
                <w:rFonts w:ascii="Arial" w:hAnsi="Arial"/>
                <w:sz w:val="22"/>
                <w:szCs w:val="22"/>
                <w:lang w:val="ru-RU"/>
              </w:rPr>
              <w:t>)</w:t>
            </w:r>
            <w:r w:rsidR="0034298A" w:rsidRPr="00184450">
              <w:rPr>
                <w:rFonts w:ascii="Arial" w:hAnsi="Arial"/>
                <w:sz w:val="22"/>
                <w:szCs w:val="22"/>
                <w:lang w:val="ru-RU"/>
              </w:rPr>
              <w:t xml:space="preserve">   </w:t>
            </w:r>
          </w:p>
        </w:tc>
      </w:tr>
      <w:tr w:rsidR="009E42A3" w:rsidRPr="00E94916" w14:paraId="64C57432" w14:textId="77777777" w:rsidTr="00E06EDF">
        <w:tc>
          <w:tcPr>
            <w:tcW w:w="1379" w:type="dxa"/>
          </w:tcPr>
          <w:p w14:paraId="64C5742E" w14:textId="77777777" w:rsidR="00605886" w:rsidRPr="00184450" w:rsidRDefault="00605886" w:rsidP="00DF6ADC">
            <w:pPr>
              <w:pStyle w:val="ListParagraph"/>
              <w:rPr>
                <w:lang w:val="ru-RU"/>
              </w:rPr>
            </w:pPr>
          </w:p>
        </w:tc>
        <w:tc>
          <w:tcPr>
            <w:tcW w:w="1879" w:type="dxa"/>
          </w:tcPr>
          <w:p w14:paraId="64C5742F" w14:textId="77777777" w:rsidR="00605886" w:rsidRPr="00184450" w:rsidRDefault="005E5DB5" w:rsidP="00E01EE0">
            <w:pPr>
              <w:pStyle w:val="ListParagraph"/>
              <w:rPr>
                <w:lang w:val="ru-RU"/>
              </w:rPr>
            </w:pPr>
            <w:r w:rsidRPr="00184450">
              <w:rPr>
                <w:lang w:val="ru-RU"/>
              </w:rPr>
              <w:t xml:space="preserve">   </w:t>
            </w:r>
          </w:p>
        </w:tc>
        <w:tc>
          <w:tcPr>
            <w:tcW w:w="2700" w:type="dxa"/>
          </w:tcPr>
          <w:p w14:paraId="64C57430" w14:textId="77777777" w:rsidR="00605886" w:rsidRPr="00184450" w:rsidRDefault="005E5DB5" w:rsidP="00DF6ADC">
            <w:pPr>
              <w:rPr>
                <w:lang w:val="ru-RU"/>
              </w:rPr>
            </w:pPr>
            <w:r w:rsidRPr="00184450">
              <w:rPr>
                <w:lang w:val="ru-RU"/>
              </w:rPr>
              <w:t xml:space="preserve">     </w:t>
            </w:r>
          </w:p>
        </w:tc>
        <w:tc>
          <w:tcPr>
            <w:tcW w:w="4970" w:type="dxa"/>
          </w:tcPr>
          <w:p w14:paraId="64C57431" w14:textId="77777777" w:rsidR="00605886" w:rsidRPr="00184450" w:rsidRDefault="00605886" w:rsidP="00DF6ADC">
            <w:pPr>
              <w:rPr>
                <w:lang w:val="ru-RU"/>
              </w:rPr>
            </w:pPr>
          </w:p>
        </w:tc>
      </w:tr>
    </w:tbl>
    <w:p w14:paraId="64C57434" w14:textId="2FB188E7" w:rsidR="00E01EE0" w:rsidRPr="00184450" w:rsidRDefault="00184450" w:rsidP="00B959B5">
      <w:pPr>
        <w:spacing w:line="240" w:lineRule="auto"/>
        <w:rPr>
          <w:u w:val="single"/>
          <w:lang w:val="ru-RU"/>
        </w:rPr>
      </w:pPr>
      <w:r>
        <w:rPr>
          <w:u w:val="single"/>
          <w:lang w:val="ru-RU"/>
        </w:rPr>
        <w:t>Поставьте, пожалуйста, галочку в одном из квадратиков</w:t>
      </w:r>
      <w:r w:rsidR="00B47B1B" w:rsidRPr="00184450">
        <w:rPr>
          <w:u w:val="single"/>
          <w:lang w:val="ru-RU"/>
        </w:rPr>
        <w:t>:</w:t>
      </w:r>
    </w:p>
    <w:p w14:paraId="64C57435" w14:textId="77777777" w:rsidR="00B959B5" w:rsidRPr="00184450" w:rsidRDefault="00B959B5" w:rsidP="00B959B5">
      <w:pPr>
        <w:spacing w:line="240" w:lineRule="auto"/>
        <w:rPr>
          <w:lang w:val="ru-RU"/>
        </w:rPr>
      </w:pPr>
    </w:p>
    <w:tbl>
      <w:tblPr>
        <w:tblStyle w:val="TableGrid"/>
        <w:tblW w:w="0" w:type="auto"/>
        <w:tblInd w:w="28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720"/>
        <w:gridCol w:w="6840"/>
      </w:tblGrid>
      <w:tr w:rsidR="008B0FF4" w:rsidRPr="00E94916" w14:paraId="64C57438" w14:textId="77777777" w:rsidTr="00E06EDF">
        <w:trPr>
          <w:trHeight w:val="305"/>
        </w:trPr>
        <w:sdt>
          <w:sdtPr>
            <w:rPr>
              <w:b/>
            </w:rPr>
            <w:alias w:val="Yes, I have a disability"/>
            <w:tag w:val="Disability"/>
            <w:id w:val="1203361840"/>
            <w:lock w:val="sdtLocked"/>
          </w:sdtPr>
          <w:sdtEndPr/>
          <w:sdtContent>
            <w:tc>
              <w:tcPr>
                <w:tcW w:w="720" w:type="dxa"/>
              </w:tcPr>
              <w:p w14:paraId="64C57436" w14:textId="77777777" w:rsidR="008B0FF4" w:rsidRPr="002C712D" w:rsidRDefault="002C712D" w:rsidP="00DF6ADC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14:paraId="64C57437" w14:textId="78B88C5F" w:rsidR="008B0FF4" w:rsidRPr="00184450" w:rsidRDefault="00184450" w:rsidP="000E5976">
            <w:pPr>
              <w:rPr>
                <w:lang w:val="ru-RU"/>
              </w:rPr>
            </w:pPr>
            <w:r>
              <w:rPr>
                <w:lang w:val="ru-RU"/>
              </w:rPr>
              <w:t xml:space="preserve">ДА, </w:t>
            </w:r>
            <w:r w:rsidR="00E94916">
              <w:rPr>
                <w:lang w:val="ru-RU"/>
              </w:rPr>
              <w:t>Я НЕТРУДОСПОСОБЕН</w:t>
            </w:r>
            <w:r w:rsidR="002C712D" w:rsidRPr="00184450">
              <w:rPr>
                <w:lang w:val="ru-RU"/>
              </w:rPr>
              <w:t xml:space="preserve"> (</w:t>
            </w:r>
            <w:r w:rsidR="00E94916">
              <w:rPr>
                <w:lang w:val="ru-RU"/>
              </w:rPr>
              <w:t>был нетрудоспособен в прошлом)</w:t>
            </w:r>
            <w:r>
              <w:rPr>
                <w:lang w:val="ru-RU"/>
              </w:rPr>
              <w:t xml:space="preserve"> </w:t>
            </w:r>
            <w:r w:rsidR="000E5976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8B0FF4" w:rsidRPr="00E94916" w14:paraId="64C5743B" w14:textId="77777777" w:rsidTr="00E06EDF">
        <w:sdt>
          <w:sdtPr>
            <w:rPr>
              <w:b/>
            </w:rPr>
            <w:alias w:val="No, I don't have a disability"/>
            <w:tag w:val="Disability"/>
            <w:id w:val="-1892034966"/>
            <w:lock w:val="sdtLocked"/>
          </w:sdtPr>
          <w:sdtEndPr/>
          <w:sdtContent>
            <w:tc>
              <w:tcPr>
                <w:tcW w:w="720" w:type="dxa"/>
              </w:tcPr>
              <w:p w14:paraId="64C57439" w14:textId="77777777" w:rsidR="008B0FF4" w:rsidRPr="002C712D" w:rsidRDefault="002C712D" w:rsidP="00DF6ADC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14:paraId="64C5743A" w14:textId="7D134D53" w:rsidR="008B0FF4" w:rsidRPr="00184450" w:rsidRDefault="00184450" w:rsidP="00E94916">
            <w:pPr>
              <w:rPr>
                <w:lang w:val="ru-RU"/>
              </w:rPr>
            </w:pPr>
            <w:r>
              <w:rPr>
                <w:lang w:val="ru-RU"/>
              </w:rPr>
              <w:t xml:space="preserve">НЕТ, </w:t>
            </w:r>
            <w:r w:rsidR="00E94916">
              <w:rPr>
                <w:lang w:val="ru-RU"/>
              </w:rPr>
              <w:t>Я ТРУДОСПОСОБЕН</w:t>
            </w:r>
          </w:p>
        </w:tc>
      </w:tr>
      <w:tr w:rsidR="008B0FF4" w:rsidRPr="002C712D" w14:paraId="64C5743E" w14:textId="77777777" w:rsidTr="00E06EDF">
        <w:sdt>
          <w:sdtPr>
            <w:rPr>
              <w:b/>
            </w:rPr>
            <w:alias w:val="I don't wish to answer"/>
            <w:tag w:val="Disability"/>
            <w:id w:val="-1993705270"/>
            <w:lock w:val="sdtLocked"/>
          </w:sdtPr>
          <w:sdtEndPr/>
          <w:sdtContent>
            <w:tc>
              <w:tcPr>
                <w:tcW w:w="720" w:type="dxa"/>
              </w:tcPr>
              <w:p w14:paraId="64C5743C" w14:textId="77777777" w:rsidR="008B0FF4" w:rsidRPr="002C712D" w:rsidRDefault="0010136A" w:rsidP="00DF6ADC">
                <w:r w:rsidRPr="002C712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14:paraId="64C5743D" w14:textId="325B35F6" w:rsidR="008B0FF4" w:rsidRPr="00184450" w:rsidRDefault="00184450" w:rsidP="00B959B5">
            <w:pPr>
              <w:rPr>
                <w:lang w:val="ru-RU"/>
              </w:rPr>
            </w:pPr>
            <w:r>
              <w:rPr>
                <w:lang w:val="ru-RU"/>
              </w:rPr>
              <w:t>НЕ ЖЕЛАЮ ОТВЕЧАТЬ</w:t>
            </w:r>
          </w:p>
        </w:tc>
      </w:tr>
    </w:tbl>
    <w:p w14:paraId="64C57441" w14:textId="77777777" w:rsidR="00B959B5" w:rsidRDefault="00B959B5" w:rsidP="00E72331">
      <w:pPr>
        <w:ind w:left="720" w:firstLine="720"/>
      </w:pPr>
    </w:p>
    <w:p w14:paraId="64C57442" w14:textId="77777777" w:rsidR="007A76AF" w:rsidRDefault="00E72331" w:rsidP="00E72331">
      <w:pPr>
        <w:ind w:left="720" w:firstLine="720"/>
      </w:pPr>
      <w:r>
        <w:t xml:space="preserve">        __________________________</w:t>
      </w:r>
      <w:r w:rsidR="004B663F">
        <w:t xml:space="preserve">                      __________________</w:t>
      </w:r>
    </w:p>
    <w:p w14:paraId="64C57443" w14:textId="7DAB6087" w:rsidR="00E72331" w:rsidRPr="001E0113" w:rsidRDefault="004B663F" w:rsidP="004B663F">
      <w:pPr>
        <w:ind w:left="720" w:firstLine="720"/>
        <w:rPr>
          <w:lang w:val="ru-RU"/>
        </w:rPr>
        <w:sectPr w:rsidR="00E72331" w:rsidRPr="001E0113" w:rsidSect="009F41CC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t xml:space="preserve">                      </w:t>
      </w:r>
      <w:r w:rsidR="001E0113">
        <w:rPr>
          <w:lang w:val="ru-RU"/>
        </w:rPr>
        <w:t>Ваше имя</w:t>
      </w:r>
      <w:r w:rsidR="00E72331">
        <w:tab/>
      </w:r>
      <w:r w:rsidR="00E72331">
        <w:tab/>
      </w:r>
      <w:r w:rsidR="00E72331">
        <w:tab/>
      </w:r>
      <w:r>
        <w:t xml:space="preserve">                   </w:t>
      </w:r>
      <w:r w:rsidR="001E0113">
        <w:rPr>
          <w:lang w:val="ru-RU"/>
        </w:rPr>
        <w:t>Сегодняшняя дата</w:t>
      </w:r>
    </w:p>
    <w:p w14:paraId="64C57444" w14:textId="77777777" w:rsidR="00E01EE0" w:rsidRDefault="00E01EE0"/>
    <w:p w14:paraId="64C57445" w14:textId="28944006" w:rsidR="004B663F" w:rsidRDefault="004B663F">
      <w:pPr>
        <w:autoSpaceDE/>
        <w:autoSpaceDN/>
        <w:adjustRightInd/>
        <w:spacing w:line="240" w:lineRule="auto"/>
        <w:outlineLvl w:val="9"/>
      </w:pPr>
    </w:p>
    <w:p w14:paraId="02E6F205" w14:textId="77777777" w:rsidR="00793E3D" w:rsidRPr="00793E3D" w:rsidRDefault="0088175C" w:rsidP="00793E3D">
      <w:pPr>
        <w:pStyle w:val="Header"/>
        <w:spacing w:line="240" w:lineRule="auto"/>
        <w:jc w:val="right"/>
        <w:rPr>
          <w:sz w:val="18"/>
          <w:szCs w:val="18"/>
        </w:rPr>
      </w:pPr>
      <w:r w:rsidRPr="0088175C">
        <w:rPr>
          <w:rFonts w:ascii="Arial Black" w:hAnsi="Arial Black"/>
          <w:b/>
          <w:lang w:val="ru-RU" w:eastAsia="en-US"/>
        </w:rPr>
        <w:t xml:space="preserve">Добровольная самоидентификация нетрудоспособности                                </w:t>
      </w:r>
      <w:proofErr w:type="spellStart"/>
      <w:r w:rsidR="00793E3D" w:rsidRPr="00793E3D">
        <w:rPr>
          <w:sz w:val="18"/>
          <w:szCs w:val="18"/>
        </w:rPr>
        <w:t>Форма</w:t>
      </w:r>
      <w:proofErr w:type="spellEnd"/>
      <w:r w:rsidR="00793E3D" w:rsidRPr="00793E3D">
        <w:rPr>
          <w:sz w:val="18"/>
          <w:szCs w:val="18"/>
        </w:rPr>
        <w:t xml:space="preserve"> CC-305</w:t>
      </w:r>
    </w:p>
    <w:p w14:paraId="70DF4AEF" w14:textId="77777777" w:rsidR="00793E3D" w:rsidRPr="00793E3D" w:rsidRDefault="00793E3D" w:rsidP="00793E3D">
      <w:pPr>
        <w:pStyle w:val="Header"/>
        <w:spacing w:line="240" w:lineRule="auto"/>
        <w:jc w:val="right"/>
        <w:rPr>
          <w:sz w:val="18"/>
          <w:szCs w:val="18"/>
        </w:rPr>
      </w:pPr>
      <w:proofErr w:type="spellStart"/>
      <w:r w:rsidRPr="00793E3D">
        <w:rPr>
          <w:sz w:val="18"/>
          <w:szCs w:val="18"/>
        </w:rPr>
        <w:t>Контрольный</w:t>
      </w:r>
      <w:proofErr w:type="spellEnd"/>
      <w:r w:rsidRPr="00793E3D">
        <w:rPr>
          <w:sz w:val="18"/>
          <w:szCs w:val="18"/>
        </w:rPr>
        <w:t xml:space="preserve"> </w:t>
      </w:r>
      <w:proofErr w:type="spellStart"/>
      <w:r w:rsidRPr="00793E3D">
        <w:rPr>
          <w:sz w:val="18"/>
          <w:szCs w:val="18"/>
        </w:rPr>
        <w:t>номер</w:t>
      </w:r>
      <w:proofErr w:type="spellEnd"/>
      <w:r w:rsidRPr="00793E3D">
        <w:rPr>
          <w:sz w:val="18"/>
          <w:szCs w:val="18"/>
        </w:rPr>
        <w:t xml:space="preserve"> </w:t>
      </w:r>
      <w:proofErr w:type="spellStart"/>
      <w:r w:rsidRPr="00793E3D">
        <w:rPr>
          <w:sz w:val="18"/>
          <w:szCs w:val="18"/>
        </w:rPr>
        <w:t>Административо-бюджетного</w:t>
      </w:r>
      <w:proofErr w:type="spellEnd"/>
      <w:r w:rsidRPr="00793E3D">
        <w:rPr>
          <w:sz w:val="18"/>
          <w:szCs w:val="18"/>
        </w:rPr>
        <w:t xml:space="preserve"> </w:t>
      </w:r>
      <w:proofErr w:type="spellStart"/>
      <w:r w:rsidRPr="00793E3D">
        <w:rPr>
          <w:sz w:val="18"/>
          <w:szCs w:val="18"/>
        </w:rPr>
        <w:t>Управления</w:t>
      </w:r>
      <w:proofErr w:type="spellEnd"/>
      <w:r w:rsidRPr="00793E3D">
        <w:rPr>
          <w:sz w:val="18"/>
          <w:szCs w:val="18"/>
        </w:rPr>
        <w:t xml:space="preserve"> 1250-0005</w:t>
      </w:r>
    </w:p>
    <w:p w14:paraId="414A979B" w14:textId="77777777" w:rsidR="00793E3D" w:rsidRPr="00793E3D" w:rsidRDefault="00793E3D" w:rsidP="00793E3D">
      <w:pPr>
        <w:pStyle w:val="Header"/>
        <w:spacing w:line="240" w:lineRule="auto"/>
        <w:jc w:val="right"/>
        <w:rPr>
          <w:sz w:val="18"/>
          <w:szCs w:val="18"/>
        </w:rPr>
      </w:pPr>
      <w:proofErr w:type="spellStart"/>
      <w:r w:rsidRPr="00793E3D">
        <w:rPr>
          <w:sz w:val="18"/>
          <w:szCs w:val="18"/>
        </w:rPr>
        <w:t>Истекает</w:t>
      </w:r>
      <w:proofErr w:type="spellEnd"/>
      <w:r w:rsidRPr="00793E3D">
        <w:rPr>
          <w:sz w:val="18"/>
          <w:szCs w:val="18"/>
        </w:rPr>
        <w:t xml:space="preserve"> 1/31/2017г.</w:t>
      </w:r>
    </w:p>
    <w:p w14:paraId="64C57449" w14:textId="4DF09183" w:rsidR="00E72331" w:rsidRPr="00E72331" w:rsidRDefault="00793E3D" w:rsidP="00793E3D">
      <w:pPr>
        <w:pStyle w:val="Header"/>
        <w:spacing w:line="240" w:lineRule="auto"/>
        <w:jc w:val="right"/>
        <w:rPr>
          <w:sz w:val="18"/>
          <w:szCs w:val="18"/>
        </w:rPr>
      </w:pPr>
      <w:proofErr w:type="spellStart"/>
      <w:r w:rsidRPr="00793E3D">
        <w:rPr>
          <w:sz w:val="18"/>
          <w:szCs w:val="18"/>
        </w:rPr>
        <w:t>Страница</w:t>
      </w:r>
      <w:proofErr w:type="spellEnd"/>
      <w:r w:rsidRPr="00793E3D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из</w:t>
      </w:r>
      <w:r w:rsidRPr="00793E3D">
        <w:rPr>
          <w:sz w:val="18"/>
          <w:szCs w:val="18"/>
        </w:rPr>
        <w:t xml:space="preserve"> 2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87797" w:rsidRPr="0027241F" w14:paraId="64C5744B" w14:textId="77777777" w:rsidTr="0054277E">
        <w:tc>
          <w:tcPr>
            <w:tcW w:w="11016" w:type="dxa"/>
            <w:shd w:val="clear" w:color="auto" w:fill="auto"/>
          </w:tcPr>
          <w:p w14:paraId="64C5744A" w14:textId="15F6DED4" w:rsidR="00F87797" w:rsidRPr="00BC58CC" w:rsidRDefault="00246EEA" w:rsidP="00BC58CC">
            <w:pPr>
              <w:pStyle w:val="Heading1"/>
              <w:rPr>
                <w:lang w:val="ru-RU"/>
              </w:rPr>
            </w:pPr>
            <w:r>
              <w:t xml:space="preserve">  </w:t>
            </w:r>
            <w:r w:rsidR="00BC58CC">
              <w:rPr>
                <w:lang w:val="ru-RU"/>
              </w:rPr>
              <w:t>Декларация о разумном приспособлении</w:t>
            </w:r>
          </w:p>
        </w:tc>
      </w:tr>
    </w:tbl>
    <w:p w14:paraId="64C5744C" w14:textId="77777777" w:rsidR="00F87797" w:rsidRPr="00FC2206" w:rsidRDefault="00F87797" w:rsidP="00DF6ADC"/>
    <w:p w14:paraId="64C5744D" w14:textId="2BAC08A3" w:rsidR="00F87797" w:rsidRPr="00F65190" w:rsidRDefault="00F65190" w:rsidP="00DF6ADC">
      <w:pPr>
        <w:rPr>
          <w:sz w:val="20"/>
          <w:szCs w:val="20"/>
          <w:lang w:val="ru-RU"/>
        </w:rPr>
      </w:pPr>
      <w:r w:rsidRPr="00F65190">
        <w:rPr>
          <w:lang w:val="ru-RU"/>
        </w:rPr>
        <w:t>Федеральный закон требует, чтобы работодатели предоставили разумное приспособление квалифицированному персоналу с ограниченными возможностями. Пожалуйста, сообщите нам, требуется ли Вам разумное приспособление при приеме на работу или при выполнении работы</w:t>
      </w:r>
      <w:r w:rsidR="00151852" w:rsidRPr="00F65190">
        <w:rPr>
          <w:lang w:val="ru-RU"/>
        </w:rPr>
        <w:t xml:space="preserve">.  </w:t>
      </w:r>
      <w:r w:rsidRPr="00F65190">
        <w:rPr>
          <w:lang w:val="ru-RU"/>
        </w:rPr>
        <w:t>Примеры разумного приспособления включают в себя внесение изменения в прикладной процесс или технологический регламент, снабжение документами в дополнительном формате, использование переводчика языка жестов или использование специализированного оборудования</w:t>
      </w:r>
      <w:r w:rsidR="00F87797" w:rsidRPr="00F65190">
        <w:rPr>
          <w:lang w:val="ru-RU"/>
        </w:rPr>
        <w:t>.</w:t>
      </w:r>
    </w:p>
    <w:p w14:paraId="64C5744E" w14:textId="77777777" w:rsidR="00246EEA" w:rsidRPr="00F65190" w:rsidRDefault="00246EEA" w:rsidP="00DF6ADC">
      <w:pPr>
        <w:rPr>
          <w:lang w:val="ru-RU"/>
        </w:rPr>
      </w:pPr>
      <w:r w:rsidRPr="00F65190">
        <w:rPr>
          <w:lang w:val="ru-RU"/>
        </w:rPr>
        <w:t xml:space="preserve">         </w:t>
      </w:r>
    </w:p>
    <w:sectPr w:rsidR="00246EEA" w:rsidRPr="00F65190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C8E7C" w14:textId="77777777" w:rsidR="00CB02D2" w:rsidRDefault="00CB02D2" w:rsidP="00DF6ADC">
      <w:r>
        <w:separator/>
      </w:r>
    </w:p>
  </w:endnote>
  <w:endnote w:type="continuationSeparator" w:id="0">
    <w:p w14:paraId="09F855BA" w14:textId="77777777" w:rsidR="00CB02D2" w:rsidRDefault="00CB02D2" w:rsidP="00DF6ADC">
      <w:r>
        <w:continuationSeparator/>
      </w:r>
    </w:p>
  </w:endnote>
  <w:endnote w:id="1">
    <w:p w14:paraId="64C57455" w14:textId="24B03669" w:rsidR="00BE53DA" w:rsidRPr="000E15CB" w:rsidRDefault="00BE53DA" w:rsidP="00DF6ADC">
      <w:pPr>
        <w:rPr>
          <w:lang w:val="ru-RU"/>
        </w:rPr>
      </w:pPr>
      <w:r w:rsidRPr="00C86E35">
        <w:rPr>
          <w:rStyle w:val="EndnoteReference"/>
        </w:rPr>
        <w:endnoteRef/>
      </w:r>
      <w:r w:rsidRPr="00874D06">
        <w:rPr>
          <w:lang w:val="ru-RU"/>
        </w:rPr>
        <w:t xml:space="preserve"> </w:t>
      </w:r>
      <w:r w:rsidR="00874D06">
        <w:rPr>
          <w:lang w:val="ru-RU"/>
        </w:rPr>
        <w:t>Раздел</w:t>
      </w:r>
      <w:r w:rsidRPr="00874D06">
        <w:rPr>
          <w:lang w:val="ru-RU"/>
        </w:rPr>
        <w:t xml:space="preserve"> 503 </w:t>
      </w:r>
      <w:r w:rsidR="00874D06">
        <w:rPr>
          <w:lang w:val="ru-RU"/>
        </w:rPr>
        <w:t>Закона о реабилитации инвалидов</w:t>
      </w:r>
      <w:r w:rsidRPr="00874D06">
        <w:rPr>
          <w:lang w:val="ru-RU"/>
        </w:rPr>
        <w:t xml:space="preserve"> </w:t>
      </w:r>
      <w:r w:rsidRPr="00C86E35">
        <w:t>o</w:t>
      </w:r>
      <w:r w:rsidR="00874D06">
        <w:rPr>
          <w:lang w:val="ru-RU"/>
        </w:rPr>
        <w:t>т</w:t>
      </w:r>
      <w:r w:rsidRPr="00874D06">
        <w:rPr>
          <w:lang w:val="ru-RU"/>
        </w:rPr>
        <w:t xml:space="preserve"> 1973</w:t>
      </w:r>
      <w:r w:rsidR="00874D06">
        <w:rPr>
          <w:lang w:val="ru-RU"/>
        </w:rPr>
        <w:t>г.</w:t>
      </w:r>
      <w:r w:rsidRPr="00874D06">
        <w:rPr>
          <w:lang w:val="ru-RU"/>
        </w:rPr>
        <w:t xml:space="preserve">, </w:t>
      </w:r>
      <w:r w:rsidR="00874D06">
        <w:rPr>
          <w:lang w:val="ru-RU"/>
        </w:rPr>
        <w:t>с внесенными изменениями</w:t>
      </w:r>
      <w:r w:rsidRPr="00874D06">
        <w:rPr>
          <w:lang w:val="ru-RU"/>
        </w:rPr>
        <w:t xml:space="preserve">.  </w:t>
      </w:r>
      <w:r w:rsidR="000E15CB" w:rsidRPr="000E15CB">
        <w:rPr>
          <w:lang w:val="ru-RU"/>
        </w:rPr>
        <w:t>Для получения дополнительной информации об этой форме или обязательствах по равному найму федеральных подрядчиков, посетите веб-сайт Управления программ по соблюдению федерального контрактного права Министерства Труда США (УПСФКП)</w:t>
      </w:r>
      <w:r w:rsidRPr="000E15CB">
        <w:rPr>
          <w:lang w:val="ru-RU"/>
        </w:rPr>
        <w:t xml:space="preserve"> </w:t>
      </w:r>
      <w:r w:rsidR="00CB02D2">
        <w:fldChar w:fldCharType="begin"/>
      </w:r>
      <w:r w:rsidR="00CB02D2" w:rsidRPr="00E94916">
        <w:rPr>
          <w:lang w:val="ru-RU"/>
        </w:rPr>
        <w:instrText xml:space="preserve"> </w:instrText>
      </w:r>
      <w:r w:rsidR="00CB02D2">
        <w:instrText>HYPERLIN</w:instrText>
      </w:r>
      <w:r w:rsidR="00CB02D2">
        <w:instrText>K</w:instrText>
      </w:r>
      <w:r w:rsidR="00CB02D2" w:rsidRPr="00E94916">
        <w:rPr>
          <w:lang w:val="ru-RU"/>
        </w:rPr>
        <w:instrText xml:space="preserve"> "</w:instrText>
      </w:r>
      <w:r w:rsidR="00CB02D2">
        <w:instrText>http</w:instrText>
      </w:r>
      <w:r w:rsidR="00CB02D2" w:rsidRPr="00E94916">
        <w:rPr>
          <w:lang w:val="ru-RU"/>
        </w:rPr>
        <w:instrText>://</w:instrText>
      </w:r>
      <w:r w:rsidR="00CB02D2">
        <w:instrText>www</w:instrText>
      </w:r>
      <w:r w:rsidR="00CB02D2" w:rsidRPr="00E94916">
        <w:rPr>
          <w:lang w:val="ru-RU"/>
        </w:rPr>
        <w:instrText>.</w:instrText>
      </w:r>
      <w:r w:rsidR="00CB02D2">
        <w:instrText>dol</w:instrText>
      </w:r>
      <w:r w:rsidR="00CB02D2" w:rsidRPr="00E94916">
        <w:rPr>
          <w:lang w:val="ru-RU"/>
        </w:rPr>
        <w:instrText>.</w:instrText>
      </w:r>
      <w:r w:rsidR="00CB02D2">
        <w:instrText>gov</w:instrText>
      </w:r>
      <w:r w:rsidR="00CB02D2" w:rsidRPr="00E94916">
        <w:rPr>
          <w:lang w:val="ru-RU"/>
        </w:rPr>
        <w:instrText>/</w:instrText>
      </w:r>
      <w:r w:rsidR="00CB02D2">
        <w:instrText>ofccp</w:instrText>
      </w:r>
      <w:r w:rsidR="00CB02D2" w:rsidRPr="00E94916">
        <w:rPr>
          <w:lang w:val="ru-RU"/>
        </w:rPr>
        <w:instrText xml:space="preserve">" </w:instrText>
      </w:r>
      <w:r w:rsidR="00CB02D2">
        <w:fldChar w:fldCharType="separate"/>
      </w:r>
      <w:r w:rsidRPr="00C86E35">
        <w:rPr>
          <w:rStyle w:val="Hyperlink"/>
          <w:sz w:val="20"/>
          <w:szCs w:val="20"/>
        </w:rPr>
        <w:t>www</w:t>
      </w:r>
      <w:r w:rsidRPr="000E15CB">
        <w:rPr>
          <w:rStyle w:val="Hyperlink"/>
          <w:sz w:val="20"/>
          <w:szCs w:val="20"/>
          <w:lang w:val="ru-RU"/>
        </w:rPr>
        <w:t>.</w:t>
      </w:r>
      <w:proofErr w:type="spellStart"/>
      <w:r w:rsidRPr="00C86E35">
        <w:rPr>
          <w:rStyle w:val="Hyperlink"/>
          <w:sz w:val="20"/>
          <w:szCs w:val="20"/>
        </w:rPr>
        <w:t>dol</w:t>
      </w:r>
      <w:proofErr w:type="spellEnd"/>
      <w:r w:rsidRPr="000E15CB">
        <w:rPr>
          <w:rStyle w:val="Hyperlink"/>
          <w:sz w:val="20"/>
          <w:szCs w:val="20"/>
          <w:lang w:val="ru-RU"/>
        </w:rPr>
        <w:t>.</w:t>
      </w:r>
      <w:proofErr w:type="spellStart"/>
      <w:r w:rsidRPr="00C86E35">
        <w:rPr>
          <w:rStyle w:val="Hyperlink"/>
          <w:sz w:val="20"/>
          <w:szCs w:val="20"/>
        </w:rPr>
        <w:t>gov</w:t>
      </w:r>
      <w:proofErr w:type="spellEnd"/>
      <w:r w:rsidRPr="000E15CB">
        <w:rPr>
          <w:rStyle w:val="Hyperlink"/>
          <w:sz w:val="20"/>
          <w:szCs w:val="20"/>
          <w:lang w:val="ru-RU"/>
        </w:rPr>
        <w:t>/</w:t>
      </w:r>
      <w:proofErr w:type="spellStart"/>
      <w:r w:rsidRPr="00C86E35">
        <w:rPr>
          <w:rStyle w:val="Hyperlink"/>
          <w:sz w:val="20"/>
          <w:szCs w:val="20"/>
        </w:rPr>
        <w:t>ofccp</w:t>
      </w:r>
      <w:proofErr w:type="spellEnd"/>
      <w:r w:rsidR="00CB02D2">
        <w:rPr>
          <w:rStyle w:val="Hyperlink"/>
          <w:sz w:val="20"/>
          <w:szCs w:val="20"/>
        </w:rPr>
        <w:fldChar w:fldCharType="end"/>
      </w:r>
      <w:r w:rsidRPr="000E15CB">
        <w:rPr>
          <w:lang w:val="ru-RU"/>
        </w:rPr>
        <w:t xml:space="preserve">. </w:t>
      </w:r>
    </w:p>
    <w:p w14:paraId="64C57456" w14:textId="77777777" w:rsidR="00BE53DA" w:rsidRPr="000E15CB" w:rsidRDefault="00BE53DA" w:rsidP="00DF6ADC">
      <w:pPr>
        <w:rPr>
          <w:lang w:val="ru-RU"/>
        </w:rPr>
      </w:pPr>
    </w:p>
    <w:p w14:paraId="64C57457" w14:textId="7B304FDC" w:rsidR="00BE53DA" w:rsidRPr="0065243E" w:rsidRDefault="000E15CB" w:rsidP="00DF6ADC">
      <w:pPr>
        <w:rPr>
          <w:lang w:val="ru-RU"/>
        </w:rPr>
      </w:pPr>
      <w:r>
        <w:rPr>
          <w:lang w:val="ru-RU"/>
        </w:rPr>
        <w:t>ДЕКЛАРАЦИЯ</w:t>
      </w:r>
      <w:r w:rsidRPr="00605725">
        <w:rPr>
          <w:lang w:val="ru-RU"/>
        </w:rPr>
        <w:t xml:space="preserve"> </w:t>
      </w:r>
      <w:r>
        <w:rPr>
          <w:lang w:val="ru-RU"/>
        </w:rPr>
        <w:t>ОБЩЕСТВЕННЫХ</w:t>
      </w:r>
      <w:r w:rsidRPr="00605725">
        <w:rPr>
          <w:lang w:val="ru-RU"/>
        </w:rPr>
        <w:t xml:space="preserve"> </w:t>
      </w:r>
      <w:r>
        <w:rPr>
          <w:lang w:val="ru-RU"/>
        </w:rPr>
        <w:t>ОБЯЗАТЕЛЬСТВ</w:t>
      </w:r>
      <w:r w:rsidR="00BE53DA" w:rsidRPr="00605725">
        <w:rPr>
          <w:lang w:val="ru-RU"/>
        </w:rPr>
        <w:t xml:space="preserve">:  </w:t>
      </w:r>
      <w:r w:rsidR="00605725">
        <w:rPr>
          <w:lang w:val="ru-RU"/>
        </w:rPr>
        <w:t>Согласно</w:t>
      </w:r>
      <w:r w:rsidR="00BE53DA" w:rsidRPr="00605725">
        <w:rPr>
          <w:lang w:val="ru-RU"/>
        </w:rPr>
        <w:t xml:space="preserve"> </w:t>
      </w:r>
      <w:r w:rsidR="00605725">
        <w:rPr>
          <w:lang w:val="ru-RU"/>
        </w:rPr>
        <w:t>Закону</w:t>
      </w:r>
      <w:r w:rsidR="00605725" w:rsidRPr="00605725">
        <w:rPr>
          <w:lang w:val="ru-RU"/>
        </w:rPr>
        <w:t xml:space="preserve"> </w:t>
      </w:r>
      <w:r w:rsidR="00605725">
        <w:rPr>
          <w:lang w:val="ru-RU"/>
        </w:rPr>
        <w:t>о</w:t>
      </w:r>
      <w:r w:rsidR="00605725" w:rsidRPr="00605725">
        <w:rPr>
          <w:lang w:val="ru-RU"/>
        </w:rPr>
        <w:t xml:space="preserve"> </w:t>
      </w:r>
      <w:r w:rsidR="00605725">
        <w:rPr>
          <w:lang w:val="ru-RU"/>
        </w:rPr>
        <w:t>сокращении</w:t>
      </w:r>
      <w:r w:rsidR="00605725" w:rsidRPr="00605725">
        <w:rPr>
          <w:lang w:val="ru-RU"/>
        </w:rPr>
        <w:t xml:space="preserve"> </w:t>
      </w:r>
      <w:r w:rsidR="00605725">
        <w:rPr>
          <w:lang w:val="ru-RU"/>
        </w:rPr>
        <w:t>бумагооборота</w:t>
      </w:r>
      <w:r w:rsidR="00605725" w:rsidRPr="00605725">
        <w:rPr>
          <w:lang w:val="ru-RU"/>
        </w:rPr>
        <w:t xml:space="preserve"> </w:t>
      </w:r>
      <w:r w:rsidR="00605725">
        <w:rPr>
          <w:lang w:val="ru-RU"/>
        </w:rPr>
        <w:t>от</w:t>
      </w:r>
      <w:r w:rsidR="00BE53DA" w:rsidRPr="00605725">
        <w:rPr>
          <w:lang w:val="ru-RU"/>
        </w:rPr>
        <w:t xml:space="preserve"> </w:t>
      </w:r>
      <w:r w:rsidR="00605725" w:rsidRPr="00605725">
        <w:rPr>
          <w:lang w:val="ru-RU"/>
        </w:rPr>
        <w:t xml:space="preserve"> </w:t>
      </w:r>
      <w:r w:rsidR="00BE53DA" w:rsidRPr="00605725">
        <w:rPr>
          <w:lang w:val="ru-RU"/>
        </w:rPr>
        <w:t xml:space="preserve"> 1995</w:t>
      </w:r>
      <w:r w:rsidR="00605725">
        <w:rPr>
          <w:lang w:val="ru-RU"/>
        </w:rPr>
        <w:t>г</w:t>
      </w:r>
      <w:r w:rsidR="00605725" w:rsidRPr="00605725">
        <w:rPr>
          <w:lang w:val="ru-RU"/>
        </w:rPr>
        <w:t>.,</w:t>
      </w:r>
      <w:r w:rsidR="00BE53DA" w:rsidRPr="00605725">
        <w:rPr>
          <w:lang w:val="ru-RU"/>
        </w:rPr>
        <w:t xml:space="preserve"> </w:t>
      </w:r>
      <w:r w:rsidR="00605725" w:rsidRPr="00605725">
        <w:rPr>
          <w:lang w:val="ru-RU"/>
        </w:rPr>
        <w:t xml:space="preserve">никто не обязан отвечать на сбор </w:t>
      </w:r>
      <w:r w:rsidR="00422616">
        <w:rPr>
          <w:lang w:val="ru-RU"/>
        </w:rPr>
        <w:t>информации</w:t>
      </w:r>
      <w:r w:rsidR="00605725" w:rsidRPr="00605725">
        <w:rPr>
          <w:lang w:val="ru-RU"/>
        </w:rPr>
        <w:t xml:space="preserve">, если при таком сборе не указан Контрольный номер Административо-бюджетного </w:t>
      </w:r>
      <w:r w:rsidR="0065243E">
        <w:rPr>
          <w:lang w:val="ru-RU"/>
        </w:rPr>
        <w:t xml:space="preserve"> </w:t>
      </w:r>
      <w:r w:rsidR="00524718">
        <w:rPr>
          <w:lang w:val="ru-RU"/>
        </w:rPr>
        <w:t>У</w:t>
      </w:r>
      <w:r w:rsidR="0065243E">
        <w:rPr>
          <w:lang w:val="ru-RU"/>
        </w:rPr>
        <w:t>правления</w:t>
      </w:r>
      <w:r w:rsidR="00605725" w:rsidRPr="00605725">
        <w:rPr>
          <w:lang w:val="ru-RU"/>
        </w:rPr>
        <w:t xml:space="preserve">. </w:t>
      </w:r>
      <w:r w:rsidR="00605725" w:rsidRPr="0065243E">
        <w:rPr>
          <w:lang w:val="ru-RU"/>
        </w:rPr>
        <w:t>Ответы на этот опрос должны занять приблизительно 5 минут</w:t>
      </w:r>
      <w:r w:rsidR="00BE53DA" w:rsidRPr="0065243E">
        <w:rPr>
          <w:lang w:val="ru-RU"/>
        </w:rPr>
        <w:t>.</w:t>
      </w:r>
    </w:p>
    <w:p w14:paraId="64C57458" w14:textId="77777777" w:rsidR="00BE53DA" w:rsidRPr="0065243E" w:rsidRDefault="00BE53DA" w:rsidP="00DF6ADC">
      <w:pPr>
        <w:pStyle w:val="EndnoteText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57453" w14:textId="77777777" w:rsidR="00BE53DA" w:rsidRDefault="00BE53DA" w:rsidP="00DF6ADC">
    <w:pPr>
      <w:pStyle w:val="Footer"/>
    </w:pPr>
  </w:p>
  <w:p w14:paraId="64C57454" w14:textId="77777777" w:rsidR="00BE53DA" w:rsidRDefault="00BE53DA" w:rsidP="00DF6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01A6F" w14:textId="77777777" w:rsidR="00CB02D2" w:rsidRDefault="00CB02D2" w:rsidP="00DF6ADC">
      <w:r>
        <w:separator/>
      </w:r>
    </w:p>
  </w:footnote>
  <w:footnote w:type="continuationSeparator" w:id="0">
    <w:p w14:paraId="107815C3" w14:textId="77777777" w:rsidR="00CB02D2" w:rsidRDefault="00CB02D2" w:rsidP="00DF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0A9"/>
    <w:multiLevelType w:val="hybridMultilevel"/>
    <w:tmpl w:val="847C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0B742E"/>
    <w:multiLevelType w:val="hybridMultilevel"/>
    <w:tmpl w:val="D0F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77F9"/>
    <w:multiLevelType w:val="hybridMultilevel"/>
    <w:tmpl w:val="A9D0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5207AA"/>
    <w:multiLevelType w:val="hybridMultilevel"/>
    <w:tmpl w:val="6BB0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B61A0A"/>
    <w:multiLevelType w:val="hybridMultilevel"/>
    <w:tmpl w:val="4F2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53AA8"/>
    <w:multiLevelType w:val="hybridMultilevel"/>
    <w:tmpl w:val="496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5768"/>
    <w:multiLevelType w:val="hybridMultilevel"/>
    <w:tmpl w:val="99BAF8E4"/>
    <w:lvl w:ilvl="0" w:tplc="C3ECF1E6">
      <w:start w:val="1"/>
      <w:numFmt w:val="bullet"/>
      <w:lvlText w:val="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65"/>
    <w:rsid w:val="00007DE6"/>
    <w:rsid w:val="000160DD"/>
    <w:rsid w:val="00022182"/>
    <w:rsid w:val="00052491"/>
    <w:rsid w:val="000533DB"/>
    <w:rsid w:val="00062ADB"/>
    <w:rsid w:val="00081135"/>
    <w:rsid w:val="00081AAE"/>
    <w:rsid w:val="0008310E"/>
    <w:rsid w:val="00084D08"/>
    <w:rsid w:val="00087039"/>
    <w:rsid w:val="000A2B92"/>
    <w:rsid w:val="000B13EA"/>
    <w:rsid w:val="000B284F"/>
    <w:rsid w:val="000C1E5F"/>
    <w:rsid w:val="000D2029"/>
    <w:rsid w:val="000D2F8F"/>
    <w:rsid w:val="000E15CB"/>
    <w:rsid w:val="000E29AC"/>
    <w:rsid w:val="000E4CE9"/>
    <w:rsid w:val="000E5976"/>
    <w:rsid w:val="0010136A"/>
    <w:rsid w:val="00111382"/>
    <w:rsid w:val="00125FD3"/>
    <w:rsid w:val="00131D19"/>
    <w:rsid w:val="001379BC"/>
    <w:rsid w:val="00151852"/>
    <w:rsid w:val="001749F8"/>
    <w:rsid w:val="00183C93"/>
    <w:rsid w:val="00184450"/>
    <w:rsid w:val="001C21C9"/>
    <w:rsid w:val="001C763A"/>
    <w:rsid w:val="001D338A"/>
    <w:rsid w:val="001D3BD5"/>
    <w:rsid w:val="001E0113"/>
    <w:rsid w:val="001E6055"/>
    <w:rsid w:val="001F4439"/>
    <w:rsid w:val="00211DFA"/>
    <w:rsid w:val="00223BFD"/>
    <w:rsid w:val="00223C0A"/>
    <w:rsid w:val="00246EEA"/>
    <w:rsid w:val="0025618F"/>
    <w:rsid w:val="00261B26"/>
    <w:rsid w:val="0026243A"/>
    <w:rsid w:val="00263E11"/>
    <w:rsid w:val="0027241F"/>
    <w:rsid w:val="00277128"/>
    <w:rsid w:val="00294069"/>
    <w:rsid w:val="002A51C7"/>
    <w:rsid w:val="002B275F"/>
    <w:rsid w:val="002B4823"/>
    <w:rsid w:val="002C410A"/>
    <w:rsid w:val="002C712D"/>
    <w:rsid w:val="002E2BEA"/>
    <w:rsid w:val="002F1962"/>
    <w:rsid w:val="002F6B77"/>
    <w:rsid w:val="00307049"/>
    <w:rsid w:val="003273E1"/>
    <w:rsid w:val="0034298A"/>
    <w:rsid w:val="0034576F"/>
    <w:rsid w:val="00346A7C"/>
    <w:rsid w:val="00354E68"/>
    <w:rsid w:val="00363061"/>
    <w:rsid w:val="0036344F"/>
    <w:rsid w:val="00367B5A"/>
    <w:rsid w:val="00371BA6"/>
    <w:rsid w:val="00371DDE"/>
    <w:rsid w:val="0039206B"/>
    <w:rsid w:val="00393F49"/>
    <w:rsid w:val="003B7DD3"/>
    <w:rsid w:val="003C333F"/>
    <w:rsid w:val="003D2083"/>
    <w:rsid w:val="003D760F"/>
    <w:rsid w:val="003E1F3A"/>
    <w:rsid w:val="003F55E1"/>
    <w:rsid w:val="0040273E"/>
    <w:rsid w:val="0040660C"/>
    <w:rsid w:val="00407C2D"/>
    <w:rsid w:val="00413B23"/>
    <w:rsid w:val="00413C48"/>
    <w:rsid w:val="00414010"/>
    <w:rsid w:val="00422616"/>
    <w:rsid w:val="0042474B"/>
    <w:rsid w:val="00444A4F"/>
    <w:rsid w:val="004753F8"/>
    <w:rsid w:val="00480027"/>
    <w:rsid w:val="00490A45"/>
    <w:rsid w:val="00492759"/>
    <w:rsid w:val="004B0A30"/>
    <w:rsid w:val="004B3A1B"/>
    <w:rsid w:val="004B663F"/>
    <w:rsid w:val="004C0BE7"/>
    <w:rsid w:val="004D04E0"/>
    <w:rsid w:val="004D1265"/>
    <w:rsid w:val="004F494F"/>
    <w:rsid w:val="0050121E"/>
    <w:rsid w:val="00524718"/>
    <w:rsid w:val="00524E18"/>
    <w:rsid w:val="00526BD2"/>
    <w:rsid w:val="00530AD2"/>
    <w:rsid w:val="0054277E"/>
    <w:rsid w:val="005632EB"/>
    <w:rsid w:val="00563D74"/>
    <w:rsid w:val="0056587A"/>
    <w:rsid w:val="0057195F"/>
    <w:rsid w:val="00574EB5"/>
    <w:rsid w:val="00577C5F"/>
    <w:rsid w:val="00577CBA"/>
    <w:rsid w:val="005920F1"/>
    <w:rsid w:val="00596EE6"/>
    <w:rsid w:val="005A252C"/>
    <w:rsid w:val="005B0CAD"/>
    <w:rsid w:val="005B1C03"/>
    <w:rsid w:val="005C3AFE"/>
    <w:rsid w:val="005C77B8"/>
    <w:rsid w:val="005D442B"/>
    <w:rsid w:val="005E5DB5"/>
    <w:rsid w:val="006052DC"/>
    <w:rsid w:val="00605725"/>
    <w:rsid w:val="00605886"/>
    <w:rsid w:val="00613A0B"/>
    <w:rsid w:val="006173B6"/>
    <w:rsid w:val="00620251"/>
    <w:rsid w:val="0062772A"/>
    <w:rsid w:val="0065243E"/>
    <w:rsid w:val="00656F4D"/>
    <w:rsid w:val="00665CEA"/>
    <w:rsid w:val="00670EDF"/>
    <w:rsid w:val="006A3B9C"/>
    <w:rsid w:val="006B3E31"/>
    <w:rsid w:val="006C5D9F"/>
    <w:rsid w:val="006D0FBB"/>
    <w:rsid w:val="006D4C47"/>
    <w:rsid w:val="006D5BB9"/>
    <w:rsid w:val="006D6E2F"/>
    <w:rsid w:val="006F152E"/>
    <w:rsid w:val="006F4E8E"/>
    <w:rsid w:val="007146F7"/>
    <w:rsid w:val="00715462"/>
    <w:rsid w:val="00753711"/>
    <w:rsid w:val="00757ACF"/>
    <w:rsid w:val="00761E7D"/>
    <w:rsid w:val="00771F10"/>
    <w:rsid w:val="00784E49"/>
    <w:rsid w:val="00793E3D"/>
    <w:rsid w:val="007946B4"/>
    <w:rsid w:val="007A5F1B"/>
    <w:rsid w:val="007A76AF"/>
    <w:rsid w:val="007B0974"/>
    <w:rsid w:val="007E3072"/>
    <w:rsid w:val="007E7229"/>
    <w:rsid w:val="007F4E8C"/>
    <w:rsid w:val="007F5C7B"/>
    <w:rsid w:val="008203B7"/>
    <w:rsid w:val="008254E5"/>
    <w:rsid w:val="00826668"/>
    <w:rsid w:val="00827713"/>
    <w:rsid w:val="00837455"/>
    <w:rsid w:val="00874D06"/>
    <w:rsid w:val="00880F32"/>
    <w:rsid w:val="0088175C"/>
    <w:rsid w:val="008A158B"/>
    <w:rsid w:val="008A5555"/>
    <w:rsid w:val="008B0BFE"/>
    <w:rsid w:val="008B0FF4"/>
    <w:rsid w:val="008C6435"/>
    <w:rsid w:val="008D1114"/>
    <w:rsid w:val="008D3C7E"/>
    <w:rsid w:val="008E58E6"/>
    <w:rsid w:val="0090253F"/>
    <w:rsid w:val="009137CE"/>
    <w:rsid w:val="0094738E"/>
    <w:rsid w:val="00962A5A"/>
    <w:rsid w:val="00963B8C"/>
    <w:rsid w:val="00967DB5"/>
    <w:rsid w:val="009778A2"/>
    <w:rsid w:val="0098147A"/>
    <w:rsid w:val="00992F04"/>
    <w:rsid w:val="009939EA"/>
    <w:rsid w:val="009A34B8"/>
    <w:rsid w:val="009B1BC3"/>
    <w:rsid w:val="009B2BFF"/>
    <w:rsid w:val="009C48E7"/>
    <w:rsid w:val="009C7910"/>
    <w:rsid w:val="009C7D63"/>
    <w:rsid w:val="009E42A3"/>
    <w:rsid w:val="009F41CC"/>
    <w:rsid w:val="00A05B45"/>
    <w:rsid w:val="00A2155D"/>
    <w:rsid w:val="00A30C1A"/>
    <w:rsid w:val="00A31446"/>
    <w:rsid w:val="00A336F0"/>
    <w:rsid w:val="00A36A2A"/>
    <w:rsid w:val="00A4164D"/>
    <w:rsid w:val="00A675BA"/>
    <w:rsid w:val="00A7182F"/>
    <w:rsid w:val="00A977FF"/>
    <w:rsid w:val="00AA0A1C"/>
    <w:rsid w:val="00AA7F57"/>
    <w:rsid w:val="00AB5C64"/>
    <w:rsid w:val="00AD13D0"/>
    <w:rsid w:val="00AD52CD"/>
    <w:rsid w:val="00AD762E"/>
    <w:rsid w:val="00AE09B2"/>
    <w:rsid w:val="00AE1F7B"/>
    <w:rsid w:val="00AE4F47"/>
    <w:rsid w:val="00AF0AA0"/>
    <w:rsid w:val="00B33998"/>
    <w:rsid w:val="00B40864"/>
    <w:rsid w:val="00B47B1B"/>
    <w:rsid w:val="00B576A7"/>
    <w:rsid w:val="00B70FBD"/>
    <w:rsid w:val="00B732B7"/>
    <w:rsid w:val="00B922AC"/>
    <w:rsid w:val="00B93AFD"/>
    <w:rsid w:val="00B959B5"/>
    <w:rsid w:val="00B97939"/>
    <w:rsid w:val="00BA1BD1"/>
    <w:rsid w:val="00BA5C5B"/>
    <w:rsid w:val="00BA6DF4"/>
    <w:rsid w:val="00BB159F"/>
    <w:rsid w:val="00BB35F8"/>
    <w:rsid w:val="00BB4054"/>
    <w:rsid w:val="00BC58CC"/>
    <w:rsid w:val="00BD118C"/>
    <w:rsid w:val="00BE53DA"/>
    <w:rsid w:val="00BF4200"/>
    <w:rsid w:val="00BF58A4"/>
    <w:rsid w:val="00C028FD"/>
    <w:rsid w:val="00C0497B"/>
    <w:rsid w:val="00C13AD9"/>
    <w:rsid w:val="00C20E20"/>
    <w:rsid w:val="00C25C3B"/>
    <w:rsid w:val="00C31118"/>
    <w:rsid w:val="00C60B58"/>
    <w:rsid w:val="00C71569"/>
    <w:rsid w:val="00C73B4F"/>
    <w:rsid w:val="00C83C8C"/>
    <w:rsid w:val="00C86E35"/>
    <w:rsid w:val="00C9505F"/>
    <w:rsid w:val="00CB02D2"/>
    <w:rsid w:val="00CB11B8"/>
    <w:rsid w:val="00D07ED3"/>
    <w:rsid w:val="00D25C9A"/>
    <w:rsid w:val="00D26EA7"/>
    <w:rsid w:val="00D5036A"/>
    <w:rsid w:val="00D57E02"/>
    <w:rsid w:val="00D70220"/>
    <w:rsid w:val="00D827CD"/>
    <w:rsid w:val="00DA6D17"/>
    <w:rsid w:val="00DB0203"/>
    <w:rsid w:val="00DC2919"/>
    <w:rsid w:val="00DC5EAA"/>
    <w:rsid w:val="00DE335B"/>
    <w:rsid w:val="00DF6ADC"/>
    <w:rsid w:val="00E01EE0"/>
    <w:rsid w:val="00E06EDF"/>
    <w:rsid w:val="00E2216E"/>
    <w:rsid w:val="00E33637"/>
    <w:rsid w:val="00E36B83"/>
    <w:rsid w:val="00E63F55"/>
    <w:rsid w:val="00E72331"/>
    <w:rsid w:val="00E94916"/>
    <w:rsid w:val="00E960D5"/>
    <w:rsid w:val="00EA5D31"/>
    <w:rsid w:val="00EC4B83"/>
    <w:rsid w:val="00ED1488"/>
    <w:rsid w:val="00EE7533"/>
    <w:rsid w:val="00EF076A"/>
    <w:rsid w:val="00F05A57"/>
    <w:rsid w:val="00F27A16"/>
    <w:rsid w:val="00F37D6A"/>
    <w:rsid w:val="00F65190"/>
    <w:rsid w:val="00F71D74"/>
    <w:rsid w:val="00F87797"/>
    <w:rsid w:val="00F96E85"/>
    <w:rsid w:val="00F9754F"/>
    <w:rsid w:val="00FA4AED"/>
    <w:rsid w:val="00FA7426"/>
    <w:rsid w:val="00FC2206"/>
    <w:rsid w:val="00FC6EBB"/>
    <w:rsid w:val="00FE3C48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57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5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5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BCE2-06AC-4349-82DB-E9B5DC78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3258</CharactersWithSpaces>
  <SharedDoc>false</SharedDoc>
  <HLinks>
    <vt:vector size="6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http://www.dol.gov/ofccp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</dc:creator>
  <cp:lastModifiedBy>Elena</cp:lastModifiedBy>
  <cp:revision>35</cp:revision>
  <cp:lastPrinted>2014-01-14T15:11:00Z</cp:lastPrinted>
  <dcterms:created xsi:type="dcterms:W3CDTF">2014-08-15T13:29:00Z</dcterms:created>
  <dcterms:modified xsi:type="dcterms:W3CDTF">2014-08-15T15:29:00Z</dcterms:modified>
</cp:coreProperties>
</file>