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60" w:rsidRDefault="00253060" w:rsidP="00DE65CF">
      <w:pPr>
        <w:jc w:val="center"/>
        <w:rPr>
          <w:u w:val="single"/>
        </w:rPr>
      </w:pPr>
      <w:bookmarkStart w:id="0" w:name="_GoBack"/>
      <w:bookmarkEnd w:id="0"/>
    </w:p>
    <w:p w:rsidR="00253060" w:rsidRPr="009117A9" w:rsidRDefault="00253060" w:rsidP="00253060">
      <w:pPr>
        <w:spacing w:after="360"/>
        <w:jc w:val="center"/>
        <w:rPr>
          <w:b/>
          <w:i/>
          <w:sz w:val="28"/>
          <w:szCs w:val="28"/>
        </w:rPr>
      </w:pPr>
      <w:smartTag w:uri="urn:schemas-microsoft-com:office:smarttags" w:element="country-region">
        <w:smartTag w:uri="urn:schemas-microsoft-com:office:smarttags" w:element="place">
          <w:r w:rsidRPr="009117A9">
            <w:rPr>
              <w:b/>
              <w:i/>
              <w:sz w:val="28"/>
              <w:szCs w:val="28"/>
            </w:rPr>
            <w:t>U.S.</w:t>
          </w:r>
        </w:smartTag>
      </w:smartTag>
      <w:r w:rsidRPr="009117A9">
        <w:rPr>
          <w:b/>
          <w:i/>
          <w:sz w:val="28"/>
          <w:szCs w:val="28"/>
        </w:rPr>
        <w:t xml:space="preserve"> National Commission for UNESCO</w:t>
      </w:r>
      <w:r>
        <w:rPr>
          <w:b/>
          <w:i/>
          <w:sz w:val="28"/>
          <w:szCs w:val="28"/>
        </w:rPr>
        <w:t xml:space="preserve"> Laura </w:t>
      </w:r>
      <w:r w:rsidR="00554840">
        <w:rPr>
          <w:b/>
          <w:i/>
          <w:sz w:val="28"/>
          <w:szCs w:val="28"/>
        </w:rPr>
        <w:t xml:space="preserve">W. </w:t>
      </w:r>
      <w:r>
        <w:rPr>
          <w:b/>
          <w:i/>
          <w:sz w:val="28"/>
          <w:szCs w:val="28"/>
        </w:rPr>
        <w:t>Bush Traveling</w:t>
      </w:r>
      <w:r w:rsidRPr="009117A9">
        <w:rPr>
          <w:b/>
          <w:i/>
          <w:sz w:val="28"/>
          <w:szCs w:val="28"/>
        </w:rPr>
        <w:t xml:space="preserve"> Fellowship</w:t>
      </w:r>
    </w:p>
    <w:p w:rsidR="00253060" w:rsidRPr="009117A9" w:rsidRDefault="00D30263" w:rsidP="00253060">
      <w:pPr>
        <w:spacing w:after="360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OMB Number 1405-0180</w:t>
      </w:r>
      <w:r w:rsidR="00253060" w:rsidRPr="009117A9">
        <w:rPr>
          <w:b/>
          <w:sz w:val="28"/>
          <w:szCs w:val="28"/>
        </w:rPr>
        <w:t>, DS-</w:t>
      </w:r>
      <w:r w:rsidR="00253060">
        <w:rPr>
          <w:b/>
          <w:sz w:val="28"/>
          <w:szCs w:val="28"/>
        </w:rPr>
        <w:t>7646</w:t>
      </w:r>
    </w:p>
    <w:p w:rsidR="00DE65CF" w:rsidRPr="00253060" w:rsidRDefault="00DE65CF" w:rsidP="00DE65CF">
      <w:pPr>
        <w:jc w:val="center"/>
        <w:rPr>
          <w:b/>
          <w:sz w:val="28"/>
          <w:szCs w:val="28"/>
          <w:u w:val="single"/>
        </w:rPr>
      </w:pPr>
      <w:r w:rsidRPr="00253060">
        <w:rPr>
          <w:b/>
          <w:sz w:val="28"/>
          <w:szCs w:val="28"/>
          <w:u w:val="single"/>
        </w:rPr>
        <w:t>Legal Authorities</w:t>
      </w:r>
    </w:p>
    <w:p w:rsidR="00DE65CF" w:rsidRPr="000B6C06" w:rsidRDefault="00DE65CF" w:rsidP="00DE65CF">
      <w:pPr>
        <w:rPr>
          <w:u w:val="single"/>
        </w:rPr>
      </w:pPr>
    </w:p>
    <w:p w:rsidR="000B6C06" w:rsidRPr="00CB5536" w:rsidRDefault="00AB4EF2" w:rsidP="00782BC3">
      <w:pPr>
        <w:numPr>
          <w:ilvl w:val="0"/>
          <w:numId w:val="1"/>
        </w:numPr>
      </w:pPr>
      <w:hyperlink r:id="rId8" w:history="1">
        <w:r w:rsidR="000B6C06" w:rsidRPr="00AB4EF2">
          <w:rPr>
            <w:rStyle w:val="Hyperlink"/>
          </w:rPr>
          <w:t>22 U.S.C</w:t>
        </w:r>
        <w:r w:rsidR="000B6C06" w:rsidRPr="00AB4EF2">
          <w:rPr>
            <w:rStyle w:val="Hyperlink"/>
          </w:rPr>
          <w:t>.</w:t>
        </w:r>
        <w:r w:rsidR="000B6C06" w:rsidRPr="00AB4EF2">
          <w:rPr>
            <w:rStyle w:val="Hyperlink"/>
          </w:rPr>
          <w:t xml:space="preserve"> 287</w:t>
        </w:r>
        <w:r w:rsidR="000B6C06" w:rsidRPr="00AB4EF2">
          <w:rPr>
            <w:rStyle w:val="Hyperlink"/>
            <w:i/>
            <w:iCs/>
          </w:rPr>
          <w:t xml:space="preserve">o </w:t>
        </w:r>
        <w:proofErr w:type="gramStart"/>
        <w:r w:rsidR="000B6C06" w:rsidRPr="00AB4EF2">
          <w:rPr>
            <w:rStyle w:val="Hyperlink"/>
            <w:i/>
            <w:iCs/>
          </w:rPr>
          <w:t>et</w:t>
        </w:r>
        <w:proofErr w:type="gramEnd"/>
        <w:r w:rsidR="000B6C06" w:rsidRPr="00AB4EF2">
          <w:rPr>
            <w:rStyle w:val="Hyperlink"/>
            <w:i/>
            <w:iCs/>
          </w:rPr>
          <w:t xml:space="preserve"> seq</w:t>
        </w:r>
      </w:hyperlink>
      <w:r w:rsidR="000B6C06" w:rsidRPr="000B6C06">
        <w:rPr>
          <w:i/>
          <w:iCs/>
        </w:rPr>
        <w:t>.</w:t>
      </w:r>
    </w:p>
    <w:p w:rsidR="00CB5536" w:rsidRPr="00CB5536" w:rsidRDefault="00CB5536" w:rsidP="00782BC3">
      <w:pPr>
        <w:numPr>
          <w:ilvl w:val="0"/>
          <w:numId w:val="1"/>
        </w:numPr>
      </w:pPr>
      <w:hyperlink r:id="rId9" w:history="1">
        <w:r w:rsidRPr="00CB5536">
          <w:rPr>
            <w:rStyle w:val="Hyperlink"/>
            <w:iCs/>
          </w:rPr>
          <w:t>22 U.S.C. 2651(a)</w:t>
        </w:r>
      </w:hyperlink>
    </w:p>
    <w:p w:rsidR="00CB5536" w:rsidRPr="00BC00FB" w:rsidRDefault="00CB5536" w:rsidP="00782BC3">
      <w:pPr>
        <w:numPr>
          <w:ilvl w:val="0"/>
          <w:numId w:val="1"/>
        </w:numPr>
      </w:pPr>
      <w:hyperlink r:id="rId10" w:history="1">
        <w:r w:rsidRPr="00CB5536">
          <w:rPr>
            <w:rStyle w:val="Hyperlink"/>
            <w:iCs/>
          </w:rPr>
          <w:t>22 U.S.C. 2656</w:t>
        </w:r>
      </w:hyperlink>
    </w:p>
    <w:p w:rsidR="00BC00FB" w:rsidRPr="00BC00FB" w:rsidRDefault="00BC00FB" w:rsidP="00782BC3">
      <w:pPr>
        <w:numPr>
          <w:ilvl w:val="0"/>
          <w:numId w:val="1"/>
        </w:numPr>
      </w:pPr>
      <w:hyperlink r:id="rId11" w:history="1">
        <w:r w:rsidRPr="00BC00FB">
          <w:rPr>
            <w:rStyle w:val="Hyperlink"/>
            <w:iCs/>
          </w:rPr>
          <w:t>22 U.S.C. 143</w:t>
        </w:r>
        <w:r w:rsidR="009D6538">
          <w:rPr>
            <w:rStyle w:val="Hyperlink"/>
            <w:iCs/>
          </w:rPr>
          <w:t>1 et seq.</w:t>
        </w:r>
      </w:hyperlink>
    </w:p>
    <w:p w:rsidR="00782BC3" w:rsidRPr="00BC00FB" w:rsidRDefault="00BC00FB" w:rsidP="00DE65CF">
      <w:pPr>
        <w:numPr>
          <w:ilvl w:val="0"/>
          <w:numId w:val="1"/>
        </w:numPr>
      </w:pPr>
      <w:hyperlink r:id="rId12" w:history="1">
        <w:r w:rsidRPr="00BC00FB">
          <w:rPr>
            <w:rStyle w:val="Hyperlink"/>
            <w:iCs/>
          </w:rPr>
          <w:t>22 U.S.C. 245</w:t>
        </w:r>
        <w:r w:rsidR="009D6538">
          <w:rPr>
            <w:rStyle w:val="Hyperlink"/>
            <w:iCs/>
          </w:rPr>
          <w:t>1 et seq.</w:t>
        </w:r>
      </w:hyperlink>
    </w:p>
    <w:p w:rsidR="00DE65CF" w:rsidRPr="000B6C06" w:rsidRDefault="00DE65CF" w:rsidP="00DE65CF">
      <w:pPr>
        <w:rPr>
          <w:u w:val="single"/>
        </w:rPr>
      </w:pPr>
    </w:p>
    <w:sectPr w:rsidR="00DE65CF" w:rsidRPr="000B6C0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1F3" w:rsidRDefault="00EA11F3">
      <w:r>
        <w:separator/>
      </w:r>
    </w:p>
  </w:endnote>
  <w:endnote w:type="continuationSeparator" w:id="0">
    <w:p w:rsidR="00EA11F3" w:rsidRDefault="00EA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1F3" w:rsidRDefault="00EA11F3">
      <w:r>
        <w:separator/>
      </w:r>
    </w:p>
  </w:footnote>
  <w:footnote w:type="continuationSeparator" w:id="0">
    <w:p w:rsidR="00EA11F3" w:rsidRDefault="00EA1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64B25"/>
    <w:multiLevelType w:val="hybridMultilevel"/>
    <w:tmpl w:val="2432E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CF"/>
    <w:rsid w:val="000B2B29"/>
    <w:rsid w:val="000B6C06"/>
    <w:rsid w:val="001B0AB6"/>
    <w:rsid w:val="00253060"/>
    <w:rsid w:val="0043334B"/>
    <w:rsid w:val="00554840"/>
    <w:rsid w:val="007432E8"/>
    <w:rsid w:val="00782BC3"/>
    <w:rsid w:val="008A7CBD"/>
    <w:rsid w:val="008E67A6"/>
    <w:rsid w:val="009463C9"/>
    <w:rsid w:val="009D6538"/>
    <w:rsid w:val="00AB4EF2"/>
    <w:rsid w:val="00BC00FB"/>
    <w:rsid w:val="00C97F6F"/>
    <w:rsid w:val="00CB5536"/>
    <w:rsid w:val="00D30263"/>
    <w:rsid w:val="00DE65CF"/>
    <w:rsid w:val="00E145AB"/>
    <w:rsid w:val="00E62294"/>
    <w:rsid w:val="00EA11F3"/>
    <w:rsid w:val="00F3204C"/>
    <w:rsid w:val="00F7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82B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2BC3"/>
    <w:pPr>
      <w:tabs>
        <w:tab w:val="center" w:pos="4320"/>
        <w:tab w:val="right" w:pos="8640"/>
      </w:tabs>
    </w:pPr>
  </w:style>
  <w:style w:type="character" w:styleId="Hyperlink">
    <w:name w:val="Hyperlink"/>
    <w:rsid w:val="000B6C06"/>
    <w:rPr>
      <w:color w:val="0000FF"/>
      <w:u w:val="single"/>
    </w:rPr>
  </w:style>
  <w:style w:type="character" w:styleId="FollowedHyperlink">
    <w:name w:val="FollowedHyperlink"/>
    <w:rsid w:val="00CB553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82B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2BC3"/>
    <w:pPr>
      <w:tabs>
        <w:tab w:val="center" w:pos="4320"/>
        <w:tab w:val="right" w:pos="8640"/>
      </w:tabs>
    </w:pPr>
  </w:style>
  <w:style w:type="character" w:styleId="Hyperlink">
    <w:name w:val="Hyperlink"/>
    <w:rsid w:val="000B6C06"/>
    <w:rPr>
      <w:color w:val="0000FF"/>
      <w:u w:val="single"/>
    </w:rPr>
  </w:style>
  <w:style w:type="character" w:styleId="FollowedHyperlink">
    <w:name w:val="FollowedHyperlink"/>
    <w:rsid w:val="00CB553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.cornell.edu/uscode/22/287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4.law.cornell.edu/uscode/html/uscode22/usc_sec_22_00002451----000-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traylight.law.cornell.edu/uscode/22/1431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aw.cornell.edu/uscode/html/uscode22/usc_sec_22_00002656----000-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w.cornell.edu/uscode/html/uscode22/usc_sec_22_00002651---a000-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652</CharactersWithSpaces>
  <SharedDoc>false</SharedDoc>
  <HLinks>
    <vt:vector size="30" baseType="variant">
      <vt:variant>
        <vt:i4>2883594</vt:i4>
      </vt:variant>
      <vt:variant>
        <vt:i4>12</vt:i4>
      </vt:variant>
      <vt:variant>
        <vt:i4>0</vt:i4>
      </vt:variant>
      <vt:variant>
        <vt:i4>5</vt:i4>
      </vt:variant>
      <vt:variant>
        <vt:lpwstr>http://www4.law.cornell.edu/uscode/html/uscode22/usc_sec_22_00002451----000-.html</vt:lpwstr>
      </vt:variant>
      <vt:variant>
        <vt:lpwstr/>
      </vt:variant>
      <vt:variant>
        <vt:i4>6225991</vt:i4>
      </vt:variant>
      <vt:variant>
        <vt:i4>9</vt:i4>
      </vt:variant>
      <vt:variant>
        <vt:i4>0</vt:i4>
      </vt:variant>
      <vt:variant>
        <vt:i4>5</vt:i4>
      </vt:variant>
      <vt:variant>
        <vt:lpwstr>http://straylight.law.cornell.edu/uscode/22/1431.html</vt:lpwstr>
      </vt:variant>
      <vt:variant>
        <vt:lpwstr/>
      </vt:variant>
      <vt:variant>
        <vt:i4>458876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http://www.law.cornell.edu/uscode/html/uscode22/usc_sec_22_00002656----000-.html</vt:lpwstr>
      </vt:variant>
      <vt:variant>
        <vt:lpwstr/>
      </vt:variant>
      <vt:variant>
        <vt:i4>458807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http://www.law.cornell.edu/uscode/html/uscode22/usc_sec_22_00002651---a000-.html</vt:lpwstr>
      </vt:variant>
      <vt:variant>
        <vt:lpwstr/>
      </vt:variant>
      <vt:variant>
        <vt:i4>5701649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http://www.law.cornell.edu/uscode/22/287.html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kolsonkl</dc:creator>
  <cp:lastModifiedBy>"%username%"</cp:lastModifiedBy>
  <cp:revision>2</cp:revision>
  <dcterms:created xsi:type="dcterms:W3CDTF">2014-07-31T13:40:00Z</dcterms:created>
  <dcterms:modified xsi:type="dcterms:W3CDTF">2014-07-31T13:40:00Z</dcterms:modified>
</cp:coreProperties>
</file>