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62" w:rsidRDefault="00C17762"/>
    <w:p w:rsidR="00C17762" w:rsidRDefault="00C17762" w:rsidP="00C17762">
      <w:pPr>
        <w:jc w:val="center"/>
      </w:pPr>
      <w:r>
        <w:t>Customer l</w:t>
      </w:r>
      <w:r>
        <w:t xml:space="preserve">og-in to view/update Customer </w:t>
      </w:r>
      <w:r>
        <w:t>Profile</w:t>
      </w:r>
      <w:r>
        <w:t xml:space="preserve"> information in current USCIS ELIS.</w:t>
      </w:r>
    </w:p>
    <w:p w:rsidR="00C17762" w:rsidRDefault="00C17762" w:rsidP="00C17762">
      <w:pPr>
        <w:jc w:val="center"/>
      </w:pPr>
      <w:r>
        <w:br w:type="page"/>
      </w:r>
    </w:p>
    <w:p w:rsidR="00961F7A" w:rsidRDefault="00572704">
      <w:r>
        <w:rPr>
          <w:noProof/>
        </w:rPr>
        <w:lastRenderedPageBreak/>
        <w:drawing>
          <wp:inline distT="0" distB="0" distL="0" distR="0" wp14:anchorId="0A09D3FA" wp14:editId="58F9B19E">
            <wp:extent cx="5943600" cy="38461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846195"/>
                    </a:xfrm>
                    <a:prstGeom prst="rect">
                      <a:avLst/>
                    </a:prstGeom>
                  </pic:spPr>
                </pic:pic>
              </a:graphicData>
            </a:graphic>
          </wp:inline>
        </w:drawing>
      </w:r>
      <w:r>
        <w:rPr>
          <w:noProof/>
        </w:rPr>
        <w:drawing>
          <wp:inline distT="0" distB="0" distL="0" distR="0" wp14:anchorId="125DEF0F" wp14:editId="3F6753A1">
            <wp:extent cx="5943600" cy="3837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837940"/>
                    </a:xfrm>
                    <a:prstGeom prst="rect">
                      <a:avLst/>
                    </a:prstGeom>
                  </pic:spPr>
                </pic:pic>
              </a:graphicData>
            </a:graphic>
          </wp:inline>
        </w:drawing>
      </w:r>
      <w:r w:rsidR="00C17762">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1518202</wp:posOffset>
                </wp:positionH>
                <wp:positionV relativeFrom="paragraph">
                  <wp:posOffset>-428929</wp:posOffset>
                </wp:positionV>
                <wp:extent cx="2965836" cy="278296"/>
                <wp:effectExtent l="0" t="0" r="25400" b="26670"/>
                <wp:wrapNone/>
                <wp:docPr id="12" name="Text Box 12"/>
                <wp:cNvGraphicFramePr/>
                <a:graphic xmlns:a="http://schemas.openxmlformats.org/drawingml/2006/main">
                  <a:graphicData uri="http://schemas.microsoft.com/office/word/2010/wordprocessingShape">
                    <wps:wsp>
                      <wps:cNvSpPr txBox="1"/>
                      <wps:spPr>
                        <a:xfrm>
                          <a:off x="0" y="0"/>
                          <a:ext cx="2965836"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7762" w:rsidRDefault="00C17762">
                            <w:r>
                              <w:t>Customer profile pages from current USCIS 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19.55pt;margin-top:-33.75pt;width:233.5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" fillcolor="white [3201]" strokeweight=".5pt">
                <v:textbox>
                  <w:txbxContent>
                    <w:p w:rsidR="00C17762" w:rsidRDefault="00C17762">
                      <w:r>
                        <w:t>Customer profile pages from current USCIS ELIS.</w:t>
                      </w:r>
                    </w:p>
                  </w:txbxContent>
                </v:textbox>
              </v:shape>
            </w:pict>
          </mc:Fallback>
        </mc:AlternateContent>
      </w:r>
      <w:r>
        <w:rPr>
          <w:noProof/>
        </w:rPr>
        <w:drawing>
          <wp:inline distT="0" distB="0" distL="0" distR="0" wp14:anchorId="5229EBA4" wp14:editId="129560C2">
            <wp:extent cx="5943600" cy="4112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112260"/>
                    </a:xfrm>
                    <a:prstGeom prst="rect">
                      <a:avLst/>
                    </a:prstGeom>
                  </pic:spPr>
                </pic:pic>
              </a:graphicData>
            </a:graphic>
          </wp:inline>
        </w:drawing>
      </w:r>
      <w:r>
        <w:rPr>
          <w:noProof/>
        </w:rPr>
        <w:drawing>
          <wp:inline distT="0" distB="0" distL="0" distR="0" wp14:anchorId="22FC6638" wp14:editId="0211FD68">
            <wp:extent cx="5943600" cy="2310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310765"/>
                    </a:xfrm>
                    <a:prstGeom prst="rect">
                      <a:avLst/>
                    </a:prstGeom>
                  </pic:spPr>
                </pic:pic>
              </a:graphicData>
            </a:graphic>
          </wp:inline>
        </w:drawing>
      </w:r>
      <w:r w:rsidR="00C17762">
        <w:rPr>
          <w:noProof/>
        </w:rPr>
        <w:lastRenderedPageBreak/>
        <mc:AlternateContent>
          <mc:Choice Requires="wps">
            <w:drawing>
              <wp:anchor distT="0" distB="0" distL="114300" distR="114300" simplePos="0" relativeHeight="251660288" behindDoc="0" locked="0" layoutInCell="1" allowOverlap="1" wp14:anchorId="115BFCF4" wp14:editId="1103D7D6">
                <wp:simplePos x="0" y="0"/>
                <wp:positionH relativeFrom="column">
                  <wp:posOffset>269875</wp:posOffset>
                </wp:positionH>
                <wp:positionV relativeFrom="paragraph">
                  <wp:posOffset>-724535</wp:posOffset>
                </wp:positionV>
                <wp:extent cx="5494020" cy="683260"/>
                <wp:effectExtent l="0" t="0" r="11430" b="21590"/>
                <wp:wrapNone/>
                <wp:docPr id="22" name="Text Box 22"/>
                <wp:cNvGraphicFramePr/>
                <a:graphic xmlns:a="http://schemas.openxmlformats.org/drawingml/2006/main">
                  <a:graphicData uri="http://schemas.microsoft.com/office/word/2010/wordprocessingShape">
                    <wps:wsp>
                      <wps:cNvSpPr txBox="1"/>
                      <wps:spPr>
                        <a:xfrm>
                          <a:off x="0" y="0"/>
                          <a:ext cx="5494020" cy="683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7762" w:rsidRDefault="00C17762">
                            <w:r>
                              <w:t>Customer profile information is populated based on data provided in the first application submitted to USCIS in the customer’s USCIS ELIS account. The following screens show the customer profile data, and the process for updating some of that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21.25pt;margin-top:-57.05pt;width:432.6pt;height:5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" fillcolor="white [3201]" strokeweight=".5pt">
                <v:textbox>
                  <w:txbxContent>
                    <w:p w:rsidR="00C17762" w:rsidRDefault="00C17762">
                      <w:r>
                        <w:t>Customer profile information is populated based on data provided in the first application submitted to USCIS in the customer’s USCIS ELIS account. The following screens show the customer profile data, and the process for updating some of that information.</w:t>
                      </w:r>
                    </w:p>
                  </w:txbxContent>
                </v:textbox>
              </v:shape>
            </w:pict>
          </mc:Fallback>
        </mc:AlternateContent>
      </w:r>
      <w:r>
        <w:rPr>
          <w:noProof/>
        </w:rPr>
        <w:drawing>
          <wp:inline distT="0" distB="0" distL="0" distR="0" wp14:anchorId="73442C45" wp14:editId="19634BB4">
            <wp:extent cx="5943600" cy="366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663950"/>
                    </a:xfrm>
                    <a:prstGeom prst="rect">
                      <a:avLst/>
                    </a:prstGeom>
                  </pic:spPr>
                </pic:pic>
              </a:graphicData>
            </a:graphic>
          </wp:inline>
        </w:drawing>
      </w:r>
      <w:r>
        <w:rPr>
          <w:noProof/>
        </w:rPr>
        <w:drawing>
          <wp:inline distT="0" distB="0" distL="0" distR="0" wp14:anchorId="792A08A2" wp14:editId="352FE7ED">
            <wp:extent cx="5943600" cy="4246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246245"/>
                    </a:xfrm>
                    <a:prstGeom prst="rect">
                      <a:avLst/>
                    </a:prstGeom>
                  </pic:spPr>
                </pic:pic>
              </a:graphicData>
            </a:graphic>
          </wp:inline>
        </w:drawing>
      </w:r>
      <w:r>
        <w:rPr>
          <w:noProof/>
        </w:rPr>
        <w:lastRenderedPageBreak/>
        <w:drawing>
          <wp:inline distT="0" distB="0" distL="0" distR="0" wp14:anchorId="53255F94" wp14:editId="2C49DB3A">
            <wp:extent cx="5943600" cy="2913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13380"/>
                    </a:xfrm>
                    <a:prstGeom prst="rect">
                      <a:avLst/>
                    </a:prstGeom>
                  </pic:spPr>
                </pic:pic>
              </a:graphicData>
            </a:graphic>
          </wp:inline>
        </w:drawing>
      </w:r>
      <w:r>
        <w:rPr>
          <w:noProof/>
        </w:rPr>
        <w:drawing>
          <wp:inline distT="0" distB="0" distL="0" distR="0" wp14:anchorId="02C59675" wp14:editId="67CDEF7F">
            <wp:extent cx="5943600" cy="3624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624580"/>
                    </a:xfrm>
                    <a:prstGeom prst="rect">
                      <a:avLst/>
                    </a:prstGeom>
                  </pic:spPr>
                </pic:pic>
              </a:graphicData>
            </a:graphic>
          </wp:inline>
        </w:drawing>
      </w:r>
      <w:r>
        <w:rPr>
          <w:noProof/>
        </w:rPr>
        <w:lastRenderedPageBreak/>
        <w:drawing>
          <wp:inline distT="0" distB="0" distL="0" distR="0" wp14:anchorId="1038B4BB" wp14:editId="6C733809">
            <wp:extent cx="5943600" cy="2781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781935"/>
                    </a:xfrm>
                    <a:prstGeom prst="rect">
                      <a:avLst/>
                    </a:prstGeom>
                  </pic:spPr>
                </pic:pic>
              </a:graphicData>
            </a:graphic>
          </wp:inline>
        </w:drawing>
      </w:r>
      <w:r>
        <w:rPr>
          <w:noProof/>
        </w:rPr>
        <w:drawing>
          <wp:inline distT="0" distB="0" distL="0" distR="0" wp14:anchorId="51AD7449" wp14:editId="37A8C46C">
            <wp:extent cx="5943600" cy="4444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444365"/>
                    </a:xfrm>
                    <a:prstGeom prst="rect">
                      <a:avLst/>
                    </a:prstGeom>
                  </pic:spPr>
                </pic:pic>
              </a:graphicData>
            </a:graphic>
          </wp:inline>
        </w:drawing>
      </w:r>
      <w:r>
        <w:rPr>
          <w:noProof/>
        </w:rPr>
        <w:lastRenderedPageBreak/>
        <w:drawing>
          <wp:inline distT="0" distB="0" distL="0" distR="0" wp14:anchorId="5B8019D9" wp14:editId="7F8D813A">
            <wp:extent cx="5943600" cy="32740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274060"/>
                    </a:xfrm>
                    <a:prstGeom prst="rect">
                      <a:avLst/>
                    </a:prstGeom>
                  </pic:spPr>
                </pic:pic>
              </a:graphicData>
            </a:graphic>
          </wp:inline>
        </w:drawing>
      </w:r>
      <w:r w:rsidR="00FD7AE4">
        <w:rPr>
          <w:noProof/>
        </w:rPr>
        <w:drawing>
          <wp:inline distT="0" distB="0" distL="0" distR="0" wp14:anchorId="1EE96AE6" wp14:editId="4FF3DAAF">
            <wp:extent cx="5943600" cy="3424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24555"/>
                    </a:xfrm>
                    <a:prstGeom prst="rect">
                      <a:avLst/>
                    </a:prstGeom>
                  </pic:spPr>
                </pic:pic>
              </a:graphicData>
            </a:graphic>
          </wp:inline>
        </w:drawing>
      </w:r>
      <w:r>
        <w:rPr>
          <w:noProof/>
        </w:rPr>
        <w:lastRenderedPageBreak/>
        <w:drawing>
          <wp:inline distT="0" distB="0" distL="0" distR="0" wp14:anchorId="52D1A397" wp14:editId="11A9B12A">
            <wp:extent cx="5943600" cy="44329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432935"/>
                    </a:xfrm>
                    <a:prstGeom prst="rect">
                      <a:avLst/>
                    </a:prstGeom>
                  </pic:spPr>
                </pic:pic>
              </a:graphicData>
            </a:graphic>
          </wp:inline>
        </w:drawing>
      </w:r>
      <w:r w:rsidR="00FD7AE4">
        <w:rPr>
          <w:noProof/>
        </w:rPr>
        <w:lastRenderedPageBreak/>
        <w:drawing>
          <wp:inline distT="0" distB="0" distL="0" distR="0" wp14:anchorId="3BF38307" wp14:editId="07F66A5B">
            <wp:extent cx="5867400" cy="5265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67400" cy="5265420"/>
                    </a:xfrm>
                    <a:prstGeom prst="rect">
                      <a:avLst/>
                    </a:prstGeom>
                  </pic:spPr>
                </pic:pic>
              </a:graphicData>
            </a:graphic>
          </wp:inline>
        </w:drawing>
      </w:r>
      <w:r w:rsidR="00FD7AE4">
        <w:rPr>
          <w:noProof/>
        </w:rPr>
        <w:lastRenderedPageBreak/>
        <w:drawing>
          <wp:inline distT="0" distB="0" distL="0" distR="0" wp14:anchorId="256BBB51" wp14:editId="14642C29">
            <wp:extent cx="5943600" cy="4021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21455"/>
                    </a:xfrm>
                    <a:prstGeom prst="rect">
                      <a:avLst/>
                    </a:prstGeom>
                  </pic:spPr>
                </pic:pic>
              </a:graphicData>
            </a:graphic>
          </wp:inline>
        </w:drawing>
      </w:r>
      <w:r w:rsidR="00FD7AE4">
        <w:rPr>
          <w:noProof/>
        </w:rPr>
        <w:drawing>
          <wp:inline distT="0" distB="0" distL="0" distR="0" wp14:anchorId="1C9B8483" wp14:editId="70C9D1D4">
            <wp:extent cx="5943600" cy="3573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573145"/>
                    </a:xfrm>
                    <a:prstGeom prst="rect">
                      <a:avLst/>
                    </a:prstGeom>
                  </pic:spPr>
                </pic:pic>
              </a:graphicData>
            </a:graphic>
          </wp:inline>
        </w:drawing>
      </w:r>
      <w:bookmarkStart w:id="0" w:name="_GoBack"/>
      <w:r w:rsidR="00FD7AE4">
        <w:rPr>
          <w:noProof/>
        </w:rPr>
        <w:lastRenderedPageBreak/>
        <w:drawing>
          <wp:inline distT="0" distB="0" distL="0" distR="0" wp14:anchorId="39812D13" wp14:editId="5A647B69">
            <wp:extent cx="5943600" cy="3893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93820"/>
                    </a:xfrm>
                    <a:prstGeom prst="rect">
                      <a:avLst/>
                    </a:prstGeom>
                  </pic:spPr>
                </pic:pic>
              </a:graphicData>
            </a:graphic>
          </wp:inline>
        </w:drawing>
      </w:r>
      <w:bookmarkEnd w:id="0"/>
      <w:r w:rsidR="00FD7AE4">
        <w:rPr>
          <w:noProof/>
        </w:rPr>
        <w:lastRenderedPageBreak/>
        <w:drawing>
          <wp:inline distT="0" distB="0" distL="0" distR="0" wp14:anchorId="383B8B41" wp14:editId="1B5BF180">
            <wp:extent cx="5943600" cy="4408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408805"/>
                    </a:xfrm>
                    <a:prstGeom prst="rect">
                      <a:avLst/>
                    </a:prstGeom>
                  </pic:spPr>
                </pic:pic>
              </a:graphicData>
            </a:graphic>
          </wp:inline>
        </w:drawing>
      </w:r>
      <w:r w:rsidR="00FD7AE4">
        <w:rPr>
          <w:noProof/>
        </w:rPr>
        <w:drawing>
          <wp:inline distT="0" distB="0" distL="0" distR="0" wp14:anchorId="10DD54C7" wp14:editId="193FA696">
            <wp:extent cx="5943600" cy="3552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552190"/>
                    </a:xfrm>
                    <a:prstGeom prst="rect">
                      <a:avLst/>
                    </a:prstGeom>
                  </pic:spPr>
                </pic:pic>
              </a:graphicData>
            </a:graphic>
          </wp:inline>
        </w:drawing>
      </w:r>
      <w:r w:rsidR="00FD7AE4">
        <w:rPr>
          <w:noProof/>
        </w:rPr>
        <w:lastRenderedPageBreak/>
        <w:drawing>
          <wp:inline distT="0" distB="0" distL="0" distR="0" wp14:anchorId="2CC4C3DF" wp14:editId="3C60BBB8">
            <wp:extent cx="5943600" cy="2687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687320"/>
                    </a:xfrm>
                    <a:prstGeom prst="rect">
                      <a:avLst/>
                    </a:prstGeom>
                  </pic:spPr>
                </pic:pic>
              </a:graphicData>
            </a:graphic>
          </wp:inline>
        </w:drawing>
      </w:r>
    </w:p>
    <w:sectPr w:rsidR="00961F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704"/>
    <w:rsid w:val="00572704"/>
    <w:rsid w:val="00961F7A"/>
    <w:rsid w:val="00A83418"/>
    <w:rsid w:val="00C17762"/>
    <w:rsid w:val="00FD7AE4"/>
    <w:rsid w:val="00FE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7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7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United States Citizenship and Immigration Services</Company>
  <LinksUpToDate>false</LinksUpToDate>
  <CharactersWithSpaces>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Ramsay, John R</dc:creator>
  <cp:lastModifiedBy>Jager, Kerstin A</cp:lastModifiedBy>
  <cp:revision>3</cp:revision>
  <dcterms:created xsi:type="dcterms:W3CDTF">2014-05-30T14:23:00Z</dcterms:created>
  <dcterms:modified xsi:type="dcterms:W3CDTF">2014-05-30T14:46:00Z</dcterms:modified>
</cp:coreProperties>
</file>