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ED0D" w14:textId="03F5AD0F" w:rsidR="00B625A4" w:rsidRPr="00B625A4" w:rsidRDefault="00065E8C" w:rsidP="00925D03">
      <w:pPr>
        <w:pStyle w:val="Heading1"/>
        <w:spacing w:before="0" w:after="240"/>
        <w:jc w:val="center"/>
        <w:rPr>
          <w:b/>
          <w:color w:val="auto"/>
        </w:rPr>
      </w:pPr>
      <w:r>
        <w:rPr>
          <w:b/>
          <w:color w:val="auto"/>
        </w:rPr>
        <w:t>Com</w:t>
      </w:r>
      <w:bookmarkStart w:id="0" w:name="_GoBack"/>
      <w:bookmarkEnd w:id="0"/>
      <w:r>
        <w:rPr>
          <w:b/>
          <w:color w:val="auto"/>
        </w:rPr>
        <w:t>parison of 2011</w:t>
      </w:r>
      <w:r w:rsidR="00404913">
        <w:rPr>
          <w:b/>
          <w:color w:val="auto"/>
        </w:rPr>
        <w:t xml:space="preserve"> </w:t>
      </w:r>
      <w:r>
        <w:rPr>
          <w:b/>
          <w:color w:val="auto"/>
        </w:rPr>
        <w:t>OMB Approved Form to Current OMB Request for Approval</w:t>
      </w:r>
    </w:p>
    <w:p w14:paraId="6CF4EF9A" w14:textId="7073F762" w:rsidR="0072612C" w:rsidRDefault="00B625A4" w:rsidP="0072612C">
      <w:r>
        <w:t>This document includes a question-by-questi</w:t>
      </w:r>
      <w:r w:rsidR="001912B2">
        <w:t xml:space="preserve">on explanation of </w:t>
      </w:r>
      <w:r w:rsidR="00BA5304">
        <w:t>how</w:t>
      </w:r>
      <w:r w:rsidR="001912B2">
        <w:t xml:space="preserve"> each request for information</w:t>
      </w:r>
      <w:r>
        <w:t xml:space="preserve"> </w:t>
      </w:r>
      <w:r w:rsidR="00D013F4">
        <w:t>in</w:t>
      </w:r>
      <w:r w:rsidR="004B68ED">
        <w:t xml:space="preserve"> </w:t>
      </w:r>
      <w:r>
        <w:t xml:space="preserve">the 2014 SNAP Information Notice </w:t>
      </w:r>
      <w:r w:rsidR="004B68ED">
        <w:t>reflects</w:t>
      </w:r>
      <w:r>
        <w:t xml:space="preserve"> an existing request for information in the previously-approved SNAP ICR. Explanations are provided for </w:t>
      </w:r>
      <w:r w:rsidR="00BA5304">
        <w:t>all</w:t>
      </w:r>
      <w:r w:rsidR="001912B2">
        <w:t xml:space="preserve"> </w:t>
      </w:r>
      <w:r>
        <w:t>new information requests. The Parts, Sections</w:t>
      </w:r>
      <w:r w:rsidR="001912B2">
        <w:t xml:space="preserve"> (Sect.)</w:t>
      </w:r>
      <w:r>
        <w:t xml:space="preserve">, and Question Numbers (No.) </w:t>
      </w:r>
      <w:r w:rsidR="00D34246">
        <w:t xml:space="preserve">in the table </w:t>
      </w:r>
      <w:r>
        <w:t>reference the 2014 SNAP Information Notice.</w:t>
      </w:r>
      <w:r w:rsidR="004B68ED">
        <w:t xml:space="preserve"> </w:t>
      </w:r>
    </w:p>
    <w:p w14:paraId="0B98DFF5" w14:textId="77777777" w:rsidR="00D2649D" w:rsidRDefault="00D2649D" w:rsidP="0072612C"/>
    <w:p w14:paraId="4B23C4EE" w14:textId="7FEC604D" w:rsidR="00740F24" w:rsidRDefault="00740F24" w:rsidP="0072612C">
      <w:pPr>
        <w:rPr>
          <w:b/>
        </w:rPr>
      </w:pPr>
      <w:r>
        <w:rPr>
          <w:b/>
        </w:rPr>
        <w:t>Part I: INTRODUCTION AND CONFIDENTIAL BUSINESS INFORMATION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30"/>
        <w:gridCol w:w="2664"/>
        <w:gridCol w:w="1062"/>
        <w:gridCol w:w="4540"/>
      </w:tblGrid>
      <w:tr w:rsidR="00740F24" w:rsidRPr="00246E48" w14:paraId="125D2E79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71F" w14:textId="77777777" w:rsidR="00740F24" w:rsidRPr="00246E48" w:rsidRDefault="00740F24" w:rsidP="00740F24">
            <w:pPr>
              <w:jc w:val="center"/>
            </w:pPr>
            <w:r w:rsidRPr="00246E48">
              <w:t>Sect.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9CA6" w14:textId="77777777" w:rsidR="00740F24" w:rsidRPr="00246E48" w:rsidRDefault="00740F24" w:rsidP="00740F24">
            <w:pPr>
              <w:jc w:val="center"/>
            </w:pPr>
            <w:r w:rsidRPr="00246E48">
              <w:t>No.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64B8" w14:textId="77777777" w:rsidR="00740F24" w:rsidRPr="00246E48" w:rsidRDefault="00740F24" w:rsidP="00740F24">
            <w:pPr>
              <w:jc w:val="center"/>
            </w:pPr>
            <w:r>
              <w:t>Information Requested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CD92" w14:textId="77777777" w:rsidR="00740F24" w:rsidRPr="00246E48" w:rsidRDefault="00740F24" w:rsidP="00740F24">
            <w:pPr>
              <w:jc w:val="center"/>
            </w:pPr>
            <w:r w:rsidRPr="00246E48">
              <w:t>Existing?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3501" w14:textId="77777777" w:rsidR="00740F24" w:rsidRPr="00246E48" w:rsidRDefault="00740F24" w:rsidP="00740F24">
            <w:pPr>
              <w:jc w:val="center"/>
            </w:pPr>
            <w:r w:rsidRPr="00246E48">
              <w:t>Explanation</w:t>
            </w:r>
          </w:p>
        </w:tc>
      </w:tr>
      <w:tr w:rsidR="00740F24" w:rsidRPr="00246E48" w14:paraId="46D92C31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99E5" w14:textId="151EA55E" w:rsidR="00740F24" w:rsidRPr="00246E48" w:rsidRDefault="00740F24" w:rsidP="00740F24">
            <w:pPr>
              <w:jc w:val="center"/>
            </w:pPr>
            <w:r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BA0A" w14:textId="5627F799" w:rsidR="00740F24" w:rsidRPr="00246E48" w:rsidRDefault="00494BD0" w:rsidP="00740F24">
            <w:r>
              <w:t>n/a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CEEE" w14:textId="685649E0" w:rsidR="00740F24" w:rsidRPr="00246E48" w:rsidRDefault="00740F24" w:rsidP="00494BD0">
            <w:r>
              <w:t xml:space="preserve">Checkbox for </w:t>
            </w:r>
            <w:r w:rsidR="00494BD0">
              <w:t>Type of Notice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3E7" w14:textId="2684F1FB" w:rsidR="00740F24" w:rsidRPr="00246E48" w:rsidRDefault="00740F24" w:rsidP="00740F24">
            <w:pPr>
              <w:jc w:val="center"/>
            </w:pPr>
            <w:r>
              <w:t>Yes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16B6" w14:textId="6E4DE0DD" w:rsidR="00740F24" w:rsidRPr="00246E48" w:rsidRDefault="00740F24" w:rsidP="00D013F4">
            <w:r>
              <w:t xml:space="preserve">Revised </w:t>
            </w:r>
            <w:r w:rsidR="00494BD0">
              <w:t xml:space="preserve">and clarified </w:t>
            </w:r>
            <w:r>
              <w:t>checkbox</w:t>
            </w:r>
            <w:r w:rsidR="00494BD0">
              <w:t xml:space="preserve"> questions</w:t>
            </w:r>
            <w:r w:rsidR="00D013F4">
              <w:t xml:space="preserve"> to ease respondent burden by</w:t>
            </w:r>
            <w:r>
              <w:t xml:space="preserve"> reducing </w:t>
            </w:r>
            <w:r w:rsidR="00D013F4">
              <w:t>and simplifying</w:t>
            </w:r>
            <w:r>
              <w:t xml:space="preserve"> choices</w:t>
            </w:r>
          </w:p>
        </w:tc>
      </w:tr>
      <w:tr w:rsidR="00740F24" w:rsidRPr="00246E48" w14:paraId="25108277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391B" w14:textId="6ADA006A" w:rsidR="00740F24" w:rsidRPr="00246E48" w:rsidRDefault="00494BD0" w:rsidP="00740F24">
            <w:pPr>
              <w:jc w:val="center"/>
            </w:pPr>
            <w:r>
              <w:t>B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8A77" w14:textId="484ED1A0" w:rsidR="00740F24" w:rsidRPr="00246E48" w:rsidRDefault="00494BD0" w:rsidP="00740F24">
            <w:r>
              <w:t>1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FE8" w14:textId="43BF1F5B" w:rsidR="00740F24" w:rsidRPr="00246E48" w:rsidRDefault="00494BD0" w:rsidP="00740F24">
            <w:r>
              <w:t>Name of Alternative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2ED3" w14:textId="482BE0F2" w:rsidR="00740F24" w:rsidRPr="00246E48" w:rsidRDefault="00494BD0" w:rsidP="00740F24">
            <w:pPr>
              <w:jc w:val="center"/>
            </w:pPr>
            <w:r>
              <w:t>Yes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451F" w14:textId="50AD0E56" w:rsidR="00740F24" w:rsidRPr="00246E48" w:rsidRDefault="000A0645" w:rsidP="000A0645">
            <w:r>
              <w:t>Provided space on</w:t>
            </w:r>
            <w:r w:rsidR="00494BD0">
              <w:t xml:space="preserve"> </w:t>
            </w:r>
            <w:r>
              <w:t>cover</w:t>
            </w:r>
            <w:r w:rsidR="009003F3">
              <w:t xml:space="preserve"> page </w:t>
            </w:r>
            <w:r>
              <w:t xml:space="preserve">of submission form </w:t>
            </w:r>
            <w:r w:rsidR="009003F3">
              <w:t xml:space="preserve">to </w:t>
            </w:r>
            <w:r w:rsidR="00D013F4">
              <w:t>allow easy identification of alternative being submitted to SNAP</w:t>
            </w:r>
          </w:p>
        </w:tc>
      </w:tr>
      <w:tr w:rsidR="00740F24" w:rsidRPr="00246E48" w14:paraId="3268EA73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6860" w14:textId="77F3A652" w:rsidR="00740F24" w:rsidRPr="00246E48" w:rsidRDefault="00494BD0" w:rsidP="00740F24">
            <w:pPr>
              <w:jc w:val="center"/>
            </w:pPr>
            <w:r>
              <w:t>B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102D" w14:textId="037D9DC1" w:rsidR="00740F24" w:rsidRPr="00246E48" w:rsidRDefault="00494BD0" w:rsidP="00740F24">
            <w:r>
              <w:t>2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7E5E" w14:textId="7AD08217" w:rsidR="00740F24" w:rsidRPr="00246E48" w:rsidRDefault="00494BD0" w:rsidP="00740F24">
            <w:r>
              <w:t>Sector and End-uses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A4E7" w14:textId="0FD7C9E3" w:rsidR="00740F24" w:rsidRPr="00246E48" w:rsidRDefault="00494BD0" w:rsidP="00740F24">
            <w:pPr>
              <w:jc w:val="center"/>
            </w:pPr>
            <w:r>
              <w:t>Yes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87AD" w14:textId="105FF08F" w:rsidR="00740F24" w:rsidRDefault="007A6944" w:rsidP="007A6944">
            <w:r>
              <w:t>Sector identification</w:t>
            </w:r>
            <w:r w:rsidR="00494BD0">
              <w:t xml:space="preserve"> </w:t>
            </w:r>
            <w:r>
              <w:t>moved to</w:t>
            </w:r>
            <w:r w:rsidR="00404913">
              <w:t xml:space="preserve"> </w:t>
            </w:r>
            <w:r w:rsidR="000A0645">
              <w:t>cover</w:t>
            </w:r>
            <w:r>
              <w:t xml:space="preserve"> page </w:t>
            </w:r>
            <w:r w:rsidR="000A0645">
              <w:t xml:space="preserve">from </w:t>
            </w:r>
            <w:r>
              <w:t xml:space="preserve">second </w:t>
            </w:r>
            <w:r w:rsidR="000A0645">
              <w:t xml:space="preserve">page </w:t>
            </w:r>
            <w:r>
              <w:t xml:space="preserve">and formatted with drop-down menu of options instead of check boxes </w:t>
            </w:r>
            <w:r w:rsidR="009003F3">
              <w:t xml:space="preserve">to </w:t>
            </w:r>
            <w:r w:rsidR="00D013F4">
              <w:t>allow easy identification of the sectors</w:t>
            </w:r>
            <w:r>
              <w:t xml:space="preserve">; added option to also identify </w:t>
            </w:r>
            <w:r w:rsidR="00D013F4">
              <w:t>end-uses for which the alternative is being submitted</w:t>
            </w:r>
            <w:r w:rsidR="000A0645">
              <w:t xml:space="preserve"> on cover page</w:t>
            </w:r>
            <w:r>
              <w:t>; drop-down menu of end-uses changes based on sector selected to ease burden</w:t>
            </w:r>
          </w:p>
          <w:p w14:paraId="42041A12" w14:textId="6271E274" w:rsidR="00F80780" w:rsidRPr="00246E48" w:rsidRDefault="00F80780" w:rsidP="00760394">
            <w:r w:rsidRPr="00C75F0A">
              <w:rPr>
                <w:i/>
              </w:rPr>
              <w:t>Removed</w:t>
            </w:r>
            <w:r w:rsidRPr="00C75F0A">
              <w:t xml:space="preserve"> “Pesticides” sector to avoid confusion</w:t>
            </w:r>
            <w:r w:rsidR="00C75F0A">
              <w:t xml:space="preserve"> and</w:t>
            </w:r>
            <w:r w:rsidRPr="00C75F0A">
              <w:t xml:space="preserve"> reduce burden; </w:t>
            </w:r>
            <w:r w:rsidR="00C75F0A">
              <w:t xml:space="preserve">EPA’s Office of Pesticide Programs </w:t>
            </w:r>
            <w:r w:rsidR="00760394">
              <w:t>performs</w:t>
            </w:r>
            <w:r w:rsidR="00C75F0A">
              <w:t xml:space="preserve"> review of alternative pesticides</w:t>
            </w:r>
            <w:r w:rsidR="00760394">
              <w:t xml:space="preserve"> through FIFRA registration</w:t>
            </w:r>
            <w:r w:rsidRPr="00C75F0A">
              <w:t xml:space="preserve"> </w:t>
            </w:r>
          </w:p>
        </w:tc>
      </w:tr>
      <w:tr w:rsidR="00740F24" w:rsidRPr="00246E48" w14:paraId="7AE456D5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034F" w14:textId="17EFCF3F" w:rsidR="00740F24" w:rsidRPr="00246E48" w:rsidRDefault="00494BD0" w:rsidP="00740F24">
            <w:pPr>
              <w:jc w:val="center"/>
            </w:pPr>
            <w:r>
              <w:t>C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DD1F" w14:textId="36EE136C" w:rsidR="00740F24" w:rsidRPr="00246E48" w:rsidRDefault="00494BD0" w:rsidP="00740F24">
            <w:r>
              <w:t>n/a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A5A3" w14:textId="2C1BA704" w:rsidR="00740F24" w:rsidRPr="00246E48" w:rsidRDefault="00494BD0" w:rsidP="00740F24">
            <w:r>
              <w:t>Statement of Data Confidentiality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1A9C" w14:textId="3BE30544" w:rsidR="00740F24" w:rsidRPr="00246E48" w:rsidRDefault="00494BD0" w:rsidP="00740F24">
            <w:pPr>
              <w:jc w:val="center"/>
            </w:pPr>
            <w:r>
              <w:t>Yes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9595" w14:textId="7D962CD9" w:rsidR="00740F24" w:rsidRPr="00246E48" w:rsidRDefault="00D013F4" w:rsidP="000A0645">
            <w:r>
              <w:t>Moved request from instructions into form and provided s</w:t>
            </w:r>
            <w:r w:rsidR="00494BD0">
              <w:t xml:space="preserve">pace </w:t>
            </w:r>
            <w:r>
              <w:t xml:space="preserve">within </w:t>
            </w:r>
            <w:r w:rsidR="00494BD0">
              <w:t>form to</w:t>
            </w:r>
            <w:r>
              <w:t xml:space="preserve"> ease burden</w:t>
            </w:r>
            <w:r w:rsidR="007A6944">
              <w:t xml:space="preserve"> by removing the need for a separate attachment to submission</w:t>
            </w:r>
            <w:r>
              <w:t xml:space="preserve"> and</w:t>
            </w:r>
            <w:r w:rsidR="00494BD0">
              <w:t xml:space="preserve"> ensure </w:t>
            </w:r>
            <w:r w:rsidR="00B46824">
              <w:t>statement of data confidentiality</w:t>
            </w:r>
            <w:r w:rsidR="009003F3">
              <w:t xml:space="preserve"> is consistently included</w:t>
            </w:r>
          </w:p>
        </w:tc>
      </w:tr>
      <w:tr w:rsidR="007A6944" w:rsidRPr="00246E48" w14:paraId="55F68DCD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CEAE" w14:textId="7F00C36A" w:rsidR="007A6944" w:rsidRDefault="009B76C2" w:rsidP="00740F24">
            <w:pPr>
              <w:jc w:val="center"/>
            </w:pPr>
            <w:r>
              <w:t>n/a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9DBD" w14:textId="5B55AEB2" w:rsidR="007A6944" w:rsidRDefault="009B76C2" w:rsidP="00740F24">
            <w:r>
              <w:t>n/a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1BCC" w14:textId="2A498EB0" w:rsidR="007A6944" w:rsidRDefault="007A6944" w:rsidP="00740F24">
            <w:r>
              <w:t>FIFRA Registration Number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6488" w14:textId="1A0BDA5A" w:rsidR="007A6944" w:rsidRPr="00A935A7" w:rsidRDefault="007225CF" w:rsidP="00740F24">
            <w:pPr>
              <w:jc w:val="center"/>
            </w:pPr>
            <w:r w:rsidRPr="00A935A7">
              <w:t>M</w:t>
            </w:r>
            <w:r w:rsidR="007A6944" w:rsidRPr="00A935A7">
              <w:t>oved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A652" w14:textId="76C6871E" w:rsidR="007A6944" w:rsidDel="00D013F4" w:rsidRDefault="00C75F0A" w:rsidP="007225CF">
            <w:r w:rsidRPr="00332815">
              <w:t>M</w:t>
            </w:r>
            <w:r w:rsidR="007A6944" w:rsidRPr="00332815">
              <w:t xml:space="preserve">oved </w:t>
            </w:r>
            <w:r w:rsidR="007A6944">
              <w:t xml:space="preserve">from </w:t>
            </w:r>
            <w:r w:rsidR="00F80780">
              <w:t>“</w:t>
            </w:r>
            <w:r w:rsidR="007A6944">
              <w:t>Introduction</w:t>
            </w:r>
            <w:r w:rsidR="00F80780">
              <w:t>”</w:t>
            </w:r>
            <w:r w:rsidR="007A6944">
              <w:t xml:space="preserve"> </w:t>
            </w:r>
            <w:r w:rsidR="007225CF">
              <w:t>to “E</w:t>
            </w:r>
            <w:r w:rsidR="00F80780">
              <w:t xml:space="preserve">nvironmental </w:t>
            </w:r>
            <w:r w:rsidR="007225CF">
              <w:t>R</w:t>
            </w:r>
            <w:r w:rsidR="00F80780">
              <w:t>egulations</w:t>
            </w:r>
            <w:r w:rsidR="007225CF">
              <w:t>”</w:t>
            </w:r>
            <w:r w:rsidR="00F80780">
              <w:t xml:space="preserve"> in Part III.12. C. </w:t>
            </w:r>
          </w:p>
        </w:tc>
      </w:tr>
      <w:tr w:rsidR="00F80780" w:rsidRPr="00246E48" w14:paraId="61D422BB" w14:textId="77777777" w:rsidTr="00D3424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7D34" w14:textId="011BBFCE" w:rsidR="00F80780" w:rsidRDefault="009B76C2" w:rsidP="00740F24">
            <w:pPr>
              <w:jc w:val="center"/>
            </w:pPr>
            <w:r>
              <w:t>n/a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07E2" w14:textId="2099ECD9" w:rsidR="00F80780" w:rsidRDefault="009B76C2" w:rsidP="00740F24">
            <w:r>
              <w:t>n/a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5AB1" w14:textId="22455C2B" w:rsidR="00F80780" w:rsidRDefault="00F80780" w:rsidP="00740F24">
            <w:r>
              <w:t>Test Data and Other Data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2039" w14:textId="547A8D2D" w:rsidR="00F80780" w:rsidRPr="00A935A7" w:rsidRDefault="00A935A7" w:rsidP="00740F24">
            <w:pPr>
              <w:jc w:val="center"/>
            </w:pPr>
            <w:r w:rsidRPr="00A935A7">
              <w:t>M</w:t>
            </w:r>
            <w:r w:rsidR="00F80780" w:rsidRPr="00A935A7">
              <w:t>oved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2870" w14:textId="2E2FEA72" w:rsidR="00F80780" w:rsidRDefault="00F80780" w:rsidP="009B76C2">
            <w:r w:rsidRPr="00A935A7">
              <w:t xml:space="preserve">Removed </w:t>
            </w:r>
            <w:r w:rsidRPr="009B76C2">
              <w:t xml:space="preserve">general </w:t>
            </w:r>
            <w:r w:rsidR="00FD252D" w:rsidRPr="009B76C2">
              <w:t>checklist of</w:t>
            </w:r>
            <w:r w:rsidR="00404913">
              <w:t xml:space="preserve"> </w:t>
            </w:r>
            <w:r w:rsidR="00FD252D" w:rsidRPr="009B76C2">
              <w:t xml:space="preserve">data </w:t>
            </w:r>
            <w:r w:rsidR="00D34246" w:rsidRPr="009B76C2">
              <w:t xml:space="preserve">types </w:t>
            </w:r>
            <w:r w:rsidRPr="009B76C2">
              <w:t xml:space="preserve">from “Introduction” and replaced with </w:t>
            </w:r>
            <w:r w:rsidR="000B462E" w:rsidRPr="009B76C2">
              <w:t xml:space="preserve">check boxes throughout the form </w:t>
            </w:r>
            <w:r w:rsidR="005317D7" w:rsidRPr="009B76C2">
              <w:t xml:space="preserve">in proximity to the question for which the data is </w:t>
            </w:r>
            <w:r w:rsidRPr="009B76C2">
              <w:t>being submitted</w:t>
            </w:r>
            <w:r w:rsidR="005317D7" w:rsidRPr="009B76C2">
              <w:t xml:space="preserve">; ease burden by reducing potential confusion </w:t>
            </w:r>
            <w:r w:rsidR="007225CF">
              <w:t>about data require</w:t>
            </w:r>
            <w:r w:rsidR="009B76C2">
              <w:t>ments</w:t>
            </w:r>
          </w:p>
        </w:tc>
      </w:tr>
    </w:tbl>
    <w:p w14:paraId="20879C12" w14:textId="77777777" w:rsidR="00740F24" w:rsidRDefault="00740F24" w:rsidP="0072612C">
      <w:pPr>
        <w:rPr>
          <w:b/>
        </w:rPr>
      </w:pPr>
    </w:p>
    <w:p w14:paraId="10D26BC3" w14:textId="667DB743" w:rsidR="00494BD0" w:rsidRDefault="00494BD0" w:rsidP="0072612C">
      <w:pPr>
        <w:rPr>
          <w:b/>
        </w:rPr>
      </w:pPr>
      <w:r>
        <w:rPr>
          <w:b/>
        </w:rPr>
        <w:t>Part II: CONTACT INFORMATION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30"/>
        <w:gridCol w:w="2675"/>
        <w:gridCol w:w="1044"/>
        <w:gridCol w:w="4547"/>
      </w:tblGrid>
      <w:tr w:rsidR="00494BD0" w:rsidRPr="00246E48" w14:paraId="51267C35" w14:textId="77777777" w:rsidTr="00D013F4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F470" w14:textId="77777777" w:rsidR="00494BD0" w:rsidRPr="00246E48" w:rsidRDefault="00494BD0" w:rsidP="00D013F4">
            <w:pPr>
              <w:jc w:val="center"/>
            </w:pPr>
            <w:r w:rsidRPr="00246E48">
              <w:t>Sect.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3658" w14:textId="77777777" w:rsidR="00494BD0" w:rsidRPr="00246E48" w:rsidRDefault="00494BD0" w:rsidP="00D013F4">
            <w:pPr>
              <w:jc w:val="center"/>
            </w:pPr>
            <w:r w:rsidRPr="00246E48">
              <w:t>No.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96A7" w14:textId="77777777" w:rsidR="00494BD0" w:rsidRPr="00246E48" w:rsidRDefault="00494BD0" w:rsidP="00D013F4">
            <w:pPr>
              <w:jc w:val="center"/>
            </w:pPr>
            <w:r>
              <w:t>Information Requested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3F7C" w14:textId="77777777" w:rsidR="00494BD0" w:rsidRPr="00246E48" w:rsidRDefault="00494BD0" w:rsidP="00D013F4">
            <w:pPr>
              <w:jc w:val="center"/>
            </w:pPr>
            <w:r w:rsidRPr="00246E48">
              <w:t>Existing?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6871" w14:textId="77777777" w:rsidR="00494BD0" w:rsidRPr="00246E48" w:rsidRDefault="00494BD0" w:rsidP="00D013F4">
            <w:pPr>
              <w:jc w:val="center"/>
            </w:pPr>
            <w:r w:rsidRPr="00246E48">
              <w:t>Explanation</w:t>
            </w:r>
          </w:p>
        </w:tc>
      </w:tr>
      <w:tr w:rsidR="00494BD0" w:rsidRPr="00246E48" w14:paraId="71E9FD54" w14:textId="77777777" w:rsidTr="00D013F4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F032" w14:textId="77777777" w:rsidR="00494BD0" w:rsidRPr="00246E48" w:rsidRDefault="00494BD0" w:rsidP="00D013F4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7A11" w14:textId="77777777" w:rsidR="00494BD0" w:rsidRPr="00246E48" w:rsidRDefault="00494BD0" w:rsidP="00D013F4"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B818" w14:textId="0B4899AD" w:rsidR="00494BD0" w:rsidRPr="00246E48" w:rsidRDefault="00494BD0" w:rsidP="00D013F4">
            <w:r>
              <w:t>Person Submitting Notice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22FF" w14:textId="77777777" w:rsidR="00494BD0" w:rsidRPr="00246E48" w:rsidRDefault="00494BD0" w:rsidP="00D013F4">
            <w:pPr>
              <w:jc w:val="center"/>
            </w:pPr>
            <w:r w:rsidRPr="00246E48"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43E2" w14:textId="05437234" w:rsidR="00494BD0" w:rsidRPr="00246E48" w:rsidRDefault="00494BD0" w:rsidP="00D013F4">
            <w:r w:rsidRPr="00246E48">
              <w:t>No change</w:t>
            </w:r>
          </w:p>
        </w:tc>
      </w:tr>
      <w:tr w:rsidR="00494BD0" w:rsidRPr="00246E48" w14:paraId="519BCC5A" w14:textId="77777777" w:rsidTr="00D013F4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839D" w14:textId="77777777" w:rsidR="00494BD0" w:rsidRPr="00246E48" w:rsidRDefault="00494BD0" w:rsidP="00D013F4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00DE" w14:textId="77777777" w:rsidR="00494BD0" w:rsidRPr="00246E48" w:rsidRDefault="00494BD0" w:rsidP="00D013F4">
            <w:r w:rsidRPr="00246E48">
              <w:t>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0E88" w14:textId="4E5B13E5" w:rsidR="00494BD0" w:rsidRPr="00246E48" w:rsidRDefault="00494BD0" w:rsidP="00D013F4">
            <w:r>
              <w:t>Agent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2EA2" w14:textId="77777777" w:rsidR="00494BD0" w:rsidRPr="00246E48" w:rsidRDefault="00494BD0" w:rsidP="00D013F4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B50" w14:textId="77777777" w:rsidR="00494BD0" w:rsidRPr="00246E48" w:rsidRDefault="00494BD0" w:rsidP="00D013F4">
            <w:r>
              <w:t>No change</w:t>
            </w:r>
          </w:p>
        </w:tc>
      </w:tr>
      <w:tr w:rsidR="00494BD0" w:rsidRPr="00246E48" w14:paraId="151A1A7A" w14:textId="77777777" w:rsidTr="00D013F4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84D" w14:textId="77777777" w:rsidR="00494BD0" w:rsidRPr="00246E48" w:rsidRDefault="00494BD0" w:rsidP="00D013F4">
            <w:pPr>
              <w:jc w:val="center"/>
            </w:pPr>
            <w:r w:rsidRPr="00246E48">
              <w:lastRenderedPageBreak/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CDD6" w14:textId="77777777" w:rsidR="00494BD0" w:rsidRPr="00246E48" w:rsidRDefault="00494BD0" w:rsidP="00D013F4">
            <w:r w:rsidRPr="00246E48">
              <w:t>3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58BE" w14:textId="6C188332" w:rsidR="00494BD0" w:rsidRPr="00246E48" w:rsidRDefault="00494BD0" w:rsidP="00D013F4">
            <w:r>
              <w:t>Technical Contact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4E3C" w14:textId="77777777" w:rsidR="00494BD0" w:rsidRPr="00246E48" w:rsidRDefault="00494BD0" w:rsidP="00D013F4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2C24" w14:textId="77777777" w:rsidR="00494BD0" w:rsidRPr="00246E48" w:rsidRDefault="00494BD0" w:rsidP="00D013F4">
            <w:r>
              <w:t>No change</w:t>
            </w:r>
          </w:p>
        </w:tc>
      </w:tr>
      <w:tr w:rsidR="00494BD0" w:rsidRPr="00246E48" w14:paraId="3D3FB651" w14:textId="77777777" w:rsidTr="00D013F4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730B" w14:textId="77777777" w:rsidR="00494BD0" w:rsidRPr="00246E48" w:rsidRDefault="00494BD0" w:rsidP="00D013F4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33BA" w14:textId="77777777" w:rsidR="00494BD0" w:rsidRPr="00246E48" w:rsidRDefault="00494BD0" w:rsidP="00D013F4">
            <w:r w:rsidRPr="00246E48">
              <w:t>4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5265" w14:textId="6939234D" w:rsidR="00494BD0" w:rsidRPr="00246E48" w:rsidRDefault="00494BD0" w:rsidP="00494BD0">
            <w:r>
              <w:t>Joint Submitter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AEC8" w14:textId="77777777" w:rsidR="00494BD0" w:rsidRPr="00246E48" w:rsidRDefault="00494BD0" w:rsidP="00D013F4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EA12" w14:textId="6802CD64" w:rsidR="00494BD0" w:rsidRPr="00246E48" w:rsidRDefault="00494BD0" w:rsidP="00D013F4">
            <w:r>
              <w:t>No change</w:t>
            </w:r>
          </w:p>
        </w:tc>
      </w:tr>
      <w:tr w:rsidR="00494BD0" w:rsidRPr="00246E48" w14:paraId="2A418965" w14:textId="77777777" w:rsidTr="00D013F4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F346" w14:textId="2F40B5C5" w:rsidR="00494BD0" w:rsidRPr="00246E48" w:rsidRDefault="00494BD0" w:rsidP="00D013F4">
            <w:pPr>
              <w:jc w:val="center"/>
            </w:pPr>
            <w:r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98DF" w14:textId="608A0461" w:rsidR="00494BD0" w:rsidRPr="00246E48" w:rsidRDefault="00494BD0" w:rsidP="00D013F4">
            <w:r>
              <w:t>n/a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980D" w14:textId="27E02354" w:rsidR="00494BD0" w:rsidRDefault="004A0D48" w:rsidP="004A0D48">
            <w:r>
              <w:t>Prior Communications with EPA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FA12" w14:textId="2E20E681" w:rsidR="00494BD0" w:rsidRPr="0085692C" w:rsidRDefault="004A0D48" w:rsidP="00D013F4">
            <w:pPr>
              <w:jc w:val="center"/>
              <w:rPr>
                <w:i/>
              </w:rPr>
            </w:pPr>
            <w:r w:rsidRPr="0085692C">
              <w:rPr>
                <w:i/>
              </w:rPr>
              <w:t>Removed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6C17" w14:textId="2B57A80E" w:rsidR="00494BD0" w:rsidRDefault="004A0D48" w:rsidP="00D34246">
            <w:r w:rsidRPr="0085692C">
              <w:rPr>
                <w:i/>
              </w:rPr>
              <w:t>Rem</w:t>
            </w:r>
            <w:r w:rsidR="009003F3" w:rsidRPr="0085692C">
              <w:rPr>
                <w:i/>
              </w:rPr>
              <w:t>oved</w:t>
            </w:r>
            <w:r w:rsidR="005317D7">
              <w:t>; replaced with specific questions on prior communications such as “Test Marketing” in Part III.A.6</w:t>
            </w:r>
          </w:p>
        </w:tc>
      </w:tr>
    </w:tbl>
    <w:p w14:paraId="51DCFDE3" w14:textId="77777777" w:rsidR="00494BD0" w:rsidRDefault="00494BD0" w:rsidP="0072612C">
      <w:pPr>
        <w:rPr>
          <w:b/>
        </w:rPr>
      </w:pPr>
    </w:p>
    <w:p w14:paraId="2C7E4214" w14:textId="4A66D81D" w:rsidR="005B2BD4" w:rsidRPr="00332815" w:rsidRDefault="0072612C" w:rsidP="0072612C">
      <w:pPr>
        <w:rPr>
          <w:b/>
        </w:rPr>
      </w:pPr>
      <w:r w:rsidRPr="001912B2">
        <w:rPr>
          <w:b/>
        </w:rPr>
        <w:t>Part III: GENERAL INFORMATION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30"/>
        <w:gridCol w:w="2686"/>
        <w:gridCol w:w="1001"/>
        <w:gridCol w:w="4579"/>
      </w:tblGrid>
      <w:tr w:rsidR="00B13C21" w:rsidRPr="00246E48" w14:paraId="0BFEF660" w14:textId="77777777" w:rsidTr="003810A8">
        <w:trPr>
          <w:tblHeader/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C5C6" w14:textId="77777777" w:rsidR="0072612C" w:rsidRPr="00246E48" w:rsidRDefault="00B13C21" w:rsidP="00B13C21">
            <w:pPr>
              <w:jc w:val="center"/>
            </w:pPr>
            <w:r w:rsidRPr="00246E48">
              <w:t>Sect.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F281" w14:textId="77777777" w:rsidR="0072612C" w:rsidRPr="00246E48" w:rsidRDefault="0072612C" w:rsidP="00B13C21">
            <w:pPr>
              <w:jc w:val="center"/>
            </w:pPr>
            <w:r w:rsidRPr="00246E48">
              <w:t>N</w:t>
            </w:r>
            <w:r w:rsidR="00B13C21" w:rsidRPr="00246E48">
              <w:t>o.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13D7" w14:textId="59D51C40" w:rsidR="0072612C" w:rsidRPr="00246E48" w:rsidRDefault="00610B68" w:rsidP="00B13C21">
            <w:pPr>
              <w:jc w:val="center"/>
            </w:pPr>
            <w:r>
              <w:t>Information Requested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C279" w14:textId="77777777" w:rsidR="0072612C" w:rsidRPr="00246E48" w:rsidRDefault="0072612C" w:rsidP="00B13C21">
            <w:pPr>
              <w:jc w:val="center"/>
            </w:pPr>
            <w:r w:rsidRPr="00246E48">
              <w:t>Existing?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6B9A" w14:textId="77777777" w:rsidR="0072612C" w:rsidRPr="00246E48" w:rsidRDefault="0072612C" w:rsidP="00B13C21">
            <w:pPr>
              <w:jc w:val="center"/>
            </w:pPr>
            <w:r w:rsidRPr="00246E48">
              <w:t>Explanation</w:t>
            </w:r>
          </w:p>
        </w:tc>
      </w:tr>
      <w:tr w:rsidR="00B13C21" w:rsidRPr="00246E48" w14:paraId="3DAE6587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6511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0CC0" w14:textId="77777777" w:rsidR="0072612C" w:rsidRPr="00246E48" w:rsidRDefault="0072612C"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F7D7" w14:textId="77777777" w:rsidR="0072612C" w:rsidRPr="00246E48" w:rsidRDefault="0072612C">
            <w:r w:rsidRPr="00246E48">
              <w:t>Identify Proposed Substitute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E7FF" w14:textId="77777777" w:rsidR="0072612C" w:rsidRPr="00246E48" w:rsidRDefault="0072612C" w:rsidP="00B13C21">
            <w:pPr>
              <w:jc w:val="center"/>
            </w:pPr>
            <w:r w:rsidRPr="00246E48"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E2E6" w14:textId="77777777" w:rsidR="0072612C" w:rsidRDefault="0072612C">
            <w:r w:rsidRPr="00246E48">
              <w:t>No change</w:t>
            </w:r>
          </w:p>
          <w:p w14:paraId="554E7369" w14:textId="77777777" w:rsidR="00473CCA" w:rsidRPr="00246E48" w:rsidRDefault="00473CCA"/>
        </w:tc>
      </w:tr>
      <w:tr w:rsidR="00B13C21" w:rsidRPr="00246E48" w14:paraId="4B906E76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B279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C244" w14:textId="77777777" w:rsidR="0072612C" w:rsidRPr="00246E48" w:rsidRDefault="0072612C">
            <w:r w:rsidRPr="00246E48">
              <w:t>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A3A4" w14:textId="77777777" w:rsidR="0072612C" w:rsidRPr="00246E48" w:rsidRDefault="0072612C">
            <w:r w:rsidRPr="00246E48">
              <w:t xml:space="preserve">Commercial/Trade Names of Alternatives 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847F" w14:textId="77777777" w:rsidR="0072612C" w:rsidRPr="00246E48" w:rsidRDefault="006C7D90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E5A2" w14:textId="77777777" w:rsidR="0072612C" w:rsidRPr="00246E48" w:rsidRDefault="00473CCA">
            <w:r>
              <w:t>No change</w:t>
            </w:r>
          </w:p>
        </w:tc>
      </w:tr>
      <w:tr w:rsidR="0072612C" w:rsidRPr="00246E48" w14:paraId="3A5EF13B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9362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3BC" w14:textId="77777777" w:rsidR="0072612C" w:rsidRPr="00246E48" w:rsidRDefault="0072612C" w:rsidP="0072612C">
            <w:r w:rsidRPr="00246E48">
              <w:t>3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D3F7" w14:textId="77777777" w:rsidR="0072612C" w:rsidRPr="00246E48" w:rsidRDefault="0066787E" w:rsidP="0072612C">
            <w:r w:rsidRPr="00246E48">
              <w:t>Generic Name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54D6" w14:textId="77777777" w:rsidR="0072612C" w:rsidRPr="00246E48" w:rsidRDefault="006C7D90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9917" w14:textId="77777777" w:rsidR="0072612C" w:rsidRPr="00246E48" w:rsidRDefault="00473CCA" w:rsidP="0072612C">
            <w:r>
              <w:t>No change</w:t>
            </w:r>
          </w:p>
        </w:tc>
      </w:tr>
      <w:tr w:rsidR="0072612C" w:rsidRPr="00246E48" w14:paraId="3062472F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3128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CBBB" w14:textId="77777777" w:rsidR="0072612C" w:rsidRPr="00246E48" w:rsidRDefault="0072612C" w:rsidP="0072612C">
            <w:r w:rsidRPr="00246E48">
              <w:t>4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BCF8" w14:textId="77777777" w:rsidR="0072612C" w:rsidRPr="00246E48" w:rsidRDefault="0066787E" w:rsidP="0072612C">
            <w:r w:rsidRPr="00246E48">
              <w:t>Impurities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4F7B" w14:textId="77777777" w:rsidR="0072612C" w:rsidRPr="00246E48" w:rsidRDefault="006C7D90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1645" w14:textId="07AB3E6B" w:rsidR="0072612C" w:rsidRPr="00246E48" w:rsidRDefault="006C7D90" w:rsidP="00D35963">
            <w:r>
              <w:t>“(d) Molecular formula” retitled to clari</w:t>
            </w:r>
            <w:r w:rsidR="00D35963">
              <w:t>f</w:t>
            </w:r>
            <w:r>
              <w:t xml:space="preserve">y </w:t>
            </w:r>
            <w:r w:rsidR="003633C5">
              <w:t xml:space="preserve">how to identify </w:t>
            </w:r>
            <w:r w:rsidR="00473CCA">
              <w:t xml:space="preserve">each impurity, specifically </w:t>
            </w:r>
            <w:r>
              <w:t xml:space="preserve">that EPA is seeking the molecular formula </w:t>
            </w:r>
          </w:p>
        </w:tc>
      </w:tr>
      <w:tr w:rsidR="0072612C" w:rsidRPr="00246E48" w14:paraId="30514EF2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A20D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AD9A" w14:textId="77777777" w:rsidR="0072612C" w:rsidRPr="00246E48" w:rsidRDefault="0072612C" w:rsidP="0072612C">
            <w:r w:rsidRPr="00246E48">
              <w:t>5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E7D4" w14:textId="77777777" w:rsidR="0072612C" w:rsidRPr="00246E48" w:rsidRDefault="0066787E" w:rsidP="0072612C">
            <w:r w:rsidRPr="00246E48">
              <w:t>Byproducts and Degradation Products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85A9" w14:textId="77777777" w:rsidR="0072612C" w:rsidRPr="00246E48" w:rsidRDefault="006C7D90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6F79" w14:textId="77777777" w:rsidR="0072612C" w:rsidRPr="00246E48" w:rsidRDefault="00473CCA" w:rsidP="0072612C">
            <w:r>
              <w:t>No change</w:t>
            </w:r>
          </w:p>
        </w:tc>
      </w:tr>
      <w:tr w:rsidR="0072612C" w:rsidRPr="00246E48" w14:paraId="467BCE42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7986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DAD3" w14:textId="77777777" w:rsidR="0072612C" w:rsidRPr="00246E48" w:rsidRDefault="0072612C" w:rsidP="0072612C">
            <w:r w:rsidRPr="00246E48">
              <w:t>6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C5FD" w14:textId="77777777" w:rsidR="0072612C" w:rsidRPr="00246E48" w:rsidRDefault="0066787E" w:rsidP="0072612C">
            <w:r w:rsidRPr="00246E48">
              <w:t>Test Marketing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6622" w14:textId="77777777" w:rsidR="0072612C" w:rsidRPr="00246E48" w:rsidRDefault="006C7D90" w:rsidP="00B13C21">
            <w:pPr>
              <w:jc w:val="center"/>
            </w:pPr>
            <w:r>
              <w:t>No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FD6B" w14:textId="0DF2BE62" w:rsidR="0072612C" w:rsidRPr="00246E48" w:rsidRDefault="006C7D90" w:rsidP="00D35963">
            <w:r>
              <w:t xml:space="preserve">Added </w:t>
            </w:r>
            <w:r w:rsidR="00610B68">
              <w:t xml:space="preserve">checkbox </w:t>
            </w:r>
            <w:r w:rsidRPr="003810A8">
              <w:t>to form to ease</w:t>
            </w:r>
            <w:r>
              <w:t xml:space="preserve"> tracking</w:t>
            </w:r>
            <w:r w:rsidR="00473CCA">
              <w:t xml:space="preserve"> of communication </w:t>
            </w:r>
            <w:r w:rsidR="006B1E3D">
              <w:t xml:space="preserve">that occurred </w:t>
            </w:r>
            <w:r w:rsidR="00473CCA">
              <w:t>prior to submission</w:t>
            </w:r>
            <w:r>
              <w:t>; no additional work required</w:t>
            </w:r>
            <w:r w:rsidR="00F345E3">
              <w:t xml:space="preserve">. </w:t>
            </w:r>
            <w:r w:rsidR="00A31D05">
              <w:t>(</w:t>
            </w:r>
            <w:r w:rsidR="00610B68">
              <w:t>Under</w:t>
            </w:r>
            <w:r w:rsidR="004A0D48">
              <w:t xml:space="preserve"> </w:t>
            </w:r>
            <w:r w:rsidR="00D35963">
              <w:t>40 CFR 82.176(b)(5)</w:t>
            </w:r>
            <w:r w:rsidR="00610B68">
              <w:t xml:space="preserve">, </w:t>
            </w:r>
            <w:r w:rsidR="00F345E3">
              <w:t>a test marketing notification</w:t>
            </w:r>
            <w:r w:rsidR="00610B68">
              <w:t xml:space="preserve"> can be submitted prior to SNAP submission to allow limited sale &amp; use of an alternative for testing purposes.</w:t>
            </w:r>
            <w:r w:rsidR="00A31D05">
              <w:t>)</w:t>
            </w:r>
            <w:r w:rsidR="00F345E3">
              <w:t xml:space="preserve"> </w:t>
            </w:r>
          </w:p>
        </w:tc>
      </w:tr>
      <w:tr w:rsidR="0072612C" w:rsidRPr="00246E48" w14:paraId="4F0A04B8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9265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D0E" w14:textId="77777777" w:rsidR="0072612C" w:rsidRPr="00246E48" w:rsidRDefault="0072612C" w:rsidP="0072612C">
            <w:r w:rsidRPr="00246E48">
              <w:t>7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0D0C" w14:textId="77777777" w:rsidR="0072612C" w:rsidRPr="00246E48" w:rsidRDefault="0066787E" w:rsidP="0072612C">
            <w:r w:rsidRPr="00246E48">
              <w:t>Physical and Chemical Properties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72D5" w14:textId="77777777" w:rsidR="0072612C" w:rsidRPr="00246E48" w:rsidRDefault="00473CCA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5245" w14:textId="78D8800E" w:rsidR="00473CCA" w:rsidRPr="00246E48" w:rsidRDefault="00473CCA" w:rsidP="0072612C">
            <w:r>
              <w:t>Provided space to report “(h) bubble point” for blend</w:t>
            </w:r>
            <w:r w:rsidR="00F345E3">
              <w:t>s</w:t>
            </w:r>
            <w:r w:rsidR="00A31D05">
              <w:t xml:space="preserve"> in place of “boiling point” for single</w:t>
            </w:r>
            <w:r w:rsidR="00D35963">
              <w:t>-</w:t>
            </w:r>
            <w:r w:rsidR="00A31D05">
              <w:t>component alternatives</w:t>
            </w:r>
            <w:r>
              <w:t>;</w:t>
            </w:r>
            <w:r w:rsidR="004A0D48">
              <w:t xml:space="preserve"> </w:t>
            </w:r>
            <w:r>
              <w:t xml:space="preserve">(k) and (l) added, providing space for submitter to indicate whether or not specific attachments are included in the submission; this will ease tracking and does not require additional work by submitter </w:t>
            </w:r>
          </w:p>
        </w:tc>
      </w:tr>
      <w:tr w:rsidR="0072612C" w:rsidRPr="00246E48" w14:paraId="2415C707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F703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4B4" w14:textId="77777777" w:rsidR="0072612C" w:rsidRPr="00246E48" w:rsidRDefault="0072612C" w:rsidP="0072612C">
            <w:r w:rsidRPr="00246E48">
              <w:t>8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6CB3" w14:textId="48323D4F" w:rsidR="0072612C" w:rsidRPr="00246E48" w:rsidRDefault="0066787E" w:rsidP="00332815">
            <w:r w:rsidRPr="00246E48">
              <w:t xml:space="preserve">Ozone Depletion Potential 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B385" w14:textId="77777777" w:rsidR="0072612C" w:rsidRPr="00246E48" w:rsidRDefault="00473CCA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BA66" w14:textId="77777777" w:rsidR="0072612C" w:rsidRPr="00246E48" w:rsidRDefault="00473CCA" w:rsidP="0072612C">
            <w:r>
              <w:t>No change</w:t>
            </w:r>
          </w:p>
        </w:tc>
      </w:tr>
      <w:tr w:rsidR="0072612C" w:rsidRPr="00246E48" w14:paraId="28D477EF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2790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BF37" w14:textId="77777777" w:rsidR="0072612C" w:rsidRPr="00246E48" w:rsidRDefault="0072612C" w:rsidP="0072612C">
            <w:r w:rsidRPr="00246E48">
              <w:t>9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7D37" w14:textId="77777777" w:rsidR="0072612C" w:rsidRPr="00246E48" w:rsidRDefault="0066787E" w:rsidP="0072612C">
            <w:r w:rsidRPr="00246E48">
              <w:t>Global Warming Characteristics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97D3" w14:textId="77777777" w:rsidR="0072612C" w:rsidRPr="00246E48" w:rsidRDefault="00473CCA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4269" w14:textId="77777777" w:rsidR="0072612C" w:rsidRPr="00246E48" w:rsidRDefault="00473CCA" w:rsidP="0072612C">
            <w:r>
              <w:t>No change</w:t>
            </w:r>
          </w:p>
        </w:tc>
      </w:tr>
      <w:tr w:rsidR="0072612C" w:rsidRPr="00246E48" w14:paraId="2678E647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D1BB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DED4" w14:textId="77777777" w:rsidR="0072612C" w:rsidRPr="00246E48" w:rsidRDefault="0072612C" w:rsidP="0072612C">
            <w:r w:rsidRPr="00246E48">
              <w:t>10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A70" w14:textId="77777777" w:rsidR="0072612C" w:rsidRPr="00246E48" w:rsidRDefault="0066787E" w:rsidP="0072612C">
            <w:r w:rsidRPr="00246E48">
              <w:t>VOC Status Information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31FC" w14:textId="77777777" w:rsidR="0072612C" w:rsidRPr="00246E48" w:rsidRDefault="00473CCA" w:rsidP="00B13C21">
            <w:pPr>
              <w:jc w:val="center"/>
            </w:pPr>
            <w:r>
              <w:t>Partially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6C55" w14:textId="54601D85" w:rsidR="0072612C" w:rsidRPr="00246E48" w:rsidRDefault="00473CCA" w:rsidP="00F345E3">
            <w:r>
              <w:t xml:space="preserve">Previously asked for information on other applicable regulations under the CAA; to ease burden, we now identify the specific regulation we are interested in and what information we would like to know </w:t>
            </w:r>
            <w:r w:rsidR="00F345E3">
              <w:t xml:space="preserve">related to </w:t>
            </w:r>
            <w:r>
              <w:t>that regulation</w:t>
            </w:r>
          </w:p>
        </w:tc>
      </w:tr>
      <w:tr w:rsidR="0072612C" w:rsidRPr="00246E48" w14:paraId="1CDB6E6C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ECC4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CCCD" w14:textId="77777777" w:rsidR="0072612C" w:rsidRPr="00246E48" w:rsidRDefault="0072612C" w:rsidP="0072612C">
            <w:r w:rsidRPr="00246E48">
              <w:t>11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DE1E" w14:textId="77777777" w:rsidR="0072612C" w:rsidRPr="00246E48" w:rsidRDefault="0066787E" w:rsidP="0072612C">
            <w:r w:rsidRPr="00246E48">
              <w:t>Cost of Proposed Substitute (Chemical or Blend)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F24C" w14:textId="77777777" w:rsidR="0072612C" w:rsidRPr="00246E48" w:rsidRDefault="003633C5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3FCC" w14:textId="77777777" w:rsidR="0072612C" w:rsidRPr="00246E48" w:rsidRDefault="003633C5" w:rsidP="0072612C">
            <w:r>
              <w:t>No change</w:t>
            </w:r>
          </w:p>
        </w:tc>
      </w:tr>
      <w:tr w:rsidR="0072612C" w:rsidRPr="00246E48" w14:paraId="7A5A1BA4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BB5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8A9D" w14:textId="77777777" w:rsidR="0072612C" w:rsidRPr="00246E48" w:rsidRDefault="0072612C" w:rsidP="0072612C">
            <w:r w:rsidRPr="00246E48">
              <w:t>12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9D67" w14:textId="77777777" w:rsidR="0072612C" w:rsidRPr="00246E48" w:rsidRDefault="0066787E" w:rsidP="0072612C">
            <w:r w:rsidRPr="00246E48">
              <w:t>Environmental Regulations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2F56" w14:textId="77777777" w:rsidR="0072612C" w:rsidRPr="00246E48" w:rsidRDefault="003633C5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FBEA" w14:textId="4A64EEFF" w:rsidR="0072612C" w:rsidRPr="00246E48" w:rsidRDefault="003633C5" w:rsidP="00BA5304">
            <w:r>
              <w:t xml:space="preserve">Previously asked for information on other environmental regulations; to ease burden, we </w:t>
            </w:r>
            <w:r>
              <w:lastRenderedPageBreak/>
              <w:t>now identify the specific regulation</w:t>
            </w:r>
            <w:r w:rsidR="00F345E3">
              <w:t>s</w:t>
            </w:r>
            <w:r>
              <w:t xml:space="preserve"> we are interested in</w:t>
            </w:r>
          </w:p>
        </w:tc>
      </w:tr>
      <w:tr w:rsidR="0072612C" w:rsidRPr="00246E48" w14:paraId="47DCE116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6866" w14:textId="77777777" w:rsidR="0072612C" w:rsidRPr="00246E48" w:rsidRDefault="0072612C" w:rsidP="00B13C21">
            <w:pPr>
              <w:jc w:val="center"/>
            </w:pPr>
            <w:r w:rsidRPr="00246E48">
              <w:lastRenderedPageBreak/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FAC7" w14:textId="77777777" w:rsidR="0072612C" w:rsidRPr="00246E48" w:rsidRDefault="0072612C" w:rsidP="0072612C">
            <w:r w:rsidRPr="00246E48">
              <w:t>13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8985" w14:textId="77777777" w:rsidR="0072612C" w:rsidRPr="00246E48" w:rsidRDefault="0066787E" w:rsidP="0072612C">
            <w:r w:rsidRPr="00246E48">
              <w:t>Health and Safety Regulations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9C5E" w14:textId="77777777" w:rsidR="0072612C" w:rsidRPr="00246E48" w:rsidRDefault="00B03AA9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8EF3" w14:textId="2EA8E95B" w:rsidR="0072612C" w:rsidRPr="00246E48" w:rsidRDefault="00791EC5" w:rsidP="00791EC5">
            <w:r>
              <w:t>Previously asked for information on health and safety regulations; to ease burden, we now identify the specific regulations we are interested in</w:t>
            </w:r>
          </w:p>
        </w:tc>
      </w:tr>
      <w:tr w:rsidR="0072612C" w:rsidRPr="00246E48" w14:paraId="185523F3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D68A" w14:textId="77777777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6C43" w14:textId="77777777" w:rsidR="0072612C" w:rsidRPr="00246E48" w:rsidRDefault="0072612C" w:rsidP="0072612C">
            <w:r w:rsidRPr="00246E48">
              <w:t>14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1132" w14:textId="3FA80F6C" w:rsidR="0072612C" w:rsidRPr="00246E48" w:rsidRDefault="00B03AA9" w:rsidP="0072612C">
            <w:r>
              <w:t>Toxicity Limits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7040" w14:textId="1E94E633" w:rsidR="0072612C" w:rsidRPr="00246E48" w:rsidRDefault="00B03AA9" w:rsidP="00B13C21">
            <w:pPr>
              <w:jc w:val="center"/>
            </w:pPr>
            <w:r>
              <w:t>Yes</w:t>
            </w:r>
            <w:r w:rsidR="00CC530A">
              <w:t>; Reduced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0CDC" w14:textId="3C07C985" w:rsidR="00CC530A" w:rsidRPr="00246E48" w:rsidRDefault="00B03AA9" w:rsidP="00925D03">
            <w:r>
              <w:t xml:space="preserve">No </w:t>
            </w:r>
            <w:r w:rsidR="00D34246">
              <w:t>additional information requested</w:t>
            </w:r>
            <w:r w:rsidR="004F3422">
              <w:t xml:space="preserve">; </w:t>
            </w:r>
            <w:r w:rsidR="00BA2EE4">
              <w:t xml:space="preserve">refined our </w:t>
            </w:r>
            <w:r w:rsidR="004F3422">
              <w:t xml:space="preserve">previous </w:t>
            </w:r>
            <w:r w:rsidR="00BA2EE4">
              <w:t>request</w:t>
            </w:r>
            <w:r w:rsidR="004F3422">
              <w:t xml:space="preserve"> for toxicity testing</w:t>
            </w:r>
            <w:r w:rsidR="00CC530A">
              <w:t xml:space="preserve"> so that for most </w:t>
            </w:r>
            <w:r w:rsidR="004F3422">
              <w:t>alternatives</w:t>
            </w:r>
            <w:r w:rsidR="00CC530A">
              <w:t xml:space="preserve"> submitted </w:t>
            </w:r>
            <w:r w:rsidR="00925D03">
              <w:t>to SNAP</w:t>
            </w:r>
            <w:r w:rsidR="00CC530A">
              <w:t xml:space="preserve"> (existing chemicals under the Toxic Substances Control Act), the </w:t>
            </w:r>
            <w:r w:rsidR="004F3422">
              <w:t>submitter</w:t>
            </w:r>
            <w:r w:rsidR="00925D03">
              <w:t xml:space="preserve"> may provide summary results; </w:t>
            </w:r>
            <w:r w:rsidR="00CC530A">
              <w:t>EPA may request more detailed data if the summary data indicate concern or the</w:t>
            </w:r>
            <w:r w:rsidR="009B76C2">
              <w:t xml:space="preserve"> information provided is</w:t>
            </w:r>
            <w:r w:rsidR="00CC530A">
              <w:t xml:space="preserve"> not sufficiently com</w:t>
            </w:r>
            <w:r w:rsidR="004F3422">
              <w:t>plete to analyze toxicity risks</w:t>
            </w:r>
          </w:p>
        </w:tc>
      </w:tr>
      <w:tr w:rsidR="0072612C" w:rsidRPr="00246E48" w14:paraId="70039C0D" w14:textId="77777777" w:rsidTr="00A52916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475" w14:textId="68370466" w:rsidR="0072612C" w:rsidRPr="00246E48" w:rsidRDefault="0072612C" w:rsidP="00B13C21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424D" w14:textId="77777777" w:rsidR="0072612C" w:rsidRPr="00246E48" w:rsidRDefault="0072612C" w:rsidP="0072612C">
            <w:r w:rsidRPr="00246E48">
              <w:t>15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6DDA" w14:textId="77777777" w:rsidR="0072612C" w:rsidRPr="00246E48" w:rsidRDefault="0066787E" w:rsidP="0072612C">
            <w:r w:rsidRPr="00246E48">
              <w:t>Safety Documents</w:t>
            </w:r>
          </w:p>
        </w:tc>
        <w:tc>
          <w:tcPr>
            <w:tcW w:w="1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EA8F" w14:textId="77777777" w:rsidR="0072612C" w:rsidRPr="00246E48" w:rsidRDefault="00B03AA9" w:rsidP="00B13C21">
            <w:pPr>
              <w:jc w:val="center"/>
            </w:pPr>
            <w:r>
              <w:t>Yes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49CB" w14:textId="77777777" w:rsidR="0072612C" w:rsidRPr="00246E48" w:rsidRDefault="00B03AA9" w:rsidP="0072612C">
            <w:r>
              <w:t>No change</w:t>
            </w:r>
          </w:p>
        </w:tc>
      </w:tr>
    </w:tbl>
    <w:p w14:paraId="287A938D" w14:textId="77777777" w:rsidR="005B2BD4" w:rsidRPr="00246E48" w:rsidRDefault="005B2BD4"/>
    <w:p w14:paraId="71F59971" w14:textId="2822726D" w:rsidR="005B2BD4" w:rsidRPr="00332815" w:rsidRDefault="0072612C" w:rsidP="0072612C">
      <w:pPr>
        <w:rPr>
          <w:b/>
        </w:rPr>
      </w:pPr>
      <w:r w:rsidRPr="001912B2">
        <w:rPr>
          <w:b/>
        </w:rPr>
        <w:t>Part IV: REFRIGERATION AND AIR CONDITIONING-SPECIFIC INFORMATION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2610"/>
        <w:gridCol w:w="1080"/>
        <w:gridCol w:w="4405"/>
      </w:tblGrid>
      <w:tr w:rsidR="00B13C21" w:rsidRPr="00246E48" w14:paraId="0A744E83" w14:textId="77777777" w:rsidTr="003810A8">
        <w:trPr>
          <w:tblHeader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8B38" w14:textId="77777777" w:rsidR="00B13C21" w:rsidRPr="00246E48" w:rsidRDefault="00B13C21" w:rsidP="00B13C21">
            <w:pPr>
              <w:jc w:val="center"/>
            </w:pPr>
            <w:r w:rsidRPr="00246E48">
              <w:t>Sect.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E2CC" w14:textId="77777777" w:rsidR="00B13C21" w:rsidRPr="00246E48" w:rsidRDefault="00B13C21" w:rsidP="00B13C21">
            <w:pPr>
              <w:jc w:val="center"/>
            </w:pPr>
            <w:r w:rsidRPr="00246E48">
              <w:t>No.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84E6" w14:textId="77777777" w:rsidR="00B13C21" w:rsidRPr="00246E48" w:rsidRDefault="00B13C21" w:rsidP="00B13C21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4EC4" w14:textId="77777777" w:rsidR="00B13C21" w:rsidRPr="00246E48" w:rsidRDefault="00B13C21" w:rsidP="00B13C21">
            <w:pPr>
              <w:jc w:val="center"/>
            </w:pPr>
            <w:r w:rsidRPr="00246E48">
              <w:t>Existing?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5533" w14:textId="77777777" w:rsidR="00B13C21" w:rsidRPr="00246E48" w:rsidRDefault="00B13C21" w:rsidP="00B13C21">
            <w:pPr>
              <w:jc w:val="center"/>
            </w:pPr>
            <w:r w:rsidRPr="00246E48">
              <w:t>Explanation</w:t>
            </w:r>
          </w:p>
        </w:tc>
      </w:tr>
      <w:tr w:rsidR="00B13C21" w:rsidRPr="00246E48" w14:paraId="57E811F3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BEEC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3A94" w14:textId="77777777" w:rsidR="00B13C21" w:rsidRPr="00246E48" w:rsidRDefault="00B13C21" w:rsidP="00B13C21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073F" w14:textId="77777777" w:rsidR="00B13C21" w:rsidRPr="00246E48" w:rsidRDefault="00455C16" w:rsidP="00B13C21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E0AB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BF5D" w14:textId="4A97794B" w:rsidR="00B13C21" w:rsidRPr="00246E48" w:rsidRDefault="005A4B76" w:rsidP="00D34246">
            <w:r>
              <w:t xml:space="preserve">Identified </w:t>
            </w:r>
            <w:r w:rsidR="00CC530A">
              <w:t xml:space="preserve">checklist of options, with possible </w:t>
            </w:r>
            <w:r w:rsidR="00D34246">
              <w:t xml:space="preserve">response options </w:t>
            </w:r>
            <w:r w:rsidR="000C4EF8">
              <w:t xml:space="preserve">in pull-down format </w:t>
            </w:r>
            <w:r>
              <w:t xml:space="preserve">to </w:t>
            </w:r>
            <w:r w:rsidR="00A31D05">
              <w:t>guide</w:t>
            </w:r>
            <w:r w:rsidR="00430FD8">
              <w:t xml:space="preserve"> </w:t>
            </w:r>
            <w:r w:rsidR="000C4EF8">
              <w:t>appropriate</w:t>
            </w:r>
            <w:r>
              <w:t xml:space="preserve"> response to question and avoid confusion related to terminology </w:t>
            </w:r>
          </w:p>
        </w:tc>
      </w:tr>
      <w:tr w:rsidR="00B13C21" w:rsidRPr="00246E48" w14:paraId="5EE8732A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75D6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8C6D" w14:textId="77777777" w:rsidR="00B13C21" w:rsidRPr="00246E48" w:rsidRDefault="00B13C21" w:rsidP="00B13C21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0AD7" w14:textId="77777777" w:rsidR="00B13C21" w:rsidRPr="00246E48" w:rsidRDefault="00455C16" w:rsidP="00B13C21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9A65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8AF" w14:textId="77777777" w:rsidR="00B13C21" w:rsidRPr="00246E48" w:rsidRDefault="005A4B76" w:rsidP="005A4B76">
            <w:r>
              <w:t>Provided guiding questions and examples to help submitter understand the information being requested by the Agency</w:t>
            </w:r>
          </w:p>
        </w:tc>
      </w:tr>
      <w:tr w:rsidR="00B13C21" w:rsidRPr="00246E48" w14:paraId="198E0690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FA30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B471" w14:textId="77777777" w:rsidR="00B13C21" w:rsidRPr="00246E48" w:rsidRDefault="00B13C21" w:rsidP="00B13C21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24F3" w14:textId="77777777" w:rsidR="00B13C21" w:rsidRPr="00246E48" w:rsidRDefault="00455C16" w:rsidP="00B13C21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4635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477B" w14:textId="68088609" w:rsidR="00B13C21" w:rsidRPr="00246E48" w:rsidRDefault="003C2939" w:rsidP="00B13C21">
            <w:r>
              <w:t>“</w:t>
            </w:r>
            <w:r w:rsidR="005A4B76">
              <w:t xml:space="preserve">(d) </w:t>
            </w:r>
            <w:r>
              <w:t xml:space="preserve">Ongoing operational cost of equipment” </w:t>
            </w:r>
            <w:r w:rsidR="005A4B76">
              <w:t>reworded for clarity and to provide separate entry for response</w:t>
            </w:r>
          </w:p>
        </w:tc>
      </w:tr>
      <w:tr w:rsidR="00B13C21" w:rsidRPr="00246E48" w14:paraId="48713F72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83B9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3FFF" w14:textId="77777777" w:rsidR="00B13C21" w:rsidRPr="00246E48" w:rsidRDefault="00B13C21" w:rsidP="00B13C21">
            <w:pPr>
              <w:jc w:val="center"/>
            </w:pPr>
            <w:r w:rsidRPr="00246E48">
              <w:t>4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A23" w14:textId="77777777" w:rsidR="00B13C21" w:rsidRPr="00246E48" w:rsidRDefault="00455C16" w:rsidP="00B13C21">
            <w:r w:rsidRPr="00246E48">
              <w:t>Production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9E55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1931" w14:textId="77777777" w:rsidR="00B13C21" w:rsidRPr="00246E48" w:rsidRDefault="005A4B76" w:rsidP="00B13C21">
            <w:r>
              <w:t>No change</w:t>
            </w:r>
          </w:p>
        </w:tc>
      </w:tr>
      <w:tr w:rsidR="00B13C21" w:rsidRPr="00246E48" w14:paraId="03B6FF4F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DFAA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6222" w14:textId="77777777" w:rsidR="00B13C21" w:rsidRPr="00246E48" w:rsidRDefault="00B13C21" w:rsidP="00B13C21">
            <w:pPr>
              <w:jc w:val="center"/>
            </w:pPr>
            <w:r w:rsidRPr="00246E48">
              <w:t>5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A956" w14:textId="77777777" w:rsidR="00B13C21" w:rsidRPr="00246E48" w:rsidRDefault="00455C16" w:rsidP="00B13C21">
            <w:r w:rsidRPr="00246E48">
              <w:t>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332A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B3E4" w14:textId="77777777" w:rsidR="00B13C21" w:rsidRPr="00246E48" w:rsidRDefault="005A4B76" w:rsidP="00B13C21">
            <w:r>
              <w:t>No change</w:t>
            </w:r>
          </w:p>
        </w:tc>
      </w:tr>
      <w:tr w:rsidR="00B13C21" w:rsidRPr="00246E48" w14:paraId="41AB0233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2622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B52D" w14:textId="77777777" w:rsidR="00B13C21" w:rsidRPr="00246E48" w:rsidRDefault="00B13C21" w:rsidP="00B13C21">
            <w:pPr>
              <w:jc w:val="center"/>
            </w:pPr>
            <w:r w:rsidRPr="00246E48">
              <w:t>6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5C7B" w14:textId="77777777" w:rsidR="00B13C21" w:rsidRPr="00246E48" w:rsidRDefault="00455C16" w:rsidP="00B13C21">
            <w:r w:rsidRPr="00246E48">
              <w:t>Energy Efficiency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D26B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36E6" w14:textId="77777777" w:rsidR="00B13C21" w:rsidRPr="00246E48" w:rsidRDefault="005A4B76" w:rsidP="00B13C21">
            <w:r>
              <w:t>No change</w:t>
            </w:r>
          </w:p>
        </w:tc>
      </w:tr>
      <w:tr w:rsidR="00B13C21" w:rsidRPr="00246E48" w14:paraId="00DD9FA0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46E7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E6BB" w14:textId="77777777" w:rsidR="00B13C21" w:rsidRPr="00246E48" w:rsidRDefault="00B13C21" w:rsidP="00B13C21">
            <w:pPr>
              <w:jc w:val="center"/>
            </w:pPr>
            <w:r w:rsidRPr="00246E48">
              <w:t>7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7377" w14:textId="77777777" w:rsidR="00B13C21" w:rsidRPr="00246E48" w:rsidRDefault="00455C16" w:rsidP="00B13C21">
            <w:r w:rsidRPr="00246E48">
              <w:t>Refrigerant Oil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8CC7" w14:textId="77777777" w:rsidR="00B13C21" w:rsidRPr="00246E48" w:rsidRDefault="005A4B76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5B2E" w14:textId="77777777" w:rsidR="00B13C21" w:rsidRPr="00246E48" w:rsidRDefault="005A4B76" w:rsidP="00B13C21">
            <w:r>
              <w:t>Moved question from instructions into form</w:t>
            </w:r>
          </w:p>
        </w:tc>
      </w:tr>
      <w:tr w:rsidR="00B13C21" w:rsidRPr="00246E48" w14:paraId="5EAB7B5B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5B2C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7A9B" w14:textId="77777777" w:rsidR="00B13C21" w:rsidRPr="00246E48" w:rsidRDefault="00B13C21" w:rsidP="00B13C21">
            <w:pPr>
              <w:jc w:val="center"/>
            </w:pPr>
            <w:r w:rsidRPr="00246E48">
              <w:t>8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6686" w14:textId="77777777" w:rsidR="00B13C21" w:rsidRPr="00246E48" w:rsidRDefault="00455C16" w:rsidP="00B13C21">
            <w:r w:rsidRPr="00246E48">
              <w:t>Application of Proposed Substitute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F0D4" w14:textId="77777777" w:rsidR="00B13C21" w:rsidRPr="00246E48" w:rsidRDefault="009001CE" w:rsidP="00B13C21">
            <w:pPr>
              <w:jc w:val="center"/>
            </w:pPr>
            <w:r>
              <w:t>No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E02A" w14:textId="77777777" w:rsidR="00B13C21" w:rsidRPr="00246E48" w:rsidRDefault="009001CE" w:rsidP="009001CE">
            <w:r>
              <w:t>Added because this information is routinely requested after initial submission; information necessary to run models used by SNAP to assess environmental impacts</w:t>
            </w:r>
          </w:p>
        </w:tc>
      </w:tr>
      <w:tr w:rsidR="00B13C21" w:rsidRPr="00246E48" w14:paraId="5B7713CF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3290" w14:textId="77777777" w:rsidR="00B13C21" w:rsidRPr="00246E48" w:rsidRDefault="00B13C21" w:rsidP="00B13C2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BCB8" w14:textId="77777777" w:rsidR="00B13C21" w:rsidRPr="00246E48" w:rsidRDefault="00B13C21" w:rsidP="00B13C21">
            <w:pPr>
              <w:jc w:val="center"/>
            </w:pPr>
            <w:r w:rsidRPr="00246E48">
              <w:t>9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A2CD" w14:textId="77777777" w:rsidR="00B13C21" w:rsidRPr="00246E48" w:rsidRDefault="00455C16" w:rsidP="00B13C21">
            <w:r w:rsidRPr="00246E48">
              <w:t>End-Use Specific Standards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8903" w14:textId="77777777" w:rsidR="00B13C21" w:rsidRPr="00246E48" w:rsidRDefault="009001CE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F933" w14:textId="77777777" w:rsidR="00B13C21" w:rsidRPr="00246E48" w:rsidRDefault="009001CE" w:rsidP="00B13C21">
            <w:r>
              <w:t>No change</w:t>
            </w:r>
          </w:p>
        </w:tc>
      </w:tr>
      <w:tr w:rsidR="00B13C21" w:rsidRPr="00246E48" w14:paraId="048D2BBE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D6D4" w14:textId="77777777" w:rsidR="00B13C21" w:rsidRPr="00246E48" w:rsidRDefault="00B13C21" w:rsidP="00B13C21">
            <w:pPr>
              <w:jc w:val="center"/>
            </w:pPr>
            <w:r w:rsidRPr="00246E48"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2255" w14:textId="77777777" w:rsidR="00B13C21" w:rsidRPr="00246E48" w:rsidRDefault="00B13C21" w:rsidP="00B13C21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143D" w14:textId="77777777" w:rsidR="00B13C21" w:rsidRPr="00246E48" w:rsidRDefault="00455C16" w:rsidP="00B13C21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2E38" w14:textId="77777777" w:rsidR="00B13C21" w:rsidRPr="00246E48" w:rsidRDefault="009001CE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EDD1" w14:textId="77777777" w:rsidR="00B13C21" w:rsidRPr="00246E48" w:rsidRDefault="009001CE" w:rsidP="009001CE">
            <w:r>
              <w:t>Physical and chemical properties divided between Part II and sector-specific sections so that submitters are only responsible for those properties that are necessary for the sector for which they are applying</w:t>
            </w:r>
          </w:p>
        </w:tc>
      </w:tr>
      <w:tr w:rsidR="00B13C21" w:rsidRPr="00246E48" w14:paraId="16CC1F95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D012" w14:textId="77777777" w:rsidR="00B13C21" w:rsidRPr="00246E48" w:rsidRDefault="00B13C21" w:rsidP="00B13C21">
            <w:pPr>
              <w:jc w:val="center"/>
            </w:pPr>
            <w:r w:rsidRPr="00246E48">
              <w:lastRenderedPageBreak/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1748" w14:textId="77777777" w:rsidR="00B13C21" w:rsidRPr="00246E48" w:rsidRDefault="00B13C21" w:rsidP="00B13C21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0FB4" w14:textId="77777777" w:rsidR="00B13C21" w:rsidRPr="00246E48" w:rsidRDefault="00455C16" w:rsidP="00B13C21">
            <w:r w:rsidRPr="00246E48">
              <w:t>ASHRAE Designation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519E" w14:textId="77777777" w:rsidR="00B13C21" w:rsidRPr="00246E48" w:rsidRDefault="009001CE" w:rsidP="00B13C21">
            <w:pPr>
              <w:jc w:val="center"/>
            </w:pPr>
            <w:r>
              <w:t>Partially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0372" w14:textId="77777777" w:rsidR="00B13C21" w:rsidRPr="00246E48" w:rsidRDefault="009001CE" w:rsidP="00B13C21">
            <w:r>
              <w:t>Previously requested; however, new format allows easy portrayal and tracking of the status of work being done with ASHRAE</w:t>
            </w:r>
          </w:p>
        </w:tc>
      </w:tr>
      <w:tr w:rsidR="00B13C21" w:rsidRPr="00246E48" w14:paraId="37FF28CD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5193" w14:textId="77777777" w:rsidR="00B13C21" w:rsidRPr="00246E48" w:rsidRDefault="00B13C21" w:rsidP="00B13C21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1F4" w14:textId="77777777" w:rsidR="00B13C21" w:rsidRPr="00246E48" w:rsidRDefault="00B13C21" w:rsidP="00B13C21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0768" w14:textId="77777777" w:rsidR="00B13C21" w:rsidRPr="00246E48" w:rsidRDefault="00455C16" w:rsidP="00B13C21">
            <w:r w:rsidRPr="00246E48">
              <w:t>Flammability-Related 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EB7D" w14:textId="77777777" w:rsidR="00B13C21" w:rsidRPr="00246E48" w:rsidRDefault="009001CE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D18F" w14:textId="3A642EDD" w:rsidR="00B13C21" w:rsidRPr="00246E48" w:rsidRDefault="006B1E3D" w:rsidP="00DE67D6">
            <w:r>
              <w:t>“</w:t>
            </w:r>
            <w:r w:rsidR="00DF13A1">
              <w:t>(c) minimum ignition energy</w:t>
            </w:r>
            <w:r>
              <w:t>”</w:t>
            </w:r>
            <w:r w:rsidR="00DF13A1">
              <w:t xml:space="preserve"> was not previously </w:t>
            </w:r>
            <w:r w:rsidR="00FA23D9">
              <w:t>specified</w:t>
            </w:r>
            <w:r w:rsidR="00DF13A1">
              <w:t>, but is a</w:t>
            </w:r>
            <w:r>
              <w:t xml:space="preserve"> property</w:t>
            </w:r>
            <w:r w:rsidR="00DF13A1">
              <w:t xml:space="preserve"> typical</w:t>
            </w:r>
            <w:r>
              <w:t>ly</w:t>
            </w:r>
            <w:r w:rsidR="00DF13A1">
              <w:t xml:space="preserve"> identified for flammable</w:t>
            </w:r>
            <w:r w:rsidR="00DE67D6">
              <w:t xml:space="preserve"> refrigerants</w:t>
            </w:r>
            <w:r w:rsidR="00DF13A1">
              <w:t xml:space="preserve"> </w:t>
            </w:r>
          </w:p>
        </w:tc>
      </w:tr>
      <w:tr w:rsidR="00B13C21" w:rsidRPr="00246E48" w14:paraId="769D3742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0FBF" w14:textId="77777777" w:rsidR="00B13C21" w:rsidRPr="00246E48" w:rsidRDefault="00DF13A1" w:rsidP="00B13C21">
            <w:pPr>
              <w:jc w:val="center"/>
            </w:pPr>
            <w:r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F2F9" w14:textId="77777777" w:rsidR="00B13C21" w:rsidRPr="00246E48" w:rsidRDefault="00B13C21" w:rsidP="00B13C21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F31A" w14:textId="77777777" w:rsidR="00B13C21" w:rsidRPr="00246E48" w:rsidRDefault="00455C16" w:rsidP="00B13C21">
            <w:r w:rsidRPr="00246E48">
              <w:t>Flammability Assessments and Test Data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1292" w14:textId="77777777" w:rsidR="00B13C21" w:rsidRPr="00246E48" w:rsidRDefault="00DF13A1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5AFC" w14:textId="77777777" w:rsidR="00B13C21" w:rsidRPr="00246E48" w:rsidRDefault="009001CE" w:rsidP="00B13C21">
            <w:r>
              <w:t>Previously included general request for information on flammability; new form includes more specific description of information needed to readily find submission complete; only required for flammable refrigerants</w:t>
            </w:r>
          </w:p>
        </w:tc>
      </w:tr>
      <w:tr w:rsidR="00B13C21" w:rsidRPr="00246E48" w14:paraId="6408670C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C449" w14:textId="77777777" w:rsidR="00B13C21" w:rsidRPr="00246E48" w:rsidRDefault="00B13C21" w:rsidP="00B13C21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C7D0" w14:textId="77777777" w:rsidR="00B13C21" w:rsidRPr="00246E48" w:rsidRDefault="00B13C21" w:rsidP="00B13C21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F3D" w14:textId="77777777" w:rsidR="00B13C21" w:rsidRPr="00246E48" w:rsidRDefault="00455C16" w:rsidP="00B13C21">
            <w:r w:rsidRPr="00246E48">
              <w:t>Flammability Concerns and Mitigation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0EB4" w14:textId="77777777" w:rsidR="00B13C21" w:rsidRPr="00246E48" w:rsidRDefault="00DF13A1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FFDC" w14:textId="77777777" w:rsidR="00B13C21" w:rsidRPr="00246E48" w:rsidRDefault="00DF13A1" w:rsidP="00B13C21">
            <w:r>
              <w:t xml:space="preserve">No change </w:t>
            </w:r>
          </w:p>
        </w:tc>
      </w:tr>
      <w:tr w:rsidR="00DF13A1" w:rsidRPr="00246E48" w14:paraId="60FE8305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262E" w14:textId="77777777" w:rsidR="00DF13A1" w:rsidRPr="00246E48" w:rsidRDefault="00DF13A1" w:rsidP="00B13C21">
            <w:pPr>
              <w:jc w:val="center"/>
            </w:pPr>
            <w:r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7EFD" w14:textId="42C397BA" w:rsidR="00DF13A1" w:rsidRPr="00246E48" w:rsidRDefault="004F4D50" w:rsidP="00B13C21">
            <w:pPr>
              <w:jc w:val="center"/>
            </w:pPr>
            <w:r>
              <w:t>all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864D" w14:textId="77777777" w:rsidR="00DF13A1" w:rsidRPr="00246E48" w:rsidRDefault="00DF13A1" w:rsidP="00B13C21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225F" w14:textId="77777777" w:rsidR="00DF13A1" w:rsidRDefault="00DF13A1" w:rsidP="00B13C21">
            <w:pPr>
              <w:jc w:val="center"/>
            </w:pPr>
            <w:r>
              <w:t>Yes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6DA7" w14:textId="65553D5D" w:rsidR="00E4754F" w:rsidRDefault="00DF13A1" w:rsidP="00DE67D6">
            <w:r>
              <w:t>Limited and reorganized questions to areas for which exposure is a pertinent concern</w:t>
            </w:r>
            <w:r w:rsidR="00E4754F">
              <w:t xml:space="preserve"> for refrigeration and air conditioning</w:t>
            </w:r>
            <w:r>
              <w:t xml:space="preserve">; </w:t>
            </w:r>
            <w:r w:rsidR="00A06122">
              <w:t>limited to realistic and easy</w:t>
            </w:r>
            <w:r w:rsidR="00FA23D9">
              <w:t>-</w:t>
            </w:r>
            <w:r w:rsidR="00A06122">
              <w:t>to</w:t>
            </w:r>
            <w:r w:rsidR="00FA23D9">
              <w:t>-</w:t>
            </w:r>
            <w:r w:rsidR="00A06122">
              <w:t>understand exposure scenarios</w:t>
            </w:r>
            <w:r w:rsidR="00610B68">
              <w:t xml:space="preserve"> based on where a leak could occur instead of the </w:t>
            </w:r>
            <w:r w:rsidR="00A31D05">
              <w:t>individuals/</w:t>
            </w:r>
            <w:r w:rsidR="00610B68">
              <w:t>population that could potentially be exposed</w:t>
            </w:r>
            <w:r w:rsidR="00A06122">
              <w:t xml:space="preserve">; </w:t>
            </w:r>
            <w:r>
              <w:t>replaced ambiguous questions on topics such as “</w:t>
            </w:r>
            <w:r w:rsidR="00A06122">
              <w:t>consumer exposure</w:t>
            </w:r>
            <w:r>
              <w:t>” with a section on exposure during use of equipment</w:t>
            </w:r>
            <w:r w:rsidR="006B1E3D">
              <w:t xml:space="preserve"> which </w:t>
            </w:r>
            <w:r w:rsidR="00610B68">
              <w:t xml:space="preserve">provides EPA with information needed to assess </w:t>
            </w:r>
            <w:r w:rsidR="00DE67D6">
              <w:t xml:space="preserve">any potential </w:t>
            </w:r>
            <w:r w:rsidR="006B1E3D">
              <w:t xml:space="preserve">exposure </w:t>
            </w:r>
            <w:r w:rsidR="00DE67D6">
              <w:t xml:space="preserve">scenarios </w:t>
            </w:r>
          </w:p>
        </w:tc>
      </w:tr>
      <w:tr w:rsidR="00E4754F" w:rsidRPr="00246E48" w14:paraId="2F41994D" w14:textId="77777777" w:rsidTr="00A52916">
        <w:trPr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517A" w14:textId="46A11232" w:rsidR="00E4754F" w:rsidRDefault="004F4D50" w:rsidP="00B13C21">
            <w:pPr>
              <w:jc w:val="center"/>
            </w:pPr>
            <w:r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760F" w14:textId="2C43DEB5" w:rsidR="00E4754F" w:rsidRPr="00246E48" w:rsidRDefault="004F4D50" w:rsidP="00B13C21">
            <w:pPr>
              <w:jc w:val="center"/>
            </w:pPr>
            <w:r>
              <w:t>n/a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F4E3" w14:textId="77777777" w:rsidR="00E4754F" w:rsidRDefault="00E4754F" w:rsidP="00B13C21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A7B2" w14:textId="77777777" w:rsidR="00E4754F" w:rsidRPr="004F3422" w:rsidRDefault="006B1E3D" w:rsidP="00B13C21">
            <w:pPr>
              <w:jc w:val="center"/>
              <w:rPr>
                <w:i/>
              </w:rPr>
            </w:pPr>
            <w:r w:rsidRPr="004F3422">
              <w:rPr>
                <w:i/>
              </w:rPr>
              <w:t>Removed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1BA1" w14:textId="77777777" w:rsidR="00E4754F" w:rsidRDefault="00AD1009" w:rsidP="00A06122">
            <w:r w:rsidRPr="004F3422">
              <w:rPr>
                <w:i/>
              </w:rPr>
              <w:t>Removed</w:t>
            </w:r>
            <w:r>
              <w:t xml:space="preserve"> questions on general population exposure because general population exposure is not a concern for ref/AC</w:t>
            </w:r>
          </w:p>
        </w:tc>
      </w:tr>
    </w:tbl>
    <w:p w14:paraId="4B7F0B95" w14:textId="5C69B5AF" w:rsidR="005B2BD4" w:rsidRPr="00246E48" w:rsidRDefault="005B2BD4"/>
    <w:p w14:paraId="7535A6E5" w14:textId="4C8C9A69" w:rsidR="005B2BD4" w:rsidRPr="00332815" w:rsidRDefault="0072612C" w:rsidP="0072612C">
      <w:pPr>
        <w:rPr>
          <w:b/>
        </w:rPr>
      </w:pPr>
      <w:r w:rsidRPr="001912B2">
        <w:rPr>
          <w:b/>
        </w:rPr>
        <w:t>Part V: FOAM BLOWING-SPECIFIC INFORMATION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2610"/>
        <w:gridCol w:w="1080"/>
        <w:gridCol w:w="4410"/>
      </w:tblGrid>
      <w:tr w:rsidR="009A747E" w:rsidRPr="00246E48" w14:paraId="30933187" w14:textId="77777777" w:rsidTr="003810A8">
        <w:trPr>
          <w:tblHeader/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8E63" w14:textId="77777777" w:rsidR="009A747E" w:rsidRPr="00246E48" w:rsidRDefault="009A747E" w:rsidP="006C7D90">
            <w:pPr>
              <w:jc w:val="center"/>
            </w:pPr>
            <w:r w:rsidRPr="00246E48">
              <w:t>Sect.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34B8" w14:textId="77777777" w:rsidR="009A747E" w:rsidRPr="00246E48" w:rsidRDefault="009A747E" w:rsidP="006C7D90">
            <w:pPr>
              <w:jc w:val="center"/>
            </w:pPr>
            <w:r w:rsidRPr="00246E48">
              <w:t>No.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5EFF" w14:textId="77777777" w:rsidR="009A747E" w:rsidRPr="00246E48" w:rsidRDefault="009A747E" w:rsidP="006C7D90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22B2" w14:textId="77777777" w:rsidR="009A747E" w:rsidRPr="00246E48" w:rsidRDefault="009A747E" w:rsidP="006C7D90">
            <w:pPr>
              <w:jc w:val="center"/>
            </w:pPr>
            <w:r w:rsidRPr="00246E48">
              <w:t>Existing?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A23" w14:textId="77777777" w:rsidR="009A747E" w:rsidRPr="00246E48" w:rsidRDefault="009A747E" w:rsidP="006C7D90">
            <w:pPr>
              <w:jc w:val="center"/>
            </w:pPr>
            <w:r w:rsidRPr="00246E48">
              <w:t>Explanation</w:t>
            </w:r>
          </w:p>
        </w:tc>
      </w:tr>
      <w:tr w:rsidR="003C2939" w:rsidRPr="00246E48" w14:paraId="657BFC86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E675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C4E3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CA7" w14:textId="77777777" w:rsidR="003C2939" w:rsidRPr="00246E48" w:rsidRDefault="003C2939" w:rsidP="003C2939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5162" w14:textId="4BFE5DC0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F7B7" w14:textId="4BFE89C0" w:rsidR="003C2939" w:rsidRPr="00246E48" w:rsidRDefault="000938CB" w:rsidP="003C2939">
            <w:r>
              <w:t>Identified checklist of options to guide appropriate response to question and avoid confusion related to terminology</w:t>
            </w:r>
          </w:p>
        </w:tc>
      </w:tr>
      <w:tr w:rsidR="003C2939" w:rsidRPr="00246E48" w14:paraId="186BBF5F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80BC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A742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4539" w14:textId="77777777" w:rsidR="003C2939" w:rsidRPr="00246E48" w:rsidRDefault="003C2939" w:rsidP="003C2939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8907" w14:textId="309299DE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ABE9" w14:textId="5918ABEF" w:rsidR="003C2939" w:rsidRPr="00246E48" w:rsidRDefault="003C2939" w:rsidP="003C2939">
            <w:r>
              <w:t>Provided guiding questions and examples to help submitter understand the information being requested by the Agency</w:t>
            </w:r>
          </w:p>
        </w:tc>
      </w:tr>
      <w:tr w:rsidR="003C2939" w:rsidRPr="00246E48" w14:paraId="515799F6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5C0D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44D" w14:textId="77777777" w:rsidR="003C2939" w:rsidRPr="00246E48" w:rsidRDefault="003C2939" w:rsidP="003C2939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BA83" w14:textId="77777777" w:rsidR="003C2939" w:rsidRPr="00246E48" w:rsidRDefault="003C2939" w:rsidP="003C2939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F394" w14:textId="75F238D1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533F" w14:textId="42A45F57" w:rsidR="003C2939" w:rsidRPr="00246E48" w:rsidRDefault="003C2939" w:rsidP="003C2939">
            <w:r>
              <w:t>“(d) Ongoing operational cost of equipment” reworded for clarity and to provide separate entry for response</w:t>
            </w:r>
          </w:p>
        </w:tc>
      </w:tr>
      <w:tr w:rsidR="00AD1009" w:rsidRPr="00246E48" w14:paraId="25ED565B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58CC" w14:textId="77777777" w:rsidR="00AD1009" w:rsidRPr="00246E48" w:rsidRDefault="00AD1009" w:rsidP="00AD100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4934" w14:textId="77777777" w:rsidR="00AD1009" w:rsidRPr="00246E48" w:rsidRDefault="00AD1009" w:rsidP="00AD1009">
            <w:pPr>
              <w:jc w:val="center"/>
            </w:pPr>
            <w:r w:rsidRPr="00246E48">
              <w:t>4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011F" w14:textId="77777777" w:rsidR="00AD1009" w:rsidRPr="00246E48" w:rsidRDefault="00AD1009" w:rsidP="00AD1009">
            <w:r w:rsidRPr="00246E48">
              <w:t>Production and 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C2B4" w14:textId="77777777" w:rsidR="00AD1009" w:rsidRPr="00246E48" w:rsidRDefault="000E7667" w:rsidP="00AD100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2EF5" w14:textId="77777777" w:rsidR="00AD1009" w:rsidRPr="00246E48" w:rsidRDefault="000E7667" w:rsidP="00AD1009">
            <w:r>
              <w:t>No change</w:t>
            </w:r>
          </w:p>
        </w:tc>
      </w:tr>
      <w:tr w:rsidR="000E7667" w:rsidRPr="00246E48" w14:paraId="1D8DD364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A35F" w14:textId="77777777" w:rsidR="000E7667" w:rsidRPr="00246E48" w:rsidRDefault="000E7667" w:rsidP="000E7667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43D7" w14:textId="77777777" w:rsidR="000E7667" w:rsidRPr="00246E48" w:rsidRDefault="000E7667" w:rsidP="000E7667">
            <w:pPr>
              <w:jc w:val="center"/>
            </w:pPr>
            <w:r w:rsidRPr="00246E48">
              <w:t>5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37CB" w14:textId="77777777" w:rsidR="000E7667" w:rsidRPr="00246E48" w:rsidRDefault="000E7667" w:rsidP="000E7667">
            <w:r w:rsidRPr="00246E48">
              <w:t>Energy Efficiency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326C" w14:textId="77777777" w:rsidR="000E7667" w:rsidRPr="00246E48" w:rsidRDefault="000E7667" w:rsidP="000E7667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449B" w14:textId="77777777" w:rsidR="000E7667" w:rsidRPr="00246E48" w:rsidRDefault="000E7667" w:rsidP="000E7667">
            <w:r>
              <w:t>No change</w:t>
            </w:r>
          </w:p>
        </w:tc>
      </w:tr>
      <w:tr w:rsidR="000E7667" w:rsidRPr="00246E48" w14:paraId="23310B21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5813" w14:textId="77777777" w:rsidR="000E7667" w:rsidRPr="00246E48" w:rsidRDefault="000E7667" w:rsidP="000E7667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CC4F" w14:textId="77777777" w:rsidR="000E7667" w:rsidRPr="00246E48" w:rsidRDefault="000E7667" w:rsidP="000E7667">
            <w:pPr>
              <w:jc w:val="center"/>
            </w:pPr>
            <w:r w:rsidRPr="00246E48">
              <w:t>6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D2C2" w14:textId="77777777" w:rsidR="000E7667" w:rsidRPr="00246E48" w:rsidRDefault="000E7667" w:rsidP="000E7667">
            <w:r w:rsidRPr="00246E48">
              <w:t>Application of Proposed Substitute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3112" w14:textId="46F522A1" w:rsidR="000E7667" w:rsidRPr="00246E48" w:rsidRDefault="005E1099" w:rsidP="000E7667">
            <w:pPr>
              <w:jc w:val="center"/>
            </w:pPr>
            <w:r>
              <w:t>No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5C26" w14:textId="122009EE" w:rsidR="000E7667" w:rsidRPr="00246E48" w:rsidRDefault="005E1099" w:rsidP="00DE67D6">
            <w:r>
              <w:t xml:space="preserve">Added because this information is </w:t>
            </w:r>
            <w:r w:rsidR="00DE67D6">
              <w:t xml:space="preserve">often </w:t>
            </w:r>
            <w:r>
              <w:t xml:space="preserve">requested after initial submission; information </w:t>
            </w:r>
            <w:r>
              <w:lastRenderedPageBreak/>
              <w:t>necessary to run models used by SNAP to assess environmental impacts</w:t>
            </w:r>
          </w:p>
        </w:tc>
      </w:tr>
      <w:tr w:rsidR="000E7667" w:rsidRPr="00246E48" w14:paraId="5303B26C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A511" w14:textId="77777777" w:rsidR="000E7667" w:rsidRPr="00246E48" w:rsidRDefault="000E7667" w:rsidP="000E7667">
            <w:pPr>
              <w:jc w:val="center"/>
            </w:pPr>
            <w:r w:rsidRPr="00246E48">
              <w:lastRenderedPageBreak/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9DF" w14:textId="77777777" w:rsidR="000E7667" w:rsidRPr="00246E48" w:rsidRDefault="000E7667" w:rsidP="000E7667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D86E" w14:textId="77777777" w:rsidR="000E7667" w:rsidRPr="00246E48" w:rsidRDefault="000E7667" w:rsidP="000E7667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EB8D" w14:textId="5F649245" w:rsidR="000E7667" w:rsidRPr="00246E48" w:rsidRDefault="005E1099" w:rsidP="000E7667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2FCE" w14:textId="28852096" w:rsidR="000E7667" w:rsidRPr="00246E48" w:rsidRDefault="005E1099" w:rsidP="000E7667">
            <w:r w:rsidRPr="005E1099">
              <w:rPr>
                <w:i/>
              </w:rPr>
              <w:t xml:space="preserve">Removed </w:t>
            </w:r>
            <w:r>
              <w:t>several physical chemical properties to include only those necessary for foam blowing</w:t>
            </w:r>
          </w:p>
        </w:tc>
      </w:tr>
      <w:tr w:rsidR="000E7667" w:rsidRPr="00246E48" w14:paraId="7184F1FA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C91A" w14:textId="77777777" w:rsidR="000E7667" w:rsidRPr="00246E48" w:rsidRDefault="000E7667" w:rsidP="000E7667">
            <w:pPr>
              <w:jc w:val="center"/>
            </w:pPr>
            <w:r w:rsidRPr="00246E48"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CB8D" w14:textId="77777777" w:rsidR="000E7667" w:rsidRPr="00246E48" w:rsidRDefault="000E7667" w:rsidP="000E7667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C9A6" w14:textId="77777777" w:rsidR="000E7667" w:rsidRPr="00246E48" w:rsidRDefault="000E7667" w:rsidP="000E7667">
            <w:r>
              <w:t xml:space="preserve">Manufacture and </w:t>
            </w:r>
            <w:r w:rsidRPr="00246E48">
              <w:t>Degradation Products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AEA9" w14:textId="163FE307" w:rsidR="000E7667" w:rsidRPr="00246E48" w:rsidRDefault="005E1099" w:rsidP="000E7667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5C91" w14:textId="100CD4A0" w:rsidR="000E7667" w:rsidRPr="00246E48" w:rsidRDefault="005E1099" w:rsidP="005E1099">
            <w:r>
              <w:t>Previously asked for information on manufacture and degradation products; to ease burden, we made the question more specific</w:t>
            </w:r>
          </w:p>
        </w:tc>
      </w:tr>
      <w:tr w:rsidR="0079039C" w:rsidRPr="00246E48" w14:paraId="0115B72D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F2B8" w14:textId="77777777" w:rsidR="0079039C" w:rsidRPr="00246E48" w:rsidRDefault="0079039C" w:rsidP="0079039C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29BB" w14:textId="77777777" w:rsidR="0079039C" w:rsidRPr="00246E48" w:rsidRDefault="0079039C" w:rsidP="0079039C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96D8" w14:textId="77777777" w:rsidR="0079039C" w:rsidRPr="00246E48" w:rsidRDefault="0079039C" w:rsidP="0079039C">
            <w:r w:rsidRPr="00246E48">
              <w:t>Flammability-Related 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0E0" w14:textId="1C66D18F" w:rsidR="0079039C" w:rsidRPr="00246E48" w:rsidRDefault="0079039C" w:rsidP="0079039C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1A44" w14:textId="54E5320C" w:rsidR="0079039C" w:rsidRPr="00925D03" w:rsidRDefault="0079039C" w:rsidP="0079039C">
            <w:r w:rsidRPr="00925D03">
              <w:t>“(c) auto ignition temperature” was not previously included, but is a property typically identified for flammable substances</w:t>
            </w:r>
          </w:p>
          <w:p w14:paraId="2217AB5C" w14:textId="7229AD93" w:rsidR="0079039C" w:rsidRPr="0079039C" w:rsidRDefault="0079039C" w:rsidP="0079039C"/>
        </w:tc>
      </w:tr>
      <w:tr w:rsidR="0079039C" w:rsidRPr="00246E48" w14:paraId="163548F4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E927" w14:textId="4AD096B1" w:rsidR="0079039C" w:rsidRPr="00246E48" w:rsidRDefault="0079039C" w:rsidP="0079039C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52AA" w14:textId="77777777" w:rsidR="0079039C" w:rsidRPr="00246E48" w:rsidRDefault="0079039C" w:rsidP="0079039C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0C5D" w14:textId="77777777" w:rsidR="0079039C" w:rsidRPr="00246E48" w:rsidRDefault="0079039C" w:rsidP="0079039C">
            <w:r w:rsidRPr="00246E48">
              <w:t>Flammability Assessments and Test Data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00" w14:textId="2F6F8F3B" w:rsidR="0079039C" w:rsidRPr="00246E48" w:rsidRDefault="0079039C" w:rsidP="0079039C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9C26" w14:textId="5739341C" w:rsidR="0079039C" w:rsidRPr="00635DBC" w:rsidRDefault="0079039C" w:rsidP="0079039C">
            <w:r w:rsidRPr="00635DBC">
              <w:t xml:space="preserve">Previously included general request for information on flammability; new form includes more specific description of information needed to readily find submission complete; only required for flammable substitute </w:t>
            </w:r>
          </w:p>
        </w:tc>
      </w:tr>
      <w:tr w:rsidR="0079039C" w:rsidRPr="00246E48" w14:paraId="197A70EE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88E4" w14:textId="77777777" w:rsidR="0079039C" w:rsidRPr="00246E48" w:rsidRDefault="0079039C" w:rsidP="0079039C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5AE9" w14:textId="77777777" w:rsidR="0079039C" w:rsidRPr="00246E48" w:rsidRDefault="0079039C" w:rsidP="0079039C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6C71" w14:textId="77777777" w:rsidR="0079039C" w:rsidRPr="00246E48" w:rsidRDefault="0079039C" w:rsidP="0079039C">
            <w:r w:rsidRPr="00246E48">
              <w:t>Flammability Concerns and Mitigation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160C" w14:textId="74F333E9" w:rsidR="0079039C" w:rsidRPr="00246E48" w:rsidRDefault="0079039C" w:rsidP="0079039C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B2E3" w14:textId="2D2FE0BA" w:rsidR="0079039C" w:rsidRPr="00635DBC" w:rsidRDefault="00635DBC" w:rsidP="00635DBC">
            <w:r w:rsidRPr="00635DBC">
              <w:t>Made questions more specific; (b) moved from instructions into form</w:t>
            </w:r>
          </w:p>
        </w:tc>
      </w:tr>
      <w:tr w:rsidR="0079039C" w:rsidRPr="00545229" w14:paraId="2EC587AC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125C" w14:textId="77777777" w:rsidR="0079039C" w:rsidRPr="00545229" w:rsidRDefault="0079039C" w:rsidP="0079039C">
            <w:pPr>
              <w:jc w:val="center"/>
            </w:pPr>
            <w:r w:rsidRPr="00545229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1A3B" w14:textId="555619A6" w:rsidR="0079039C" w:rsidRPr="00545229" w:rsidRDefault="00724D79" w:rsidP="0079039C">
            <w:pPr>
              <w:jc w:val="center"/>
            </w:pPr>
            <w:r w:rsidRPr="00545229">
              <w:t>1, 2, 5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15DD" w14:textId="24F516CB" w:rsidR="0079039C" w:rsidRPr="00545229" w:rsidRDefault="0079039C" w:rsidP="00635DBC">
            <w:r w:rsidRPr="00545229">
              <w:t xml:space="preserve">Exposure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7D41" w14:textId="04A666B0" w:rsidR="0079039C" w:rsidRPr="00545229" w:rsidRDefault="0079039C" w:rsidP="0079039C">
            <w:pPr>
              <w:jc w:val="center"/>
            </w:pPr>
            <w:r w:rsidRPr="00545229"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E268" w14:textId="17F884DC" w:rsidR="00635DBC" w:rsidRPr="00545229" w:rsidRDefault="0079039C" w:rsidP="00DE67D6">
            <w:pPr>
              <w:rPr>
                <w:color w:val="4472C4" w:themeColor="accent5"/>
              </w:rPr>
            </w:pPr>
            <w:r w:rsidRPr="00545229">
              <w:t xml:space="preserve">Limited and reorganized questions to areas for which exposure is a pertinent concern for </w:t>
            </w:r>
            <w:r w:rsidR="00635DBC" w:rsidRPr="00545229">
              <w:t>foam blowing</w:t>
            </w:r>
            <w:r w:rsidRPr="00545229">
              <w:t>; limited to realistic and easy</w:t>
            </w:r>
            <w:r w:rsidR="004B7BEC" w:rsidRPr="00545229">
              <w:t>-</w:t>
            </w:r>
            <w:r w:rsidRPr="00545229">
              <w:t>to</w:t>
            </w:r>
            <w:r w:rsidR="004B7BEC" w:rsidRPr="00545229">
              <w:t>-</w:t>
            </w:r>
            <w:r w:rsidRPr="00545229">
              <w:t xml:space="preserve">understand exposure scenarios based on where </w:t>
            </w:r>
            <w:r w:rsidR="00635DBC" w:rsidRPr="00545229">
              <w:t>foam is blended, blown, and disposed of</w:t>
            </w:r>
          </w:p>
        </w:tc>
      </w:tr>
      <w:tr w:rsidR="00724D79" w:rsidRPr="00545229" w14:paraId="4C29B40A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A2C7" w14:textId="76ECCE54" w:rsidR="00724D79" w:rsidRPr="00545229" w:rsidRDefault="00724D79" w:rsidP="0079039C">
            <w:pPr>
              <w:jc w:val="center"/>
            </w:pPr>
            <w:r w:rsidRPr="00545229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94AB" w14:textId="75B45F87" w:rsidR="00724D79" w:rsidRPr="00545229" w:rsidRDefault="00724D79" w:rsidP="0079039C">
            <w:pPr>
              <w:jc w:val="center"/>
            </w:pPr>
            <w:r w:rsidRPr="00545229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3EEF" w14:textId="35EAE376" w:rsidR="00724D79" w:rsidRPr="00545229" w:rsidRDefault="00724D79" w:rsidP="00635DBC">
            <w:r w:rsidRPr="00545229">
              <w:t>Application of Spray Foam (if Applicable)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365C" w14:textId="4362F22A" w:rsidR="00724D79" w:rsidRPr="00545229" w:rsidRDefault="00724D79" w:rsidP="0079039C">
            <w:pPr>
              <w:jc w:val="center"/>
            </w:pPr>
            <w:r w:rsidRPr="00545229">
              <w:t>Partially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319B" w14:textId="446C5BF6" w:rsidR="00724D79" w:rsidRPr="00545229" w:rsidRDefault="004B7BEC" w:rsidP="004B7BEC">
            <w:r w:rsidRPr="00545229">
              <w:t>W</w:t>
            </w:r>
            <w:r w:rsidR="00724D79" w:rsidRPr="00545229">
              <w:t xml:space="preserve">e provided a separate entry for spray foam because the exposure scenarios are unique; new form includes more specific description of information needed to </w:t>
            </w:r>
            <w:r w:rsidRPr="00545229">
              <w:t xml:space="preserve">review a </w:t>
            </w:r>
            <w:r w:rsidR="00724D79" w:rsidRPr="00545229">
              <w:t xml:space="preserve">submission for </w:t>
            </w:r>
            <w:r w:rsidRPr="00545229">
              <w:t xml:space="preserve">a blowing agent in </w:t>
            </w:r>
            <w:r w:rsidR="00724D79" w:rsidRPr="00545229">
              <w:t xml:space="preserve">spray foam </w:t>
            </w:r>
            <w:r w:rsidR="00B625A4" w:rsidRPr="00545229">
              <w:t>and does not require that information for other foam uses</w:t>
            </w:r>
          </w:p>
        </w:tc>
      </w:tr>
      <w:tr w:rsidR="001912B2" w:rsidRPr="00246E48" w14:paraId="7F4D2D9A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3FB8" w14:textId="77777777" w:rsidR="001912B2" w:rsidRPr="00925D03" w:rsidRDefault="001912B2" w:rsidP="001912B2">
            <w:pPr>
              <w:jc w:val="center"/>
            </w:pPr>
            <w:r w:rsidRPr="00925D03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2F64" w14:textId="77777777" w:rsidR="001912B2" w:rsidRPr="00925D03" w:rsidRDefault="001912B2" w:rsidP="001912B2">
            <w:pPr>
              <w:jc w:val="center"/>
            </w:pPr>
            <w:r w:rsidRPr="00925D03">
              <w:t>4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D5FC" w14:textId="77777777" w:rsidR="001912B2" w:rsidRPr="00925D03" w:rsidRDefault="001912B2" w:rsidP="001912B2">
            <w:r w:rsidRPr="00925D03">
              <w:t>Training Materials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0966" w14:textId="0C10D771" w:rsidR="001912B2" w:rsidRPr="00925D03" w:rsidRDefault="001912B2" w:rsidP="001912B2">
            <w:pPr>
              <w:jc w:val="center"/>
            </w:pPr>
            <w:r w:rsidRPr="00925D03">
              <w:t>No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7AA0" w14:textId="0C0E04FE" w:rsidR="001912B2" w:rsidRPr="00925D03" w:rsidRDefault="001912B2" w:rsidP="001912B2">
            <w:r w:rsidRPr="00925D03">
              <w:t xml:space="preserve">Added request for existing training materials related to manufacture, installation, servicing and disposal of foam blowing agents </w:t>
            </w:r>
          </w:p>
        </w:tc>
      </w:tr>
      <w:tr w:rsidR="001912B2" w:rsidRPr="00246E48" w14:paraId="5DE7ECEC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4C03" w14:textId="64A08978" w:rsidR="001912B2" w:rsidRPr="00246E48" w:rsidRDefault="001912B2" w:rsidP="001912B2">
            <w:pPr>
              <w:jc w:val="center"/>
            </w:pPr>
            <w:r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EC87" w14:textId="4C2F2150" w:rsidR="001912B2" w:rsidRPr="00246E48" w:rsidRDefault="001912B2" w:rsidP="001912B2">
            <w:pPr>
              <w:jc w:val="center"/>
            </w:pPr>
            <w:r>
              <w:t>n/a</w:t>
            </w:r>
          </w:p>
        </w:tc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BDED" w14:textId="3D33C967" w:rsidR="001912B2" w:rsidRPr="00F825F5" w:rsidRDefault="001912B2" w:rsidP="001912B2">
            <w:r w:rsidRPr="00F825F5"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007F" w14:textId="77777777" w:rsidR="001912B2" w:rsidRPr="00FD252D" w:rsidRDefault="001912B2" w:rsidP="001912B2">
            <w:pPr>
              <w:jc w:val="center"/>
              <w:rPr>
                <w:i/>
              </w:rPr>
            </w:pPr>
            <w:r w:rsidRPr="00FD252D">
              <w:rPr>
                <w:i/>
              </w:rPr>
              <w:t>Removed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9CB8" w14:textId="680A4298" w:rsidR="001912B2" w:rsidRPr="0079039C" w:rsidRDefault="001912B2" w:rsidP="001912B2">
            <w:pPr>
              <w:rPr>
                <w:color w:val="4472C4" w:themeColor="accent5"/>
              </w:rPr>
            </w:pPr>
            <w:r w:rsidRPr="00FD252D">
              <w:rPr>
                <w:i/>
              </w:rPr>
              <w:t>Removed</w:t>
            </w:r>
            <w:r w:rsidRPr="00F825F5">
              <w:t xml:space="preserve"> questions on general population exposure because general population exposure is not a concern for foam blowing agents</w:t>
            </w:r>
          </w:p>
        </w:tc>
      </w:tr>
      <w:tr w:rsidR="001912B2" w:rsidRPr="00246E48" w14:paraId="673D6FEC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69D4" w14:textId="77777777" w:rsidR="001912B2" w:rsidRPr="00246E48" w:rsidRDefault="001912B2" w:rsidP="001912B2">
            <w:pPr>
              <w:jc w:val="center"/>
            </w:pPr>
            <w:r w:rsidRPr="00246E48">
              <w:t>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9C24" w14:textId="78E5AB48" w:rsidR="001912B2" w:rsidRPr="00246E48" w:rsidRDefault="001912B2" w:rsidP="001912B2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FEC7" w14:textId="0BB8F024" w:rsidR="001912B2" w:rsidRPr="00F825F5" w:rsidRDefault="001912B2" w:rsidP="001912B2">
            <w:r w:rsidRPr="00F825F5">
              <w:t>End-uses requiring submission</w:t>
            </w:r>
            <w:r w:rsidR="000A6F8F">
              <w:t xml:space="preserve"> for a blend</w:t>
            </w:r>
            <w:r w:rsidRPr="00F825F5">
              <w:t>, even if blowing agents within a blend are already approved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C8C6" w14:textId="40F3A881" w:rsidR="001912B2" w:rsidRPr="00246E48" w:rsidRDefault="001912B2" w:rsidP="001912B2">
            <w:pPr>
              <w:jc w:val="center"/>
            </w:pPr>
            <w:r>
              <w:t>No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1B6A" w14:textId="4C78B875" w:rsidR="001912B2" w:rsidRPr="00246E48" w:rsidRDefault="001912B2" w:rsidP="001912B2">
            <w:r>
              <w:t>Added to provide clarity on a frequently asked question by potential submitters; ease burden by making information easily accessible; no additional information being requested</w:t>
            </w:r>
          </w:p>
        </w:tc>
      </w:tr>
      <w:tr w:rsidR="001912B2" w:rsidRPr="00246E48" w14:paraId="1BA03B69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9656" w14:textId="77777777" w:rsidR="001912B2" w:rsidRPr="00246E48" w:rsidRDefault="001912B2" w:rsidP="001912B2">
            <w:pPr>
              <w:jc w:val="center"/>
            </w:pPr>
            <w:r w:rsidRPr="00246E48">
              <w:lastRenderedPageBreak/>
              <w:t>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46C5" w14:textId="77777777" w:rsidR="001912B2" w:rsidRPr="00246E48" w:rsidRDefault="001912B2" w:rsidP="001912B2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D220" w14:textId="50E13C44" w:rsidR="001912B2" w:rsidRPr="00F825F5" w:rsidRDefault="001912B2" w:rsidP="001912B2">
            <w:r w:rsidRPr="00F825F5">
              <w:t xml:space="preserve">End-uses where SNAP submission is not required </w:t>
            </w:r>
            <w:r w:rsidR="000A6F8F">
              <w:t xml:space="preserve">for blends </w:t>
            </w:r>
            <w:r w:rsidRPr="00F825F5">
              <w:t>if blowing agents within a blend are already approved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F84F" w14:textId="5E943CEB" w:rsidR="001912B2" w:rsidRPr="00246E48" w:rsidRDefault="001912B2" w:rsidP="001912B2">
            <w:pPr>
              <w:jc w:val="center"/>
            </w:pPr>
            <w:r>
              <w:t>No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AAA4" w14:textId="75B10928" w:rsidR="001912B2" w:rsidRPr="00246E48" w:rsidRDefault="001912B2" w:rsidP="001912B2">
            <w:r>
              <w:t>Added to provide clarity on a frequently asked question by potential submitters; ease burden by clearly identifying when it is not necessary to submit to SNAP; no additional information being requested</w:t>
            </w:r>
          </w:p>
        </w:tc>
      </w:tr>
    </w:tbl>
    <w:p w14:paraId="6D13D8EC" w14:textId="77777777" w:rsidR="0072612C" w:rsidRPr="00246E48" w:rsidRDefault="0072612C" w:rsidP="0072612C"/>
    <w:p w14:paraId="73E7BD09" w14:textId="490C8DAE" w:rsidR="005B2BD4" w:rsidRPr="00332815" w:rsidRDefault="0072612C" w:rsidP="0072612C">
      <w:pPr>
        <w:rPr>
          <w:b/>
        </w:rPr>
      </w:pPr>
      <w:r w:rsidRPr="001912B2">
        <w:rPr>
          <w:b/>
        </w:rPr>
        <w:t>Part VI: CLEANING SOLVENT-SPECIFIC INFORMATION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2700"/>
        <w:gridCol w:w="1080"/>
        <w:gridCol w:w="4320"/>
      </w:tblGrid>
      <w:tr w:rsidR="009A747E" w:rsidRPr="00246E48" w14:paraId="2394ED8C" w14:textId="77777777" w:rsidTr="003810A8">
        <w:trPr>
          <w:tblHeader/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EB3F" w14:textId="77777777" w:rsidR="009A747E" w:rsidRPr="00246E48" w:rsidRDefault="009A747E" w:rsidP="006C7D90">
            <w:pPr>
              <w:jc w:val="center"/>
            </w:pPr>
            <w:r w:rsidRPr="00246E48">
              <w:t>Sect.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95CC" w14:textId="77777777" w:rsidR="009A747E" w:rsidRPr="00246E48" w:rsidRDefault="009A747E" w:rsidP="006C7D90">
            <w:pPr>
              <w:jc w:val="center"/>
            </w:pPr>
            <w:r w:rsidRPr="00246E48">
              <w:t>No.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8A4" w14:textId="77777777" w:rsidR="009A747E" w:rsidRPr="00246E48" w:rsidRDefault="009A747E" w:rsidP="006C7D90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1AFF" w14:textId="77777777" w:rsidR="009A747E" w:rsidRPr="00246E48" w:rsidRDefault="009A747E" w:rsidP="006C7D90">
            <w:pPr>
              <w:jc w:val="center"/>
            </w:pPr>
            <w:r w:rsidRPr="00246E48">
              <w:t>Existing?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864C" w14:textId="77777777" w:rsidR="009A747E" w:rsidRPr="00246E48" w:rsidRDefault="009A747E" w:rsidP="006C7D90">
            <w:pPr>
              <w:jc w:val="center"/>
            </w:pPr>
            <w:r w:rsidRPr="00246E48">
              <w:t>Explanation</w:t>
            </w:r>
          </w:p>
        </w:tc>
      </w:tr>
      <w:tr w:rsidR="003C2939" w:rsidRPr="00246E48" w14:paraId="11AF7ACE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E8D5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E61B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7286" w14:textId="77777777" w:rsidR="003C2939" w:rsidRPr="00246E48" w:rsidRDefault="003C2939" w:rsidP="003C2939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5AEB" w14:textId="4F8719CB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F427" w14:textId="3C98429A" w:rsidR="000938CB" w:rsidRDefault="000938CB" w:rsidP="008758CB">
            <w:r>
              <w:t>Identified checklist of options to guide appropriate response to question and avoid confusion related to terminology</w:t>
            </w:r>
          </w:p>
          <w:p w14:paraId="517BB3D9" w14:textId="23B94755" w:rsidR="00307A3B" w:rsidRPr="00246E48" w:rsidRDefault="00307A3B" w:rsidP="008758CB">
            <w:r w:rsidRPr="002752EF">
              <w:t>“(d) Open or closed process?” added for clarity; no additional burden to submitter</w:t>
            </w:r>
            <w:r w:rsidR="000938CB" w:rsidRPr="002752EF">
              <w:t>; ease burden of review process for closed systems because of limited potential for exposure</w:t>
            </w:r>
          </w:p>
        </w:tc>
      </w:tr>
      <w:tr w:rsidR="003C2939" w:rsidRPr="00246E48" w14:paraId="5FC76199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E4B0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0216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124" w14:textId="77777777" w:rsidR="003C2939" w:rsidRPr="00246E48" w:rsidRDefault="003C2939" w:rsidP="003C2939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C22E" w14:textId="248EBE75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18DC" w14:textId="132D5AA2" w:rsidR="003C2939" w:rsidRPr="00246E48" w:rsidRDefault="003C2939" w:rsidP="003C2939">
            <w:r>
              <w:t>Provided guiding questions and examples to help submitter understand the information being requested by the Agency</w:t>
            </w:r>
          </w:p>
        </w:tc>
      </w:tr>
      <w:tr w:rsidR="003C2939" w:rsidRPr="00246E48" w14:paraId="6C66E9B3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14D4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F896" w14:textId="77777777" w:rsidR="003C2939" w:rsidRPr="00246E48" w:rsidRDefault="003C2939" w:rsidP="003C2939">
            <w:pPr>
              <w:jc w:val="center"/>
            </w:pPr>
            <w:r w:rsidRPr="00246E48">
              <w:t>3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57CD" w14:textId="77777777" w:rsidR="003C2939" w:rsidRPr="00246E48" w:rsidRDefault="003C2939" w:rsidP="003C2939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2DFD" w14:textId="4DFAC14F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0693" w14:textId="27D6BFFA" w:rsidR="003C2939" w:rsidRPr="00246E48" w:rsidRDefault="003C2939" w:rsidP="003C2939">
            <w:r>
              <w:t>“(d) Ongoing operational cost of equipment” reworded for clarity and to provide separate entry for response</w:t>
            </w:r>
          </w:p>
        </w:tc>
      </w:tr>
      <w:tr w:rsidR="00DE6BCE" w:rsidRPr="00246E48" w14:paraId="78838F27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6FFD" w14:textId="77777777" w:rsidR="00DE6BCE" w:rsidRPr="00246E48" w:rsidRDefault="00DE6BCE" w:rsidP="00DE6BCE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0F68" w14:textId="77777777" w:rsidR="00DE6BCE" w:rsidRPr="00246E48" w:rsidRDefault="00DE6BCE" w:rsidP="00DE6BCE">
            <w:pPr>
              <w:jc w:val="center"/>
            </w:pPr>
            <w:r w:rsidRPr="00246E48"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E218" w14:textId="77777777" w:rsidR="00DE6BCE" w:rsidRPr="00246E48" w:rsidRDefault="00DE6BCE" w:rsidP="00DE6BCE">
            <w:r w:rsidRPr="00246E48">
              <w:t>Production and 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A056" w14:textId="32134145" w:rsidR="00DE6BCE" w:rsidRPr="00246E48" w:rsidRDefault="008758CB" w:rsidP="00DE6BCE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F98E" w14:textId="27BBBA80" w:rsidR="00DE6BCE" w:rsidRPr="00246E48" w:rsidRDefault="008758CB" w:rsidP="00DE6BCE">
            <w:r>
              <w:t>No change</w:t>
            </w:r>
          </w:p>
        </w:tc>
      </w:tr>
      <w:tr w:rsidR="009A747E" w:rsidRPr="00246E48" w14:paraId="414A5147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D1D0" w14:textId="77777777" w:rsidR="009A747E" w:rsidRPr="00246E48" w:rsidRDefault="009A747E" w:rsidP="006C7D90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0223" w14:textId="77777777" w:rsidR="009A747E" w:rsidRPr="00246E48" w:rsidRDefault="009A747E" w:rsidP="006C7D90">
            <w:pPr>
              <w:jc w:val="center"/>
            </w:pPr>
            <w:r w:rsidRPr="00246E48"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CFEE" w14:textId="77777777" w:rsidR="009A747E" w:rsidRPr="00246E48" w:rsidRDefault="00DE6BCE" w:rsidP="006C7D90">
            <w:r w:rsidRPr="00246E48">
              <w:t>Compatibility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C7C9" w14:textId="67EE9072" w:rsidR="009A747E" w:rsidRPr="008758CB" w:rsidRDefault="008758CB" w:rsidP="006C7D90">
            <w:pPr>
              <w:jc w:val="center"/>
              <w:rPr>
                <w:highlight w:val="yellow"/>
              </w:rPr>
            </w:pPr>
            <w:r w:rsidRPr="00D24B7F">
              <w:t>Partially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3A32" w14:textId="33CE599E" w:rsidR="009A747E" w:rsidRPr="00B26F74" w:rsidRDefault="00916A21" w:rsidP="00B26F74">
            <w:r w:rsidRPr="00B26F74">
              <w:t>Added request for i</w:t>
            </w:r>
            <w:r w:rsidR="008758CB" w:rsidRPr="00B26F74">
              <w:t>nformation</w:t>
            </w:r>
            <w:r w:rsidRPr="00B26F74">
              <w:t xml:space="preserve"> that is</w:t>
            </w:r>
            <w:r w:rsidR="008758CB" w:rsidRPr="00B26F74">
              <w:t xml:space="preserve"> readily available to manufacturer</w:t>
            </w:r>
            <w:r w:rsidRPr="00B26F74">
              <w:t>;</w:t>
            </w:r>
            <w:r w:rsidR="008758CB" w:rsidRPr="00B26F74">
              <w:t xml:space="preserve"> this testing is completed </w:t>
            </w:r>
            <w:r w:rsidR="000A6F8F" w:rsidRPr="00B26F74">
              <w:t xml:space="preserve">to provide information to customers. EPA uses the information to determine if there are constraints affecting the use of the solvent </w:t>
            </w:r>
            <w:r w:rsidR="00B26F74" w:rsidRPr="00B26F74">
              <w:t>and/</w:t>
            </w:r>
            <w:r w:rsidR="000A6F8F" w:rsidRPr="00B26F74">
              <w:t xml:space="preserve">or </w:t>
            </w:r>
            <w:r w:rsidR="00B26F74" w:rsidRPr="00B26F74">
              <w:t>to understand how</w:t>
            </w:r>
            <w:r w:rsidR="000A6F8F" w:rsidRPr="00B26F74">
              <w:t xml:space="preserve"> a solvent may be particularly suitable for a niche use.</w:t>
            </w:r>
          </w:p>
        </w:tc>
      </w:tr>
      <w:tr w:rsidR="00DE6BCE" w:rsidRPr="00246E48" w14:paraId="148A5328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E4B6" w14:textId="77777777" w:rsidR="00DE6BCE" w:rsidRPr="00246E48" w:rsidRDefault="00DE6BCE" w:rsidP="00DE6BCE">
            <w:pPr>
              <w:jc w:val="center"/>
            </w:pPr>
            <w:r w:rsidRPr="00246E48"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04BD" w14:textId="77777777" w:rsidR="00DE6BCE" w:rsidRPr="00246E48" w:rsidRDefault="00DE6BCE" w:rsidP="00DE6BCE">
            <w:pPr>
              <w:jc w:val="center"/>
            </w:pPr>
            <w:r w:rsidRPr="00246E48"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B2B4" w14:textId="77777777" w:rsidR="00DE6BCE" w:rsidRPr="00246E48" w:rsidRDefault="00DE6BCE" w:rsidP="00DE6BCE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A0E6" w14:textId="1A1B896F" w:rsidR="00DE6BCE" w:rsidRPr="00246E48" w:rsidRDefault="00916A21" w:rsidP="00DE6BCE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548B" w14:textId="019EE699" w:rsidR="00DE6BCE" w:rsidRPr="00B26F74" w:rsidRDefault="000938CB" w:rsidP="000A6F8F">
            <w:r w:rsidRPr="00B26F74">
              <w:t xml:space="preserve">Clarified need for </w:t>
            </w:r>
            <w:r w:rsidR="00C604D9" w:rsidRPr="00B26F74">
              <w:t>“(i) Henry’s Law Constant” because</w:t>
            </w:r>
            <w:r w:rsidR="000A6F8F" w:rsidRPr="00B26F74">
              <w:t xml:space="preserve"> this information can help calculate relative volatility and exposure to solvents, similar to vapor pressure.</w:t>
            </w:r>
            <w:r w:rsidR="00C604D9" w:rsidRPr="00B26F74">
              <w:t xml:space="preserve"> </w:t>
            </w:r>
          </w:p>
        </w:tc>
      </w:tr>
      <w:tr w:rsidR="00DE6BCE" w:rsidRPr="00246E48" w14:paraId="02CCD935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E659" w14:textId="77777777" w:rsidR="00DE6BCE" w:rsidRPr="00246E48" w:rsidRDefault="00DE6BCE" w:rsidP="00DE6BCE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9C60" w14:textId="77777777" w:rsidR="00DE6BCE" w:rsidRPr="00246E48" w:rsidRDefault="00DE6BCE" w:rsidP="00DE6BCE">
            <w:pPr>
              <w:jc w:val="center"/>
            </w:pPr>
            <w:r w:rsidRPr="00246E48"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09FB" w14:textId="77777777" w:rsidR="00DE6BCE" w:rsidRPr="00246E48" w:rsidRDefault="00DE6BCE" w:rsidP="00DE6BCE">
            <w:r w:rsidRPr="00246E48">
              <w:t>Flammability-Related 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CCBB" w14:textId="5BE428BF" w:rsidR="00DE6BCE" w:rsidRPr="00246E48" w:rsidRDefault="00916A21" w:rsidP="00DE6BCE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0703" w14:textId="100FE806" w:rsidR="00DE6BCE" w:rsidRPr="00246E48" w:rsidRDefault="00916A21" w:rsidP="00DE6BCE">
            <w:r>
              <w:t>No change</w:t>
            </w:r>
          </w:p>
        </w:tc>
      </w:tr>
      <w:tr w:rsidR="00DE6BCE" w:rsidRPr="00246E48" w14:paraId="5F0C7DA0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74F0" w14:textId="77777777" w:rsidR="00DE6BCE" w:rsidRPr="00246E48" w:rsidRDefault="00DE6BCE" w:rsidP="00DE6BCE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D4E2" w14:textId="77777777" w:rsidR="00DE6BCE" w:rsidRPr="00246E48" w:rsidRDefault="00DE6BCE" w:rsidP="00DE6BCE">
            <w:pPr>
              <w:jc w:val="center"/>
            </w:pPr>
            <w:r w:rsidRPr="00246E48">
              <w:t>2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CDB0" w14:textId="77777777" w:rsidR="00DE6BCE" w:rsidRPr="00246E48" w:rsidRDefault="00DE6BCE" w:rsidP="00DE6BCE">
            <w:r w:rsidRPr="00246E48">
              <w:t>Flammability Concerns and Mitigation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C390" w14:textId="4D44DC69" w:rsidR="00DE6BCE" w:rsidRPr="00246E48" w:rsidRDefault="00916A21" w:rsidP="00DE6BCE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3100" w14:textId="65C884C1" w:rsidR="00DE6BCE" w:rsidRPr="00246E48" w:rsidRDefault="00916A21" w:rsidP="00DE6BCE">
            <w:r>
              <w:t>No change</w:t>
            </w:r>
          </w:p>
        </w:tc>
      </w:tr>
      <w:tr w:rsidR="00DE6BCE" w:rsidRPr="00246E48" w14:paraId="52087E7E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5EE7" w14:textId="77777777" w:rsidR="00DE6BCE" w:rsidRPr="00246E48" w:rsidRDefault="00DE6BCE" w:rsidP="00DE6BCE">
            <w:pPr>
              <w:jc w:val="center"/>
            </w:pPr>
            <w:r w:rsidRPr="00246E48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C6D2" w14:textId="36682F76" w:rsidR="00DE6BCE" w:rsidRPr="00246E48" w:rsidRDefault="00451137" w:rsidP="00DE6BCE">
            <w:pPr>
              <w:jc w:val="center"/>
            </w:pPr>
            <w:r>
              <w:t>1, 2,</w:t>
            </w:r>
            <w:r w:rsidR="004F3422">
              <w:t xml:space="preserve"> </w:t>
            </w:r>
            <w:r>
              <w:t>3</w:t>
            </w:r>
            <w:r w:rsidR="004C14BD">
              <w:t xml:space="preserve"> 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265B" w14:textId="1F6AF5B1" w:rsidR="00DE6BCE" w:rsidRPr="00246E48" w:rsidRDefault="00DE6BCE" w:rsidP="00916A21">
            <w:r w:rsidRPr="00246E48">
              <w:t xml:space="preserve">Exposure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3027" w14:textId="5899CD6F" w:rsidR="00DE6BCE" w:rsidRPr="00246E48" w:rsidRDefault="00916A21" w:rsidP="00DE6BCE">
            <w:pPr>
              <w:jc w:val="center"/>
            </w:pPr>
            <w:r>
              <w:t>Yes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F966" w14:textId="61180A85" w:rsidR="00DE6BCE" w:rsidRPr="00246E48" w:rsidRDefault="00916A21" w:rsidP="000A6F8F">
            <w:r w:rsidRPr="00724D79">
              <w:t xml:space="preserve">Limited and reorganized questions to areas for which exposure is a pertinent concern for </w:t>
            </w:r>
            <w:r w:rsidR="00451137">
              <w:t>use of alternative as a cleaning solvent</w:t>
            </w:r>
            <w:r w:rsidRPr="00724D79">
              <w:t xml:space="preserve">; limited to realistic and </w:t>
            </w:r>
            <w:r w:rsidR="00B46824">
              <w:t>easy-to-understand</w:t>
            </w:r>
            <w:r w:rsidRPr="00724D79">
              <w:t xml:space="preserve"> </w:t>
            </w:r>
            <w:r w:rsidRPr="00724D79">
              <w:lastRenderedPageBreak/>
              <w:t>exposure scenarios based on</w:t>
            </w:r>
            <w:r w:rsidR="00451137">
              <w:t xml:space="preserve"> </w:t>
            </w:r>
            <w:r w:rsidR="000A6F8F">
              <w:t>industri</w:t>
            </w:r>
            <w:r w:rsidR="00451137">
              <w:t>al</w:t>
            </w:r>
            <w:r w:rsidRPr="00724D79">
              <w:t xml:space="preserve"> </w:t>
            </w:r>
            <w:r w:rsidR="00451137">
              <w:t xml:space="preserve">use of cleaning solvent only </w:t>
            </w:r>
          </w:p>
        </w:tc>
      </w:tr>
      <w:tr w:rsidR="00451137" w:rsidRPr="00246E48" w14:paraId="425335E6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963F" w14:textId="77777777" w:rsidR="00451137" w:rsidRPr="00246E48" w:rsidRDefault="00451137" w:rsidP="00B625A4">
            <w:pPr>
              <w:jc w:val="center"/>
            </w:pPr>
            <w:r w:rsidRPr="00246E48">
              <w:lastRenderedPageBreak/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D3F7" w14:textId="77777777" w:rsidR="00451137" w:rsidRPr="00925D03" w:rsidRDefault="00451137" w:rsidP="00B625A4">
            <w:pPr>
              <w:jc w:val="center"/>
            </w:pPr>
            <w:r w:rsidRPr="00925D03"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85D8" w14:textId="0E325995" w:rsidR="00451137" w:rsidRPr="00925D03" w:rsidRDefault="00451137" w:rsidP="00B625A4">
            <w:r w:rsidRPr="00925D03">
              <w:t>Training Materials Related to Use and Disposal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8484" w14:textId="5D331CEE" w:rsidR="00451137" w:rsidRPr="00925D03" w:rsidRDefault="000938CB" w:rsidP="00B625A4">
            <w:pPr>
              <w:jc w:val="center"/>
            </w:pPr>
            <w:r w:rsidRPr="00925D03">
              <w:t>No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75A6" w14:textId="6F3DD237" w:rsidR="00451137" w:rsidRPr="00925D03" w:rsidRDefault="00451137" w:rsidP="000A6F8F">
            <w:r w:rsidRPr="00925D03">
              <w:t xml:space="preserve">Because this use is for </w:t>
            </w:r>
            <w:r w:rsidR="000A6F8F" w:rsidRPr="00925D03">
              <w:t>industri</w:t>
            </w:r>
            <w:r w:rsidRPr="00925D03">
              <w:t xml:space="preserve">al-use only, added request for existing training materials related to use and disposal </w:t>
            </w:r>
          </w:p>
        </w:tc>
      </w:tr>
      <w:tr w:rsidR="00DE6BCE" w:rsidRPr="00246E48" w14:paraId="1A6F7683" w14:textId="77777777" w:rsidTr="00867CEE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9534" w14:textId="77777777" w:rsidR="00DE6BCE" w:rsidRPr="00246E48" w:rsidRDefault="00DE6BCE" w:rsidP="00DE6BCE">
            <w:pPr>
              <w:jc w:val="center"/>
            </w:pPr>
            <w:r w:rsidRPr="00246E48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B5EB" w14:textId="7B06BA89" w:rsidR="00DE6BCE" w:rsidRPr="00246E48" w:rsidRDefault="003B5E4D" w:rsidP="00DE6BCE">
            <w:pPr>
              <w:jc w:val="center"/>
            </w:pPr>
            <w:r>
              <w:t>n/a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E3E5" w14:textId="7D3F8D88" w:rsidR="00DE6BCE" w:rsidRPr="00246E48" w:rsidRDefault="00451137" w:rsidP="00DE6BCE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94C5" w14:textId="0A258ED9" w:rsidR="00DE6BCE" w:rsidRPr="00FD252D" w:rsidRDefault="00451137" w:rsidP="00DE6BCE">
            <w:pPr>
              <w:jc w:val="center"/>
              <w:rPr>
                <w:i/>
              </w:rPr>
            </w:pPr>
            <w:r w:rsidRPr="00FD252D">
              <w:rPr>
                <w:i/>
              </w:rPr>
              <w:t>Removed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1577" w14:textId="4A3738DD" w:rsidR="00DE6BCE" w:rsidRPr="00246E48" w:rsidRDefault="00451137" w:rsidP="00B26F74">
            <w:r w:rsidRPr="00FD252D">
              <w:rPr>
                <w:i/>
              </w:rPr>
              <w:t>Removed</w:t>
            </w:r>
            <w:r>
              <w:t xml:space="preserve"> questions on consumer exposure because </w:t>
            </w:r>
            <w:r w:rsidR="00160A5C">
              <w:t xml:space="preserve">this is </w:t>
            </w:r>
            <w:r>
              <w:t xml:space="preserve">not </w:t>
            </w:r>
            <w:r w:rsidR="00160A5C">
              <w:t xml:space="preserve">a </w:t>
            </w:r>
            <w:r>
              <w:t xml:space="preserve">concern for </w:t>
            </w:r>
            <w:r w:rsidR="00160A5C">
              <w:t xml:space="preserve">industrial </w:t>
            </w:r>
            <w:r>
              <w:t>cleaning solvent alternatives</w:t>
            </w:r>
            <w:r w:rsidR="00160A5C">
              <w:t xml:space="preserve">. </w:t>
            </w:r>
            <w:r w:rsidR="00160A5C" w:rsidRPr="00FD252D">
              <w:rPr>
                <w:i/>
              </w:rPr>
              <w:t>Removed</w:t>
            </w:r>
            <w:r w:rsidR="00160A5C">
              <w:t xml:space="preserve"> optional questions on general population exposure.</w:t>
            </w:r>
          </w:p>
        </w:tc>
      </w:tr>
    </w:tbl>
    <w:p w14:paraId="569B227C" w14:textId="77777777" w:rsidR="0072612C" w:rsidRPr="00246E48" w:rsidRDefault="0072612C" w:rsidP="0072612C"/>
    <w:p w14:paraId="589B47FE" w14:textId="2776BEDC" w:rsidR="005B2BD4" w:rsidRPr="00332815" w:rsidRDefault="0072612C" w:rsidP="0072612C">
      <w:pPr>
        <w:rPr>
          <w:b/>
        </w:rPr>
      </w:pPr>
      <w:r w:rsidRPr="00D24B7F">
        <w:rPr>
          <w:b/>
        </w:rPr>
        <w:t>Part VII: FIRE SUPPRESSION AND EXPLOSION PROTECTION-SPECIFIC INFORMATION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30"/>
        <w:gridCol w:w="2686"/>
        <w:gridCol w:w="1080"/>
        <w:gridCol w:w="4410"/>
      </w:tblGrid>
      <w:tr w:rsidR="009A747E" w:rsidRPr="00246E48" w14:paraId="009688FD" w14:textId="77777777" w:rsidTr="00332815">
        <w:trPr>
          <w:tblHeader/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D03C" w14:textId="77777777" w:rsidR="009A747E" w:rsidRPr="00246E48" w:rsidRDefault="009A747E" w:rsidP="006C7D90">
            <w:pPr>
              <w:jc w:val="center"/>
            </w:pPr>
            <w:r w:rsidRPr="00246E48">
              <w:t>Sect.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7C64" w14:textId="77777777" w:rsidR="009A747E" w:rsidRPr="00246E48" w:rsidRDefault="009A747E" w:rsidP="006C7D90">
            <w:pPr>
              <w:jc w:val="center"/>
            </w:pPr>
            <w:r w:rsidRPr="00246E48">
              <w:t>No.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E611" w14:textId="77777777" w:rsidR="009A747E" w:rsidRPr="00246E48" w:rsidRDefault="009A747E" w:rsidP="006C7D90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D691" w14:textId="77777777" w:rsidR="009A747E" w:rsidRPr="00246E48" w:rsidRDefault="009A747E" w:rsidP="006C7D90">
            <w:pPr>
              <w:jc w:val="center"/>
            </w:pPr>
            <w:r w:rsidRPr="00246E48">
              <w:t>Existing?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61F4" w14:textId="77777777" w:rsidR="009A747E" w:rsidRPr="00246E48" w:rsidRDefault="009A747E" w:rsidP="006C7D90">
            <w:pPr>
              <w:jc w:val="center"/>
            </w:pPr>
            <w:r w:rsidRPr="00246E48">
              <w:t>Explanation</w:t>
            </w:r>
          </w:p>
        </w:tc>
      </w:tr>
      <w:tr w:rsidR="003C2939" w:rsidRPr="00246E48" w14:paraId="35C8EB8E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FFFE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81F4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21FB" w14:textId="77777777" w:rsidR="003C2939" w:rsidRPr="00246E48" w:rsidRDefault="003C2939" w:rsidP="003C2939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5C15" w14:textId="0BA847DA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5520" w14:textId="77777777" w:rsidR="000938CB" w:rsidRDefault="000938CB" w:rsidP="003C2939">
            <w:r>
              <w:t xml:space="preserve">Identified checklist of options to guide appropriate response to question and avoid confusion related to terminology </w:t>
            </w:r>
          </w:p>
          <w:p w14:paraId="685D7AFE" w14:textId="1FD36FC3" w:rsidR="00C604D9" w:rsidRDefault="00C604D9" w:rsidP="003C2939">
            <w:r>
              <w:t>“(c) Weight and volume equivalence ratio” moved from instructions into form</w:t>
            </w:r>
          </w:p>
          <w:p w14:paraId="2111752C" w14:textId="228F0789" w:rsidR="00C604D9" w:rsidRPr="00246E48" w:rsidRDefault="00C604D9" w:rsidP="00B26F74">
            <w:r w:rsidRPr="002752EF">
              <w:t xml:space="preserve">“(d) Purpose of space” </w:t>
            </w:r>
            <w:r w:rsidR="00E70ECE" w:rsidRPr="002752EF">
              <w:t xml:space="preserve">added to </w:t>
            </w:r>
            <w:r w:rsidR="00B26F74" w:rsidRPr="002752EF">
              <w:t xml:space="preserve">improve characterization of use and specify </w:t>
            </w:r>
            <w:r w:rsidR="00E70ECE" w:rsidRPr="002752EF">
              <w:t>the information being requested by the Agency</w:t>
            </w:r>
          </w:p>
        </w:tc>
      </w:tr>
      <w:tr w:rsidR="003C2939" w:rsidRPr="00246E48" w14:paraId="48C6C9E9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86DE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DC25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6E0E" w14:textId="77777777" w:rsidR="003C2939" w:rsidRPr="00246E48" w:rsidRDefault="003C2939" w:rsidP="003C2939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D73D" w14:textId="31729F37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3C4A" w14:textId="1552BDC0" w:rsidR="003C2939" w:rsidRPr="00246E48" w:rsidRDefault="003C2939" w:rsidP="003C2939">
            <w:r>
              <w:t>Provided guiding questions and examples to help submitter understand the information being requested by the Agency</w:t>
            </w:r>
          </w:p>
        </w:tc>
      </w:tr>
      <w:tr w:rsidR="003C2939" w:rsidRPr="00246E48" w14:paraId="56F2F880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C01F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1BE2" w14:textId="77777777" w:rsidR="003C2939" w:rsidRPr="00246E48" w:rsidRDefault="003C2939" w:rsidP="003C2939">
            <w:pPr>
              <w:jc w:val="center"/>
            </w:pPr>
            <w:r w:rsidRPr="00246E48">
              <w:t>3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96E8" w14:textId="77777777" w:rsidR="003C2939" w:rsidRPr="00246E48" w:rsidRDefault="003C2939" w:rsidP="003C2939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E1AD" w14:textId="22462E24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87D0" w14:textId="7964E82D" w:rsidR="003C2939" w:rsidRPr="00246E48" w:rsidRDefault="003C2939" w:rsidP="003C2939">
            <w:r>
              <w:t>“(d) Ongoing operational cost of equipment” reworded for clarity and to provide separate entry for response</w:t>
            </w:r>
          </w:p>
        </w:tc>
      </w:tr>
      <w:tr w:rsidR="00A535FB" w:rsidRPr="00246E48" w14:paraId="618AE108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1A58" w14:textId="77777777" w:rsidR="00A535FB" w:rsidRPr="00246E48" w:rsidRDefault="00A535FB" w:rsidP="00A535FB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859F" w14:textId="77777777" w:rsidR="00A535FB" w:rsidRPr="00246E48" w:rsidRDefault="00A535FB" w:rsidP="00A535FB">
            <w:pPr>
              <w:jc w:val="center"/>
            </w:pPr>
            <w:r w:rsidRPr="00246E48">
              <w:t>4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14EE" w14:textId="77777777" w:rsidR="00A535FB" w:rsidRPr="00246E48" w:rsidRDefault="00A535FB" w:rsidP="00A535FB">
            <w:r w:rsidRPr="00246E48">
              <w:t>Production and 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C515" w14:textId="1A7F325F" w:rsidR="00A535FB" w:rsidRPr="00246E48" w:rsidRDefault="00E70ECE" w:rsidP="00A535FB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6934" w14:textId="1CBC25FA" w:rsidR="00A535FB" w:rsidRPr="00246E48" w:rsidRDefault="00E70ECE" w:rsidP="00A535FB">
            <w:r>
              <w:t>No change</w:t>
            </w:r>
          </w:p>
        </w:tc>
      </w:tr>
      <w:tr w:rsidR="00E70ECE" w:rsidRPr="00246E48" w14:paraId="5F71A15B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D489" w14:textId="77777777" w:rsidR="00E70ECE" w:rsidRPr="00246E48" w:rsidRDefault="00E70ECE" w:rsidP="00E70ECE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6371" w14:textId="77777777" w:rsidR="00E70ECE" w:rsidRPr="00246E48" w:rsidRDefault="00E70ECE" w:rsidP="00E70ECE">
            <w:pPr>
              <w:jc w:val="center"/>
            </w:pPr>
            <w:r w:rsidRPr="00246E48">
              <w:t>5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8719" w14:textId="77777777" w:rsidR="00E70ECE" w:rsidRPr="00246E48" w:rsidRDefault="00E70ECE" w:rsidP="00E70ECE">
            <w:r w:rsidRPr="00246E48">
              <w:t>Application of Proposed Substitute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8187" w14:textId="1954DF97" w:rsidR="00E70ECE" w:rsidRPr="00246E48" w:rsidRDefault="00E70ECE" w:rsidP="00E70ECE">
            <w:pPr>
              <w:jc w:val="center"/>
            </w:pPr>
            <w:r>
              <w:t>No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01C5" w14:textId="6420DE12" w:rsidR="00E70ECE" w:rsidRPr="00246E48" w:rsidRDefault="00E70ECE" w:rsidP="00B26F74">
            <w:r>
              <w:t xml:space="preserve">Added because this information is </w:t>
            </w:r>
            <w:r w:rsidR="00B26F74">
              <w:t>often</w:t>
            </w:r>
            <w:r>
              <w:t xml:space="preserve"> requested after initial submission; information necessary to run models used by SNAP to assess environmental impacts</w:t>
            </w:r>
          </w:p>
        </w:tc>
      </w:tr>
      <w:tr w:rsidR="00E70ECE" w:rsidRPr="00246E48" w14:paraId="18C7F6B8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0224" w14:textId="77777777" w:rsidR="00E70ECE" w:rsidRPr="00246E48" w:rsidRDefault="00E70ECE" w:rsidP="00E70ECE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F000" w14:textId="77777777" w:rsidR="00E70ECE" w:rsidRPr="00246E48" w:rsidRDefault="00E70ECE" w:rsidP="00E70ECE">
            <w:pPr>
              <w:jc w:val="center"/>
            </w:pPr>
            <w:r w:rsidRPr="00246E48">
              <w:t>6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1070" w14:textId="77777777" w:rsidR="00E70ECE" w:rsidRPr="00246E48" w:rsidRDefault="00E70ECE" w:rsidP="00E70ECE">
            <w:r w:rsidRPr="00246E48">
              <w:t>End-Use Specific Standards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4365" w14:textId="298CF5C5" w:rsidR="00E70ECE" w:rsidRPr="00246E48" w:rsidRDefault="00E70ECE" w:rsidP="00E70ECE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6810" w14:textId="5A877552" w:rsidR="00E70ECE" w:rsidRPr="00246E48" w:rsidRDefault="00E70ECE" w:rsidP="00E70ECE">
            <w:r>
              <w:t>Previously requested information on standards; added examples of standards to help submitter understand the information being requested by the Agency</w:t>
            </w:r>
          </w:p>
        </w:tc>
      </w:tr>
      <w:tr w:rsidR="00E70ECE" w:rsidRPr="00246E48" w14:paraId="0304D4A7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C091" w14:textId="77777777" w:rsidR="00E70ECE" w:rsidRPr="00246E48" w:rsidRDefault="00E70ECE" w:rsidP="00E70ECE">
            <w:pPr>
              <w:jc w:val="center"/>
            </w:pPr>
            <w:r w:rsidRPr="00246E48">
              <w:t>B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5EB5" w14:textId="77777777" w:rsidR="00E70ECE" w:rsidRPr="00246E48" w:rsidRDefault="00E70ECE" w:rsidP="00E70ECE">
            <w:pPr>
              <w:jc w:val="center"/>
            </w:pPr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0C09" w14:textId="77777777" w:rsidR="00E70ECE" w:rsidRPr="00246E48" w:rsidRDefault="00E70ECE" w:rsidP="00E70ECE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9DA4" w14:textId="19ACA6BB" w:rsidR="00E70ECE" w:rsidRPr="00246E48" w:rsidRDefault="00E70ECE" w:rsidP="00E70ECE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9DC1" w14:textId="42BB0B79" w:rsidR="00E70ECE" w:rsidRPr="00246E48" w:rsidRDefault="00E70ECE" w:rsidP="00E70ECE">
            <w:r>
              <w:t>(b) – (g) moved from instructions into form</w:t>
            </w:r>
          </w:p>
        </w:tc>
      </w:tr>
      <w:tr w:rsidR="00E70ECE" w:rsidRPr="00246E48" w14:paraId="52E2B810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AE7B" w14:textId="77777777" w:rsidR="00E70ECE" w:rsidRPr="00246E48" w:rsidRDefault="00E70ECE" w:rsidP="00E70ECE">
            <w:pPr>
              <w:jc w:val="center"/>
            </w:pPr>
            <w:r w:rsidRPr="00246E48">
              <w:t>B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9E25" w14:textId="77777777" w:rsidR="00E70ECE" w:rsidRPr="00246E48" w:rsidRDefault="00E70ECE" w:rsidP="00E70ECE">
            <w:pPr>
              <w:jc w:val="center"/>
            </w:pPr>
            <w:r w:rsidRPr="00246E48">
              <w:t>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CCC8" w14:textId="77777777" w:rsidR="00E70ECE" w:rsidRPr="00246E48" w:rsidRDefault="00E70ECE" w:rsidP="00E70ECE">
            <w:r w:rsidRPr="00246E48">
              <w:t>Degradation Products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D83E" w14:textId="09DFAC9B" w:rsidR="00E70ECE" w:rsidRPr="00246E48" w:rsidRDefault="00E70ECE" w:rsidP="00E70ECE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9639" w14:textId="395F9A2B" w:rsidR="00E70ECE" w:rsidRPr="00246E48" w:rsidRDefault="00E70ECE" w:rsidP="00E70ECE">
            <w:r>
              <w:t>No change</w:t>
            </w:r>
          </w:p>
        </w:tc>
      </w:tr>
      <w:tr w:rsidR="00E70ECE" w:rsidRPr="00246E48" w14:paraId="3219BA3B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0FDC" w14:textId="77777777" w:rsidR="00E70ECE" w:rsidRPr="00246E48" w:rsidRDefault="00E70ECE" w:rsidP="00E70ECE">
            <w:pPr>
              <w:jc w:val="center"/>
            </w:pPr>
            <w:r w:rsidRPr="00246E48">
              <w:t>C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40CA" w14:textId="7D23344F" w:rsidR="00E70ECE" w:rsidRPr="00246E48" w:rsidRDefault="00E70ECE" w:rsidP="00E70ECE">
            <w:pPr>
              <w:jc w:val="center"/>
            </w:pPr>
            <w:r w:rsidRPr="00246E48">
              <w:t>1</w:t>
            </w:r>
            <w:r w:rsidR="002752EF">
              <w:t>, 2, 3, 4, 5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655E" w14:textId="45654092" w:rsidR="00E70ECE" w:rsidRPr="003B5E4D" w:rsidRDefault="00E70ECE" w:rsidP="00B26F74">
            <w:pPr>
              <w:rPr>
                <w:highlight w:val="yellow"/>
              </w:rPr>
            </w:pPr>
            <w:r w:rsidRPr="00D24B7F">
              <w:t>Toxicity</w:t>
            </w:r>
            <w:r w:rsidR="00B26F74" w:rsidRPr="00D24B7F">
              <w:t xml:space="preserve"> and Hazard Information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94DA" w14:textId="261A1812" w:rsidR="00E70ECE" w:rsidRPr="00246E48" w:rsidRDefault="003B5E4D" w:rsidP="00E70ECE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3088" w14:textId="34EFCF6B" w:rsidR="00E70ECE" w:rsidRPr="00246E48" w:rsidRDefault="00FD432B" w:rsidP="002E263A">
            <w:r>
              <w:t>S</w:t>
            </w:r>
            <w:r w:rsidR="003B5E4D">
              <w:t xml:space="preserve">pecified toxicity testing necessary for </w:t>
            </w:r>
            <w:r w:rsidR="00450D75">
              <w:t xml:space="preserve">application of </w:t>
            </w:r>
            <w:r w:rsidR="003B5E4D">
              <w:t>fire suppressi</w:t>
            </w:r>
            <w:r w:rsidR="000938CB">
              <w:t>on alternative</w:t>
            </w:r>
            <w:r w:rsidR="00450D75">
              <w:t>; ease burden of</w:t>
            </w:r>
            <w:r w:rsidR="00B26F74">
              <w:t xml:space="preserve"> submitter by avoiding unnecessary toxicity testing for </w:t>
            </w:r>
            <w:r w:rsidR="002E263A">
              <w:t xml:space="preserve">existing chemicals in other sectors </w:t>
            </w:r>
            <w:r w:rsidR="00450D75">
              <w:t xml:space="preserve">for which </w:t>
            </w:r>
            <w:r w:rsidR="002E263A">
              <w:t xml:space="preserve">summary </w:t>
            </w:r>
            <w:r w:rsidR="00450D75">
              <w:t xml:space="preserve">toxicity data is </w:t>
            </w:r>
            <w:r w:rsidR="002E263A">
              <w:t>readily available</w:t>
            </w:r>
            <w:r w:rsidR="000938CB">
              <w:t xml:space="preserve"> </w:t>
            </w:r>
          </w:p>
        </w:tc>
      </w:tr>
      <w:tr w:rsidR="00E70ECE" w:rsidRPr="00246E48" w14:paraId="0CF8E0AF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9DD8" w14:textId="77777777" w:rsidR="00E70ECE" w:rsidRPr="00246E48" w:rsidRDefault="00E70ECE" w:rsidP="00E70ECE">
            <w:pPr>
              <w:jc w:val="center"/>
            </w:pPr>
            <w:r w:rsidRPr="00246E48">
              <w:lastRenderedPageBreak/>
              <w:t>D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595B" w14:textId="6ABB145B" w:rsidR="00E70ECE" w:rsidRPr="00246E48" w:rsidRDefault="00E70ECE" w:rsidP="00E70ECE">
            <w:pPr>
              <w:jc w:val="center"/>
            </w:pPr>
            <w:r w:rsidRPr="00246E48">
              <w:t>1</w:t>
            </w:r>
            <w:r w:rsidR="003B5E4D">
              <w:t>, 2, 4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FBDC" w14:textId="2608D25C" w:rsidR="00E70ECE" w:rsidRPr="00246E48" w:rsidRDefault="00E70ECE" w:rsidP="003B5E4D">
            <w:r w:rsidRPr="00246E48">
              <w:t xml:space="preserve">Exposure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EDE0" w14:textId="3EE162DB" w:rsidR="00E70ECE" w:rsidRPr="00246E48" w:rsidRDefault="003B5E4D" w:rsidP="00E70ECE">
            <w:pPr>
              <w:jc w:val="center"/>
            </w:pPr>
            <w:r>
              <w:t>Yes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AB1B" w14:textId="5776379B" w:rsidR="00E70ECE" w:rsidRPr="00246E48" w:rsidRDefault="003B5E4D" w:rsidP="00FD432B">
            <w:r w:rsidRPr="00724D79">
              <w:t>Limited and reorganized questions to areas for which exposure is a pertinent concern for f</w:t>
            </w:r>
            <w:r>
              <w:t>ire suppression agents</w:t>
            </w:r>
            <w:r w:rsidRPr="00724D79">
              <w:t>; limited to realistic and easy</w:t>
            </w:r>
            <w:r w:rsidR="00FD432B">
              <w:t>-</w:t>
            </w:r>
            <w:r w:rsidRPr="00724D79">
              <w:t>to</w:t>
            </w:r>
            <w:r w:rsidR="00FD432B">
              <w:t>-</w:t>
            </w:r>
            <w:r w:rsidRPr="00724D79">
              <w:t xml:space="preserve">understand exposure scenarios based on where </w:t>
            </w:r>
            <w:r>
              <w:t xml:space="preserve">fire suppression agent is manufactured, installed, and used </w:t>
            </w:r>
          </w:p>
        </w:tc>
      </w:tr>
      <w:tr w:rsidR="00E70ECE" w:rsidRPr="00246E48" w14:paraId="30B23225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4DAC" w14:textId="77777777" w:rsidR="00E70ECE" w:rsidRPr="00925D03" w:rsidRDefault="00E70ECE" w:rsidP="00E70ECE">
            <w:pPr>
              <w:jc w:val="center"/>
            </w:pPr>
            <w:r w:rsidRPr="00925D03">
              <w:t>D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B5A6" w14:textId="77777777" w:rsidR="00E70ECE" w:rsidRPr="00925D03" w:rsidRDefault="00E70ECE" w:rsidP="00E70ECE">
            <w:pPr>
              <w:jc w:val="center"/>
            </w:pPr>
            <w:r w:rsidRPr="00925D03">
              <w:t>3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6603" w14:textId="2A50D687" w:rsidR="00E70ECE" w:rsidRPr="00925D03" w:rsidRDefault="00E70ECE" w:rsidP="00E70ECE">
            <w:r w:rsidRPr="00925D03">
              <w:t>Training Materials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7096" w14:textId="79662B1D" w:rsidR="00E70ECE" w:rsidRPr="00925D03" w:rsidRDefault="000938CB" w:rsidP="00E70ECE">
            <w:pPr>
              <w:jc w:val="center"/>
            </w:pPr>
            <w:r w:rsidRPr="00925D03">
              <w:t>No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E8C3" w14:textId="654E5A10" w:rsidR="00E70ECE" w:rsidRPr="00925D03" w:rsidRDefault="003B5E4D" w:rsidP="003B5E4D">
            <w:r w:rsidRPr="00925D03">
              <w:t xml:space="preserve">Added request for existing training materials related to manufacture and installation of fire suppression equipment </w:t>
            </w:r>
          </w:p>
        </w:tc>
      </w:tr>
      <w:tr w:rsidR="003B5E4D" w:rsidRPr="00246E48" w14:paraId="5A15DFBD" w14:textId="77777777" w:rsidTr="00332815">
        <w:trPr>
          <w:jc w:val="center"/>
        </w:trPr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906F" w14:textId="2C12E59B" w:rsidR="003B5E4D" w:rsidRPr="00246E48" w:rsidRDefault="003B5E4D" w:rsidP="00E70ECE">
            <w:pPr>
              <w:jc w:val="center"/>
            </w:pPr>
            <w:r>
              <w:t>D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DBC0" w14:textId="065B638D" w:rsidR="003B5E4D" w:rsidRPr="00246E48" w:rsidRDefault="003B5E4D" w:rsidP="00E70ECE">
            <w:pPr>
              <w:jc w:val="center"/>
            </w:pPr>
            <w:r>
              <w:t>n/a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1E07" w14:textId="14352C6E" w:rsidR="003B5E4D" w:rsidRPr="00246E48" w:rsidRDefault="003B5E4D" w:rsidP="00E70ECE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E51C" w14:textId="56F63879" w:rsidR="003B5E4D" w:rsidRPr="00FD252D" w:rsidRDefault="003B5E4D" w:rsidP="00E70ECE">
            <w:pPr>
              <w:jc w:val="center"/>
              <w:rPr>
                <w:i/>
              </w:rPr>
            </w:pPr>
            <w:r w:rsidRPr="00FD252D">
              <w:rPr>
                <w:i/>
              </w:rPr>
              <w:t>Removed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3299" w14:textId="2BCC460F" w:rsidR="003B5E4D" w:rsidRDefault="003B5E4D" w:rsidP="00D35AD8">
            <w:r w:rsidRPr="00FD252D">
              <w:rPr>
                <w:i/>
              </w:rPr>
              <w:t>Removed</w:t>
            </w:r>
            <w:r w:rsidRPr="00F825F5">
              <w:t xml:space="preserve"> </w:t>
            </w:r>
            <w:r w:rsidR="00D35AD8">
              <w:t xml:space="preserve">optional </w:t>
            </w:r>
            <w:r w:rsidRPr="00F825F5">
              <w:t xml:space="preserve">questions on general population exposure </w:t>
            </w:r>
          </w:p>
        </w:tc>
      </w:tr>
    </w:tbl>
    <w:p w14:paraId="26E4FB3B" w14:textId="77830B95" w:rsidR="005B2BD4" w:rsidRPr="00246E48" w:rsidRDefault="005B2BD4"/>
    <w:p w14:paraId="056539F8" w14:textId="46E9CAA7" w:rsidR="005B2BD4" w:rsidRPr="00332815" w:rsidRDefault="0072612C" w:rsidP="0072612C">
      <w:pPr>
        <w:rPr>
          <w:b/>
        </w:rPr>
      </w:pPr>
      <w:r w:rsidRPr="001912B2">
        <w:rPr>
          <w:b/>
        </w:rPr>
        <w:t>Part VIII: AEROSOLS-SPECIFIC INFORMATION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30"/>
        <w:gridCol w:w="2686"/>
        <w:gridCol w:w="1080"/>
        <w:gridCol w:w="4680"/>
      </w:tblGrid>
      <w:tr w:rsidR="009A747E" w:rsidRPr="00246E48" w14:paraId="69116F9B" w14:textId="77777777" w:rsidTr="003810A8">
        <w:trPr>
          <w:tblHeader/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9306" w14:textId="77777777" w:rsidR="009A747E" w:rsidRPr="00246E48" w:rsidRDefault="009A747E" w:rsidP="006C7D90">
            <w:pPr>
              <w:jc w:val="center"/>
            </w:pPr>
            <w:r w:rsidRPr="00246E48">
              <w:t>Sect.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FBEF" w14:textId="77777777" w:rsidR="009A747E" w:rsidRPr="00246E48" w:rsidRDefault="009A747E" w:rsidP="006C7D90">
            <w:pPr>
              <w:jc w:val="center"/>
            </w:pPr>
            <w:r w:rsidRPr="00246E48">
              <w:t>No.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E6D9" w14:textId="77777777" w:rsidR="009A747E" w:rsidRPr="00246E48" w:rsidRDefault="009A747E" w:rsidP="006C7D90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09AC" w14:textId="77777777" w:rsidR="009A747E" w:rsidRPr="00246E48" w:rsidRDefault="009A747E" w:rsidP="006C7D90">
            <w:pPr>
              <w:jc w:val="center"/>
            </w:pPr>
            <w:r w:rsidRPr="00246E48">
              <w:t>Existing?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6C21B" w14:textId="77777777" w:rsidR="009A747E" w:rsidRPr="00246E48" w:rsidRDefault="009A747E" w:rsidP="006C7D90">
            <w:pPr>
              <w:jc w:val="center"/>
            </w:pPr>
            <w:r w:rsidRPr="00246E48">
              <w:t>Explanation</w:t>
            </w:r>
          </w:p>
        </w:tc>
      </w:tr>
      <w:tr w:rsidR="003C2939" w:rsidRPr="00246E48" w14:paraId="6DBE205A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96E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4EED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8508" w14:textId="77777777" w:rsidR="003C2939" w:rsidRPr="00246E48" w:rsidRDefault="003C2939" w:rsidP="003C2939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60D1" w14:textId="7280D877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14C2" w14:textId="0779B229" w:rsidR="003C2939" w:rsidRPr="00246E48" w:rsidRDefault="003C2939" w:rsidP="004F4D50">
            <w:r>
              <w:t xml:space="preserve">Identified </w:t>
            </w:r>
            <w:r w:rsidR="004F4D50">
              <w:t xml:space="preserve">checklist of </w:t>
            </w:r>
            <w:r>
              <w:t xml:space="preserve">options to guide appropriate response to question and avoid confusion related to terminology </w:t>
            </w:r>
          </w:p>
        </w:tc>
      </w:tr>
      <w:tr w:rsidR="003C2939" w:rsidRPr="00246E48" w14:paraId="2F1C6693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20A5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2ED6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99DC" w14:textId="77777777" w:rsidR="003C2939" w:rsidRPr="00246E48" w:rsidRDefault="003C2939" w:rsidP="003C2939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901E" w14:textId="62345A75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D133" w14:textId="0D7F147F" w:rsidR="003C2939" w:rsidRPr="00246E48" w:rsidRDefault="003C2939" w:rsidP="003C2939">
            <w:r>
              <w:t>Provided guiding questions and examples to help submitter understand the information being requested by the Agency</w:t>
            </w:r>
          </w:p>
        </w:tc>
      </w:tr>
      <w:tr w:rsidR="003C2939" w:rsidRPr="00246E48" w14:paraId="4AC82ABE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CF18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C6AD" w14:textId="77777777" w:rsidR="003C2939" w:rsidRPr="00246E48" w:rsidRDefault="003C2939" w:rsidP="003C2939">
            <w:pPr>
              <w:jc w:val="center"/>
            </w:pPr>
            <w:r w:rsidRPr="00246E48">
              <w:t>3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B78A" w14:textId="77777777" w:rsidR="003C2939" w:rsidRPr="00246E48" w:rsidRDefault="003C2939" w:rsidP="003C2939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D0B2" w14:textId="5F420561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12E9" w14:textId="02D551C1" w:rsidR="003C2939" w:rsidRPr="00246E48" w:rsidRDefault="003C2939" w:rsidP="003C2939">
            <w:r>
              <w:t>“(d) Ongoing operational cost of equipment” reworded for clarity and to provide separate entry for response</w:t>
            </w:r>
          </w:p>
        </w:tc>
      </w:tr>
      <w:tr w:rsidR="009A747E" w:rsidRPr="00246E48" w14:paraId="682FD291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A67" w14:textId="77777777" w:rsidR="009A747E" w:rsidRPr="00246E48" w:rsidRDefault="009A747E" w:rsidP="006C7D90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6A62" w14:textId="77777777" w:rsidR="009A747E" w:rsidRPr="00246E48" w:rsidRDefault="009A747E" w:rsidP="006C7D90">
            <w:pPr>
              <w:jc w:val="center"/>
            </w:pPr>
            <w:r w:rsidRPr="00246E48">
              <w:t>4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334E" w14:textId="77777777" w:rsidR="009A747E" w:rsidRPr="00246E48" w:rsidRDefault="004549E3" w:rsidP="006C7D90">
            <w:r w:rsidRPr="00246E48">
              <w:t>Production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FB00" w14:textId="350BC36B" w:rsidR="009A747E" w:rsidRPr="00246E48" w:rsidRDefault="004F4D50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E34D" w14:textId="101A9028" w:rsidR="009A747E" w:rsidRPr="00246E48" w:rsidRDefault="004F4D50" w:rsidP="006C7D90">
            <w:r>
              <w:t>No change</w:t>
            </w:r>
          </w:p>
        </w:tc>
      </w:tr>
      <w:tr w:rsidR="009A747E" w:rsidRPr="00246E48" w14:paraId="4570B570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FD77" w14:textId="77777777" w:rsidR="009A747E" w:rsidRPr="00246E48" w:rsidRDefault="009A747E" w:rsidP="006C7D90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6A36" w14:textId="77777777" w:rsidR="009A747E" w:rsidRPr="00246E48" w:rsidRDefault="009A747E" w:rsidP="006C7D90">
            <w:pPr>
              <w:jc w:val="center"/>
            </w:pPr>
            <w:r w:rsidRPr="00246E48">
              <w:t>5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8B5B" w14:textId="77777777" w:rsidR="009A747E" w:rsidRPr="00246E48" w:rsidRDefault="004549E3" w:rsidP="006C7D90">
            <w:r w:rsidRPr="00246E48">
              <w:t>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17EB" w14:textId="6618F99D" w:rsidR="009A747E" w:rsidRPr="00246E48" w:rsidRDefault="004F4D50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87EF" w14:textId="672CE6E1" w:rsidR="009A747E" w:rsidRPr="00246E48" w:rsidRDefault="004F4D50" w:rsidP="006C7D90">
            <w:r>
              <w:t>No change</w:t>
            </w:r>
          </w:p>
        </w:tc>
      </w:tr>
      <w:tr w:rsidR="009A747E" w:rsidRPr="00246E48" w14:paraId="6F82A562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6CD2" w14:textId="77777777" w:rsidR="009A747E" w:rsidRPr="00246E48" w:rsidRDefault="009A747E" w:rsidP="006C7D90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73AE" w14:textId="77777777" w:rsidR="009A747E" w:rsidRPr="00246E48" w:rsidRDefault="009A747E" w:rsidP="006C7D90">
            <w:pPr>
              <w:jc w:val="center"/>
            </w:pPr>
            <w:r w:rsidRPr="00246E48">
              <w:t>6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A74F" w14:textId="77777777" w:rsidR="009A747E" w:rsidRPr="00246E48" w:rsidRDefault="004549E3" w:rsidP="006C7D90">
            <w:r w:rsidRPr="00246E48">
              <w:t>Application of Proposed Substitute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7E62" w14:textId="40A246B1" w:rsidR="009A747E" w:rsidRPr="00246E48" w:rsidRDefault="004F4D50" w:rsidP="006C7D90">
            <w:pPr>
              <w:jc w:val="center"/>
            </w:pPr>
            <w:r>
              <w:t>No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32AB" w14:textId="2938744C" w:rsidR="009A747E" w:rsidRPr="00246E48" w:rsidRDefault="004F4D50" w:rsidP="006C7D90">
            <w:r>
              <w:t>Added because this information is routinely requested after initial submission; information necessary to run models used by SNAP to assess environmental impacts</w:t>
            </w:r>
          </w:p>
        </w:tc>
      </w:tr>
      <w:tr w:rsidR="009A747E" w:rsidRPr="00246E48" w14:paraId="533CC1BF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8396" w14:textId="77777777" w:rsidR="009A747E" w:rsidRPr="00246E48" w:rsidRDefault="009A747E" w:rsidP="006C7D90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C306" w14:textId="77777777" w:rsidR="009A747E" w:rsidRPr="00246E48" w:rsidRDefault="009A747E" w:rsidP="006C7D90">
            <w:pPr>
              <w:jc w:val="center"/>
            </w:pPr>
            <w:r w:rsidRPr="00246E48">
              <w:t>7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7320" w14:textId="77777777" w:rsidR="009A747E" w:rsidRPr="00246E48" w:rsidRDefault="004549E3" w:rsidP="006C7D90">
            <w:r w:rsidRPr="00246E48">
              <w:t>Consumer 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A171" w14:textId="2333677A" w:rsidR="009A747E" w:rsidRPr="00246E48" w:rsidRDefault="004F4D50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279E" w14:textId="1FA03776" w:rsidR="009A747E" w:rsidRPr="00246E48" w:rsidRDefault="0010036C" w:rsidP="006C7D90">
            <w:r>
              <w:t>A</w:t>
            </w:r>
            <w:r w:rsidR="004F4D50">
              <w:t>dded direct question on occurrence of consumer exposure up front to ease burden of remainder of form and review process if alternative is not to be used in consumer uses</w:t>
            </w:r>
          </w:p>
        </w:tc>
      </w:tr>
      <w:tr w:rsidR="009A747E" w:rsidRPr="00246E48" w14:paraId="590A6040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A50F" w14:textId="77777777" w:rsidR="009A747E" w:rsidRPr="00246E48" w:rsidRDefault="009A747E" w:rsidP="006C7D90">
            <w:pPr>
              <w:jc w:val="center"/>
            </w:pPr>
            <w:r w:rsidRPr="00246E48">
              <w:t>A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2722" w14:textId="77777777" w:rsidR="009A747E" w:rsidRPr="00246E48" w:rsidRDefault="009A747E" w:rsidP="006C7D90">
            <w:pPr>
              <w:jc w:val="center"/>
            </w:pPr>
            <w:r w:rsidRPr="00246E48">
              <w:t>8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38C3" w14:textId="77777777" w:rsidR="009A747E" w:rsidRPr="00246E48" w:rsidRDefault="004549E3" w:rsidP="006C7D90">
            <w:r w:rsidRPr="00246E48">
              <w:t>End-Use Specific Standards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82E1" w14:textId="22356968" w:rsidR="009A747E" w:rsidRPr="00246E48" w:rsidRDefault="004F4D50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DD1D" w14:textId="761989C1" w:rsidR="009A747E" w:rsidRPr="00246E48" w:rsidRDefault="004F4D50" w:rsidP="006C7D90">
            <w:r>
              <w:t>No change</w:t>
            </w:r>
          </w:p>
        </w:tc>
      </w:tr>
      <w:tr w:rsidR="009A747E" w:rsidRPr="00246E48" w14:paraId="613216CC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525C" w14:textId="77777777" w:rsidR="009A747E" w:rsidRPr="00246E48" w:rsidRDefault="009A747E" w:rsidP="006C7D90">
            <w:pPr>
              <w:jc w:val="center"/>
            </w:pPr>
            <w:r w:rsidRPr="00246E48">
              <w:t>B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8ED3" w14:textId="77777777" w:rsidR="009A747E" w:rsidRPr="00246E48" w:rsidRDefault="009A747E" w:rsidP="006C7D90">
            <w:pPr>
              <w:jc w:val="center"/>
            </w:pPr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3B26" w14:textId="77777777" w:rsidR="009A747E" w:rsidRPr="00246E48" w:rsidRDefault="00573EC3" w:rsidP="006C7D90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FC71" w14:textId="4CC69C2F" w:rsidR="009A747E" w:rsidRPr="00246E48" w:rsidRDefault="004F4D50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5A82" w14:textId="7A62A6A4" w:rsidR="009A747E" w:rsidRPr="00246E48" w:rsidRDefault="004F4D50" w:rsidP="006C7D90">
            <w:r>
              <w:t>No change</w:t>
            </w:r>
          </w:p>
        </w:tc>
      </w:tr>
      <w:tr w:rsidR="009A747E" w:rsidRPr="00246E48" w14:paraId="7E4E2957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8DB0" w14:textId="77777777" w:rsidR="009A747E" w:rsidRPr="00246E48" w:rsidRDefault="009A747E" w:rsidP="006C7D90">
            <w:pPr>
              <w:jc w:val="center"/>
            </w:pPr>
            <w:r w:rsidRPr="00246E48">
              <w:t>C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343" w14:textId="77777777" w:rsidR="009A747E" w:rsidRPr="00246E48" w:rsidRDefault="009A747E" w:rsidP="006C7D90">
            <w:pPr>
              <w:jc w:val="center"/>
            </w:pPr>
            <w:r w:rsidRPr="00246E48">
              <w:t>1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7184" w14:textId="77777777" w:rsidR="009A747E" w:rsidRPr="00246E48" w:rsidRDefault="00573EC3" w:rsidP="006C7D90">
            <w:r w:rsidRPr="00246E48">
              <w:t>Flammability-related 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9612" w14:textId="359FCD2D" w:rsidR="009A747E" w:rsidRPr="00246E48" w:rsidRDefault="004F4D50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DE19" w14:textId="763E0F45" w:rsidR="009A747E" w:rsidRPr="00246E48" w:rsidRDefault="00867CEE" w:rsidP="009A31BA">
            <w:r>
              <w:t xml:space="preserve">“(d) Explosive Range (LEL/UEL)” requested </w:t>
            </w:r>
            <w:r w:rsidR="009A31BA">
              <w:t>because overpressure and explosions are safety concerns</w:t>
            </w:r>
            <w:r w:rsidR="009A31BA" w:rsidDel="00D35AD8">
              <w:t xml:space="preserve"> </w:t>
            </w:r>
            <w:r w:rsidRPr="002752EF">
              <w:t>for aerosols</w:t>
            </w:r>
          </w:p>
        </w:tc>
      </w:tr>
      <w:tr w:rsidR="009A747E" w:rsidRPr="00246E48" w14:paraId="6B1C6F8B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DAA8" w14:textId="77777777" w:rsidR="009A747E" w:rsidRPr="00246E48" w:rsidRDefault="009A747E" w:rsidP="006C7D90">
            <w:pPr>
              <w:jc w:val="center"/>
            </w:pPr>
            <w:r w:rsidRPr="00246E48">
              <w:t>C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0FCF" w14:textId="77777777" w:rsidR="009A747E" w:rsidRPr="00246E48" w:rsidRDefault="009A747E" w:rsidP="006C7D90">
            <w:pPr>
              <w:jc w:val="center"/>
            </w:pPr>
            <w:r w:rsidRPr="00246E48">
              <w:t>2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5B8E" w14:textId="77777777" w:rsidR="009A747E" w:rsidRPr="00246E48" w:rsidRDefault="00573EC3" w:rsidP="006C7D90">
            <w:r w:rsidRPr="00246E48">
              <w:t>Flammability Concerns and Mitigation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2AE2" w14:textId="05E6D92E" w:rsidR="009A747E" w:rsidRPr="00246E48" w:rsidRDefault="00867CEE" w:rsidP="006C7D90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E0D8" w14:textId="04265F54" w:rsidR="009A747E" w:rsidRPr="00246E48" w:rsidRDefault="00867CEE" w:rsidP="006C7D90">
            <w:r>
              <w:t>No change</w:t>
            </w:r>
          </w:p>
        </w:tc>
      </w:tr>
      <w:tr w:rsidR="00573EC3" w:rsidRPr="00246E48" w14:paraId="7395529E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26BA" w14:textId="77777777" w:rsidR="00573EC3" w:rsidRPr="00246E48" w:rsidRDefault="00573EC3" w:rsidP="00573EC3">
            <w:pPr>
              <w:jc w:val="center"/>
            </w:pPr>
            <w:r w:rsidRPr="00246E48">
              <w:t>D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7187" w14:textId="7409C36A" w:rsidR="00573EC3" w:rsidRPr="00246E48" w:rsidRDefault="00573EC3" w:rsidP="00573EC3">
            <w:pPr>
              <w:jc w:val="center"/>
            </w:pPr>
            <w:r w:rsidRPr="00246E48">
              <w:t>1</w:t>
            </w:r>
            <w:r w:rsidR="00867CEE">
              <w:t>, 2, 3, 4, 5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3E93" w14:textId="4F23D409" w:rsidR="00573EC3" w:rsidRPr="00246E48" w:rsidRDefault="00573EC3" w:rsidP="00867CEE">
            <w:r w:rsidRPr="00246E48">
              <w:t xml:space="preserve">Exposure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B3D" w14:textId="08669463" w:rsidR="00573EC3" w:rsidRPr="00246E48" w:rsidRDefault="00867CEE" w:rsidP="00573EC3">
            <w:pPr>
              <w:jc w:val="center"/>
            </w:pPr>
            <w:r>
              <w:t>Yes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6D85" w14:textId="107C9B82" w:rsidR="00573EC3" w:rsidRPr="00246E48" w:rsidRDefault="00867CEE" w:rsidP="00867CEE">
            <w:r w:rsidRPr="00724D79">
              <w:t xml:space="preserve">Limited and reorganized questions to areas for which exposure is a pertinent concern for </w:t>
            </w:r>
            <w:r>
              <w:t>aerosols</w:t>
            </w:r>
            <w:r w:rsidRPr="00724D79">
              <w:t xml:space="preserve">; limited to realistic and </w:t>
            </w:r>
            <w:r w:rsidR="00B46824">
              <w:t>easy-to-understand</w:t>
            </w:r>
            <w:r w:rsidRPr="00724D79">
              <w:t xml:space="preserve"> exposure scenarios based on </w:t>
            </w:r>
            <w:r>
              <w:t xml:space="preserve">manufacture and use of aerosols products </w:t>
            </w:r>
          </w:p>
        </w:tc>
      </w:tr>
      <w:tr w:rsidR="00573EC3" w:rsidRPr="00246E48" w14:paraId="544B5AB8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457" w14:textId="77777777" w:rsidR="00573EC3" w:rsidRPr="00925D03" w:rsidRDefault="00573EC3" w:rsidP="00573EC3">
            <w:pPr>
              <w:jc w:val="center"/>
            </w:pPr>
            <w:r w:rsidRPr="00925D03">
              <w:lastRenderedPageBreak/>
              <w:t>D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3A5D" w14:textId="77777777" w:rsidR="00573EC3" w:rsidRPr="00925D03" w:rsidRDefault="00573EC3" w:rsidP="00573EC3">
            <w:pPr>
              <w:jc w:val="center"/>
            </w:pPr>
            <w:r w:rsidRPr="00925D03">
              <w:t>6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C5D2" w14:textId="359AA2DC" w:rsidR="00573EC3" w:rsidRPr="00925D03" w:rsidRDefault="00194EAD" w:rsidP="00573EC3">
            <w:r w:rsidRPr="00925D03">
              <w:t>Training Materials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E06E" w14:textId="1EB6C367" w:rsidR="00573EC3" w:rsidRPr="00925D03" w:rsidRDefault="0010036C" w:rsidP="00573EC3">
            <w:pPr>
              <w:jc w:val="center"/>
            </w:pPr>
            <w:r w:rsidRPr="00925D03">
              <w:t>No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BF51" w14:textId="693DA33B" w:rsidR="00573EC3" w:rsidRPr="00925D03" w:rsidRDefault="00867CEE" w:rsidP="00573EC3">
            <w:r w:rsidRPr="00925D03">
              <w:t>Added request for existing training materials related to manufacture and installation of fire suppression equipment</w:t>
            </w:r>
          </w:p>
        </w:tc>
      </w:tr>
      <w:tr w:rsidR="00867CEE" w:rsidRPr="00246E48" w14:paraId="5BE79449" w14:textId="77777777" w:rsidTr="00867CEE">
        <w:trPr>
          <w:jc w:val="center"/>
        </w:trPr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0E1A" w14:textId="5E30A92E" w:rsidR="00867CEE" w:rsidRPr="00246E48" w:rsidRDefault="00867CEE" w:rsidP="00573EC3">
            <w:pPr>
              <w:jc w:val="center"/>
            </w:pPr>
            <w:r>
              <w:t>D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B164" w14:textId="0BD742CC" w:rsidR="00867CEE" w:rsidRPr="00246E48" w:rsidRDefault="00867CEE" w:rsidP="00573EC3">
            <w:pPr>
              <w:jc w:val="center"/>
            </w:pPr>
            <w:r>
              <w:t>n/a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4123" w14:textId="5C2A53F7" w:rsidR="00867CEE" w:rsidRPr="00246E48" w:rsidRDefault="00867CEE" w:rsidP="00573EC3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C690" w14:textId="5EE40BFC" w:rsidR="00867CEE" w:rsidRPr="00FD252D" w:rsidRDefault="00867CEE" w:rsidP="00573EC3">
            <w:pPr>
              <w:jc w:val="center"/>
              <w:rPr>
                <w:i/>
              </w:rPr>
            </w:pPr>
            <w:r w:rsidRPr="00FD252D">
              <w:rPr>
                <w:i/>
              </w:rPr>
              <w:t>Removed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5D0D" w14:textId="0B43C37B" w:rsidR="00867CEE" w:rsidRPr="00246E48" w:rsidRDefault="00867CEE" w:rsidP="00D35AD8">
            <w:r w:rsidRPr="00FD252D">
              <w:rPr>
                <w:i/>
              </w:rPr>
              <w:t>Removed</w:t>
            </w:r>
            <w:r w:rsidRPr="00F825F5">
              <w:t xml:space="preserve"> </w:t>
            </w:r>
            <w:r w:rsidR="00D35AD8">
              <w:t xml:space="preserve">optional </w:t>
            </w:r>
            <w:r w:rsidRPr="00F825F5">
              <w:t xml:space="preserve">questions on general population exposure </w:t>
            </w:r>
          </w:p>
        </w:tc>
      </w:tr>
    </w:tbl>
    <w:p w14:paraId="7176BA5A" w14:textId="6E16A7C4" w:rsidR="005B2BD4" w:rsidRPr="00246E48" w:rsidRDefault="005B2BD4"/>
    <w:p w14:paraId="659B010E" w14:textId="12104B34" w:rsidR="005B2BD4" w:rsidRPr="00332815" w:rsidRDefault="0072612C" w:rsidP="0072612C">
      <w:pPr>
        <w:rPr>
          <w:b/>
        </w:rPr>
      </w:pPr>
      <w:r w:rsidRPr="001912B2">
        <w:rPr>
          <w:b/>
        </w:rPr>
        <w:t>Part IX: STERILANTS-SPECIFIC INFORMATION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2610"/>
        <w:gridCol w:w="1080"/>
        <w:gridCol w:w="4595"/>
      </w:tblGrid>
      <w:tr w:rsidR="009A747E" w:rsidRPr="00246E48" w14:paraId="2A065B7D" w14:textId="77777777" w:rsidTr="003810A8">
        <w:trPr>
          <w:tblHeader/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6CB4" w14:textId="77777777" w:rsidR="009A747E" w:rsidRPr="00246E48" w:rsidRDefault="009A747E" w:rsidP="006C7D90">
            <w:pPr>
              <w:jc w:val="center"/>
            </w:pPr>
            <w:r w:rsidRPr="00246E48">
              <w:t>Sect.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D71C" w14:textId="77777777" w:rsidR="009A747E" w:rsidRPr="00246E48" w:rsidRDefault="009A747E" w:rsidP="006C7D90">
            <w:pPr>
              <w:jc w:val="center"/>
            </w:pPr>
            <w:r w:rsidRPr="00246E48">
              <w:t>No.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1CF8" w14:textId="77777777" w:rsidR="009A747E" w:rsidRPr="00246E48" w:rsidRDefault="009A747E" w:rsidP="006C7D90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4117" w14:textId="77777777" w:rsidR="009A747E" w:rsidRPr="00246E48" w:rsidRDefault="009A747E" w:rsidP="006C7D90">
            <w:pPr>
              <w:jc w:val="center"/>
            </w:pPr>
            <w:r w:rsidRPr="00246E48">
              <w:t>Existing?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F7E1" w14:textId="77777777" w:rsidR="009A747E" w:rsidRPr="00246E48" w:rsidRDefault="009A747E" w:rsidP="006C7D90">
            <w:pPr>
              <w:jc w:val="center"/>
            </w:pPr>
            <w:r w:rsidRPr="00246E48">
              <w:t>Explanation</w:t>
            </w:r>
          </w:p>
        </w:tc>
      </w:tr>
      <w:tr w:rsidR="003C2939" w:rsidRPr="00246E48" w14:paraId="4AAE216F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A1B3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4152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B2D8" w14:textId="77777777" w:rsidR="003C2939" w:rsidRPr="00246E48" w:rsidRDefault="003C2939" w:rsidP="003C2939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9F4" w14:textId="4534570E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8C67" w14:textId="43E23CCF" w:rsidR="003C2939" w:rsidRPr="00246E48" w:rsidRDefault="003C2939" w:rsidP="003C2939">
            <w:r>
              <w:t xml:space="preserve">No change </w:t>
            </w:r>
          </w:p>
        </w:tc>
      </w:tr>
      <w:tr w:rsidR="003C2939" w:rsidRPr="00246E48" w14:paraId="634203D0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8D3F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6F46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8B8B" w14:textId="77777777" w:rsidR="003C2939" w:rsidRPr="00246E48" w:rsidRDefault="003C2939" w:rsidP="003C2939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5FC3" w14:textId="29F3B9A1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96E2" w14:textId="06250CDD" w:rsidR="003C2939" w:rsidRPr="00246E48" w:rsidRDefault="003C2939" w:rsidP="003C2939">
            <w:r>
              <w:t>Provided guiding questions and examples to help submitter understand the information being requested by the Agency</w:t>
            </w:r>
          </w:p>
        </w:tc>
      </w:tr>
      <w:tr w:rsidR="003C2939" w:rsidRPr="00246E48" w14:paraId="045F5F58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26BD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1B3E" w14:textId="77777777" w:rsidR="003C2939" w:rsidRPr="00246E48" w:rsidRDefault="003C2939" w:rsidP="003C2939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F9A9" w14:textId="77777777" w:rsidR="003C2939" w:rsidRPr="00246E48" w:rsidRDefault="003C2939" w:rsidP="003C2939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7DAB" w14:textId="566B36AD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E895" w14:textId="6A1D741F" w:rsidR="003C2939" w:rsidRPr="00246E48" w:rsidRDefault="003C2939" w:rsidP="003C2939">
            <w:r>
              <w:t>“(d) Ongoing operational cost of equipment” reworded for clarity and to provide separate entry for response</w:t>
            </w:r>
          </w:p>
        </w:tc>
      </w:tr>
      <w:tr w:rsidR="003C2939" w:rsidRPr="00246E48" w14:paraId="605F3EB0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63D2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599E" w14:textId="77777777" w:rsidR="003C2939" w:rsidRPr="00246E48" w:rsidRDefault="003C2939" w:rsidP="003C2939">
            <w:pPr>
              <w:jc w:val="center"/>
            </w:pPr>
            <w:r w:rsidRPr="00246E48">
              <w:t>4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AC35" w14:textId="77777777" w:rsidR="003C2939" w:rsidRPr="00246E48" w:rsidRDefault="003C2939" w:rsidP="003C2939">
            <w:r w:rsidRPr="00246E48">
              <w:t>Production and 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54BB" w14:textId="33979E57" w:rsidR="003C2939" w:rsidRPr="00246E48" w:rsidRDefault="00A52916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5DEE" w14:textId="5AA241F3" w:rsidR="003C2939" w:rsidRPr="00246E48" w:rsidRDefault="00A52916" w:rsidP="003C2939">
            <w:r>
              <w:t>No change</w:t>
            </w:r>
          </w:p>
        </w:tc>
      </w:tr>
      <w:tr w:rsidR="003C2939" w:rsidRPr="00246E48" w14:paraId="4822C6A5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CDDD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6EA8" w14:textId="77777777" w:rsidR="003C2939" w:rsidRPr="00246E48" w:rsidRDefault="003C2939" w:rsidP="003C2939">
            <w:pPr>
              <w:jc w:val="center"/>
            </w:pPr>
            <w:r w:rsidRPr="00246E48">
              <w:t>5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CE90" w14:textId="77777777" w:rsidR="003C2939" w:rsidRPr="00246E48" w:rsidRDefault="003C2939" w:rsidP="003C2939">
            <w:r w:rsidRPr="00246E48">
              <w:t>Application of Proposed Substitute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589C" w14:textId="1DC8F905" w:rsidR="003C2939" w:rsidRPr="00246E48" w:rsidRDefault="00A52916" w:rsidP="003C2939">
            <w:pPr>
              <w:jc w:val="center"/>
            </w:pPr>
            <w:r>
              <w:t>No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1A8A" w14:textId="4DDE605D" w:rsidR="003C2939" w:rsidRPr="00246E48" w:rsidRDefault="00A52916" w:rsidP="003C2939">
            <w:r>
              <w:t>Added because this information is routinely requested after initial submission; information necessary to run models used by SNAP to assess environmental impacts</w:t>
            </w:r>
          </w:p>
        </w:tc>
      </w:tr>
      <w:tr w:rsidR="003C2939" w:rsidRPr="00246E48" w14:paraId="16345794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8FB7" w14:textId="77777777" w:rsidR="003C2939" w:rsidRPr="00246E48" w:rsidRDefault="003C2939" w:rsidP="003C2939">
            <w:pPr>
              <w:jc w:val="center"/>
            </w:pPr>
            <w:r w:rsidRPr="00246E48"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4F47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0A91" w14:textId="77777777" w:rsidR="003C2939" w:rsidRPr="00246E48" w:rsidRDefault="003C2939" w:rsidP="003C2939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4A38" w14:textId="42060451" w:rsidR="003C2939" w:rsidRPr="00246E48" w:rsidRDefault="00A52916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35C3" w14:textId="5F74C187" w:rsidR="003C2939" w:rsidRPr="00246E48" w:rsidRDefault="00A52916" w:rsidP="00A52916">
            <w:r>
              <w:t>Reduced number of less physical and chemical properties requested to limit to those needed specifically for sterilants</w:t>
            </w:r>
          </w:p>
        </w:tc>
      </w:tr>
      <w:tr w:rsidR="003C2939" w:rsidRPr="00246E48" w14:paraId="7FD5EC78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8528" w14:textId="77777777" w:rsidR="003C2939" w:rsidRPr="00246E48" w:rsidRDefault="003C2939" w:rsidP="003C2939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38CF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189D" w14:textId="77777777" w:rsidR="003C2939" w:rsidRPr="00246E48" w:rsidRDefault="003C2939" w:rsidP="003C2939">
            <w:r w:rsidRPr="00246E48">
              <w:t>Flammability-related 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40D0" w14:textId="6A534006" w:rsidR="003C2939" w:rsidRPr="00246E48" w:rsidRDefault="00A52916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361F" w14:textId="08B7AEE0" w:rsidR="003C2939" w:rsidRPr="00246E48" w:rsidRDefault="00A52916" w:rsidP="009A31BA">
            <w:r>
              <w:t xml:space="preserve">“(d) Explosive Range (LEL/UEL)” requested </w:t>
            </w:r>
            <w:r w:rsidR="009A31BA">
              <w:t>because overpressure and explosions are safety concerns</w:t>
            </w:r>
            <w:r w:rsidR="009A31BA" w:rsidDel="00D35AD8">
              <w:t xml:space="preserve"> </w:t>
            </w:r>
            <w:r w:rsidR="00450D75" w:rsidRPr="00450D75">
              <w:t xml:space="preserve">for </w:t>
            </w:r>
            <w:r w:rsidR="00450D75">
              <w:t xml:space="preserve">sterilants </w:t>
            </w:r>
          </w:p>
        </w:tc>
      </w:tr>
      <w:tr w:rsidR="003C2939" w:rsidRPr="00246E48" w14:paraId="74EB92C7" w14:textId="77777777" w:rsidTr="00284B38">
        <w:trPr>
          <w:trHeight w:val="557"/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B40D" w14:textId="77777777" w:rsidR="003C2939" w:rsidRPr="00246E48" w:rsidRDefault="003C2939" w:rsidP="003C2939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2552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A961" w14:textId="77777777" w:rsidR="003C2939" w:rsidRPr="00246E48" w:rsidRDefault="003C2939" w:rsidP="003C2939">
            <w:r w:rsidRPr="00246E48">
              <w:t>Flammability Concerns and Mitigation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F256" w14:textId="16CC1753" w:rsidR="003C2939" w:rsidRPr="00246E48" w:rsidRDefault="00A52916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B012" w14:textId="2EA78945" w:rsidR="003C2939" w:rsidRPr="00246E48" w:rsidRDefault="00A52916" w:rsidP="003C2939">
            <w:r>
              <w:t>No change</w:t>
            </w:r>
          </w:p>
        </w:tc>
      </w:tr>
      <w:tr w:rsidR="003C2939" w:rsidRPr="00246E48" w14:paraId="1E235A46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E03F" w14:textId="77777777" w:rsidR="003C2939" w:rsidRPr="00246E48" w:rsidRDefault="003C2939" w:rsidP="003C2939">
            <w:pPr>
              <w:jc w:val="center"/>
            </w:pPr>
            <w:r w:rsidRPr="00246E48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7F6A" w14:textId="46CF3830" w:rsidR="003C2939" w:rsidRPr="00246E48" w:rsidRDefault="003C2939" w:rsidP="003C2939">
            <w:pPr>
              <w:jc w:val="center"/>
            </w:pPr>
            <w:r w:rsidRPr="00246E48">
              <w:t>1</w:t>
            </w:r>
            <w:r w:rsidR="0010036C">
              <w:t>, 2, 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FDFF" w14:textId="6C49E5CB" w:rsidR="003C2939" w:rsidRPr="00246E48" w:rsidRDefault="003C2939" w:rsidP="00A52916">
            <w:r w:rsidRPr="00246E48">
              <w:t xml:space="preserve">Exposure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D61C" w14:textId="6472F8D8" w:rsidR="003C2939" w:rsidRPr="00246E48" w:rsidRDefault="0010036C" w:rsidP="003C2939">
            <w:pPr>
              <w:jc w:val="center"/>
            </w:pPr>
            <w:r>
              <w:t>Yes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CC09" w14:textId="73C6E6F7" w:rsidR="003C2939" w:rsidRPr="00246E48" w:rsidRDefault="00284B38" w:rsidP="00D35AD8">
            <w:r w:rsidRPr="00724D79">
              <w:t xml:space="preserve">Limited and reorganized questions to areas for which exposure is a pertinent concern for </w:t>
            </w:r>
            <w:r>
              <w:t>sterilants</w:t>
            </w:r>
            <w:r w:rsidRPr="00724D79">
              <w:t>; limited to realistic and easy</w:t>
            </w:r>
            <w:r w:rsidR="00D35AD8">
              <w:t>-</w:t>
            </w:r>
            <w:r w:rsidRPr="00724D79">
              <w:t>to</w:t>
            </w:r>
            <w:r w:rsidR="00D35AD8">
              <w:t>-</w:t>
            </w:r>
            <w:r w:rsidRPr="00724D79">
              <w:t xml:space="preserve">understand exposure scenarios </w:t>
            </w:r>
            <w:r>
              <w:t xml:space="preserve">for workers only </w:t>
            </w:r>
            <w:r w:rsidRPr="00724D79">
              <w:t xml:space="preserve">based on </w:t>
            </w:r>
            <w:r>
              <w:t xml:space="preserve">manufacture, use, and disposal of sterilants </w:t>
            </w:r>
          </w:p>
        </w:tc>
      </w:tr>
      <w:tr w:rsidR="0010036C" w:rsidRPr="00246E48" w14:paraId="6AA1D535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F43E" w14:textId="77777777" w:rsidR="0010036C" w:rsidRPr="00246E48" w:rsidRDefault="0010036C" w:rsidP="0010036C">
            <w:pPr>
              <w:jc w:val="center"/>
            </w:pPr>
            <w:r w:rsidRPr="00246E48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E4E9" w14:textId="77777777" w:rsidR="0010036C" w:rsidRPr="00246E48" w:rsidRDefault="0010036C" w:rsidP="0010036C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982F" w14:textId="77777777" w:rsidR="0010036C" w:rsidRPr="00925D03" w:rsidRDefault="0010036C" w:rsidP="0010036C">
            <w:r w:rsidRPr="00925D03">
              <w:t>Training Materials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1F3D" w14:textId="490FFD3E" w:rsidR="0010036C" w:rsidRPr="00925D03" w:rsidRDefault="0010036C" w:rsidP="0010036C">
            <w:pPr>
              <w:jc w:val="center"/>
            </w:pPr>
            <w:r w:rsidRPr="00925D03">
              <w:t>No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2AAB" w14:textId="3E85BFC6" w:rsidR="0010036C" w:rsidRPr="00925D03" w:rsidRDefault="0010036C" w:rsidP="001912B2">
            <w:r w:rsidRPr="00925D03">
              <w:t xml:space="preserve">Added request for existing training materials related to manufacture and </w:t>
            </w:r>
            <w:r w:rsidR="001912B2" w:rsidRPr="00925D03">
              <w:t>disposal</w:t>
            </w:r>
            <w:r w:rsidRPr="00925D03">
              <w:t xml:space="preserve"> of </w:t>
            </w:r>
            <w:r w:rsidR="001912B2" w:rsidRPr="00925D03">
              <w:t>sterilants</w:t>
            </w:r>
          </w:p>
        </w:tc>
      </w:tr>
      <w:tr w:rsidR="0010036C" w:rsidRPr="00246E48" w14:paraId="2431F2B7" w14:textId="77777777" w:rsidTr="00A52916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8A1E" w14:textId="1F9470CD" w:rsidR="0010036C" w:rsidRPr="00246E48" w:rsidRDefault="0010036C" w:rsidP="0010036C">
            <w:pPr>
              <w:jc w:val="center"/>
            </w:pPr>
            <w:r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6A08" w14:textId="1CB834D4" w:rsidR="0010036C" w:rsidRPr="00246E48" w:rsidRDefault="0010036C" w:rsidP="0010036C">
            <w:pPr>
              <w:jc w:val="center"/>
            </w:pPr>
            <w:r>
              <w:t>n/a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732B" w14:textId="61CF6003" w:rsidR="0010036C" w:rsidRPr="00246E48" w:rsidRDefault="0010036C" w:rsidP="0010036C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36A6" w14:textId="02A77862" w:rsidR="0010036C" w:rsidRPr="00FD252D" w:rsidRDefault="0010036C" w:rsidP="0010036C">
            <w:pPr>
              <w:jc w:val="center"/>
              <w:rPr>
                <w:i/>
              </w:rPr>
            </w:pPr>
            <w:r w:rsidRPr="00FD252D">
              <w:rPr>
                <w:i/>
              </w:rPr>
              <w:t>Removed</w:t>
            </w:r>
          </w:p>
        </w:tc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6C14" w14:textId="6DC201E2" w:rsidR="0010036C" w:rsidRPr="00246E48" w:rsidRDefault="0010036C" w:rsidP="0010036C">
            <w:r w:rsidRPr="00FD252D">
              <w:rPr>
                <w:i/>
              </w:rPr>
              <w:t>Removed</w:t>
            </w:r>
            <w:r w:rsidRPr="00F825F5">
              <w:t xml:space="preserve"> questions on general population exposure because general population exposure is not a concern for </w:t>
            </w:r>
            <w:r>
              <w:t>aerosols</w:t>
            </w:r>
          </w:p>
        </w:tc>
      </w:tr>
    </w:tbl>
    <w:p w14:paraId="5D7D5274" w14:textId="77777777" w:rsidR="0072612C" w:rsidRPr="00246E48" w:rsidRDefault="0072612C" w:rsidP="0072612C"/>
    <w:p w14:paraId="047A3FE4" w14:textId="1621B7E6" w:rsidR="005B2BD4" w:rsidRPr="00332815" w:rsidRDefault="0072612C" w:rsidP="0072612C">
      <w:pPr>
        <w:rPr>
          <w:b/>
        </w:rPr>
      </w:pPr>
      <w:r w:rsidRPr="001912B2">
        <w:rPr>
          <w:b/>
        </w:rPr>
        <w:t>Part X: ADHESIVES, COATINGS AND INKS-SPECIFIC INFORMATION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2610"/>
        <w:gridCol w:w="1080"/>
        <w:gridCol w:w="4552"/>
      </w:tblGrid>
      <w:tr w:rsidR="009A747E" w:rsidRPr="00246E48" w14:paraId="2D0C0FCE" w14:textId="77777777" w:rsidTr="00925D03">
        <w:trPr>
          <w:tblHeader/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B337" w14:textId="77777777" w:rsidR="009A747E" w:rsidRPr="00246E48" w:rsidRDefault="009A747E" w:rsidP="006C7D90">
            <w:pPr>
              <w:jc w:val="center"/>
            </w:pPr>
            <w:r w:rsidRPr="00246E48">
              <w:t>Sect.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3752" w14:textId="77777777" w:rsidR="009A747E" w:rsidRPr="00246E48" w:rsidRDefault="009A747E" w:rsidP="006C7D90">
            <w:pPr>
              <w:jc w:val="center"/>
            </w:pPr>
            <w:r w:rsidRPr="00246E48">
              <w:t>No.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25AC" w14:textId="77777777" w:rsidR="009A747E" w:rsidRPr="00246E48" w:rsidRDefault="009A747E" w:rsidP="006C7D90">
            <w:pPr>
              <w:jc w:val="center"/>
            </w:pPr>
            <w:r w:rsidRPr="00246E48">
              <w:t>Topic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0C01" w14:textId="77777777" w:rsidR="009A747E" w:rsidRPr="00246E48" w:rsidRDefault="009A747E" w:rsidP="006C7D90">
            <w:pPr>
              <w:jc w:val="center"/>
            </w:pPr>
            <w:r w:rsidRPr="00246E48">
              <w:t>Existing?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5801" w14:textId="77777777" w:rsidR="009A747E" w:rsidRPr="00246E48" w:rsidRDefault="009A747E" w:rsidP="006C7D90">
            <w:pPr>
              <w:jc w:val="center"/>
            </w:pPr>
            <w:r w:rsidRPr="00246E48">
              <w:t>Explanation</w:t>
            </w:r>
          </w:p>
        </w:tc>
      </w:tr>
      <w:tr w:rsidR="003C2939" w:rsidRPr="00246E48" w14:paraId="0F7B5FDF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2BD3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1D42" w14:textId="77777777" w:rsidR="003C2939" w:rsidRPr="00246E48" w:rsidRDefault="003C2939" w:rsidP="003C2939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647D" w14:textId="77777777" w:rsidR="003C2939" w:rsidRPr="00246E48" w:rsidRDefault="003C2939" w:rsidP="003C2939">
            <w:r w:rsidRPr="00246E48">
              <w:t>Specific End-Use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E75" w14:textId="636C8176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208B" w14:textId="3F1D0DFC" w:rsidR="003C2939" w:rsidRPr="00246E48" w:rsidRDefault="0010036C" w:rsidP="003C2939">
            <w:r>
              <w:t>Identified checklist of options to guide appropriate response to question and avoid confusion related to terminology</w:t>
            </w:r>
          </w:p>
        </w:tc>
      </w:tr>
      <w:tr w:rsidR="003C2939" w:rsidRPr="00246E48" w14:paraId="76B606B7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ACA8" w14:textId="77777777" w:rsidR="003C2939" w:rsidRPr="00246E48" w:rsidRDefault="003C2939" w:rsidP="003C2939">
            <w:pPr>
              <w:jc w:val="center"/>
            </w:pPr>
            <w:r w:rsidRPr="00246E48">
              <w:lastRenderedPageBreak/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56CF" w14:textId="77777777" w:rsidR="003C2939" w:rsidRPr="00246E48" w:rsidRDefault="003C2939" w:rsidP="003C2939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42BB" w14:textId="77777777" w:rsidR="003C2939" w:rsidRPr="00246E48" w:rsidRDefault="003C2939" w:rsidP="003C2939">
            <w:r w:rsidRPr="00246E48">
              <w:t>Additional End-Use Description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B967" w14:textId="0A936026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8A79" w14:textId="52DC4E92" w:rsidR="003C2939" w:rsidRPr="00246E48" w:rsidRDefault="003C2939" w:rsidP="003C2939">
            <w:r>
              <w:t>Provided guiding questions and examples to help submitter understand the information being requested by the Agency</w:t>
            </w:r>
          </w:p>
        </w:tc>
      </w:tr>
      <w:tr w:rsidR="003C2939" w:rsidRPr="00246E48" w14:paraId="2B599F3F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949E" w14:textId="77777777" w:rsidR="003C2939" w:rsidRPr="00246E48" w:rsidRDefault="003C2939" w:rsidP="003C2939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3ECE" w14:textId="77777777" w:rsidR="003C2939" w:rsidRPr="00246E48" w:rsidRDefault="003C2939" w:rsidP="003C2939">
            <w:pPr>
              <w:jc w:val="center"/>
            </w:pPr>
            <w:r w:rsidRPr="00246E48"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0A4E" w14:textId="77777777" w:rsidR="003C2939" w:rsidRPr="00246E48" w:rsidRDefault="003C2939" w:rsidP="003C2939">
            <w:r w:rsidRPr="00246E48">
              <w:t>Technology Changes and Costs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FEEB" w14:textId="68BF1CCA" w:rsidR="003C2939" w:rsidRPr="00246E48" w:rsidRDefault="003C2939" w:rsidP="003C2939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5A21" w14:textId="06C064DA" w:rsidR="003C2939" w:rsidRPr="00246E48" w:rsidRDefault="003C2939" w:rsidP="003C2939">
            <w:r>
              <w:t>“(d) Ongoing operational cost of equipment” reworded for clarity and to provide separate entry for response</w:t>
            </w:r>
          </w:p>
        </w:tc>
      </w:tr>
      <w:tr w:rsidR="006C0991" w:rsidRPr="00246E48" w14:paraId="2383597D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0616" w14:textId="77777777" w:rsidR="006C0991" w:rsidRPr="00246E48" w:rsidRDefault="006C0991" w:rsidP="006C0991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3770" w14:textId="77777777" w:rsidR="006C0991" w:rsidRPr="00246E48" w:rsidRDefault="006C0991" w:rsidP="006C0991">
            <w:pPr>
              <w:jc w:val="center"/>
            </w:pPr>
            <w:r w:rsidRPr="00246E48">
              <w:t>4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7510" w14:textId="77777777" w:rsidR="006C0991" w:rsidRPr="00246E48" w:rsidRDefault="006C0991" w:rsidP="006C0991">
            <w:r w:rsidRPr="00246E48">
              <w:t>Production and Market Share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DB8E" w14:textId="6FA61069" w:rsidR="006C0991" w:rsidRPr="00246E48" w:rsidRDefault="008758CB" w:rsidP="006C0991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8A10" w14:textId="50D09051" w:rsidR="006C0991" w:rsidRPr="00246E48" w:rsidRDefault="008758CB" w:rsidP="006C0991">
            <w:r>
              <w:t>No change</w:t>
            </w:r>
          </w:p>
        </w:tc>
      </w:tr>
      <w:tr w:rsidR="0010036C" w:rsidRPr="00246E48" w14:paraId="3301B9FE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C371" w14:textId="77777777" w:rsidR="0010036C" w:rsidRPr="00246E48" w:rsidRDefault="0010036C" w:rsidP="0010036C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6DE9" w14:textId="77777777" w:rsidR="0010036C" w:rsidRPr="00246E48" w:rsidRDefault="0010036C" w:rsidP="0010036C">
            <w:pPr>
              <w:jc w:val="center"/>
            </w:pPr>
            <w:r w:rsidRPr="00246E48">
              <w:t>5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75C4" w14:textId="77777777" w:rsidR="0010036C" w:rsidRPr="00246E48" w:rsidRDefault="0010036C" w:rsidP="0010036C">
            <w:r w:rsidRPr="00246E48">
              <w:t>Application of Proposed Substitute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148" w14:textId="31DE8AF7" w:rsidR="0010036C" w:rsidRPr="00246E48" w:rsidRDefault="0010036C" w:rsidP="0010036C">
            <w:pPr>
              <w:jc w:val="center"/>
            </w:pPr>
            <w:r>
              <w:t>No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5006" w14:textId="4185E8A4" w:rsidR="0010036C" w:rsidRPr="00246E48" w:rsidRDefault="0010036C" w:rsidP="0010036C">
            <w:r>
              <w:t>Added because this information is routinely requested after initial submission; information necessary to run models used by SNAP to assess environmental impacts</w:t>
            </w:r>
          </w:p>
        </w:tc>
      </w:tr>
      <w:tr w:rsidR="0010036C" w:rsidRPr="00246E48" w14:paraId="54C8BB53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0782" w14:textId="77777777" w:rsidR="0010036C" w:rsidRPr="00246E48" w:rsidRDefault="0010036C" w:rsidP="0010036C">
            <w:pPr>
              <w:jc w:val="center"/>
            </w:pPr>
            <w:r w:rsidRPr="00246E48">
              <w:t>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5F1" w14:textId="77777777" w:rsidR="0010036C" w:rsidRPr="00246E48" w:rsidRDefault="0010036C" w:rsidP="0010036C">
            <w:pPr>
              <w:jc w:val="center"/>
            </w:pPr>
            <w:r w:rsidRPr="00246E48">
              <w:t>6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1816" w14:textId="77777777" w:rsidR="0010036C" w:rsidRPr="00246E48" w:rsidRDefault="0010036C" w:rsidP="0010036C">
            <w:r w:rsidRPr="00246E48">
              <w:t>Consumer Use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CF4B" w14:textId="493ABD49" w:rsidR="0010036C" w:rsidRPr="00246E48" w:rsidRDefault="0010036C" w:rsidP="0010036C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5F23" w14:textId="0A5B7F9E" w:rsidR="0010036C" w:rsidRPr="00246E48" w:rsidRDefault="0010036C" w:rsidP="0010036C">
            <w:r>
              <w:t>Added direct question on occurrence of consumer exposure up front to ease burden of remainder of form and review process if alternative is not to be used in consumer uses</w:t>
            </w:r>
          </w:p>
        </w:tc>
      </w:tr>
      <w:tr w:rsidR="0010036C" w:rsidRPr="00246E48" w14:paraId="7BA16744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3180" w14:textId="77777777" w:rsidR="0010036C" w:rsidRPr="00246E48" w:rsidRDefault="0010036C" w:rsidP="0010036C">
            <w:pPr>
              <w:jc w:val="center"/>
            </w:pPr>
            <w:r w:rsidRPr="00246E48">
              <w:t>B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C6E0" w14:textId="77777777" w:rsidR="0010036C" w:rsidRPr="00246E48" w:rsidRDefault="0010036C" w:rsidP="0010036C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753C" w14:textId="77777777" w:rsidR="0010036C" w:rsidRPr="00246E48" w:rsidRDefault="0010036C" w:rsidP="0010036C">
            <w:r w:rsidRPr="00246E48">
              <w:t>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745D" w14:textId="733B8811" w:rsidR="0010036C" w:rsidRPr="00246E48" w:rsidRDefault="0010036C" w:rsidP="0010036C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C71C" w14:textId="3F67CAC9" w:rsidR="0010036C" w:rsidRPr="00246E48" w:rsidRDefault="002752EF" w:rsidP="002752EF">
            <w:r w:rsidRPr="00B26F74">
              <w:t xml:space="preserve">Clarified need for “(i) Henry’s Law Constant” because this information can help calculate relative volatility and exposure to </w:t>
            </w:r>
            <w:r>
              <w:t>adhesives, coatings, and inks</w:t>
            </w:r>
            <w:r w:rsidRPr="00B26F74">
              <w:t xml:space="preserve">, similar to vapor pressure. </w:t>
            </w:r>
          </w:p>
        </w:tc>
      </w:tr>
      <w:tr w:rsidR="0010036C" w:rsidRPr="00246E48" w14:paraId="3AA34A64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A3B2" w14:textId="77777777" w:rsidR="0010036C" w:rsidRPr="00246E48" w:rsidRDefault="0010036C" w:rsidP="0010036C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D793" w14:textId="77777777" w:rsidR="0010036C" w:rsidRPr="00246E48" w:rsidRDefault="0010036C" w:rsidP="0010036C">
            <w:pPr>
              <w:jc w:val="center"/>
            </w:pPr>
            <w:r w:rsidRPr="00246E48"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229A" w14:textId="77777777" w:rsidR="0010036C" w:rsidRPr="00246E48" w:rsidRDefault="0010036C" w:rsidP="0010036C">
            <w:r w:rsidRPr="00246E48">
              <w:t>Flammability-related Physical and Chemical Properties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660F" w14:textId="77777777" w:rsidR="0010036C" w:rsidRPr="00246E48" w:rsidRDefault="0010036C" w:rsidP="0010036C">
            <w:pPr>
              <w:jc w:val="center"/>
            </w:pP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0786" w14:textId="6BFFE89E" w:rsidR="0010036C" w:rsidRPr="00246E48" w:rsidRDefault="0010036C" w:rsidP="009A31BA">
            <w:r>
              <w:t xml:space="preserve">“(c) Explosive Range (LEL/UEL)” requested </w:t>
            </w:r>
            <w:r w:rsidR="009A31BA">
              <w:t>because overpressure and explosions are safety concerns</w:t>
            </w:r>
            <w:r w:rsidR="009A31BA" w:rsidDel="00D35AD8">
              <w:t xml:space="preserve"> </w:t>
            </w:r>
            <w:r w:rsidR="009A31BA" w:rsidRPr="003E06A3">
              <w:t>for adhesives, coatings, and inks</w:t>
            </w:r>
            <w:r w:rsidR="009A31BA">
              <w:t xml:space="preserve"> </w:t>
            </w:r>
          </w:p>
        </w:tc>
      </w:tr>
      <w:tr w:rsidR="0010036C" w:rsidRPr="00246E48" w14:paraId="6CA894D2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A656" w14:textId="77777777" w:rsidR="0010036C" w:rsidRPr="00246E48" w:rsidRDefault="0010036C" w:rsidP="0010036C">
            <w:pPr>
              <w:jc w:val="center"/>
            </w:pPr>
            <w:r w:rsidRPr="00246E48">
              <w:t>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FA12" w14:textId="77777777" w:rsidR="0010036C" w:rsidRPr="00246E48" w:rsidRDefault="0010036C" w:rsidP="0010036C">
            <w:pPr>
              <w:jc w:val="center"/>
            </w:pPr>
            <w:r w:rsidRPr="00246E48"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73A8" w14:textId="77777777" w:rsidR="0010036C" w:rsidRPr="00246E48" w:rsidRDefault="0010036C" w:rsidP="0010036C">
            <w:r w:rsidRPr="00246E48">
              <w:t>Flammability Concerns and Mitigation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DC2E" w14:textId="2A29E9A1" w:rsidR="0010036C" w:rsidRPr="00246E48" w:rsidRDefault="0010036C" w:rsidP="0010036C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BD22" w14:textId="70528E4C" w:rsidR="0010036C" w:rsidRPr="00246E48" w:rsidRDefault="0010036C" w:rsidP="0010036C">
            <w:r>
              <w:t>No change</w:t>
            </w:r>
          </w:p>
        </w:tc>
      </w:tr>
      <w:tr w:rsidR="001912B2" w:rsidRPr="00246E48" w14:paraId="1B940A6C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2378" w14:textId="77777777" w:rsidR="001912B2" w:rsidRPr="00246E48" w:rsidRDefault="001912B2" w:rsidP="001912B2">
            <w:pPr>
              <w:jc w:val="center"/>
            </w:pPr>
            <w:r w:rsidRPr="00246E48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6AB7" w14:textId="5CD98F2D" w:rsidR="001912B2" w:rsidRPr="00246E48" w:rsidRDefault="001912B2" w:rsidP="001912B2">
            <w:pPr>
              <w:jc w:val="center"/>
            </w:pPr>
            <w:r w:rsidRPr="00246E48">
              <w:t>1</w:t>
            </w:r>
            <w:r>
              <w:t>, 2, 3, 4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CA31" w14:textId="24F48E3F" w:rsidR="001912B2" w:rsidRPr="00246E48" w:rsidRDefault="001912B2" w:rsidP="001912B2">
            <w:r w:rsidRPr="00246E48">
              <w:t xml:space="preserve">Exposure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A039" w14:textId="7322C66E" w:rsidR="001912B2" w:rsidRPr="00246E48" w:rsidRDefault="001912B2" w:rsidP="001912B2">
            <w:pPr>
              <w:jc w:val="center"/>
            </w:pPr>
            <w:r>
              <w:t>Yes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B686" w14:textId="17669169" w:rsidR="001912B2" w:rsidRPr="00246E48" w:rsidRDefault="001912B2" w:rsidP="00D35AD8">
            <w:r w:rsidRPr="00724D79">
              <w:t xml:space="preserve">Limited and reorganized questions to areas for which exposure is a pertinent concern for </w:t>
            </w:r>
            <w:r>
              <w:t>aerosols</w:t>
            </w:r>
            <w:r w:rsidRPr="00724D79">
              <w:t xml:space="preserve">; limited to realistic and </w:t>
            </w:r>
            <w:r w:rsidR="00B46824">
              <w:t>easy-to-understand</w:t>
            </w:r>
            <w:r w:rsidRPr="00724D79">
              <w:t xml:space="preserve"> exposure scenarios based on </w:t>
            </w:r>
            <w:r>
              <w:t xml:space="preserve">manufacture and use of </w:t>
            </w:r>
            <w:r w:rsidR="00D35AD8">
              <w:t>adhesives, coatings and inks</w:t>
            </w:r>
          </w:p>
        </w:tc>
      </w:tr>
      <w:tr w:rsidR="001912B2" w:rsidRPr="00246E48" w14:paraId="4FB738B2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4F17" w14:textId="77777777" w:rsidR="001912B2" w:rsidRPr="00246E48" w:rsidRDefault="001912B2" w:rsidP="001912B2">
            <w:pPr>
              <w:jc w:val="center"/>
            </w:pPr>
            <w:r w:rsidRPr="00246E48"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DF5B" w14:textId="77777777" w:rsidR="001912B2" w:rsidRPr="00246E48" w:rsidRDefault="001912B2" w:rsidP="001912B2">
            <w:pPr>
              <w:jc w:val="center"/>
            </w:pPr>
            <w:r w:rsidRPr="00246E48">
              <w:t>5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49CD" w14:textId="77777777" w:rsidR="001912B2" w:rsidRPr="00925D03" w:rsidRDefault="001912B2" w:rsidP="001912B2">
            <w:r w:rsidRPr="00925D03">
              <w:t>Information on Training Materials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099A" w14:textId="1DAA6D40" w:rsidR="001912B2" w:rsidRPr="00925D03" w:rsidRDefault="001912B2" w:rsidP="001912B2">
            <w:pPr>
              <w:jc w:val="center"/>
            </w:pPr>
            <w:r w:rsidRPr="00925D03">
              <w:t>No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2168" w14:textId="773CB27B" w:rsidR="001912B2" w:rsidRPr="00925D03" w:rsidRDefault="001912B2" w:rsidP="00D35AD8">
            <w:r w:rsidRPr="00925D03">
              <w:t>Added request for existing training materials related to manufacture</w:t>
            </w:r>
            <w:r w:rsidR="00D35AD8" w:rsidRPr="00925D03">
              <w:t>, filling</w:t>
            </w:r>
            <w:r w:rsidRPr="00925D03">
              <w:t xml:space="preserve"> and </w:t>
            </w:r>
            <w:r w:rsidR="00D35AD8" w:rsidRPr="00925D03">
              <w:t xml:space="preserve">disposal of adhesives, coatings and inks </w:t>
            </w:r>
          </w:p>
        </w:tc>
      </w:tr>
      <w:tr w:rsidR="001912B2" w:rsidRPr="00246E48" w14:paraId="57B6F15B" w14:textId="77777777" w:rsidTr="00925D03">
        <w:trPr>
          <w:jc w:val="center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0A2E" w14:textId="1C5E41E6" w:rsidR="001912B2" w:rsidRPr="00246E48" w:rsidRDefault="001912B2" w:rsidP="001912B2">
            <w:pPr>
              <w:jc w:val="center"/>
            </w:pPr>
            <w:r>
              <w:t>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5C34" w14:textId="6712E5DA" w:rsidR="001912B2" w:rsidRPr="00246E48" w:rsidRDefault="001912B2" w:rsidP="001912B2">
            <w:pPr>
              <w:jc w:val="center"/>
            </w:pPr>
            <w:r>
              <w:t>n/a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1A64" w14:textId="2C1AD4B1" w:rsidR="001912B2" w:rsidRPr="00246E48" w:rsidRDefault="001912B2" w:rsidP="001912B2">
            <w:r>
              <w:t>Exposure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6EB" w14:textId="358E19D1" w:rsidR="001912B2" w:rsidRPr="00FD252D" w:rsidRDefault="001912B2" w:rsidP="001912B2">
            <w:pPr>
              <w:jc w:val="center"/>
              <w:rPr>
                <w:i/>
              </w:rPr>
            </w:pPr>
            <w:r w:rsidRPr="00FD252D">
              <w:rPr>
                <w:i/>
              </w:rPr>
              <w:t>Removed</w:t>
            </w:r>
          </w:p>
        </w:tc>
        <w:tc>
          <w:tcPr>
            <w:tcW w:w="4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1AAB" w14:textId="64431811" w:rsidR="001912B2" w:rsidRPr="00246E48" w:rsidRDefault="001912B2" w:rsidP="00D35AD8">
            <w:r w:rsidRPr="00FD252D">
              <w:rPr>
                <w:i/>
              </w:rPr>
              <w:t>Removed</w:t>
            </w:r>
            <w:r w:rsidRPr="00F825F5">
              <w:t xml:space="preserve"> </w:t>
            </w:r>
            <w:r w:rsidR="00D35AD8">
              <w:t xml:space="preserve">previous optional </w:t>
            </w:r>
            <w:r w:rsidRPr="00F825F5">
              <w:t xml:space="preserve">questions on general population exposure </w:t>
            </w:r>
          </w:p>
        </w:tc>
      </w:tr>
    </w:tbl>
    <w:p w14:paraId="4306DB0F" w14:textId="77777777" w:rsidR="0072612C" w:rsidRPr="00246E48" w:rsidRDefault="0072612C" w:rsidP="0072612C"/>
    <w:p w14:paraId="1A31EF61" w14:textId="2698BA43" w:rsidR="00B13C21" w:rsidRPr="00332815" w:rsidRDefault="0072612C">
      <w:pPr>
        <w:rPr>
          <w:b/>
        </w:rPr>
      </w:pPr>
      <w:r w:rsidRPr="001912B2">
        <w:rPr>
          <w:b/>
        </w:rPr>
        <w:t>Part XI: TOBACCO EXPANSION-SPECIFIC INFORMATION</w:t>
      </w:r>
    </w:p>
    <w:p w14:paraId="5B08B91B" w14:textId="7422EEE8" w:rsidR="001912B2" w:rsidRDefault="001912B2" w:rsidP="001912B2">
      <w:r>
        <w:t>Eased burden by removing all requests for information, because no additional information is needed for this sector.</w:t>
      </w:r>
    </w:p>
    <w:p w14:paraId="7CFF401B" w14:textId="77777777" w:rsidR="00545229" w:rsidRDefault="00545229" w:rsidP="001912B2"/>
    <w:p w14:paraId="3B068A85" w14:textId="4C2E6FA9" w:rsidR="00385AC3" w:rsidRDefault="00385AC3" w:rsidP="001912B2">
      <w:pPr>
        <w:rPr>
          <w:b/>
        </w:rPr>
      </w:pPr>
      <w:r w:rsidRPr="00D24B7F">
        <w:rPr>
          <w:b/>
        </w:rPr>
        <w:t>Part XII: ADDITIONAL INFORMATION</w:t>
      </w:r>
    </w:p>
    <w:p w14:paraId="31DC9BA9" w14:textId="776CBB37" w:rsidR="00EA3580" w:rsidRDefault="00B46824" w:rsidP="001912B2">
      <w:r>
        <w:t xml:space="preserve">New page </w:t>
      </w:r>
      <w:r w:rsidR="00EA3580">
        <w:t xml:space="preserve">provides room for </w:t>
      </w:r>
      <w:r w:rsidR="009758BF">
        <w:t>any</w:t>
      </w:r>
      <w:r w:rsidR="00EA3580">
        <w:t xml:space="preserve"> additional information </w:t>
      </w:r>
      <w:r w:rsidR="009758BF">
        <w:t>the submitter would like to share with the Agency to inform SNAP’s understanding of the alternative and its use. Providing a page for this type of information within the form eases burden by not requiring preparation of a separate</w:t>
      </w:r>
      <w:r w:rsidR="00EA3580">
        <w:t xml:space="preserve"> attachment</w:t>
      </w:r>
      <w:r w:rsidR="009758BF">
        <w:t xml:space="preserve">. </w:t>
      </w:r>
    </w:p>
    <w:p w14:paraId="4B3B877F" w14:textId="77777777" w:rsidR="00EA3580" w:rsidRDefault="00EA3580" w:rsidP="001912B2"/>
    <w:p w14:paraId="4E4D0541" w14:textId="2C7E7FA3" w:rsidR="00B46824" w:rsidRDefault="00EA3580" w:rsidP="001912B2">
      <w:r w:rsidRPr="00D24B7F">
        <w:rPr>
          <w:b/>
        </w:rPr>
        <w:lastRenderedPageBreak/>
        <w:t>Part XIII:</w:t>
      </w:r>
      <w:r w:rsidR="00B46824" w:rsidRPr="00B46824">
        <w:rPr>
          <w:b/>
        </w:rPr>
        <w:t xml:space="preserve"> ATTACHMENTS </w:t>
      </w:r>
    </w:p>
    <w:p w14:paraId="7BCF7CFB" w14:textId="3D6074C3" w:rsidR="00B46824" w:rsidRDefault="00B46824" w:rsidP="001912B2">
      <w:r>
        <w:t>No change.</w:t>
      </w:r>
    </w:p>
    <w:p w14:paraId="6855C481" w14:textId="77777777" w:rsidR="00B46824" w:rsidRDefault="00B46824" w:rsidP="001912B2"/>
    <w:p w14:paraId="5721637C" w14:textId="0BF35082" w:rsidR="00B81860" w:rsidRDefault="00B46824" w:rsidP="001912B2">
      <w:pPr>
        <w:rPr>
          <w:b/>
        </w:rPr>
      </w:pPr>
      <w:r w:rsidRPr="00B609D0">
        <w:rPr>
          <w:b/>
        </w:rPr>
        <w:t>Part XIII:</w:t>
      </w:r>
      <w:r>
        <w:rPr>
          <w:b/>
        </w:rPr>
        <w:t xml:space="preserve"> CERTIFICATION</w:t>
      </w:r>
    </w:p>
    <w:p w14:paraId="6AB08218" w14:textId="7585271C" w:rsidR="00B46824" w:rsidRPr="00B46824" w:rsidRDefault="00B46824" w:rsidP="001912B2">
      <w:r>
        <w:t>No change.</w:t>
      </w:r>
      <w:r w:rsidR="00FD252D">
        <w:t xml:space="preserve"> Clarif</w:t>
      </w:r>
      <w:r w:rsidR="000B462E">
        <w:t>ied</w:t>
      </w:r>
      <w:r w:rsidR="00FD252D">
        <w:t xml:space="preserve"> instructions for electronic</w:t>
      </w:r>
      <w:r w:rsidR="000B462E">
        <w:t xml:space="preserve"> (CD/USB) </w:t>
      </w:r>
      <w:r w:rsidR="00FD252D">
        <w:t xml:space="preserve">submittal of form. </w:t>
      </w:r>
    </w:p>
    <w:sectPr w:rsidR="00B46824" w:rsidRPr="00B468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EA911" w14:textId="77777777" w:rsidR="00896F08" w:rsidRDefault="00896F08" w:rsidP="006B1E3D">
      <w:r>
        <w:separator/>
      </w:r>
    </w:p>
  </w:endnote>
  <w:endnote w:type="continuationSeparator" w:id="0">
    <w:p w14:paraId="5028F043" w14:textId="77777777" w:rsidR="00896F08" w:rsidRDefault="00896F08" w:rsidP="006B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590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C415C" w14:textId="6B24F23A" w:rsidR="00BA2EE4" w:rsidRDefault="00BA2E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9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9E2C6" w14:textId="77777777" w:rsidR="00BA2EE4" w:rsidRDefault="00BA2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DA3DE" w14:textId="77777777" w:rsidR="00896F08" w:rsidRDefault="00896F08" w:rsidP="006B1E3D">
      <w:r>
        <w:separator/>
      </w:r>
    </w:p>
  </w:footnote>
  <w:footnote w:type="continuationSeparator" w:id="0">
    <w:p w14:paraId="0DFCB4AA" w14:textId="77777777" w:rsidR="00896F08" w:rsidRDefault="00896F08" w:rsidP="006B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357E2" w14:textId="2BE6682F" w:rsidR="00BA2EE4" w:rsidRDefault="00BA2EE4" w:rsidP="00925D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37C"/>
    <w:multiLevelType w:val="hybridMultilevel"/>
    <w:tmpl w:val="1848CE22"/>
    <w:lvl w:ilvl="0" w:tplc="CA0E3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5880"/>
    <w:multiLevelType w:val="hybridMultilevel"/>
    <w:tmpl w:val="28D839CE"/>
    <w:lvl w:ilvl="0" w:tplc="954269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0D28"/>
    <w:multiLevelType w:val="hybridMultilevel"/>
    <w:tmpl w:val="E266DD52"/>
    <w:lvl w:ilvl="0" w:tplc="2B3AC3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75B59"/>
    <w:multiLevelType w:val="hybridMultilevel"/>
    <w:tmpl w:val="948E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6706C"/>
    <w:multiLevelType w:val="hybridMultilevel"/>
    <w:tmpl w:val="774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2C"/>
    <w:rsid w:val="00001B60"/>
    <w:rsid w:val="00025E22"/>
    <w:rsid w:val="00036556"/>
    <w:rsid w:val="0006033F"/>
    <w:rsid w:val="00065E8C"/>
    <w:rsid w:val="00083857"/>
    <w:rsid w:val="000938CB"/>
    <w:rsid w:val="000A0645"/>
    <w:rsid w:val="000A5CA4"/>
    <w:rsid w:val="000A6F8F"/>
    <w:rsid w:val="000B462E"/>
    <w:rsid w:val="000C4EF8"/>
    <w:rsid w:val="000E7667"/>
    <w:rsid w:val="0010036C"/>
    <w:rsid w:val="0010726A"/>
    <w:rsid w:val="00153D26"/>
    <w:rsid w:val="00160A5C"/>
    <w:rsid w:val="001912B2"/>
    <w:rsid w:val="00194EAD"/>
    <w:rsid w:val="00196B8A"/>
    <w:rsid w:val="0021348A"/>
    <w:rsid w:val="00226D7E"/>
    <w:rsid w:val="00245A57"/>
    <w:rsid w:val="00246E48"/>
    <w:rsid w:val="00271DBE"/>
    <w:rsid w:val="002752EF"/>
    <w:rsid w:val="00284B38"/>
    <w:rsid w:val="002C4BC5"/>
    <w:rsid w:val="002E263A"/>
    <w:rsid w:val="00307A3B"/>
    <w:rsid w:val="00327CDD"/>
    <w:rsid w:val="00330CAA"/>
    <w:rsid w:val="00332815"/>
    <w:rsid w:val="00341D85"/>
    <w:rsid w:val="003633C5"/>
    <w:rsid w:val="0036591E"/>
    <w:rsid w:val="003810A8"/>
    <w:rsid w:val="00385AC3"/>
    <w:rsid w:val="003B5E4D"/>
    <w:rsid w:val="003C2939"/>
    <w:rsid w:val="003D6098"/>
    <w:rsid w:val="00404913"/>
    <w:rsid w:val="00430FD8"/>
    <w:rsid w:val="00450146"/>
    <w:rsid w:val="00450D75"/>
    <w:rsid w:val="00451137"/>
    <w:rsid w:val="004549E3"/>
    <w:rsid w:val="00455C16"/>
    <w:rsid w:val="00473CCA"/>
    <w:rsid w:val="0049293C"/>
    <w:rsid w:val="00494BD0"/>
    <w:rsid w:val="004A0D48"/>
    <w:rsid w:val="004A2E89"/>
    <w:rsid w:val="004B68ED"/>
    <w:rsid w:val="004B7BEC"/>
    <w:rsid w:val="004C14BD"/>
    <w:rsid w:val="004D4370"/>
    <w:rsid w:val="004D7012"/>
    <w:rsid w:val="004F3422"/>
    <w:rsid w:val="004F4D50"/>
    <w:rsid w:val="005317D7"/>
    <w:rsid w:val="00545229"/>
    <w:rsid w:val="00555D47"/>
    <w:rsid w:val="00573EC3"/>
    <w:rsid w:val="005A4B76"/>
    <w:rsid w:val="005B2BD4"/>
    <w:rsid w:val="005E1099"/>
    <w:rsid w:val="00610B68"/>
    <w:rsid w:val="00635DBC"/>
    <w:rsid w:val="00636D1A"/>
    <w:rsid w:val="00652459"/>
    <w:rsid w:val="0066787E"/>
    <w:rsid w:val="00681FE3"/>
    <w:rsid w:val="006B1E3D"/>
    <w:rsid w:val="006C0991"/>
    <w:rsid w:val="006C7D90"/>
    <w:rsid w:val="007225CF"/>
    <w:rsid w:val="00724D79"/>
    <w:rsid w:val="0072612C"/>
    <w:rsid w:val="00726E95"/>
    <w:rsid w:val="00740F24"/>
    <w:rsid w:val="00760394"/>
    <w:rsid w:val="00760693"/>
    <w:rsid w:val="0079039C"/>
    <w:rsid w:val="00791EC5"/>
    <w:rsid w:val="007A6944"/>
    <w:rsid w:val="007C3EFC"/>
    <w:rsid w:val="00846A1F"/>
    <w:rsid w:val="00852693"/>
    <w:rsid w:val="0085692C"/>
    <w:rsid w:val="00867CEE"/>
    <w:rsid w:val="008726B3"/>
    <w:rsid w:val="008758CB"/>
    <w:rsid w:val="00896F08"/>
    <w:rsid w:val="008A55A8"/>
    <w:rsid w:val="009001CE"/>
    <w:rsid w:val="009003F3"/>
    <w:rsid w:val="00916A21"/>
    <w:rsid w:val="00920A92"/>
    <w:rsid w:val="00925D03"/>
    <w:rsid w:val="00927862"/>
    <w:rsid w:val="00935B2F"/>
    <w:rsid w:val="009561ED"/>
    <w:rsid w:val="009758BF"/>
    <w:rsid w:val="00981A9A"/>
    <w:rsid w:val="009A1C63"/>
    <w:rsid w:val="009A31BA"/>
    <w:rsid w:val="009A747E"/>
    <w:rsid w:val="009B76C2"/>
    <w:rsid w:val="00A01F39"/>
    <w:rsid w:val="00A06122"/>
    <w:rsid w:val="00A31D05"/>
    <w:rsid w:val="00A43DDB"/>
    <w:rsid w:val="00A51D55"/>
    <w:rsid w:val="00A52916"/>
    <w:rsid w:val="00A535FB"/>
    <w:rsid w:val="00A935A7"/>
    <w:rsid w:val="00AD1009"/>
    <w:rsid w:val="00AD1765"/>
    <w:rsid w:val="00AD4DA5"/>
    <w:rsid w:val="00B03AA9"/>
    <w:rsid w:val="00B13C21"/>
    <w:rsid w:val="00B25BF7"/>
    <w:rsid w:val="00B26F74"/>
    <w:rsid w:val="00B46824"/>
    <w:rsid w:val="00B5029A"/>
    <w:rsid w:val="00B55A59"/>
    <w:rsid w:val="00B625A4"/>
    <w:rsid w:val="00B81860"/>
    <w:rsid w:val="00BA2EE4"/>
    <w:rsid w:val="00BA5304"/>
    <w:rsid w:val="00BB4062"/>
    <w:rsid w:val="00BB5209"/>
    <w:rsid w:val="00BD1313"/>
    <w:rsid w:val="00BE172C"/>
    <w:rsid w:val="00BF6171"/>
    <w:rsid w:val="00C21C49"/>
    <w:rsid w:val="00C604D9"/>
    <w:rsid w:val="00C75F0A"/>
    <w:rsid w:val="00CC530A"/>
    <w:rsid w:val="00D013F4"/>
    <w:rsid w:val="00D24B7F"/>
    <w:rsid w:val="00D2649D"/>
    <w:rsid w:val="00D34246"/>
    <w:rsid w:val="00D35963"/>
    <w:rsid w:val="00D35AD8"/>
    <w:rsid w:val="00D671A9"/>
    <w:rsid w:val="00D7536C"/>
    <w:rsid w:val="00D811E2"/>
    <w:rsid w:val="00DD53B8"/>
    <w:rsid w:val="00DE67D6"/>
    <w:rsid w:val="00DE6BCE"/>
    <w:rsid w:val="00DF13A1"/>
    <w:rsid w:val="00E30BF2"/>
    <w:rsid w:val="00E4754F"/>
    <w:rsid w:val="00E70ECE"/>
    <w:rsid w:val="00E92476"/>
    <w:rsid w:val="00EA3580"/>
    <w:rsid w:val="00F11A81"/>
    <w:rsid w:val="00F27867"/>
    <w:rsid w:val="00F345E3"/>
    <w:rsid w:val="00F42E42"/>
    <w:rsid w:val="00F80780"/>
    <w:rsid w:val="00F825F5"/>
    <w:rsid w:val="00FA23D9"/>
    <w:rsid w:val="00FD252D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4C53"/>
  <w15:chartTrackingRefBased/>
  <w15:docId w15:val="{F4F99708-519D-427A-997E-FD265A4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612C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12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63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E3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1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E3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34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5E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E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2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734C-9DBE-41BF-A6F2-E36BD152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Dave, Apurva</dc:creator>
  <cp:keywords/>
  <dc:description/>
  <cp:lastModifiedBy>Sheppard, Margaret</cp:lastModifiedBy>
  <cp:revision>2</cp:revision>
  <cp:lastPrinted>2015-02-02T17:40:00Z</cp:lastPrinted>
  <dcterms:created xsi:type="dcterms:W3CDTF">2017-04-04T18:22:00Z</dcterms:created>
  <dcterms:modified xsi:type="dcterms:W3CDTF">2017-04-04T18:22:00Z</dcterms:modified>
</cp:coreProperties>
</file>