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812" w:rsidRDefault="009E418D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bCs/>
          <w:sz w:val="17"/>
          <w:szCs w:val="17"/>
        </w:rPr>
      </w:pPr>
      <w:r w:rsidRPr="00964D4F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C1D29" wp14:editId="5AA7960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90825" cy="1518249"/>
                <wp:effectExtent l="0" t="0" r="9525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518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18D" w:rsidRDefault="009E418D" w:rsidP="009E41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NAHMS Equine 2015</w:t>
                            </w:r>
                          </w:p>
                          <w:p w:rsidR="009E418D" w:rsidRPr="00662D4C" w:rsidRDefault="009E418D" w:rsidP="009E41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D0172B" w:rsidRDefault="003457B7" w:rsidP="009E41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PARASITE FECAL</w:t>
                            </w:r>
                          </w:p>
                          <w:p w:rsidR="009E418D" w:rsidRPr="00662D4C" w:rsidRDefault="009E418D" w:rsidP="009E41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Data Collection</w:t>
                            </w: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Record</w:t>
                            </w:r>
                          </w:p>
                          <w:p w:rsidR="00226E38" w:rsidRDefault="00226E38" w:rsidP="00226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226E38" w:rsidRDefault="006B7E4D" w:rsidP="00226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</w:t>
                            </w:r>
                            <w:r w:rsidR="007D719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OST</w:t>
                            </w:r>
                            <w:r w:rsidR="00226E3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-Deworming</w:t>
                            </w:r>
                          </w:p>
                          <w:p w:rsidR="009E418D" w:rsidRDefault="009E418D" w:rsidP="009E41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19.75pt;height:119.55pt;z-index:2516751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" stroked="f">
                <v:textbox>
                  <w:txbxContent>
                    <w:p w:rsidR="009E418D" w:rsidRDefault="009E418D" w:rsidP="009E418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>NAHMS Equine 2015</w:t>
                      </w:r>
                    </w:p>
                    <w:p w:rsidR="009E418D" w:rsidRPr="00662D4C" w:rsidRDefault="009E418D" w:rsidP="009E418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D0172B" w:rsidRDefault="003457B7" w:rsidP="009E418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PARASITE FECAL</w:t>
                      </w:r>
                    </w:p>
                    <w:p w:rsidR="009E418D" w:rsidRPr="00662D4C" w:rsidRDefault="009E418D" w:rsidP="009E418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Data Collection</w:t>
                      </w: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Record</w:t>
                      </w:r>
                    </w:p>
                    <w:p w:rsidR="00226E38" w:rsidRDefault="00226E38" w:rsidP="00226E3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226E38" w:rsidRDefault="006B7E4D" w:rsidP="00226E3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P</w:t>
                      </w:r>
                      <w:r w:rsidR="007D719A">
                        <w:rPr>
                          <w:rFonts w:ascii="Arial" w:hAnsi="Arial" w:cs="Arial"/>
                          <w:b/>
                          <w:sz w:val="32"/>
                        </w:rPr>
                        <w:t>OST</w:t>
                      </w:r>
                      <w:r w:rsidR="00226E38">
                        <w:rPr>
                          <w:rFonts w:ascii="Arial" w:hAnsi="Arial" w:cs="Arial"/>
                          <w:b/>
                          <w:sz w:val="32"/>
                        </w:rPr>
                        <w:t>-Deworming</w:t>
                      </w:r>
                    </w:p>
                    <w:p w:rsidR="009E418D" w:rsidRDefault="009E418D" w:rsidP="009E418D"/>
                  </w:txbxContent>
                </v:textbox>
              </v:shape>
            </w:pict>
          </mc:Fallback>
        </mc:AlternateContent>
      </w:r>
      <w:r w:rsidRPr="00662D4C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ACC532" wp14:editId="0B160674">
                <wp:simplePos x="0" y="0"/>
                <wp:positionH relativeFrom="column">
                  <wp:posOffset>5266690</wp:posOffset>
                </wp:positionH>
                <wp:positionV relativeFrom="paragraph">
                  <wp:posOffset>602244</wp:posOffset>
                </wp:positionV>
                <wp:extent cx="1346835" cy="1403985"/>
                <wp:effectExtent l="0" t="0" r="571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18D" w:rsidRPr="00662D4C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National Animal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Health Monitoring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System</w:t>
                            </w:r>
                          </w:p>
                          <w:p w:rsidR="009E418D" w:rsidRPr="00662D4C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9E418D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2150 Centre Ave,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B</w:t>
                            </w:r>
                          </w:p>
                          <w:p w:rsidR="009E418D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Fort Collins, CO 80526</w:t>
                            </w:r>
                          </w:p>
                          <w:p w:rsidR="009E418D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9E418D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Form Approved</w:t>
                            </w:r>
                          </w:p>
                          <w:p w:rsidR="009E418D" w:rsidRDefault="009E418D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OMB Number 0579-</w:t>
                            </w:r>
                            <w:r w:rsidR="002949A0">
                              <w:rPr>
                                <w:rFonts w:ascii="Arial" w:hAnsi="Arial" w:cs="Arial"/>
                                <w:sz w:val="16"/>
                              </w:rPr>
                              <w:t>0269</w:t>
                            </w:r>
                          </w:p>
                          <w:p w:rsidR="009E418D" w:rsidRPr="00662D4C" w:rsidRDefault="00517933" w:rsidP="009E41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EXP. DATE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;  XX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4.7pt;margin-top:47.4pt;width:106.05pt;height:110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" stroked="f">
                <v:textbox style="mso-fit-shape-to-text:t">
                  <w:txbxContent>
                    <w:p w:rsidR="009E418D" w:rsidRPr="00662D4C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662D4C">
                        <w:rPr>
                          <w:rFonts w:ascii="Arial" w:hAnsi="Arial" w:cs="Arial"/>
                          <w:sz w:val="16"/>
                        </w:rPr>
                        <w:t>National Animal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Health Monitoring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System</w:t>
                      </w:r>
                    </w:p>
                    <w:p w:rsidR="009E418D" w:rsidRPr="00662D4C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9E418D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2150 Centre Ave,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</w:rPr>
                        <w:t>Bldg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B</w:t>
                      </w:r>
                    </w:p>
                    <w:p w:rsidR="009E418D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Fort Collins, CO 80526</w:t>
                      </w:r>
                    </w:p>
                    <w:p w:rsidR="009E418D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9E418D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Form Approved</w:t>
                      </w:r>
                    </w:p>
                    <w:p w:rsidR="009E418D" w:rsidRDefault="009E418D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OMB Number 0579-</w:t>
                      </w:r>
                      <w:r w:rsidR="002949A0">
                        <w:rPr>
                          <w:rFonts w:ascii="Arial" w:hAnsi="Arial" w:cs="Arial"/>
                          <w:sz w:val="16"/>
                        </w:rPr>
                        <w:t>0269</w:t>
                      </w:r>
                    </w:p>
                    <w:p w:rsidR="009E418D" w:rsidRPr="00662D4C" w:rsidRDefault="00517933" w:rsidP="009E41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EXP. DATE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</w:rPr>
                        <w:t>;  XX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</w:rPr>
                        <w:t>/20XX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7024A35" wp14:editId="5DE5CAB0">
            <wp:extent cx="781050" cy="5343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_color_lg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92" cy="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8D" w:rsidRDefault="009E418D" w:rsidP="009E418D">
      <w:pPr>
        <w:pStyle w:val="BodyText"/>
        <w:kinsoku w:val="0"/>
        <w:overflowPunct w:val="0"/>
        <w:spacing w:before="8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539DB04E" wp14:editId="63818F87">
            <wp:simplePos x="0" y="0"/>
            <wp:positionH relativeFrom="margin">
              <wp:posOffset>5389245</wp:posOffset>
            </wp:positionH>
            <wp:positionV relativeFrom="margin">
              <wp:posOffset>-62230</wp:posOffset>
            </wp:positionV>
            <wp:extent cx="802005" cy="600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sz w:val="16"/>
          <w:szCs w:val="20"/>
        </w:rPr>
        <w:t>Animal and Plant</w:t>
      </w:r>
    </w:p>
    <w:p w:rsidR="009E418D" w:rsidRDefault="009E418D" w:rsidP="009E418D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Health Inspection</w:t>
      </w:r>
    </w:p>
    <w:p w:rsidR="009E418D" w:rsidRDefault="009E418D" w:rsidP="009E418D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</w:t>
      </w:r>
    </w:p>
    <w:p w:rsidR="009E418D" w:rsidRDefault="009E418D" w:rsidP="009E418D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</w:p>
    <w:p w:rsidR="009E418D" w:rsidRDefault="009E418D" w:rsidP="009E418D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Veterinary</w:t>
      </w:r>
    </w:p>
    <w:p w:rsidR="009E418D" w:rsidRPr="00964D4F" w:rsidRDefault="009E418D" w:rsidP="009E418D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Services</w:t>
      </w:r>
    </w:p>
    <w:p w:rsidR="00AD7317" w:rsidRDefault="00AD7317" w:rsidP="00821A62">
      <w:pPr>
        <w:pStyle w:val="BodyText"/>
        <w:kinsoku w:val="0"/>
        <w:overflowPunct w:val="0"/>
        <w:spacing w:before="5"/>
        <w:ind w:left="0" w:firstLine="0"/>
        <w:jc w:val="center"/>
        <w:rPr>
          <w:rFonts w:ascii="Arial" w:hAnsi="Arial" w:cs="Arial"/>
          <w:bCs w:val="0"/>
          <w:sz w:val="24"/>
          <w:szCs w:val="17"/>
        </w:rPr>
      </w:pPr>
    </w:p>
    <w:p w:rsidR="00F06007" w:rsidRDefault="00F06007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 w:val="0"/>
          <w:bCs w:val="0"/>
          <w:sz w:val="17"/>
          <w:szCs w:val="17"/>
        </w:rPr>
      </w:pPr>
    </w:p>
    <w:p w:rsidR="00226E38" w:rsidRDefault="005610D4" w:rsidP="00226E38">
      <w:pPr>
        <w:pStyle w:val="BodyText"/>
        <w:tabs>
          <w:tab w:val="left" w:pos="360"/>
          <w:tab w:val="left" w:pos="802"/>
          <w:tab w:val="center" w:pos="288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7"/>
          <w:szCs w:val="17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 w:rsidR="00FE0869">
        <w:rPr>
          <w:rFonts w:ascii="Arial" w:hAnsi="Arial" w:cs="Arial"/>
          <w:b w:val="0"/>
          <w:spacing w:val="-3"/>
        </w:rPr>
        <w:tab/>
      </w:r>
    </w:p>
    <w:p w:rsidR="00226E38" w:rsidRDefault="00226E38" w:rsidP="00226E38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jc w:val="center"/>
        <w:rPr>
          <w:rFonts w:ascii="Arial" w:hAnsi="Arial" w:cs="Arial"/>
          <w:bCs w:val="0"/>
          <w:sz w:val="28"/>
        </w:rPr>
      </w:pPr>
      <w:r w:rsidRPr="00E50F50">
        <w:rPr>
          <w:rFonts w:ascii="Arial" w:hAnsi="Arial" w:cs="Arial"/>
          <w:bCs w:val="0"/>
          <w:sz w:val="28"/>
        </w:rPr>
        <w:t>Instructions</w:t>
      </w:r>
    </w:p>
    <w:p w:rsidR="001D351D" w:rsidRDefault="001D351D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856392" w:rsidRPr="00856392" w:rsidRDefault="001D351D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10</w:t>
      </w:r>
      <w:r w:rsidR="00342DBA">
        <w:rPr>
          <w:rFonts w:ascii="Arial" w:hAnsi="Arial" w:cs="Arial"/>
          <w:b w:val="0"/>
          <w:bCs w:val="0"/>
          <w:sz w:val="24"/>
          <w:szCs w:val="24"/>
        </w:rPr>
        <w:t xml:space="preserve"> to </w:t>
      </w:r>
      <w:r>
        <w:rPr>
          <w:rFonts w:ascii="Arial" w:hAnsi="Arial" w:cs="Arial"/>
          <w:b w:val="0"/>
          <w:bCs w:val="0"/>
          <w:sz w:val="24"/>
          <w:szCs w:val="24"/>
        </w:rPr>
        <w:t>14</w:t>
      </w:r>
      <w:r w:rsidR="00856392" w:rsidRPr="00856392">
        <w:rPr>
          <w:rFonts w:ascii="Arial" w:hAnsi="Arial" w:cs="Arial"/>
          <w:b w:val="0"/>
          <w:bCs w:val="0"/>
          <w:sz w:val="24"/>
          <w:szCs w:val="24"/>
        </w:rPr>
        <w:t xml:space="preserve"> days after administering dewormer, collect the 2</w:t>
      </w:r>
      <w:r w:rsidR="00856392" w:rsidRPr="00856392">
        <w:rPr>
          <w:rFonts w:ascii="Arial" w:hAnsi="Arial" w:cs="Arial"/>
          <w:b w:val="0"/>
          <w:bCs w:val="0"/>
          <w:sz w:val="24"/>
          <w:szCs w:val="24"/>
          <w:vertAlign w:val="superscript"/>
        </w:rPr>
        <w:t>nd</w:t>
      </w:r>
      <w:r w:rsidR="00856392" w:rsidRPr="00856392">
        <w:rPr>
          <w:rFonts w:ascii="Arial" w:hAnsi="Arial" w:cs="Arial"/>
          <w:b w:val="0"/>
          <w:bCs w:val="0"/>
          <w:sz w:val="24"/>
          <w:szCs w:val="24"/>
        </w:rPr>
        <w:t xml:space="preserve"> sample from </w:t>
      </w:r>
      <w:r w:rsidR="00B770E9">
        <w:rPr>
          <w:rFonts w:ascii="Arial" w:hAnsi="Arial" w:cs="Arial"/>
          <w:b w:val="0"/>
          <w:bCs w:val="0"/>
          <w:sz w:val="24"/>
          <w:szCs w:val="24"/>
        </w:rPr>
        <w:t>the same animals</w:t>
      </w:r>
      <w:r w:rsidR="00856392" w:rsidRPr="00856392">
        <w:rPr>
          <w:rFonts w:ascii="Arial" w:hAnsi="Arial" w:cs="Arial"/>
          <w:b w:val="0"/>
          <w:bCs w:val="0"/>
          <w:sz w:val="24"/>
          <w:szCs w:val="24"/>
        </w:rPr>
        <w:t xml:space="preserve"> that w</w:t>
      </w:r>
      <w:r w:rsidR="00B770E9">
        <w:rPr>
          <w:rFonts w:ascii="Arial" w:hAnsi="Arial" w:cs="Arial"/>
          <w:b w:val="0"/>
          <w:bCs w:val="0"/>
          <w:sz w:val="24"/>
          <w:szCs w:val="24"/>
        </w:rPr>
        <w:t>ere</w:t>
      </w:r>
      <w:r w:rsidR="002B1A35">
        <w:rPr>
          <w:rFonts w:ascii="Arial" w:hAnsi="Arial" w:cs="Arial"/>
          <w:b w:val="0"/>
          <w:bCs w:val="0"/>
          <w:sz w:val="24"/>
          <w:szCs w:val="24"/>
        </w:rPr>
        <w:t xml:space="preserve"> sampled before</w:t>
      </w:r>
      <w:r w:rsidR="00856392" w:rsidRPr="00856392">
        <w:rPr>
          <w:rFonts w:ascii="Arial" w:hAnsi="Arial" w:cs="Arial"/>
          <w:b w:val="0"/>
          <w:bCs w:val="0"/>
          <w:sz w:val="24"/>
          <w:szCs w:val="24"/>
        </w:rPr>
        <w:t xml:space="preserve"> dewormer was administered.</w:t>
      </w:r>
    </w:p>
    <w:p w:rsidR="00856392" w:rsidRPr="00856392" w:rsidRDefault="00856392" w:rsidP="00226E38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jc w:val="center"/>
        <w:rPr>
          <w:rFonts w:ascii="Arial" w:hAnsi="Arial" w:cs="Arial"/>
          <w:bCs w:val="0"/>
          <w:sz w:val="24"/>
          <w:szCs w:val="24"/>
        </w:rPr>
      </w:pPr>
    </w:p>
    <w:p w:rsidR="00856392" w:rsidRPr="00856392" w:rsidRDefault="00856392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590023">
        <w:rPr>
          <w:rFonts w:ascii="Arial" w:hAnsi="Arial" w:cs="Arial"/>
          <w:bCs w:val="0"/>
          <w:sz w:val="24"/>
          <w:szCs w:val="24"/>
        </w:rPr>
        <w:t xml:space="preserve">Please make sure </w:t>
      </w:r>
      <w:r w:rsidR="002C3AB7" w:rsidRPr="00590023">
        <w:rPr>
          <w:rFonts w:ascii="Arial" w:hAnsi="Arial" w:cs="Arial"/>
          <w:bCs w:val="0"/>
          <w:sz w:val="24"/>
          <w:szCs w:val="24"/>
        </w:rPr>
        <w:t>you</w:t>
      </w:r>
      <w:r w:rsidRPr="00590023">
        <w:rPr>
          <w:rFonts w:ascii="Arial" w:hAnsi="Arial" w:cs="Arial"/>
          <w:bCs w:val="0"/>
          <w:sz w:val="24"/>
          <w:szCs w:val="24"/>
        </w:rPr>
        <w:t xml:space="preserve"> use the same sample number for each </w:t>
      </w:r>
      <w:r w:rsidR="007D719A" w:rsidRPr="00590023">
        <w:rPr>
          <w:rFonts w:ascii="Arial" w:hAnsi="Arial" w:cs="Arial"/>
          <w:bCs w:val="0"/>
          <w:sz w:val="24"/>
          <w:szCs w:val="24"/>
        </w:rPr>
        <w:t>equi</w:t>
      </w:r>
      <w:r w:rsidR="009E0D7B">
        <w:rPr>
          <w:rFonts w:ascii="Arial" w:hAnsi="Arial" w:cs="Arial"/>
          <w:bCs w:val="0"/>
          <w:sz w:val="24"/>
          <w:szCs w:val="24"/>
        </w:rPr>
        <w:t>d</w:t>
      </w:r>
      <w:r w:rsidRPr="00590023">
        <w:rPr>
          <w:rFonts w:ascii="Arial" w:hAnsi="Arial" w:cs="Arial"/>
          <w:bCs w:val="0"/>
          <w:sz w:val="24"/>
          <w:szCs w:val="24"/>
        </w:rPr>
        <w:t xml:space="preserve"> </w:t>
      </w:r>
      <w:r w:rsidR="007D719A" w:rsidRPr="00590023">
        <w:rPr>
          <w:rFonts w:ascii="Arial" w:hAnsi="Arial" w:cs="Arial"/>
          <w:bCs w:val="0"/>
          <w:sz w:val="24"/>
          <w:szCs w:val="24"/>
        </w:rPr>
        <w:t>for both</w:t>
      </w:r>
      <w:r w:rsidR="002B1A35">
        <w:rPr>
          <w:rFonts w:ascii="Arial" w:hAnsi="Arial" w:cs="Arial"/>
          <w:bCs w:val="0"/>
          <w:sz w:val="24"/>
          <w:szCs w:val="24"/>
        </w:rPr>
        <w:t xml:space="preserve"> the PRE</w:t>
      </w:r>
      <w:r w:rsidR="00342DBA">
        <w:rPr>
          <w:rFonts w:ascii="Arial" w:hAnsi="Arial" w:cs="Arial"/>
          <w:bCs w:val="0"/>
          <w:sz w:val="24"/>
          <w:szCs w:val="24"/>
        </w:rPr>
        <w:t>-</w:t>
      </w:r>
      <w:r w:rsidR="002B1A35">
        <w:rPr>
          <w:rFonts w:ascii="Arial" w:hAnsi="Arial" w:cs="Arial"/>
          <w:bCs w:val="0"/>
          <w:sz w:val="24"/>
          <w:szCs w:val="24"/>
        </w:rPr>
        <w:t>and POST</w:t>
      </w:r>
      <w:r w:rsidR="00342DBA">
        <w:rPr>
          <w:rFonts w:ascii="Arial" w:hAnsi="Arial" w:cs="Arial"/>
          <w:bCs w:val="0"/>
          <w:sz w:val="24"/>
          <w:szCs w:val="24"/>
        </w:rPr>
        <w:t>-</w:t>
      </w:r>
      <w:r w:rsidR="002B1A35">
        <w:rPr>
          <w:rFonts w:ascii="Arial" w:hAnsi="Arial" w:cs="Arial"/>
          <w:bCs w:val="0"/>
          <w:sz w:val="24"/>
          <w:szCs w:val="24"/>
        </w:rPr>
        <w:t>deworming samples</w:t>
      </w:r>
      <w:r w:rsidRPr="00590023">
        <w:rPr>
          <w:rFonts w:ascii="Arial" w:hAnsi="Arial" w:cs="Arial"/>
          <w:bCs w:val="0"/>
          <w:sz w:val="24"/>
          <w:szCs w:val="24"/>
        </w:rPr>
        <w:t>.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 </w:t>
      </w:r>
      <w:r w:rsidR="002C3AB7">
        <w:rPr>
          <w:rFonts w:ascii="Arial" w:hAnsi="Arial" w:cs="Arial"/>
          <w:b w:val="0"/>
          <w:bCs w:val="0"/>
          <w:sz w:val="24"/>
          <w:szCs w:val="24"/>
        </w:rPr>
        <w:t xml:space="preserve">Refer to </w:t>
      </w:r>
      <w:r w:rsidR="00B770E9">
        <w:rPr>
          <w:rFonts w:ascii="Arial" w:hAnsi="Arial" w:cs="Arial"/>
          <w:b w:val="0"/>
          <w:bCs w:val="0"/>
          <w:sz w:val="24"/>
          <w:szCs w:val="24"/>
        </w:rPr>
        <w:t>your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590023">
        <w:rPr>
          <w:rFonts w:ascii="Arial" w:hAnsi="Arial" w:cs="Arial"/>
          <w:bCs w:val="0"/>
          <w:sz w:val="24"/>
          <w:szCs w:val="24"/>
        </w:rPr>
        <w:t>pink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copy </w:t>
      </w:r>
      <w:r w:rsidR="00590023">
        <w:rPr>
          <w:rFonts w:ascii="Arial" w:hAnsi="Arial" w:cs="Arial"/>
          <w:b w:val="0"/>
          <w:bCs w:val="0"/>
          <w:sz w:val="24"/>
          <w:szCs w:val="24"/>
        </w:rPr>
        <w:t>of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the </w:t>
      </w:r>
      <w:r w:rsidR="002C3AB7">
        <w:rPr>
          <w:rFonts w:ascii="Arial" w:hAnsi="Arial" w:cs="Arial"/>
          <w:b w:val="0"/>
          <w:bCs w:val="0"/>
          <w:sz w:val="24"/>
          <w:szCs w:val="24"/>
        </w:rPr>
        <w:t>P</w:t>
      </w:r>
      <w:r w:rsidR="007D719A">
        <w:rPr>
          <w:rFonts w:ascii="Arial" w:hAnsi="Arial" w:cs="Arial"/>
          <w:b w:val="0"/>
          <w:bCs w:val="0"/>
          <w:sz w:val="24"/>
          <w:szCs w:val="24"/>
        </w:rPr>
        <w:t>RE</w:t>
      </w:r>
      <w:r w:rsidR="002C3AB7">
        <w:rPr>
          <w:rFonts w:ascii="Arial" w:hAnsi="Arial" w:cs="Arial"/>
          <w:b w:val="0"/>
          <w:bCs w:val="0"/>
          <w:sz w:val="24"/>
          <w:szCs w:val="24"/>
        </w:rPr>
        <w:t xml:space="preserve">-deworming </w:t>
      </w:r>
      <w:r w:rsidR="00590023">
        <w:rPr>
          <w:rFonts w:ascii="Arial" w:hAnsi="Arial" w:cs="Arial"/>
          <w:b w:val="0"/>
          <w:bCs w:val="0"/>
          <w:sz w:val="24"/>
          <w:szCs w:val="24"/>
        </w:rPr>
        <w:t xml:space="preserve">data 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>collection</w:t>
      </w:r>
      <w:r w:rsidR="00590023">
        <w:rPr>
          <w:rFonts w:ascii="Arial" w:hAnsi="Arial" w:cs="Arial"/>
          <w:b w:val="0"/>
          <w:bCs w:val="0"/>
          <w:sz w:val="24"/>
          <w:szCs w:val="24"/>
        </w:rPr>
        <w:t xml:space="preserve"> form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to make sure the sample numbers match.  </w:t>
      </w:r>
    </w:p>
    <w:p w:rsidR="00856392" w:rsidRPr="00856392" w:rsidRDefault="00856392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856392" w:rsidRDefault="00856392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7D719A">
        <w:rPr>
          <w:rFonts w:ascii="Arial" w:hAnsi="Arial" w:cs="Arial"/>
          <w:bCs w:val="0"/>
          <w:sz w:val="24"/>
          <w:szCs w:val="24"/>
        </w:rPr>
        <w:t xml:space="preserve">This is </w:t>
      </w:r>
      <w:r w:rsidR="002C3AB7" w:rsidRPr="007D719A">
        <w:rPr>
          <w:rFonts w:ascii="Arial" w:hAnsi="Arial" w:cs="Arial"/>
          <w:bCs w:val="0"/>
          <w:sz w:val="24"/>
          <w:szCs w:val="24"/>
        </w:rPr>
        <w:t>very important</w:t>
      </w:r>
      <w:r w:rsidR="007D719A" w:rsidRPr="007D719A">
        <w:rPr>
          <w:rFonts w:ascii="Arial" w:hAnsi="Arial" w:cs="Arial"/>
          <w:bCs w:val="0"/>
          <w:sz w:val="24"/>
          <w:szCs w:val="24"/>
        </w:rPr>
        <w:t>.</w:t>
      </w:r>
      <w:r w:rsidR="007D719A">
        <w:rPr>
          <w:rFonts w:ascii="Arial" w:hAnsi="Arial" w:cs="Arial"/>
          <w:b w:val="0"/>
          <w:bCs w:val="0"/>
          <w:sz w:val="24"/>
          <w:szCs w:val="24"/>
        </w:rPr>
        <w:t xml:space="preserve"> If the sample numbers don’t match, 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the test results </w:t>
      </w:r>
      <w:r w:rsidR="007D719A">
        <w:rPr>
          <w:rFonts w:ascii="Arial" w:hAnsi="Arial" w:cs="Arial"/>
          <w:b w:val="0"/>
          <w:bCs w:val="0"/>
          <w:sz w:val="24"/>
          <w:szCs w:val="24"/>
        </w:rPr>
        <w:t>cannot be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 compared and dewormer resistance </w:t>
      </w:r>
      <w:r w:rsidR="007D719A">
        <w:rPr>
          <w:rFonts w:ascii="Arial" w:hAnsi="Arial" w:cs="Arial"/>
          <w:b w:val="0"/>
          <w:bCs w:val="0"/>
          <w:sz w:val="24"/>
          <w:szCs w:val="24"/>
        </w:rPr>
        <w:t xml:space="preserve">cannot be 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determined for each </w:t>
      </w:r>
      <w:r w:rsidR="00B770E9">
        <w:rPr>
          <w:rFonts w:ascii="Arial" w:hAnsi="Arial" w:cs="Arial"/>
          <w:b w:val="0"/>
          <w:bCs w:val="0"/>
          <w:sz w:val="24"/>
          <w:szCs w:val="24"/>
        </w:rPr>
        <w:t>animal</w:t>
      </w:r>
      <w:r w:rsidRPr="00856392">
        <w:rPr>
          <w:rFonts w:ascii="Arial" w:hAnsi="Arial" w:cs="Arial"/>
          <w:b w:val="0"/>
          <w:bCs w:val="0"/>
          <w:sz w:val="24"/>
          <w:szCs w:val="24"/>
        </w:rPr>
        <w:t xml:space="preserve">.  </w:t>
      </w:r>
    </w:p>
    <w:p w:rsidR="00102BFA" w:rsidRPr="00856392" w:rsidRDefault="00102BFA" w:rsidP="00856392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226E38" w:rsidRDefault="00226E38" w:rsidP="00226E38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jc w:val="center"/>
        <w:rPr>
          <w:rFonts w:ascii="Arial" w:hAnsi="Arial" w:cs="Arial"/>
          <w:b w:val="0"/>
          <w:bCs w:val="0"/>
        </w:rPr>
      </w:pPr>
    </w:p>
    <w:p w:rsidR="00A21489" w:rsidRPr="00A21489" w:rsidRDefault="00A21489" w:rsidP="00A21489">
      <w:pPr>
        <w:numPr>
          <w:ilvl w:val="0"/>
          <w:numId w:val="6"/>
        </w:numPr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ind w:left="360"/>
        <w:rPr>
          <w:rFonts w:ascii="Arial" w:hAnsi="Arial" w:cs="Arial"/>
          <w:sz w:val="22"/>
          <w:szCs w:val="22"/>
        </w:rPr>
      </w:pPr>
      <w:r w:rsidRPr="00A21489">
        <w:rPr>
          <w:rFonts w:ascii="Arial" w:hAnsi="Arial" w:cs="Arial"/>
          <w:sz w:val="22"/>
          <w:szCs w:val="22"/>
        </w:rPr>
        <w:t xml:space="preserve">Collect fecal samples from </w:t>
      </w:r>
      <w:r w:rsidR="00590023">
        <w:rPr>
          <w:rFonts w:ascii="Arial" w:hAnsi="Arial" w:cs="Arial"/>
          <w:sz w:val="22"/>
          <w:szCs w:val="22"/>
        </w:rPr>
        <w:t>the same</w:t>
      </w:r>
      <w:r w:rsidRPr="00A21489">
        <w:rPr>
          <w:rFonts w:ascii="Arial" w:hAnsi="Arial" w:cs="Arial"/>
          <w:sz w:val="22"/>
          <w:szCs w:val="22"/>
        </w:rPr>
        <w:t xml:space="preserve"> </w:t>
      </w:r>
      <w:r w:rsidR="00342DBA">
        <w:rPr>
          <w:rFonts w:ascii="Arial" w:hAnsi="Arial" w:cs="Arial"/>
          <w:sz w:val="22"/>
          <w:szCs w:val="22"/>
        </w:rPr>
        <w:t>equids</w:t>
      </w:r>
      <w:r w:rsidR="00590023">
        <w:rPr>
          <w:rFonts w:ascii="Arial" w:hAnsi="Arial" w:cs="Arial"/>
          <w:sz w:val="22"/>
          <w:szCs w:val="22"/>
        </w:rPr>
        <w:t xml:space="preserve"> that were sampled pre-deworming</w:t>
      </w:r>
      <w:r w:rsidRPr="00A21489">
        <w:rPr>
          <w:rFonts w:ascii="Arial" w:hAnsi="Arial" w:cs="Arial"/>
          <w:sz w:val="22"/>
          <w:szCs w:val="22"/>
        </w:rPr>
        <w:t xml:space="preserve"> (see </w:t>
      </w:r>
      <w:r w:rsidR="00342DBA">
        <w:rPr>
          <w:rFonts w:ascii="Arial" w:hAnsi="Arial" w:cs="Arial"/>
          <w:sz w:val="22"/>
          <w:szCs w:val="22"/>
        </w:rPr>
        <w:t>c</w:t>
      </w:r>
      <w:r w:rsidRPr="00A21489">
        <w:rPr>
          <w:rFonts w:ascii="Arial" w:hAnsi="Arial" w:cs="Arial"/>
          <w:sz w:val="22"/>
          <w:szCs w:val="22"/>
        </w:rPr>
        <w:t xml:space="preserve">ollection </w:t>
      </w:r>
      <w:r w:rsidR="00342DBA">
        <w:rPr>
          <w:rFonts w:ascii="Arial" w:hAnsi="Arial" w:cs="Arial"/>
          <w:sz w:val="22"/>
          <w:szCs w:val="22"/>
        </w:rPr>
        <w:t>i</w:t>
      </w:r>
      <w:r w:rsidRPr="00A21489">
        <w:rPr>
          <w:rFonts w:ascii="Arial" w:hAnsi="Arial" w:cs="Arial"/>
          <w:sz w:val="22"/>
          <w:szCs w:val="22"/>
        </w:rPr>
        <w:t xml:space="preserve">nstructions </w:t>
      </w:r>
      <w:r w:rsidR="00590023">
        <w:rPr>
          <w:rFonts w:ascii="Arial" w:hAnsi="Arial" w:cs="Arial"/>
          <w:sz w:val="22"/>
          <w:szCs w:val="22"/>
        </w:rPr>
        <w:t>for details</w:t>
      </w:r>
      <w:r w:rsidRPr="00A21489">
        <w:rPr>
          <w:rFonts w:ascii="Arial" w:hAnsi="Arial" w:cs="Arial"/>
          <w:sz w:val="22"/>
          <w:szCs w:val="22"/>
        </w:rPr>
        <w:t xml:space="preserve">).  </w:t>
      </w:r>
    </w:p>
    <w:p w:rsidR="00A21489" w:rsidRPr="00A21489" w:rsidRDefault="00A21489" w:rsidP="00A21489">
      <w:pPr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rPr>
          <w:rFonts w:ascii="Arial" w:hAnsi="Arial" w:cs="Arial"/>
          <w:sz w:val="22"/>
          <w:szCs w:val="22"/>
        </w:rPr>
      </w:pPr>
    </w:p>
    <w:p w:rsidR="00A21489" w:rsidRPr="00A21489" w:rsidRDefault="00A21489" w:rsidP="00A21489">
      <w:pPr>
        <w:numPr>
          <w:ilvl w:val="0"/>
          <w:numId w:val="6"/>
        </w:numPr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ind w:left="360"/>
        <w:rPr>
          <w:rFonts w:ascii="Arial" w:hAnsi="Arial" w:cs="Arial"/>
          <w:sz w:val="22"/>
          <w:szCs w:val="22"/>
        </w:rPr>
      </w:pPr>
      <w:r w:rsidRPr="00A21489">
        <w:rPr>
          <w:rFonts w:ascii="Arial" w:hAnsi="Arial" w:cs="Arial"/>
          <w:sz w:val="22"/>
          <w:szCs w:val="22"/>
        </w:rPr>
        <w:t xml:space="preserve">Write the </w:t>
      </w:r>
      <w:r w:rsidR="00B53AE8">
        <w:rPr>
          <w:rFonts w:ascii="Arial" w:hAnsi="Arial" w:cs="Arial"/>
          <w:sz w:val="22"/>
          <w:szCs w:val="22"/>
        </w:rPr>
        <w:t xml:space="preserve">farm ID, </w:t>
      </w:r>
      <w:r w:rsidRPr="00A21489">
        <w:rPr>
          <w:rFonts w:ascii="Arial" w:hAnsi="Arial" w:cs="Arial"/>
          <w:sz w:val="22"/>
          <w:szCs w:val="22"/>
        </w:rPr>
        <w:t>sample number</w:t>
      </w:r>
      <w:r w:rsidR="00342DBA">
        <w:rPr>
          <w:rFonts w:ascii="Arial" w:hAnsi="Arial" w:cs="Arial"/>
          <w:sz w:val="22"/>
          <w:szCs w:val="22"/>
        </w:rPr>
        <w:t>,</w:t>
      </w:r>
      <w:r w:rsidRPr="00A21489">
        <w:rPr>
          <w:rFonts w:ascii="Arial" w:hAnsi="Arial" w:cs="Arial"/>
          <w:sz w:val="22"/>
          <w:szCs w:val="22"/>
        </w:rPr>
        <w:t xml:space="preserve"> and the </w:t>
      </w:r>
      <w:r w:rsidR="00342DBA">
        <w:rPr>
          <w:rFonts w:ascii="Arial" w:hAnsi="Arial" w:cs="Arial"/>
          <w:sz w:val="22"/>
          <w:szCs w:val="22"/>
        </w:rPr>
        <w:t>equid</w:t>
      </w:r>
      <w:r w:rsidRPr="00A21489">
        <w:rPr>
          <w:rFonts w:ascii="Arial" w:hAnsi="Arial" w:cs="Arial"/>
          <w:sz w:val="22"/>
          <w:szCs w:val="22"/>
        </w:rPr>
        <w:t xml:space="preserve"> name or unique ID on a label. Plac</w:t>
      </w:r>
      <w:r w:rsidR="00342DBA">
        <w:rPr>
          <w:rFonts w:ascii="Arial" w:hAnsi="Arial" w:cs="Arial"/>
          <w:sz w:val="22"/>
          <w:szCs w:val="22"/>
        </w:rPr>
        <w:t xml:space="preserve">e the label on the sample bag. </w:t>
      </w:r>
      <w:r w:rsidRPr="00A21489">
        <w:rPr>
          <w:rFonts w:ascii="Arial" w:hAnsi="Arial" w:cs="Arial"/>
          <w:sz w:val="22"/>
          <w:szCs w:val="22"/>
        </w:rPr>
        <w:t xml:space="preserve">Complete the corresponding row on the data collection form for each </w:t>
      </w:r>
      <w:r w:rsidR="00342DBA">
        <w:rPr>
          <w:rFonts w:ascii="Arial" w:hAnsi="Arial" w:cs="Arial"/>
          <w:sz w:val="22"/>
          <w:szCs w:val="22"/>
        </w:rPr>
        <w:t>equid</w:t>
      </w:r>
      <w:r w:rsidRPr="00A21489">
        <w:rPr>
          <w:rFonts w:ascii="Arial" w:hAnsi="Arial" w:cs="Arial"/>
          <w:sz w:val="22"/>
          <w:szCs w:val="22"/>
        </w:rPr>
        <w:t xml:space="preserve">.  </w:t>
      </w:r>
    </w:p>
    <w:p w:rsidR="00A21489" w:rsidRPr="00A21489" w:rsidRDefault="00A21489" w:rsidP="00A21489">
      <w:pPr>
        <w:widowControl/>
        <w:tabs>
          <w:tab w:val="left" w:pos="360"/>
          <w:tab w:val="left" w:pos="72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A21489" w:rsidRDefault="00A21489" w:rsidP="00A21489">
      <w:pPr>
        <w:widowControl/>
        <w:numPr>
          <w:ilvl w:val="0"/>
          <w:numId w:val="6"/>
        </w:numPr>
        <w:tabs>
          <w:tab w:val="left" w:pos="360"/>
          <w:tab w:val="left" w:pos="720"/>
        </w:tabs>
        <w:autoSpaceDE/>
        <w:autoSpaceDN/>
        <w:adjustRightInd/>
        <w:ind w:left="360"/>
        <w:rPr>
          <w:rFonts w:ascii="Arial" w:hAnsi="Arial" w:cs="Arial"/>
          <w:sz w:val="22"/>
          <w:szCs w:val="22"/>
        </w:rPr>
      </w:pPr>
      <w:r w:rsidRPr="00A21489">
        <w:rPr>
          <w:rFonts w:ascii="Arial" w:hAnsi="Arial" w:cs="Arial"/>
          <w:b/>
          <w:sz w:val="22"/>
          <w:szCs w:val="22"/>
        </w:rPr>
        <w:t xml:space="preserve">Each sample </w:t>
      </w:r>
      <w:r w:rsidR="00590023" w:rsidRPr="00590023">
        <w:rPr>
          <w:rFonts w:ascii="Arial" w:hAnsi="Arial" w:cs="Arial"/>
          <w:b/>
          <w:sz w:val="22"/>
          <w:szCs w:val="22"/>
        </w:rPr>
        <w:t xml:space="preserve">number </w:t>
      </w:r>
      <w:r w:rsidRPr="00A21489">
        <w:rPr>
          <w:rFonts w:ascii="Arial" w:hAnsi="Arial" w:cs="Arial"/>
          <w:b/>
          <w:sz w:val="22"/>
          <w:szCs w:val="22"/>
        </w:rPr>
        <w:t xml:space="preserve">must be associated with </w:t>
      </w:r>
      <w:r w:rsidR="00590023" w:rsidRPr="00590023">
        <w:rPr>
          <w:rFonts w:ascii="Arial" w:hAnsi="Arial" w:cs="Arial"/>
          <w:b/>
          <w:sz w:val="22"/>
          <w:szCs w:val="22"/>
        </w:rPr>
        <w:t>the same</w:t>
      </w:r>
      <w:r w:rsidRPr="00A21489">
        <w:rPr>
          <w:rFonts w:ascii="Arial" w:hAnsi="Arial" w:cs="Arial"/>
          <w:b/>
          <w:sz w:val="22"/>
          <w:szCs w:val="22"/>
        </w:rPr>
        <w:t xml:space="preserve"> </w:t>
      </w:r>
      <w:r w:rsidR="00155F5C">
        <w:rPr>
          <w:rFonts w:ascii="Arial" w:hAnsi="Arial" w:cs="Arial"/>
          <w:b/>
          <w:sz w:val="22"/>
          <w:szCs w:val="22"/>
        </w:rPr>
        <w:t>equid</w:t>
      </w:r>
      <w:r w:rsidR="00590023" w:rsidRPr="00590023">
        <w:rPr>
          <w:rFonts w:ascii="Arial" w:hAnsi="Arial" w:cs="Arial"/>
          <w:b/>
          <w:sz w:val="22"/>
          <w:szCs w:val="22"/>
        </w:rPr>
        <w:t xml:space="preserve"> PRE and POST deworming</w:t>
      </w:r>
      <w:r w:rsidRPr="00A21489">
        <w:rPr>
          <w:rFonts w:ascii="Arial" w:hAnsi="Arial" w:cs="Arial"/>
          <w:b/>
          <w:sz w:val="22"/>
          <w:szCs w:val="22"/>
        </w:rPr>
        <w:t>.</w:t>
      </w:r>
      <w:r w:rsidRPr="00A21489">
        <w:rPr>
          <w:rFonts w:ascii="Arial" w:hAnsi="Arial" w:cs="Arial"/>
          <w:sz w:val="22"/>
          <w:szCs w:val="22"/>
        </w:rPr>
        <w:t xml:space="preserve">  Samples must be fresh (not petrified). Do not exclude diarrhea samples. </w:t>
      </w:r>
    </w:p>
    <w:p w:rsidR="00590023" w:rsidRPr="00A21489" w:rsidRDefault="00590023" w:rsidP="00590023">
      <w:pPr>
        <w:widowControl/>
        <w:tabs>
          <w:tab w:val="left" w:pos="360"/>
          <w:tab w:val="left" w:pos="72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A21489" w:rsidRPr="00A21489" w:rsidRDefault="00A21489" w:rsidP="00A21489">
      <w:pPr>
        <w:widowControl/>
        <w:numPr>
          <w:ilvl w:val="0"/>
          <w:numId w:val="6"/>
        </w:numPr>
        <w:tabs>
          <w:tab w:val="left" w:pos="360"/>
          <w:tab w:val="left" w:pos="720"/>
        </w:tabs>
        <w:autoSpaceDE/>
        <w:autoSpaceDN/>
        <w:adjustRightInd/>
        <w:ind w:left="360"/>
        <w:rPr>
          <w:rFonts w:ascii="Arial" w:hAnsi="Arial" w:cs="Arial"/>
          <w:sz w:val="22"/>
          <w:szCs w:val="22"/>
        </w:rPr>
      </w:pPr>
      <w:r w:rsidRPr="00A21489">
        <w:rPr>
          <w:rFonts w:ascii="Arial" w:hAnsi="Arial" w:cs="Arial"/>
          <w:sz w:val="22"/>
          <w:szCs w:val="22"/>
        </w:rPr>
        <w:t>Cool sam</w:t>
      </w:r>
      <w:r w:rsidR="00342DBA">
        <w:rPr>
          <w:rFonts w:ascii="Arial" w:hAnsi="Arial" w:cs="Arial"/>
          <w:sz w:val="22"/>
          <w:szCs w:val="22"/>
        </w:rPr>
        <w:t xml:space="preserve">ples down as soon as possible. </w:t>
      </w:r>
      <w:r w:rsidRPr="00A21489">
        <w:rPr>
          <w:rFonts w:ascii="Arial" w:hAnsi="Arial" w:cs="Arial"/>
          <w:sz w:val="22"/>
          <w:szCs w:val="22"/>
        </w:rPr>
        <w:t xml:space="preserve">Refrigerate them or keep them cool in the </w:t>
      </w:r>
      <w:proofErr w:type="spellStart"/>
      <w:proofErr w:type="gramStart"/>
      <w:r w:rsidRPr="00A21489">
        <w:rPr>
          <w:rFonts w:ascii="Arial" w:hAnsi="Arial" w:cs="Arial"/>
          <w:sz w:val="22"/>
          <w:szCs w:val="22"/>
        </w:rPr>
        <w:t>styrofoam</w:t>
      </w:r>
      <w:proofErr w:type="spellEnd"/>
      <w:proofErr w:type="gramEnd"/>
      <w:r w:rsidRPr="00A21489">
        <w:rPr>
          <w:rFonts w:ascii="Arial" w:hAnsi="Arial" w:cs="Arial"/>
          <w:sz w:val="22"/>
          <w:szCs w:val="22"/>
        </w:rPr>
        <w:t xml:space="preserve"> shipping box with ice pac</w:t>
      </w:r>
      <w:r w:rsidR="00342DBA">
        <w:rPr>
          <w:rFonts w:ascii="Arial" w:hAnsi="Arial" w:cs="Arial"/>
          <w:sz w:val="22"/>
          <w:szCs w:val="22"/>
        </w:rPr>
        <w:t xml:space="preserve">ks for </w:t>
      </w:r>
      <w:r w:rsidR="00DC6960">
        <w:rPr>
          <w:rFonts w:ascii="Arial" w:hAnsi="Arial" w:cs="Arial"/>
          <w:sz w:val="22"/>
          <w:szCs w:val="22"/>
        </w:rPr>
        <w:t xml:space="preserve">up to </w:t>
      </w:r>
      <w:r w:rsidR="007831CC">
        <w:rPr>
          <w:rFonts w:ascii="Arial" w:hAnsi="Arial" w:cs="Arial"/>
          <w:sz w:val="22"/>
          <w:szCs w:val="22"/>
        </w:rPr>
        <w:t>72</w:t>
      </w:r>
      <w:r w:rsidR="007831CC" w:rsidRPr="00A21489">
        <w:rPr>
          <w:rFonts w:ascii="Arial" w:hAnsi="Arial" w:cs="Arial"/>
          <w:sz w:val="22"/>
          <w:szCs w:val="22"/>
        </w:rPr>
        <w:t xml:space="preserve"> </w:t>
      </w:r>
      <w:r w:rsidRPr="00A21489">
        <w:rPr>
          <w:rFonts w:ascii="Arial" w:hAnsi="Arial" w:cs="Arial"/>
          <w:sz w:val="22"/>
          <w:szCs w:val="22"/>
        </w:rPr>
        <w:t>h</w:t>
      </w:r>
      <w:r w:rsidR="00342DBA">
        <w:rPr>
          <w:rFonts w:ascii="Arial" w:hAnsi="Arial" w:cs="Arial"/>
          <w:sz w:val="22"/>
          <w:szCs w:val="22"/>
        </w:rPr>
        <w:t>ours (3 days).</w:t>
      </w:r>
      <w:r w:rsidRPr="00A21489">
        <w:rPr>
          <w:rFonts w:ascii="Arial" w:hAnsi="Arial" w:cs="Arial"/>
          <w:sz w:val="22"/>
          <w:szCs w:val="22"/>
        </w:rPr>
        <w:t xml:space="preserve"> Replace ice packs as needed to keep the samples contin</w:t>
      </w:r>
      <w:r w:rsidR="007831CC">
        <w:rPr>
          <w:rFonts w:ascii="Arial" w:hAnsi="Arial" w:cs="Arial"/>
          <w:sz w:val="22"/>
          <w:szCs w:val="22"/>
        </w:rPr>
        <w:t>u</w:t>
      </w:r>
      <w:r w:rsidRPr="00A21489">
        <w:rPr>
          <w:rFonts w:ascii="Arial" w:hAnsi="Arial" w:cs="Arial"/>
          <w:sz w:val="22"/>
          <w:szCs w:val="22"/>
        </w:rPr>
        <w:t xml:space="preserve">ously cooled. </w:t>
      </w:r>
      <w:r w:rsidRPr="00A21489">
        <w:rPr>
          <w:rFonts w:ascii="Arial" w:hAnsi="Arial" w:cs="Arial"/>
          <w:b/>
          <w:sz w:val="22"/>
          <w:szCs w:val="22"/>
        </w:rPr>
        <w:t xml:space="preserve">Do not freeze the samples. </w:t>
      </w:r>
    </w:p>
    <w:p w:rsidR="00A21489" w:rsidRPr="00A21489" w:rsidRDefault="00A21489" w:rsidP="00A21489">
      <w:pPr>
        <w:widowControl/>
        <w:tabs>
          <w:tab w:val="left" w:pos="360"/>
          <w:tab w:val="left" w:pos="72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="00A21489" w:rsidRPr="00A21489" w:rsidRDefault="00A21489" w:rsidP="00A21489">
      <w:pPr>
        <w:widowControl/>
        <w:numPr>
          <w:ilvl w:val="0"/>
          <w:numId w:val="6"/>
        </w:numPr>
        <w:tabs>
          <w:tab w:val="left" w:pos="360"/>
          <w:tab w:val="left" w:pos="720"/>
        </w:tabs>
        <w:autoSpaceDE/>
        <w:autoSpaceDN/>
        <w:adjustRightInd/>
        <w:ind w:left="360"/>
        <w:rPr>
          <w:rFonts w:ascii="Arial" w:hAnsi="Arial" w:cs="Arial"/>
          <w:sz w:val="22"/>
          <w:szCs w:val="22"/>
        </w:rPr>
      </w:pPr>
      <w:r w:rsidRPr="00A21489">
        <w:rPr>
          <w:rFonts w:ascii="Arial" w:hAnsi="Arial" w:cs="Arial"/>
          <w:sz w:val="22"/>
          <w:szCs w:val="22"/>
        </w:rPr>
        <w:t xml:space="preserve">Include the </w:t>
      </w:r>
      <w:r w:rsidRPr="00A21489">
        <w:rPr>
          <w:rFonts w:ascii="Arial" w:hAnsi="Arial" w:cs="Arial"/>
          <w:b/>
          <w:sz w:val="22"/>
          <w:szCs w:val="22"/>
        </w:rPr>
        <w:t>yellow</w:t>
      </w:r>
      <w:r w:rsidRPr="00A21489">
        <w:rPr>
          <w:rFonts w:ascii="Arial" w:hAnsi="Arial" w:cs="Arial"/>
          <w:sz w:val="22"/>
          <w:szCs w:val="22"/>
        </w:rPr>
        <w:t xml:space="preserve"> copy of the data colle</w:t>
      </w:r>
      <w:r w:rsidR="00342DBA">
        <w:rPr>
          <w:rFonts w:ascii="Arial" w:hAnsi="Arial" w:cs="Arial"/>
          <w:sz w:val="22"/>
          <w:szCs w:val="22"/>
        </w:rPr>
        <w:t>ction form in the shipping box.</w:t>
      </w:r>
      <w:r w:rsidRPr="00A21489">
        <w:rPr>
          <w:rFonts w:ascii="Arial" w:hAnsi="Arial" w:cs="Arial"/>
          <w:sz w:val="22"/>
          <w:szCs w:val="22"/>
        </w:rPr>
        <w:t xml:space="preserve"> Keep the </w:t>
      </w:r>
      <w:r w:rsidRPr="00A21489">
        <w:rPr>
          <w:rFonts w:ascii="Arial" w:hAnsi="Arial" w:cs="Arial"/>
          <w:b/>
          <w:sz w:val="22"/>
          <w:szCs w:val="22"/>
        </w:rPr>
        <w:t>pink</w:t>
      </w:r>
      <w:r w:rsidRPr="00A21489">
        <w:rPr>
          <w:rFonts w:ascii="Arial" w:hAnsi="Arial" w:cs="Arial"/>
          <w:sz w:val="22"/>
          <w:szCs w:val="22"/>
        </w:rPr>
        <w:t xml:space="preserve"> copy for your records. Mail the </w:t>
      </w:r>
      <w:r w:rsidRPr="00A21489">
        <w:rPr>
          <w:rFonts w:ascii="Arial" w:hAnsi="Arial" w:cs="Arial"/>
          <w:b/>
          <w:sz w:val="22"/>
          <w:szCs w:val="22"/>
        </w:rPr>
        <w:t>white</w:t>
      </w:r>
      <w:r w:rsidRPr="00A21489">
        <w:rPr>
          <w:rFonts w:ascii="Arial" w:hAnsi="Arial" w:cs="Arial"/>
          <w:sz w:val="22"/>
          <w:szCs w:val="22"/>
        </w:rPr>
        <w:t xml:space="preserve"> copy to NAHMS in the enclosed envelope.</w:t>
      </w:r>
    </w:p>
    <w:p w:rsidR="00A21489" w:rsidRPr="00A21489" w:rsidRDefault="00A21489" w:rsidP="00A21489">
      <w:pPr>
        <w:rPr>
          <w:rFonts w:ascii="Arial" w:hAnsi="Arial" w:cs="Arial"/>
          <w:sz w:val="22"/>
          <w:szCs w:val="22"/>
        </w:rPr>
      </w:pPr>
    </w:p>
    <w:p w:rsidR="00A21489" w:rsidRPr="00A21489" w:rsidRDefault="00A21489" w:rsidP="00A21489">
      <w:pPr>
        <w:widowControl/>
        <w:numPr>
          <w:ilvl w:val="0"/>
          <w:numId w:val="6"/>
        </w:numPr>
        <w:tabs>
          <w:tab w:val="left" w:pos="360"/>
          <w:tab w:val="left" w:pos="720"/>
        </w:tabs>
        <w:autoSpaceDE/>
        <w:autoSpaceDN/>
        <w:adjustRightInd/>
        <w:ind w:left="360"/>
        <w:rPr>
          <w:rFonts w:ascii="Arial" w:hAnsi="Arial" w:cs="Arial"/>
          <w:b/>
          <w:bCs/>
          <w:sz w:val="22"/>
          <w:szCs w:val="22"/>
        </w:rPr>
      </w:pPr>
      <w:r w:rsidRPr="00A21489">
        <w:rPr>
          <w:rFonts w:ascii="Arial" w:hAnsi="Arial" w:cs="Arial"/>
          <w:sz w:val="22"/>
          <w:szCs w:val="22"/>
        </w:rPr>
        <w:t>Ship the samples with an ice pack no later than 72 ho</w:t>
      </w:r>
      <w:r w:rsidR="00342DBA">
        <w:rPr>
          <w:rFonts w:ascii="Arial" w:hAnsi="Arial" w:cs="Arial"/>
          <w:sz w:val="22"/>
          <w:szCs w:val="22"/>
        </w:rPr>
        <w:t xml:space="preserve">urs (3 days) after collection. </w:t>
      </w:r>
      <w:r w:rsidRPr="00A21489">
        <w:rPr>
          <w:rFonts w:ascii="Arial" w:hAnsi="Arial" w:cs="Arial"/>
          <w:sz w:val="22"/>
          <w:szCs w:val="22"/>
        </w:rPr>
        <w:t xml:space="preserve">Ship via FedEx using the </w:t>
      </w:r>
      <w:r w:rsidR="00342DBA">
        <w:rPr>
          <w:rFonts w:ascii="Arial" w:hAnsi="Arial" w:cs="Arial"/>
          <w:sz w:val="22"/>
          <w:szCs w:val="22"/>
        </w:rPr>
        <w:t xml:space="preserve">provided pre-paid FedEx label. </w:t>
      </w:r>
      <w:r w:rsidRPr="00A21489">
        <w:rPr>
          <w:rFonts w:ascii="Arial" w:hAnsi="Arial" w:cs="Arial"/>
          <w:b/>
          <w:bCs/>
          <w:sz w:val="22"/>
          <w:szCs w:val="22"/>
        </w:rPr>
        <w:t>Ship only on Mon</w:t>
      </w:r>
      <w:r w:rsidR="00342DBA">
        <w:rPr>
          <w:rFonts w:ascii="Arial" w:hAnsi="Arial" w:cs="Arial"/>
          <w:b/>
          <w:bCs/>
          <w:sz w:val="22"/>
          <w:szCs w:val="22"/>
        </w:rPr>
        <w:t>day through Wednesday.</w:t>
      </w:r>
      <w:r w:rsidRPr="00A21489">
        <w:rPr>
          <w:rFonts w:ascii="Arial" w:hAnsi="Arial" w:cs="Arial"/>
          <w:b/>
          <w:bCs/>
          <w:sz w:val="22"/>
          <w:szCs w:val="22"/>
        </w:rPr>
        <w:t xml:space="preserve"> The lab cannot receive samples </w:t>
      </w:r>
      <w:r w:rsidR="00342DBA">
        <w:rPr>
          <w:rFonts w:ascii="Arial" w:hAnsi="Arial" w:cs="Arial"/>
          <w:b/>
          <w:bCs/>
          <w:sz w:val="22"/>
          <w:szCs w:val="22"/>
        </w:rPr>
        <w:t>Friday through Sunday</w:t>
      </w:r>
      <w:r w:rsidRPr="00A21489">
        <w:rPr>
          <w:rFonts w:ascii="Arial" w:hAnsi="Arial" w:cs="Arial"/>
          <w:b/>
          <w:bCs/>
          <w:sz w:val="22"/>
          <w:szCs w:val="22"/>
        </w:rPr>
        <w:t>.</w:t>
      </w:r>
    </w:p>
    <w:p w:rsidR="002827DF" w:rsidRPr="00226E38" w:rsidRDefault="00342DBA" w:rsidP="00A21489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360" w:hanging="360"/>
        <w:rPr>
          <w:rFonts w:ascii="Arial" w:hAnsi="Arial" w:cs="Arial"/>
          <w:b w:val="0"/>
          <w:bCs w:val="0"/>
          <w:sz w:val="17"/>
          <w:szCs w:val="17"/>
        </w:rPr>
        <w:sectPr w:rsidR="002827DF" w:rsidRPr="00226E38" w:rsidSect="00112E9D">
          <w:pgSz w:w="12240" w:h="15840"/>
          <w:pgMar w:top="720" w:right="1008" w:bottom="720" w:left="1008" w:header="720" w:footer="720" w:gutter="0"/>
          <w:cols w:space="720" w:equalWidth="0">
            <w:col w:w="10112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668723" wp14:editId="095B134C">
                <wp:simplePos x="0" y="0"/>
                <wp:positionH relativeFrom="column">
                  <wp:posOffset>-237490</wp:posOffset>
                </wp:positionH>
                <wp:positionV relativeFrom="paragraph">
                  <wp:posOffset>1275080</wp:posOffset>
                </wp:positionV>
                <wp:extent cx="5829300" cy="659130"/>
                <wp:effectExtent l="0" t="0" r="19050" b="2667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B0B" w:rsidRPr="000725AE" w:rsidRDefault="00CE4B0B" w:rsidP="00160E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According to the Paperwork Reduction Act of 1995, an agency may not conduct or sponsor, and a person is not required to respond to, a collection of information unless it displa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ys a valid OMB control number. 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valid OMB control number for this information collection is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0579-</w:t>
                            </w:r>
                            <w:r w:rsidR="002949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0269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time required to complete this information collection is estimated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average </w:t>
                            </w:r>
                            <w:r w:rsidR="00843F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hour</w:t>
                            </w:r>
                            <w:r w:rsidR="00843F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per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response, including the time for reviewing instructions, searching existing data sources, gathering and maintaining the data needed, and completing and reviewing the collection of information.</w:t>
                            </w:r>
                          </w:p>
                          <w:p w:rsidR="00CE4B0B" w:rsidRDefault="00CE4B0B" w:rsidP="00160ED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-18.7pt;margin-top:100.4pt;width:459pt;height:51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">
                <v:textbox>
                  <w:txbxContent>
                    <w:p w:rsidR="00CE4B0B" w:rsidRPr="000725AE" w:rsidRDefault="00CE4B0B" w:rsidP="00160E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>According to the Paperwork Reduction Act of 1995, an agency may not conduct or sponsor, and a person is not required to respond to, a collection of information unless it displa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ys a valid OMB control number. 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valid OMB control number for this information collection is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0579-</w:t>
                      </w:r>
                      <w:r w:rsidR="002949A0">
                        <w:rPr>
                          <w:rFonts w:ascii="Arial" w:hAnsi="Arial" w:cs="Arial"/>
                          <w:sz w:val="16"/>
                          <w:szCs w:val="16"/>
                        </w:rPr>
                        <w:t>0269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time required to complete this information collection is estimated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average </w:t>
                      </w:r>
                      <w:r w:rsidR="00843FB5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>hour</w:t>
                      </w:r>
                      <w:r w:rsidR="00843FB5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bookmarkStart w:id="1" w:name="_GoBack"/>
                      <w:bookmarkEnd w:id="1"/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per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response, including the time for reviewing instructions, searching existing data sources, gathering and maintaining the data needed, and completing and reviewing the collection of information.</w:t>
                      </w:r>
                    </w:p>
                    <w:p w:rsidR="00CE4B0B" w:rsidRDefault="00CE4B0B" w:rsidP="00160ED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255CC34" wp14:editId="1087D0EB">
                <wp:simplePos x="0" y="0"/>
                <wp:positionH relativeFrom="column">
                  <wp:posOffset>5586359</wp:posOffset>
                </wp:positionH>
                <wp:positionV relativeFrom="paragraph">
                  <wp:posOffset>1275080</wp:posOffset>
                </wp:positionV>
                <wp:extent cx="1143000" cy="659130"/>
                <wp:effectExtent l="0" t="0" r="19050" b="26670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B0B" w:rsidRPr="00F518F0" w:rsidRDefault="00CE4B0B" w:rsidP="00160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F518F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NAHMS-3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DC696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5</w:t>
                            </w:r>
                          </w:p>
                          <w:p w:rsidR="00CE4B0B" w:rsidRPr="00F518F0" w:rsidRDefault="00F06007" w:rsidP="00160EDD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July </w:t>
                            </w:r>
                            <w:r w:rsidR="00CE4B0B" w:rsidRPr="00F518F0">
                              <w:rPr>
                                <w:rFonts w:ascii="Arial" w:hAnsi="Arial" w:cs="Arial"/>
                                <w:sz w:val="22"/>
                              </w:rPr>
                              <w:t>201</w:t>
                            </w:r>
                            <w:r w:rsidR="00843FB5">
                              <w:rPr>
                                <w:rFonts w:ascii="Arial" w:hAnsi="Arial" w:cs="Arial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left:0;text-align:left;margin-left:439.85pt;margin-top:100.4pt;width:90pt;height:51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">
                <v:textbox>
                  <w:txbxContent>
                    <w:p w:rsidR="00CE4B0B" w:rsidRPr="00F518F0" w:rsidRDefault="00CE4B0B" w:rsidP="00160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F518F0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NAHMS-3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</w:t>
                      </w:r>
                      <w:r w:rsidR="00DC6960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5</w:t>
                      </w:r>
                    </w:p>
                    <w:p w:rsidR="00CE4B0B" w:rsidRPr="00F518F0" w:rsidRDefault="00F06007" w:rsidP="00160EDD">
                      <w:pPr>
                        <w:pStyle w:val="Heading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July </w:t>
                      </w:r>
                      <w:r w:rsidR="00CE4B0B" w:rsidRPr="00F518F0">
                        <w:rPr>
                          <w:rFonts w:ascii="Arial" w:hAnsi="Arial" w:cs="Arial"/>
                          <w:sz w:val="22"/>
                        </w:rPr>
                        <w:t>201</w:t>
                      </w:r>
                      <w:r w:rsidR="00843FB5">
                        <w:rPr>
                          <w:rFonts w:ascii="Arial" w:hAnsi="Arial" w:cs="Arial"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83A24" w:rsidRDefault="00183A24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sz w:val="17"/>
          <w:szCs w:val="17"/>
        </w:rPr>
      </w:pPr>
    </w:p>
    <w:tbl>
      <w:tblPr>
        <w:tblStyle w:val="TableGrid"/>
        <w:tblpPr w:leftFromText="180" w:rightFromText="180" w:vertAnchor="page" w:horzAnchor="margin" w:tblpY="1631"/>
        <w:tblW w:w="14418" w:type="dxa"/>
        <w:tblLayout w:type="fixed"/>
        <w:tblLook w:val="04A0" w:firstRow="1" w:lastRow="0" w:firstColumn="1" w:lastColumn="0" w:noHBand="0" w:noVBand="1"/>
      </w:tblPr>
      <w:tblGrid>
        <w:gridCol w:w="454"/>
        <w:gridCol w:w="1634"/>
        <w:gridCol w:w="990"/>
        <w:gridCol w:w="630"/>
        <w:gridCol w:w="720"/>
        <w:gridCol w:w="1620"/>
        <w:gridCol w:w="2070"/>
        <w:gridCol w:w="1080"/>
        <w:gridCol w:w="810"/>
        <w:gridCol w:w="4410"/>
      </w:tblGrid>
      <w:tr w:rsidR="00342DBA" w:rsidRPr="009778A2" w:rsidTr="009E0D7B">
        <w:trPr>
          <w:cantSplit/>
          <w:trHeight w:val="1969"/>
        </w:trPr>
        <w:tc>
          <w:tcPr>
            <w:tcW w:w="454" w:type="dxa"/>
            <w:textDirection w:val="btLr"/>
          </w:tcPr>
          <w:p w:rsidR="00342DBA" w:rsidRPr="009778A2" w:rsidRDefault="00342DBA" w:rsidP="00D31702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Sample #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Equine</w:t>
            </w:r>
            <w:r w:rsidRPr="009778A2">
              <w:rPr>
                <w:rFonts w:ascii="Arial" w:hAnsi="Arial" w:cs="Arial"/>
                <w:sz w:val="18"/>
                <w:szCs w:val="18"/>
              </w:rPr>
              <w:t xml:space="preserve"> name or</w:t>
            </w:r>
            <w:r>
              <w:rPr>
                <w:rFonts w:ascii="Arial" w:hAnsi="Arial" w:cs="Arial"/>
                <w:sz w:val="18"/>
                <w:szCs w:val="18"/>
              </w:rPr>
              <w:t xml:space="preserve"> unique</w:t>
            </w:r>
            <w:r w:rsidRPr="009778A2">
              <w:rPr>
                <w:rFonts w:ascii="Arial" w:hAnsi="Arial" w:cs="Arial"/>
                <w:sz w:val="18"/>
                <w:szCs w:val="18"/>
              </w:rPr>
              <w:t xml:space="preserve"> ID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2DBA" w:rsidRPr="009778A2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Age</w:t>
            </w:r>
          </w:p>
          <w:p w:rsidR="00342DBA" w:rsidRPr="009778A2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(months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OR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years)</w:t>
            </w:r>
          </w:p>
        </w:tc>
        <w:tc>
          <w:tcPr>
            <w:tcW w:w="630" w:type="dxa"/>
            <w:shd w:val="clear" w:color="auto" w:fill="auto"/>
            <w:textDirection w:val="btLr"/>
            <w:vAlign w:val="center"/>
          </w:tcPr>
          <w:p w:rsidR="00342DBA" w:rsidRPr="009778A2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Gender</w:t>
            </w:r>
          </w:p>
          <w:p w:rsidR="00342DBA" w:rsidRPr="00ED376C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ED376C">
              <w:rPr>
                <w:rFonts w:ascii="Arial" w:hAnsi="Arial" w:cs="Arial"/>
                <w:b w:val="0"/>
                <w:sz w:val="18"/>
                <w:szCs w:val="18"/>
              </w:rPr>
              <w:t>(see codes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below</w:t>
            </w:r>
            <w:r w:rsidRPr="00ED376C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342DBA" w:rsidRDefault="00342DBA" w:rsidP="008E6159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Equi</w:t>
            </w:r>
            <w:r w:rsidR="00750EAD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 xml:space="preserve"> type</w:t>
            </w:r>
          </w:p>
          <w:p w:rsidR="00342DBA" w:rsidRPr="009778A2" w:rsidRDefault="00342DBA" w:rsidP="008E6159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376C">
              <w:rPr>
                <w:rFonts w:ascii="Arial" w:hAnsi="Arial" w:cs="Arial"/>
                <w:b w:val="0"/>
                <w:sz w:val="18"/>
                <w:szCs w:val="18"/>
              </w:rPr>
              <w:t>(See codes below)</w:t>
            </w:r>
          </w:p>
        </w:tc>
        <w:tc>
          <w:tcPr>
            <w:tcW w:w="1620" w:type="dxa"/>
            <w:shd w:val="clear" w:color="auto" w:fill="auto"/>
            <w:textDirection w:val="btLr"/>
            <w:vAlign w:val="center"/>
          </w:tcPr>
          <w:p w:rsidR="00342DBA" w:rsidRDefault="00342DBA" w:rsidP="00342DBA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Condition of </w:t>
            </w:r>
            <w:r w:rsidR="004803A5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fecal sample:</w:t>
            </w:r>
          </w:p>
          <w:p w:rsidR="004803A5" w:rsidRDefault="004803A5" w:rsidP="00C0767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1=Normal</w:t>
            </w:r>
          </w:p>
          <w:p w:rsidR="004803A5" w:rsidRDefault="004803A5" w:rsidP="004803A5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2=</w:t>
            </w:r>
            <w:r w:rsidR="00342DBA" w:rsidRPr="00DC6960">
              <w:rPr>
                <w:rFonts w:ascii="Arial" w:hAnsi="Arial" w:cs="Arial"/>
                <w:b w:val="0"/>
                <w:sz w:val="18"/>
                <w:szCs w:val="18"/>
              </w:rPr>
              <w:t>Soft</w:t>
            </w:r>
            <w:r w:rsidR="00342DBA">
              <w:rPr>
                <w:rFonts w:ascii="Arial" w:hAnsi="Arial" w:cs="Arial"/>
                <w:b w:val="0"/>
                <w:sz w:val="18"/>
                <w:szCs w:val="18"/>
              </w:rPr>
              <w:t>/</w:t>
            </w:r>
            <w:proofErr w:type="spellStart"/>
            <w:r w:rsidR="00342DBA">
              <w:rPr>
                <w:rFonts w:ascii="Arial" w:hAnsi="Arial" w:cs="Arial"/>
                <w:b w:val="0"/>
                <w:sz w:val="18"/>
                <w:szCs w:val="18"/>
              </w:rPr>
              <w:t>cowpie</w:t>
            </w:r>
            <w:proofErr w:type="spellEnd"/>
            <w:r w:rsidR="00342DBA">
              <w:rPr>
                <w:rFonts w:ascii="Arial" w:hAnsi="Arial" w:cs="Arial"/>
                <w:b w:val="0"/>
                <w:sz w:val="18"/>
                <w:szCs w:val="18"/>
              </w:rPr>
              <w:t>-like</w:t>
            </w:r>
            <w:r w:rsidR="00342DBA" w:rsidRPr="00DC6960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3=Watery</w:t>
            </w:r>
          </w:p>
          <w:p w:rsidR="004803A5" w:rsidRDefault="004803A5" w:rsidP="004803A5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4=Bloody</w:t>
            </w:r>
          </w:p>
          <w:p w:rsidR="00342DBA" w:rsidRPr="00DC6960" w:rsidRDefault="004803A5" w:rsidP="004803A5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5=</w:t>
            </w:r>
            <w:r w:rsidR="00342DBA" w:rsidRPr="00DC6960">
              <w:rPr>
                <w:rFonts w:ascii="Arial" w:hAnsi="Arial" w:cs="Arial"/>
                <w:b w:val="0"/>
                <w:sz w:val="18"/>
                <w:szCs w:val="18"/>
              </w:rPr>
              <w:t>Other (describe)</w:t>
            </w:r>
          </w:p>
        </w:tc>
        <w:tc>
          <w:tcPr>
            <w:tcW w:w="2070" w:type="dxa"/>
            <w:shd w:val="clear" w:color="auto" w:fill="auto"/>
            <w:tcMar>
              <w:left w:w="14" w:type="dxa"/>
              <w:right w:w="14" w:type="dxa"/>
            </w:tcMar>
            <w:textDirection w:val="btLr"/>
            <w:vAlign w:val="center"/>
          </w:tcPr>
          <w:p w:rsidR="00342DBA" w:rsidRPr="00D2051C" w:rsidRDefault="00C0767C" w:rsidP="009E0D7B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Did the equid experience </w:t>
            </w:r>
            <w:r w:rsidR="009E0D7B">
              <w:rPr>
                <w:rFonts w:ascii="Arial" w:hAnsi="Arial" w:cs="Arial"/>
                <w:sz w:val="18"/>
                <w:szCs w:val="18"/>
              </w:rPr>
              <w:t xml:space="preserve">the listed </w:t>
            </w:r>
            <w:r w:rsidR="002D2BC9">
              <w:rPr>
                <w:rFonts w:ascii="Arial" w:hAnsi="Arial" w:cs="Arial"/>
                <w:sz w:val="18"/>
                <w:szCs w:val="18"/>
              </w:rPr>
              <w:t>condition</w:t>
            </w:r>
            <w:r w:rsidR="009E0D7B">
              <w:rPr>
                <w:rFonts w:ascii="Arial" w:hAnsi="Arial" w:cs="Arial"/>
                <w:sz w:val="18"/>
                <w:szCs w:val="18"/>
              </w:rPr>
              <w:t>s</w:t>
            </w:r>
            <w:r w:rsidR="002D2B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E7AF7">
              <w:rPr>
                <w:rFonts w:ascii="Arial" w:hAnsi="Arial" w:cs="Arial"/>
                <w:sz w:val="18"/>
                <w:szCs w:val="18"/>
              </w:rPr>
              <w:t xml:space="preserve">in the previous </w:t>
            </w:r>
            <w:r w:rsidR="00FE7AF7">
              <w:rPr>
                <w:rFonts w:ascii="Arial" w:hAnsi="Arial" w:cs="Arial"/>
                <w:sz w:val="18"/>
                <w:szCs w:val="18"/>
              </w:rPr>
              <w:br/>
              <w:t>12 months</w:t>
            </w:r>
            <w:r w:rsidR="00342DBA">
              <w:rPr>
                <w:rFonts w:ascii="Arial" w:hAnsi="Arial" w:cs="Arial"/>
                <w:sz w:val="18"/>
                <w:szCs w:val="18"/>
              </w:rPr>
              <w:t xml:space="preserve">? </w:t>
            </w:r>
            <w:r w:rsidR="00D2051C">
              <w:rPr>
                <w:rFonts w:ascii="Arial" w:hAnsi="Arial" w:cs="Arial"/>
                <w:sz w:val="18"/>
                <w:szCs w:val="18"/>
              </w:rPr>
              <w:br/>
            </w:r>
            <w:r w:rsidR="00D2051C">
              <w:rPr>
                <w:rFonts w:ascii="Arial" w:hAnsi="Arial" w:cs="Arial"/>
                <w:b w:val="0"/>
                <w:sz w:val="18"/>
                <w:szCs w:val="18"/>
              </w:rPr>
              <w:t>(</w:t>
            </w:r>
            <w:r w:rsidR="009E0D7B">
              <w:rPr>
                <w:rFonts w:ascii="Arial" w:hAnsi="Arial" w:cs="Arial"/>
                <w:b w:val="0"/>
                <w:sz w:val="18"/>
                <w:szCs w:val="18"/>
              </w:rPr>
              <w:t>enter</w:t>
            </w:r>
            <w:r w:rsidR="00D2051C">
              <w:rPr>
                <w:rFonts w:ascii="Arial" w:hAnsi="Arial" w:cs="Arial"/>
                <w:b w:val="0"/>
                <w:sz w:val="18"/>
                <w:szCs w:val="18"/>
              </w:rPr>
              <w:t xml:space="preserve"> codes </w:t>
            </w:r>
            <w:r w:rsidR="009E0D7B">
              <w:rPr>
                <w:rFonts w:ascii="Arial" w:hAnsi="Arial" w:cs="Arial"/>
                <w:b w:val="0"/>
                <w:sz w:val="18"/>
                <w:szCs w:val="18"/>
              </w:rPr>
              <w:t>for all that apply</w:t>
            </w:r>
            <w:r w:rsidR="00D2051C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  <w:p w:rsidR="00342DBA" w:rsidRPr="00A7357C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7357C">
              <w:rPr>
                <w:rFonts w:ascii="Arial" w:hAnsi="Arial" w:cs="Arial"/>
                <w:b w:val="0"/>
                <w:sz w:val="18"/>
                <w:szCs w:val="18"/>
              </w:rPr>
              <w:t>If none enter 0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.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342DBA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Dewormer used after first sample collection </w:t>
            </w:r>
          </w:p>
          <w:p w:rsidR="00342DBA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57C">
              <w:rPr>
                <w:rFonts w:ascii="Arial" w:hAnsi="Arial" w:cs="Arial"/>
                <w:b w:val="0"/>
                <w:sz w:val="18"/>
                <w:szCs w:val="18"/>
              </w:rPr>
              <w:t>(enter code)</w:t>
            </w:r>
          </w:p>
        </w:tc>
        <w:tc>
          <w:tcPr>
            <w:tcW w:w="810" w:type="dxa"/>
            <w:shd w:val="clear" w:color="auto" w:fill="auto"/>
            <w:textDirection w:val="btLr"/>
            <w:vAlign w:val="bottom"/>
          </w:tcPr>
          <w:p w:rsidR="00342DBA" w:rsidRPr="009778A2" w:rsidRDefault="00342DBA" w:rsidP="00ED376C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 dewormer was given after first sample collection</w:t>
            </w:r>
          </w:p>
        </w:tc>
        <w:tc>
          <w:tcPr>
            <w:tcW w:w="4410" w:type="dxa"/>
            <w:vAlign w:val="center"/>
          </w:tcPr>
          <w:p w:rsidR="00342DBA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Did the </w:t>
            </w:r>
            <w:r w:rsidR="004803A5">
              <w:rPr>
                <w:rFonts w:ascii="Arial" w:hAnsi="Arial" w:cs="Arial"/>
                <w:sz w:val="18"/>
                <w:szCs w:val="18"/>
              </w:rPr>
              <w:t>equid</w:t>
            </w:r>
            <w:r>
              <w:rPr>
                <w:rFonts w:ascii="Arial" w:hAnsi="Arial" w:cs="Arial"/>
                <w:sz w:val="18"/>
                <w:szCs w:val="18"/>
              </w:rPr>
              <w:t xml:space="preserve"> have an adverse reaction </w:t>
            </w:r>
            <w:r w:rsidR="002D2BC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to the dewormer</w:t>
            </w:r>
            <w:r w:rsidR="00C0767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767C">
              <w:rPr>
                <w:rFonts w:ascii="Arial" w:hAnsi="Arial" w:cs="Arial"/>
                <w:sz w:val="18"/>
                <w:szCs w:val="18"/>
              </w:rPr>
              <w:br/>
              <w:t>(e.g., colic, diarrhea, off feed, or other)</w:t>
            </w:r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42DBA" w:rsidRPr="00A7357C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7357C">
              <w:rPr>
                <w:rFonts w:ascii="Arial" w:hAnsi="Arial" w:cs="Arial"/>
                <w:b w:val="0"/>
                <w:sz w:val="18"/>
                <w:szCs w:val="18"/>
              </w:rPr>
              <w:t>(Yes/No)</w:t>
            </w:r>
          </w:p>
          <w:p w:rsidR="00342DBA" w:rsidRPr="009778A2" w:rsidRDefault="00342DBA" w:rsidP="00A7357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57C">
              <w:rPr>
                <w:rFonts w:ascii="Arial" w:hAnsi="Arial" w:cs="Arial"/>
                <w:b w:val="0"/>
                <w:sz w:val="18"/>
                <w:szCs w:val="18"/>
              </w:rPr>
              <w:t>If yes, please describe:</w:t>
            </w:r>
          </w:p>
        </w:tc>
      </w:tr>
      <w:tr w:rsidR="00342DBA" w:rsidRPr="009778A2" w:rsidTr="009E0D7B">
        <w:trPr>
          <w:trHeight w:val="889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</w:p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183A2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DBA" w:rsidRPr="009778A2" w:rsidTr="009E0D7B">
        <w:trPr>
          <w:trHeight w:val="799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ED376C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 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DBA" w:rsidRPr="009778A2" w:rsidTr="009E0D7B">
        <w:trPr>
          <w:trHeight w:val="808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342DBA" w:rsidRPr="009778A2" w:rsidRDefault="00342DBA" w:rsidP="007529C4">
            <w:pPr>
              <w:jc w:val="center"/>
              <w:rPr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DBA" w:rsidRPr="009778A2" w:rsidTr="009E0D7B">
        <w:trPr>
          <w:trHeight w:val="790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DBA" w:rsidRPr="009778A2" w:rsidTr="009E0D7B">
        <w:trPr>
          <w:trHeight w:val="808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342DBA" w:rsidRPr="009778A2" w:rsidRDefault="00342DBA" w:rsidP="007529C4">
            <w:pPr>
              <w:jc w:val="center"/>
              <w:rPr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DBA" w:rsidRPr="009778A2" w:rsidTr="009E0D7B">
        <w:trPr>
          <w:trHeight w:val="790"/>
        </w:trPr>
        <w:tc>
          <w:tcPr>
            <w:tcW w:w="45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34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42DBA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auto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0" w:type="dxa"/>
            <w:vAlign w:val="center"/>
          </w:tcPr>
          <w:p w:rsidR="00342DBA" w:rsidRPr="009778A2" w:rsidRDefault="00342DBA" w:rsidP="007529C4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D20DB" w:rsidRPr="001D20DB" w:rsidRDefault="001D20DB" w:rsidP="002D6384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Cs w:val="17"/>
        </w:rPr>
      </w:pPr>
      <w:r w:rsidRPr="001D20DB">
        <w:rPr>
          <w:rFonts w:ascii="Arial" w:hAnsi="Arial" w:cs="Arial"/>
          <w:szCs w:val="17"/>
        </w:rPr>
        <w:t xml:space="preserve">Parasite </w:t>
      </w:r>
      <w:r w:rsidR="007D719A">
        <w:rPr>
          <w:rFonts w:ascii="Arial" w:hAnsi="Arial" w:cs="Arial"/>
          <w:szCs w:val="17"/>
        </w:rPr>
        <w:t>POST</w:t>
      </w:r>
      <w:r w:rsidR="00D42936">
        <w:rPr>
          <w:rFonts w:ascii="Arial" w:hAnsi="Arial" w:cs="Arial"/>
          <w:szCs w:val="17"/>
        </w:rPr>
        <w:t>-deworming</w:t>
      </w:r>
      <w:r w:rsidRPr="001D20DB">
        <w:rPr>
          <w:rFonts w:ascii="Arial" w:hAnsi="Arial" w:cs="Arial"/>
          <w:szCs w:val="17"/>
        </w:rPr>
        <w:t xml:space="preserve"> data collection form</w:t>
      </w:r>
    </w:p>
    <w:p w:rsidR="00ED376C" w:rsidRDefault="00ED376C" w:rsidP="00ED376C">
      <w:pPr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ind w:right="-720"/>
        <w:rPr>
          <w:rFonts w:ascii="Arial" w:hAnsi="Arial" w:cs="Arial"/>
          <w:b/>
          <w:bCs/>
          <w:sz w:val="18"/>
          <w:szCs w:val="17"/>
          <w:u w:val="single"/>
        </w:rPr>
      </w:pPr>
    </w:p>
    <w:p w:rsidR="001B0E5B" w:rsidRPr="00C0767C" w:rsidRDefault="001B0E5B" w:rsidP="001B0E5B">
      <w:pPr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ind w:right="-720"/>
        <w:rPr>
          <w:rFonts w:ascii="Arial" w:hAnsi="Arial" w:cs="Arial"/>
          <w:b/>
          <w:bCs/>
          <w:sz w:val="18"/>
          <w:szCs w:val="17"/>
        </w:rPr>
      </w:pPr>
      <w:r w:rsidRPr="00C0767C">
        <w:rPr>
          <w:rFonts w:ascii="Arial" w:hAnsi="Arial" w:cs="Arial"/>
          <w:b/>
          <w:bCs/>
          <w:sz w:val="18"/>
          <w:szCs w:val="17"/>
        </w:rPr>
        <w:t xml:space="preserve">Gender codes: </w:t>
      </w:r>
    </w:p>
    <w:p w:rsidR="001B0E5B" w:rsidRDefault="00377035" w:rsidP="001B0E5B">
      <w:pPr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ind w:left="264" w:right="-720" w:hanging="264"/>
        <w:rPr>
          <w:rFonts w:ascii="Arial" w:hAnsi="Arial" w:cs="Arial"/>
          <w:bCs/>
          <w:sz w:val="18"/>
          <w:szCs w:val="17"/>
        </w:rPr>
      </w:pPr>
      <w:r>
        <w:rPr>
          <w:rFonts w:ascii="Arial" w:hAnsi="Arial" w:cs="Arial"/>
          <w:bCs/>
          <w:sz w:val="18"/>
          <w:szCs w:val="17"/>
        </w:rPr>
        <w:t>1 = Intact male</w:t>
      </w:r>
      <w:r>
        <w:rPr>
          <w:rFonts w:ascii="Arial" w:hAnsi="Arial" w:cs="Arial"/>
          <w:bCs/>
          <w:sz w:val="18"/>
          <w:szCs w:val="17"/>
        </w:rPr>
        <w:tab/>
        <w:t>2 = C</w:t>
      </w:r>
      <w:r w:rsidR="001B0E5B" w:rsidRPr="00ED376C">
        <w:rPr>
          <w:rFonts w:ascii="Arial" w:hAnsi="Arial" w:cs="Arial"/>
          <w:bCs/>
          <w:sz w:val="18"/>
          <w:szCs w:val="17"/>
        </w:rPr>
        <w:t>astrated male</w:t>
      </w:r>
      <w:r w:rsidR="001B0E5B" w:rsidRPr="00ED376C">
        <w:rPr>
          <w:rFonts w:ascii="Arial" w:hAnsi="Arial" w:cs="Arial"/>
          <w:bCs/>
          <w:sz w:val="18"/>
          <w:szCs w:val="17"/>
        </w:rPr>
        <w:tab/>
        <w:t xml:space="preserve">3 = </w:t>
      </w:r>
      <w:proofErr w:type="spellStart"/>
      <w:r>
        <w:rPr>
          <w:rFonts w:ascii="Arial" w:hAnsi="Arial" w:cs="Arial"/>
          <w:bCs/>
          <w:sz w:val="18"/>
          <w:szCs w:val="17"/>
        </w:rPr>
        <w:t>Non</w:t>
      </w:r>
      <w:r w:rsidR="001B0E5B" w:rsidRPr="00ED376C">
        <w:rPr>
          <w:rFonts w:ascii="Arial" w:hAnsi="Arial" w:cs="Arial"/>
          <w:bCs/>
          <w:sz w:val="18"/>
          <w:szCs w:val="17"/>
        </w:rPr>
        <w:t>pregnant</w:t>
      </w:r>
      <w:proofErr w:type="spellEnd"/>
      <w:r w:rsidR="001B0E5B" w:rsidRPr="00ED376C">
        <w:rPr>
          <w:rFonts w:ascii="Arial" w:hAnsi="Arial" w:cs="Arial"/>
          <w:bCs/>
          <w:sz w:val="18"/>
          <w:szCs w:val="17"/>
        </w:rPr>
        <w:t xml:space="preserve"> female</w:t>
      </w:r>
      <w:r w:rsidR="001B0E5B" w:rsidRPr="00ED376C">
        <w:rPr>
          <w:rFonts w:ascii="Arial" w:hAnsi="Arial" w:cs="Arial"/>
          <w:bCs/>
          <w:sz w:val="18"/>
          <w:szCs w:val="17"/>
        </w:rPr>
        <w:tab/>
        <w:t xml:space="preserve">4 = </w:t>
      </w:r>
      <w:r>
        <w:rPr>
          <w:rFonts w:ascii="Arial" w:hAnsi="Arial" w:cs="Arial"/>
          <w:bCs/>
          <w:sz w:val="18"/>
          <w:szCs w:val="17"/>
        </w:rPr>
        <w:t>P</w:t>
      </w:r>
      <w:r w:rsidR="001B0E5B" w:rsidRPr="00ED376C">
        <w:rPr>
          <w:rFonts w:ascii="Arial" w:hAnsi="Arial" w:cs="Arial"/>
          <w:bCs/>
          <w:sz w:val="18"/>
          <w:szCs w:val="17"/>
        </w:rPr>
        <w:t>regnant female</w:t>
      </w:r>
      <w:r w:rsidR="001B0E5B" w:rsidRPr="00ED376C">
        <w:rPr>
          <w:rFonts w:ascii="Arial" w:hAnsi="Arial" w:cs="Arial"/>
          <w:bCs/>
          <w:sz w:val="18"/>
          <w:szCs w:val="17"/>
        </w:rPr>
        <w:tab/>
        <w:t xml:space="preserve">5 = </w:t>
      </w:r>
      <w:r>
        <w:rPr>
          <w:rFonts w:ascii="Arial" w:hAnsi="Arial" w:cs="Arial"/>
          <w:bCs/>
          <w:sz w:val="18"/>
          <w:szCs w:val="17"/>
        </w:rPr>
        <w:t>S</w:t>
      </w:r>
      <w:r w:rsidR="001B0E5B" w:rsidRPr="00ED376C">
        <w:rPr>
          <w:rFonts w:ascii="Arial" w:hAnsi="Arial" w:cs="Arial"/>
          <w:bCs/>
          <w:sz w:val="18"/>
          <w:szCs w:val="17"/>
        </w:rPr>
        <w:t>payed female</w:t>
      </w:r>
    </w:p>
    <w:p w:rsidR="001B0E5B" w:rsidRPr="00ED376C" w:rsidRDefault="001B0E5B" w:rsidP="001B0E5B">
      <w:pPr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ind w:left="264" w:right="-720" w:hanging="264"/>
        <w:rPr>
          <w:rFonts w:ascii="Arial" w:hAnsi="Arial" w:cs="Arial"/>
          <w:bCs/>
          <w:sz w:val="18"/>
          <w:szCs w:val="17"/>
        </w:rPr>
      </w:pPr>
    </w:p>
    <w:p w:rsidR="00ED376C" w:rsidRPr="00C0767C" w:rsidRDefault="00ED376C" w:rsidP="00ED376C">
      <w:pPr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  <w:r w:rsidRPr="00C0767C">
        <w:rPr>
          <w:rFonts w:ascii="Arial" w:hAnsi="Arial" w:cs="Arial"/>
          <w:b/>
          <w:bCs/>
          <w:sz w:val="18"/>
          <w:szCs w:val="17"/>
        </w:rPr>
        <w:t>Equine types:</w:t>
      </w:r>
      <w:r w:rsidRPr="00C0767C">
        <w:rPr>
          <w:rFonts w:ascii="Arial" w:hAnsi="Arial" w:cs="Arial"/>
          <w:bCs/>
          <w:sz w:val="18"/>
          <w:szCs w:val="17"/>
        </w:rPr>
        <w:t xml:space="preserve"> </w:t>
      </w:r>
    </w:p>
    <w:p w:rsidR="00ED376C" w:rsidRPr="00ED376C" w:rsidRDefault="00ED376C" w:rsidP="000502C6">
      <w:pPr>
        <w:tabs>
          <w:tab w:val="left" w:pos="2160"/>
          <w:tab w:val="left" w:pos="3600"/>
          <w:tab w:val="left" w:pos="4230"/>
          <w:tab w:val="left" w:pos="6840"/>
          <w:tab w:val="left" w:pos="9180"/>
          <w:tab w:val="left" w:pos="1188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  <w:r w:rsidRPr="00ED376C">
        <w:rPr>
          <w:rFonts w:ascii="Arial" w:hAnsi="Arial" w:cs="Arial"/>
          <w:bCs/>
          <w:sz w:val="18"/>
          <w:szCs w:val="17"/>
        </w:rPr>
        <w:t xml:space="preserve">1 = </w:t>
      </w:r>
      <w:r w:rsidR="00377035">
        <w:rPr>
          <w:rFonts w:ascii="Arial" w:hAnsi="Arial" w:cs="Arial"/>
          <w:bCs/>
          <w:sz w:val="18"/>
          <w:szCs w:val="17"/>
        </w:rPr>
        <w:t>H</w:t>
      </w:r>
      <w:r w:rsidRPr="00ED376C">
        <w:rPr>
          <w:rFonts w:ascii="Arial" w:hAnsi="Arial" w:cs="Arial"/>
          <w:bCs/>
          <w:sz w:val="18"/>
          <w:szCs w:val="17"/>
        </w:rPr>
        <w:t xml:space="preserve">orse </w:t>
      </w:r>
      <w:r w:rsidRPr="00ED376C">
        <w:rPr>
          <w:rFonts w:ascii="Arial" w:hAnsi="Arial" w:cs="Arial"/>
          <w:bCs/>
          <w:sz w:val="18"/>
          <w:szCs w:val="17"/>
        </w:rPr>
        <w:tab/>
        <w:t xml:space="preserve">2 = </w:t>
      </w:r>
      <w:r w:rsidR="00377035">
        <w:rPr>
          <w:rFonts w:ascii="Arial" w:hAnsi="Arial" w:cs="Arial"/>
          <w:bCs/>
          <w:sz w:val="18"/>
          <w:szCs w:val="17"/>
        </w:rPr>
        <w:t>M</w:t>
      </w:r>
      <w:r w:rsidRPr="00ED376C">
        <w:rPr>
          <w:rFonts w:ascii="Arial" w:hAnsi="Arial" w:cs="Arial"/>
          <w:bCs/>
          <w:sz w:val="18"/>
          <w:szCs w:val="17"/>
        </w:rPr>
        <w:t xml:space="preserve">ule </w:t>
      </w:r>
      <w:r w:rsidRPr="00ED376C">
        <w:rPr>
          <w:rFonts w:ascii="Arial" w:hAnsi="Arial" w:cs="Arial"/>
          <w:bCs/>
          <w:sz w:val="18"/>
          <w:szCs w:val="17"/>
        </w:rPr>
        <w:tab/>
      </w:r>
      <w:r w:rsidRPr="00ED376C">
        <w:rPr>
          <w:rFonts w:ascii="Arial" w:hAnsi="Arial" w:cs="Arial"/>
          <w:bCs/>
          <w:sz w:val="18"/>
          <w:szCs w:val="17"/>
        </w:rPr>
        <w:tab/>
        <w:t xml:space="preserve">3 = </w:t>
      </w:r>
      <w:r w:rsidR="00377035">
        <w:rPr>
          <w:rFonts w:ascii="Arial" w:hAnsi="Arial" w:cs="Arial"/>
          <w:bCs/>
          <w:sz w:val="18"/>
          <w:szCs w:val="17"/>
        </w:rPr>
        <w:t>D</w:t>
      </w:r>
      <w:r w:rsidRPr="00ED376C">
        <w:rPr>
          <w:rFonts w:ascii="Arial" w:hAnsi="Arial" w:cs="Arial"/>
          <w:bCs/>
          <w:sz w:val="18"/>
          <w:szCs w:val="17"/>
        </w:rPr>
        <w:t xml:space="preserve">onkey  </w:t>
      </w:r>
      <w:r w:rsidRPr="00ED376C">
        <w:rPr>
          <w:rFonts w:ascii="Arial" w:hAnsi="Arial" w:cs="Arial"/>
          <w:bCs/>
          <w:sz w:val="18"/>
          <w:szCs w:val="17"/>
        </w:rPr>
        <w:tab/>
        <w:t xml:space="preserve">4 = </w:t>
      </w:r>
      <w:r w:rsidR="00377035">
        <w:rPr>
          <w:rFonts w:ascii="Arial" w:hAnsi="Arial" w:cs="Arial"/>
          <w:bCs/>
          <w:sz w:val="18"/>
          <w:szCs w:val="17"/>
        </w:rPr>
        <w:t>P</w:t>
      </w:r>
      <w:r w:rsidRPr="00ED376C">
        <w:rPr>
          <w:rFonts w:ascii="Arial" w:hAnsi="Arial" w:cs="Arial"/>
          <w:bCs/>
          <w:sz w:val="18"/>
          <w:szCs w:val="17"/>
        </w:rPr>
        <w:t xml:space="preserve">ony </w:t>
      </w:r>
      <w:r w:rsidRPr="00ED376C">
        <w:rPr>
          <w:rFonts w:ascii="Arial" w:hAnsi="Arial" w:cs="Arial"/>
          <w:bCs/>
          <w:sz w:val="18"/>
          <w:szCs w:val="17"/>
        </w:rPr>
        <w:tab/>
        <w:t xml:space="preserve">5 = </w:t>
      </w:r>
      <w:r w:rsidR="00377035">
        <w:rPr>
          <w:rFonts w:ascii="Arial" w:hAnsi="Arial" w:cs="Arial"/>
          <w:bCs/>
          <w:sz w:val="18"/>
          <w:szCs w:val="17"/>
        </w:rPr>
        <w:t>M</w:t>
      </w:r>
      <w:r w:rsidR="000502C6">
        <w:rPr>
          <w:rFonts w:ascii="Arial" w:hAnsi="Arial" w:cs="Arial"/>
          <w:bCs/>
          <w:sz w:val="18"/>
          <w:szCs w:val="17"/>
        </w:rPr>
        <w:t>iniature horse</w:t>
      </w:r>
      <w:r w:rsidR="000502C6">
        <w:rPr>
          <w:rFonts w:ascii="Arial" w:hAnsi="Arial" w:cs="Arial"/>
          <w:bCs/>
          <w:sz w:val="18"/>
          <w:szCs w:val="17"/>
        </w:rPr>
        <w:tab/>
      </w:r>
      <w:r w:rsidR="00DC6960">
        <w:rPr>
          <w:rFonts w:ascii="Arial" w:hAnsi="Arial" w:cs="Arial"/>
          <w:bCs/>
          <w:sz w:val="18"/>
          <w:szCs w:val="17"/>
        </w:rPr>
        <w:t xml:space="preserve">6 = </w:t>
      </w:r>
      <w:proofErr w:type="gramStart"/>
      <w:r w:rsidR="00377035">
        <w:rPr>
          <w:rFonts w:ascii="Arial" w:hAnsi="Arial" w:cs="Arial"/>
          <w:bCs/>
          <w:sz w:val="18"/>
          <w:szCs w:val="17"/>
        </w:rPr>
        <w:t>O</w:t>
      </w:r>
      <w:r w:rsidRPr="00ED376C">
        <w:rPr>
          <w:rFonts w:ascii="Arial" w:hAnsi="Arial" w:cs="Arial"/>
          <w:bCs/>
          <w:sz w:val="18"/>
          <w:szCs w:val="17"/>
        </w:rPr>
        <w:t>ther</w:t>
      </w:r>
      <w:proofErr w:type="gramEnd"/>
      <w:r w:rsidRPr="00ED376C">
        <w:rPr>
          <w:rFonts w:ascii="Arial" w:hAnsi="Arial" w:cs="Arial"/>
          <w:bCs/>
          <w:sz w:val="18"/>
          <w:szCs w:val="17"/>
        </w:rPr>
        <w:t xml:space="preserve"> </w:t>
      </w:r>
    </w:p>
    <w:p w:rsidR="00ED376C" w:rsidRPr="00ED376C" w:rsidRDefault="00ED376C" w:rsidP="00ED376C">
      <w:pPr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</w:p>
    <w:p w:rsidR="00034EF4" w:rsidRPr="00C0767C" w:rsidRDefault="009E0D7B" w:rsidP="00034EF4">
      <w:pPr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ind w:right="-720"/>
        <w:rPr>
          <w:rFonts w:ascii="Arial" w:hAnsi="Arial" w:cs="Arial"/>
          <w:b/>
          <w:bCs/>
          <w:sz w:val="18"/>
          <w:szCs w:val="17"/>
        </w:rPr>
      </w:pPr>
      <w:r>
        <w:rPr>
          <w:rFonts w:ascii="Arial" w:hAnsi="Arial" w:cs="Arial"/>
          <w:b/>
          <w:bCs/>
          <w:sz w:val="18"/>
          <w:szCs w:val="17"/>
        </w:rPr>
        <w:t>Condition</w:t>
      </w:r>
      <w:r w:rsidR="00034EF4" w:rsidRPr="00C0767C">
        <w:rPr>
          <w:rFonts w:ascii="Arial" w:hAnsi="Arial" w:cs="Arial"/>
          <w:b/>
          <w:bCs/>
          <w:sz w:val="18"/>
          <w:szCs w:val="17"/>
        </w:rPr>
        <w:t xml:space="preserve"> codes:</w:t>
      </w:r>
    </w:p>
    <w:p w:rsidR="00034EF4" w:rsidRPr="00034EF4" w:rsidRDefault="00034EF4" w:rsidP="000502C6">
      <w:pPr>
        <w:tabs>
          <w:tab w:val="left" w:pos="2160"/>
          <w:tab w:val="left" w:pos="3600"/>
          <w:tab w:val="left" w:pos="4230"/>
          <w:tab w:val="left" w:pos="6840"/>
          <w:tab w:val="left" w:pos="7380"/>
          <w:tab w:val="left" w:pos="9180"/>
          <w:tab w:val="left" w:pos="11880"/>
          <w:tab w:val="left" w:pos="1440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  <w:r w:rsidRPr="00034EF4">
        <w:rPr>
          <w:rFonts w:ascii="Arial" w:hAnsi="Arial" w:cs="Arial"/>
          <w:bCs/>
          <w:sz w:val="18"/>
          <w:szCs w:val="17"/>
        </w:rPr>
        <w:t xml:space="preserve">1 = </w:t>
      </w:r>
      <w:r w:rsidR="00377035">
        <w:rPr>
          <w:rFonts w:ascii="Arial" w:hAnsi="Arial" w:cs="Arial"/>
          <w:bCs/>
          <w:sz w:val="18"/>
          <w:szCs w:val="17"/>
        </w:rPr>
        <w:t>Colic</w:t>
      </w:r>
      <w:r w:rsidR="002D2BC9">
        <w:rPr>
          <w:rFonts w:ascii="Arial" w:hAnsi="Arial" w:cs="Arial"/>
          <w:bCs/>
          <w:sz w:val="18"/>
          <w:szCs w:val="17"/>
        </w:rPr>
        <w:t>*</w:t>
      </w:r>
      <w:r w:rsidRPr="00034EF4">
        <w:rPr>
          <w:rFonts w:ascii="Arial" w:hAnsi="Arial" w:cs="Arial"/>
          <w:bCs/>
          <w:sz w:val="18"/>
          <w:szCs w:val="17"/>
        </w:rPr>
        <w:tab/>
      </w:r>
      <w:r w:rsidR="00377035">
        <w:rPr>
          <w:rFonts w:ascii="Arial" w:hAnsi="Arial" w:cs="Arial"/>
          <w:bCs/>
          <w:sz w:val="18"/>
          <w:szCs w:val="17"/>
        </w:rPr>
        <w:t>2</w:t>
      </w:r>
      <w:r w:rsidRPr="00034EF4">
        <w:rPr>
          <w:rFonts w:ascii="Arial" w:hAnsi="Arial" w:cs="Arial"/>
          <w:bCs/>
          <w:sz w:val="18"/>
          <w:szCs w:val="17"/>
        </w:rPr>
        <w:t xml:space="preserve"> = </w:t>
      </w:r>
      <w:r w:rsidR="00377035">
        <w:rPr>
          <w:rFonts w:ascii="Arial" w:hAnsi="Arial" w:cs="Arial"/>
          <w:bCs/>
          <w:sz w:val="18"/>
          <w:szCs w:val="17"/>
        </w:rPr>
        <w:t>Rough hair coat</w:t>
      </w:r>
      <w:r w:rsidRPr="00034EF4">
        <w:rPr>
          <w:rFonts w:ascii="Arial" w:hAnsi="Arial" w:cs="Arial"/>
          <w:bCs/>
          <w:sz w:val="18"/>
          <w:szCs w:val="17"/>
        </w:rPr>
        <w:tab/>
      </w:r>
      <w:r w:rsidR="00377035">
        <w:rPr>
          <w:rFonts w:ascii="Arial" w:hAnsi="Arial" w:cs="Arial"/>
          <w:bCs/>
          <w:sz w:val="18"/>
          <w:szCs w:val="17"/>
        </w:rPr>
        <w:t>3</w:t>
      </w:r>
      <w:r w:rsidRPr="00034EF4">
        <w:rPr>
          <w:rFonts w:ascii="Arial" w:hAnsi="Arial" w:cs="Arial"/>
          <w:bCs/>
          <w:sz w:val="18"/>
          <w:szCs w:val="17"/>
        </w:rPr>
        <w:t xml:space="preserve"> = </w:t>
      </w:r>
      <w:r w:rsidR="00377035">
        <w:rPr>
          <w:rFonts w:ascii="Arial" w:hAnsi="Arial" w:cs="Arial"/>
          <w:bCs/>
          <w:sz w:val="18"/>
          <w:szCs w:val="17"/>
        </w:rPr>
        <w:t>Weight loss</w:t>
      </w:r>
      <w:r w:rsidRPr="00034EF4">
        <w:rPr>
          <w:rFonts w:ascii="Arial" w:hAnsi="Arial" w:cs="Arial"/>
          <w:bCs/>
          <w:sz w:val="18"/>
          <w:szCs w:val="17"/>
        </w:rPr>
        <w:t xml:space="preserve"> </w:t>
      </w:r>
      <w:r w:rsidRPr="00034EF4">
        <w:rPr>
          <w:rFonts w:ascii="Arial" w:hAnsi="Arial" w:cs="Arial"/>
          <w:bCs/>
          <w:sz w:val="18"/>
          <w:szCs w:val="17"/>
        </w:rPr>
        <w:tab/>
      </w:r>
      <w:r w:rsidR="00377035">
        <w:rPr>
          <w:rFonts w:ascii="Arial" w:hAnsi="Arial" w:cs="Arial"/>
          <w:bCs/>
          <w:sz w:val="18"/>
          <w:szCs w:val="17"/>
        </w:rPr>
        <w:t>4</w:t>
      </w:r>
      <w:r w:rsidRPr="00034EF4">
        <w:rPr>
          <w:rFonts w:ascii="Arial" w:hAnsi="Arial" w:cs="Arial"/>
          <w:bCs/>
          <w:sz w:val="18"/>
          <w:szCs w:val="17"/>
        </w:rPr>
        <w:t xml:space="preserve"> = </w:t>
      </w:r>
      <w:r w:rsidR="00377035">
        <w:rPr>
          <w:rFonts w:ascii="Arial" w:hAnsi="Arial" w:cs="Arial"/>
          <w:bCs/>
          <w:sz w:val="18"/>
          <w:szCs w:val="17"/>
        </w:rPr>
        <w:t>Diarrhea</w:t>
      </w:r>
      <w:r w:rsidR="002D2BC9">
        <w:rPr>
          <w:rFonts w:ascii="Arial" w:hAnsi="Arial" w:cs="Arial"/>
          <w:bCs/>
          <w:sz w:val="18"/>
          <w:szCs w:val="17"/>
        </w:rPr>
        <w:t>**</w:t>
      </w:r>
      <w:r w:rsidRPr="00034EF4">
        <w:rPr>
          <w:rFonts w:ascii="Arial" w:hAnsi="Arial" w:cs="Arial"/>
          <w:bCs/>
          <w:sz w:val="18"/>
          <w:szCs w:val="17"/>
        </w:rPr>
        <w:t xml:space="preserve"> </w:t>
      </w:r>
      <w:r w:rsidRPr="00034EF4">
        <w:rPr>
          <w:rFonts w:ascii="Arial" w:hAnsi="Arial" w:cs="Arial"/>
          <w:bCs/>
          <w:sz w:val="18"/>
          <w:szCs w:val="17"/>
        </w:rPr>
        <w:tab/>
      </w:r>
      <w:r w:rsidR="00377035">
        <w:rPr>
          <w:rFonts w:ascii="Arial" w:hAnsi="Arial" w:cs="Arial"/>
          <w:bCs/>
          <w:sz w:val="18"/>
          <w:szCs w:val="17"/>
        </w:rPr>
        <w:t>5</w:t>
      </w:r>
      <w:r w:rsidRPr="00034EF4">
        <w:rPr>
          <w:rFonts w:ascii="Arial" w:hAnsi="Arial" w:cs="Arial"/>
          <w:bCs/>
          <w:sz w:val="18"/>
          <w:szCs w:val="17"/>
        </w:rPr>
        <w:t xml:space="preserve"> = </w:t>
      </w:r>
      <w:r w:rsidR="00377035">
        <w:rPr>
          <w:rFonts w:ascii="Arial" w:hAnsi="Arial" w:cs="Arial"/>
          <w:bCs/>
          <w:sz w:val="18"/>
          <w:szCs w:val="17"/>
        </w:rPr>
        <w:t>Passed worms in feces</w:t>
      </w:r>
      <w:r w:rsidR="000502C6">
        <w:rPr>
          <w:rFonts w:ascii="Arial" w:hAnsi="Arial" w:cs="Arial"/>
          <w:bCs/>
          <w:sz w:val="18"/>
          <w:szCs w:val="17"/>
        </w:rPr>
        <w:tab/>
      </w:r>
      <w:r w:rsidR="00377035">
        <w:rPr>
          <w:rFonts w:ascii="Arial" w:hAnsi="Arial" w:cs="Arial"/>
          <w:bCs/>
          <w:sz w:val="18"/>
          <w:szCs w:val="17"/>
        </w:rPr>
        <w:t>6</w:t>
      </w:r>
      <w:r w:rsidRPr="00034EF4">
        <w:rPr>
          <w:rFonts w:ascii="Arial" w:hAnsi="Arial" w:cs="Arial"/>
          <w:bCs/>
          <w:sz w:val="18"/>
          <w:szCs w:val="17"/>
        </w:rPr>
        <w:t xml:space="preserve"> = </w:t>
      </w:r>
      <w:r w:rsidR="00377035">
        <w:rPr>
          <w:rFonts w:ascii="Arial" w:hAnsi="Arial" w:cs="Arial"/>
          <w:bCs/>
          <w:sz w:val="18"/>
          <w:szCs w:val="17"/>
        </w:rPr>
        <w:t>Rubbing base of tail</w:t>
      </w:r>
      <w:r w:rsidRPr="00034EF4">
        <w:rPr>
          <w:rFonts w:ascii="Arial" w:hAnsi="Arial" w:cs="Arial"/>
          <w:bCs/>
          <w:sz w:val="18"/>
          <w:szCs w:val="17"/>
        </w:rPr>
        <w:tab/>
      </w:r>
    </w:p>
    <w:p w:rsidR="00263C13" w:rsidRDefault="00263C13" w:rsidP="00034EF4">
      <w:pPr>
        <w:tabs>
          <w:tab w:val="left" w:pos="2160"/>
          <w:tab w:val="left" w:pos="2520"/>
          <w:tab w:val="left" w:pos="4230"/>
          <w:tab w:val="left" w:pos="4680"/>
          <w:tab w:val="left" w:pos="6840"/>
          <w:tab w:val="left" w:pos="7380"/>
          <w:tab w:val="left" w:pos="918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</w:p>
    <w:p w:rsidR="002D2BC9" w:rsidRDefault="002D2BC9" w:rsidP="00034EF4">
      <w:pPr>
        <w:tabs>
          <w:tab w:val="left" w:pos="2160"/>
          <w:tab w:val="left" w:pos="2520"/>
          <w:tab w:val="left" w:pos="4230"/>
          <w:tab w:val="left" w:pos="4680"/>
          <w:tab w:val="left" w:pos="6840"/>
          <w:tab w:val="left" w:pos="7380"/>
          <w:tab w:val="left" w:pos="918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  <w:r>
        <w:rPr>
          <w:rFonts w:ascii="Arial" w:hAnsi="Arial" w:cs="Arial"/>
          <w:bCs/>
          <w:sz w:val="18"/>
          <w:szCs w:val="17"/>
        </w:rPr>
        <w:t>*Signs of abdominal pain, rolling, kicking at belly, pawing.</w:t>
      </w:r>
    </w:p>
    <w:p w:rsidR="002D2BC9" w:rsidRPr="00B53AE8" w:rsidRDefault="002D2BC9" w:rsidP="00034EF4">
      <w:pPr>
        <w:tabs>
          <w:tab w:val="left" w:pos="2160"/>
          <w:tab w:val="left" w:pos="2520"/>
          <w:tab w:val="left" w:pos="4230"/>
          <w:tab w:val="left" w:pos="4680"/>
          <w:tab w:val="left" w:pos="6840"/>
          <w:tab w:val="left" w:pos="7380"/>
          <w:tab w:val="left" w:pos="9180"/>
        </w:tabs>
        <w:kinsoku w:val="0"/>
        <w:overflowPunct w:val="0"/>
        <w:ind w:right="-720"/>
        <w:rPr>
          <w:rFonts w:ascii="Arial" w:hAnsi="Arial" w:cs="Arial"/>
          <w:bCs/>
          <w:sz w:val="18"/>
          <w:szCs w:val="17"/>
        </w:rPr>
      </w:pPr>
      <w:r>
        <w:rPr>
          <w:rFonts w:ascii="Arial" w:hAnsi="Arial" w:cs="Arial"/>
          <w:bCs/>
          <w:sz w:val="18"/>
          <w:szCs w:val="17"/>
        </w:rPr>
        <w:t>**Manure that is loose or watery, not fecal balls.</w:t>
      </w:r>
    </w:p>
    <w:sectPr w:rsidR="002D2BC9" w:rsidRPr="00B53AE8" w:rsidSect="00ED376C">
      <w:headerReference w:type="even" r:id="rId10"/>
      <w:headerReference w:type="default" r:id="rId11"/>
      <w:headerReference w:type="first" r:id="rId12"/>
      <w:type w:val="continuous"/>
      <w:pgSz w:w="15840" w:h="12240" w:orient="landscape" w:code="1"/>
      <w:pgMar w:top="720" w:right="720" w:bottom="720" w:left="720" w:header="576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601" w:rsidRDefault="00E81601" w:rsidP="00183A24">
      <w:r>
        <w:separator/>
      </w:r>
    </w:p>
  </w:endnote>
  <w:endnote w:type="continuationSeparator" w:id="0">
    <w:p w:rsidR="00E81601" w:rsidRDefault="00E81601" w:rsidP="0018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601" w:rsidRDefault="00E81601" w:rsidP="00183A24">
      <w:r>
        <w:separator/>
      </w:r>
    </w:p>
  </w:footnote>
  <w:footnote w:type="continuationSeparator" w:id="0">
    <w:p w:rsidR="00E81601" w:rsidRDefault="00E81601" w:rsidP="00183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384" w:rsidRDefault="00843F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6" type="#_x0000_t136" style="position:absolute;margin-left:0;margin-top:0;width:598.3pt;height:112.1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PRE-DEW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76C" w:rsidRPr="00ED376C" w:rsidRDefault="00ED376C" w:rsidP="00ED376C">
    <w:pPr>
      <w:tabs>
        <w:tab w:val="center" w:pos="4680"/>
        <w:tab w:val="right" w:pos="9360"/>
      </w:tabs>
    </w:pPr>
    <w:r w:rsidRPr="00342DBA">
      <w:rPr>
        <w:rFonts w:ascii="Arial" w:hAnsi="Arial" w:cs="Arial"/>
        <w:noProof/>
        <w:sz w:val="20"/>
        <w:szCs w:val="20"/>
      </w:rPr>
      <w:t>Farm ID</w:t>
    </w:r>
    <w:r w:rsidRPr="00342DBA">
      <w:rPr>
        <w:rFonts w:ascii="Arial" w:hAnsi="Arial" w:cs="Arial"/>
        <w:sz w:val="20"/>
        <w:szCs w:val="20"/>
      </w:rPr>
      <w:t xml:space="preserve"> #:</w:t>
    </w:r>
    <w:r w:rsidRPr="00342DBA">
      <w:rPr>
        <w:rFonts w:ascii="Arial" w:hAnsi="Arial" w:cs="Arial"/>
        <w:sz w:val="18"/>
      </w:rPr>
      <w:t xml:space="preserve"> </w:t>
    </w:r>
    <w:r w:rsidRPr="00ED376C">
      <w:rPr>
        <w:rFonts w:ascii="Arial" w:hAnsi="Arial" w:cs="Arial"/>
        <w:sz w:val="20"/>
      </w:rPr>
      <w:t>_________________</w:t>
    </w:r>
    <w:r w:rsidRPr="00ED376C">
      <w:rPr>
        <w:rFonts w:ascii="Arial" w:hAnsi="Arial" w:cs="Arial"/>
        <w:sz w:val="20"/>
      </w:rPr>
      <w:tab/>
    </w:r>
    <w:r w:rsidRPr="00ED376C">
      <w:rPr>
        <w:rFonts w:ascii="Arial" w:hAnsi="Arial" w:cs="Arial"/>
        <w:sz w:val="20"/>
      </w:rPr>
      <w:tab/>
      <w:t>Fecal kit #: _________________</w:t>
    </w:r>
    <w:r w:rsidRPr="00ED376C">
      <w:rPr>
        <w:rFonts w:ascii="Arial" w:hAnsi="Arial" w:cs="Arial"/>
        <w:sz w:val="20"/>
      </w:rPr>
      <w:tab/>
    </w:r>
    <w:r w:rsidRPr="00ED376C">
      <w:rPr>
        <w:rFonts w:ascii="Arial" w:hAnsi="Arial" w:cs="Arial"/>
        <w:sz w:val="20"/>
      </w:rPr>
      <w:tab/>
      <w:t>Collection date: ________________</w:t>
    </w:r>
  </w:p>
  <w:p w:rsidR="002D6384" w:rsidRDefault="002D6384" w:rsidP="00112E9D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384" w:rsidRDefault="00843F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5" type="#_x0000_t136" style="position:absolute;margin-left:0;margin-top:0;width:598.3pt;height:112.1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PRE-DEWOR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5"/>
      <w:numFmt w:val="decimal"/>
      <w:lvlText w:val="%1"/>
      <w:lvlJc w:val="left"/>
      <w:pPr>
        <w:ind w:left="1742" w:hanging="154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30" w:hanging="154"/>
      </w:pPr>
    </w:lvl>
    <w:lvl w:ilvl="2">
      <w:numFmt w:val="bullet"/>
      <w:lvlText w:val="•"/>
      <w:lvlJc w:val="left"/>
      <w:pPr>
        <w:ind w:left="3517" w:hanging="154"/>
      </w:pPr>
    </w:lvl>
    <w:lvl w:ilvl="3">
      <w:numFmt w:val="bullet"/>
      <w:lvlText w:val="•"/>
      <w:lvlJc w:val="left"/>
      <w:pPr>
        <w:ind w:left="4405" w:hanging="154"/>
      </w:pPr>
    </w:lvl>
    <w:lvl w:ilvl="4">
      <w:numFmt w:val="bullet"/>
      <w:lvlText w:val="•"/>
      <w:lvlJc w:val="left"/>
      <w:pPr>
        <w:ind w:left="5293" w:hanging="154"/>
      </w:pPr>
    </w:lvl>
    <w:lvl w:ilvl="5">
      <w:numFmt w:val="bullet"/>
      <w:lvlText w:val="•"/>
      <w:lvlJc w:val="left"/>
      <w:pPr>
        <w:ind w:left="6181" w:hanging="154"/>
      </w:pPr>
    </w:lvl>
    <w:lvl w:ilvl="6">
      <w:numFmt w:val="bullet"/>
      <w:lvlText w:val="•"/>
      <w:lvlJc w:val="left"/>
      <w:pPr>
        <w:ind w:left="7068" w:hanging="154"/>
      </w:pPr>
    </w:lvl>
    <w:lvl w:ilvl="7">
      <w:numFmt w:val="bullet"/>
      <w:lvlText w:val="•"/>
      <w:lvlJc w:val="left"/>
      <w:pPr>
        <w:ind w:left="7956" w:hanging="154"/>
      </w:pPr>
    </w:lvl>
    <w:lvl w:ilvl="8">
      <w:numFmt w:val="bullet"/>
      <w:lvlText w:val="•"/>
      <w:lvlJc w:val="left"/>
      <w:pPr>
        <w:ind w:left="8844" w:hanging="154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896" w:hanging="538"/>
      </w:pPr>
    </w:lvl>
    <w:lvl w:ilvl="2">
      <w:numFmt w:val="bullet"/>
      <w:lvlText w:val="•"/>
      <w:lvlJc w:val="left"/>
      <w:pPr>
        <w:ind w:left="1896" w:hanging="538"/>
      </w:pPr>
    </w:lvl>
    <w:lvl w:ilvl="3">
      <w:numFmt w:val="bullet"/>
      <w:lvlText w:val="•"/>
      <w:lvlJc w:val="left"/>
      <w:pPr>
        <w:ind w:left="2986" w:hanging="538"/>
      </w:pPr>
    </w:lvl>
    <w:lvl w:ilvl="4">
      <w:numFmt w:val="bullet"/>
      <w:lvlText w:val="•"/>
      <w:lvlJc w:val="left"/>
      <w:pPr>
        <w:ind w:left="4077" w:hanging="538"/>
      </w:pPr>
    </w:lvl>
    <w:lvl w:ilvl="5">
      <w:numFmt w:val="bullet"/>
      <w:lvlText w:val="•"/>
      <w:lvlJc w:val="left"/>
      <w:pPr>
        <w:ind w:left="5167" w:hanging="538"/>
      </w:pPr>
    </w:lvl>
    <w:lvl w:ilvl="6">
      <w:numFmt w:val="bullet"/>
      <w:lvlText w:val="•"/>
      <w:lvlJc w:val="left"/>
      <w:pPr>
        <w:ind w:left="6258" w:hanging="538"/>
      </w:pPr>
    </w:lvl>
    <w:lvl w:ilvl="7">
      <w:numFmt w:val="bullet"/>
      <w:lvlText w:val="•"/>
      <w:lvlJc w:val="left"/>
      <w:pPr>
        <w:ind w:left="7348" w:hanging="538"/>
      </w:pPr>
    </w:lvl>
    <w:lvl w:ilvl="8">
      <w:numFmt w:val="bullet"/>
      <w:lvlText w:val="•"/>
      <w:lvlJc w:val="left"/>
      <w:pPr>
        <w:ind w:left="8439" w:hanging="538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726" w:hanging="276"/>
      </w:pPr>
      <w:rPr>
        <w:rFonts w:ascii="Times New Roman" w:hAnsi="Times New Roman" w:cs="Times New Roman"/>
        <w:b/>
        <w:bCs/>
        <w:spacing w:val="-3"/>
        <w:sz w:val="22"/>
        <w:szCs w:val="22"/>
      </w:rPr>
    </w:lvl>
    <w:lvl w:ilvl="1">
      <w:numFmt w:val="bullet"/>
      <w:lvlText w:val="•"/>
      <w:lvlJc w:val="left"/>
      <w:pPr>
        <w:ind w:left="1761" w:hanging="276"/>
      </w:pPr>
    </w:lvl>
    <w:lvl w:ilvl="2">
      <w:numFmt w:val="bullet"/>
      <w:lvlText w:val="•"/>
      <w:lvlJc w:val="left"/>
      <w:pPr>
        <w:ind w:left="2797" w:hanging="276"/>
      </w:pPr>
    </w:lvl>
    <w:lvl w:ilvl="3">
      <w:numFmt w:val="bullet"/>
      <w:lvlText w:val="•"/>
      <w:lvlJc w:val="left"/>
      <w:pPr>
        <w:ind w:left="3832" w:hanging="276"/>
      </w:pPr>
    </w:lvl>
    <w:lvl w:ilvl="4">
      <w:numFmt w:val="bullet"/>
      <w:lvlText w:val="•"/>
      <w:lvlJc w:val="left"/>
      <w:pPr>
        <w:ind w:left="4868" w:hanging="276"/>
      </w:pPr>
    </w:lvl>
    <w:lvl w:ilvl="5">
      <w:numFmt w:val="bullet"/>
      <w:lvlText w:val="•"/>
      <w:lvlJc w:val="left"/>
      <w:pPr>
        <w:ind w:left="5904" w:hanging="276"/>
      </w:pPr>
    </w:lvl>
    <w:lvl w:ilvl="6">
      <w:numFmt w:val="bullet"/>
      <w:lvlText w:val="•"/>
      <w:lvlJc w:val="left"/>
      <w:pPr>
        <w:ind w:left="6939" w:hanging="276"/>
      </w:pPr>
    </w:lvl>
    <w:lvl w:ilvl="7">
      <w:numFmt w:val="bullet"/>
      <w:lvlText w:val="•"/>
      <w:lvlJc w:val="left"/>
      <w:pPr>
        <w:ind w:left="7975" w:hanging="276"/>
      </w:pPr>
    </w:lvl>
    <w:lvl w:ilvl="8">
      <w:numFmt w:val="bullet"/>
      <w:lvlText w:val="•"/>
      <w:lvlJc w:val="left"/>
      <w:pPr>
        <w:ind w:left="9010" w:hanging="27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742" w:hanging="538"/>
      </w:pPr>
    </w:lvl>
    <w:lvl w:ilvl="2">
      <w:numFmt w:val="bullet"/>
      <w:lvlText w:val="•"/>
      <w:lvlJc w:val="left"/>
      <w:pPr>
        <w:ind w:left="2728" w:hanging="538"/>
      </w:pPr>
    </w:lvl>
    <w:lvl w:ilvl="3">
      <w:numFmt w:val="bullet"/>
      <w:lvlText w:val="•"/>
      <w:lvlJc w:val="left"/>
      <w:pPr>
        <w:ind w:left="3715" w:hanging="538"/>
      </w:pPr>
    </w:lvl>
    <w:lvl w:ilvl="4">
      <w:numFmt w:val="bullet"/>
      <w:lvlText w:val="•"/>
      <w:lvlJc w:val="left"/>
      <w:pPr>
        <w:ind w:left="4701" w:hanging="538"/>
      </w:pPr>
    </w:lvl>
    <w:lvl w:ilvl="5">
      <w:numFmt w:val="bullet"/>
      <w:lvlText w:val="•"/>
      <w:lvlJc w:val="left"/>
      <w:pPr>
        <w:ind w:left="5688" w:hanging="538"/>
      </w:pPr>
    </w:lvl>
    <w:lvl w:ilvl="6">
      <w:numFmt w:val="bullet"/>
      <w:lvlText w:val="•"/>
      <w:lvlJc w:val="left"/>
      <w:pPr>
        <w:ind w:left="6674" w:hanging="538"/>
      </w:pPr>
    </w:lvl>
    <w:lvl w:ilvl="7">
      <w:numFmt w:val="bullet"/>
      <w:lvlText w:val="•"/>
      <w:lvlJc w:val="left"/>
      <w:pPr>
        <w:ind w:left="7660" w:hanging="538"/>
      </w:pPr>
    </w:lvl>
    <w:lvl w:ilvl="8">
      <w:numFmt w:val="bullet"/>
      <w:lvlText w:val="•"/>
      <w:lvlJc w:val="left"/>
      <w:pPr>
        <w:ind w:left="8647" w:hanging="538"/>
      </w:pPr>
    </w:lvl>
  </w:abstractNum>
  <w:abstractNum w:abstractNumId="4">
    <w:nsid w:val="6EB865AE"/>
    <w:multiLevelType w:val="hybridMultilevel"/>
    <w:tmpl w:val="53D2F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A3073"/>
    <w:multiLevelType w:val="hybridMultilevel"/>
    <w:tmpl w:val="F4783B72"/>
    <w:lvl w:ilvl="0" w:tplc="00869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5D"/>
    <w:rsid w:val="00002AF1"/>
    <w:rsid w:val="00025C43"/>
    <w:rsid w:val="00034EF4"/>
    <w:rsid w:val="00040672"/>
    <w:rsid w:val="000502C6"/>
    <w:rsid w:val="00062A97"/>
    <w:rsid w:val="000E4FC8"/>
    <w:rsid w:val="00102BFA"/>
    <w:rsid w:val="00112E9D"/>
    <w:rsid w:val="00144871"/>
    <w:rsid w:val="00144C0D"/>
    <w:rsid w:val="00155F5C"/>
    <w:rsid w:val="00160EDD"/>
    <w:rsid w:val="00183A24"/>
    <w:rsid w:val="0018408F"/>
    <w:rsid w:val="001A05C7"/>
    <w:rsid w:val="001B0E5B"/>
    <w:rsid w:val="001D20DB"/>
    <w:rsid w:val="001D351D"/>
    <w:rsid w:val="001F07D9"/>
    <w:rsid w:val="00226E38"/>
    <w:rsid w:val="00250B9E"/>
    <w:rsid w:val="00263C13"/>
    <w:rsid w:val="002827DF"/>
    <w:rsid w:val="002949A0"/>
    <w:rsid w:val="002A547C"/>
    <w:rsid w:val="002B1A35"/>
    <w:rsid w:val="002C3AB7"/>
    <w:rsid w:val="002C56F7"/>
    <w:rsid w:val="002D2BC9"/>
    <w:rsid w:val="002D2D96"/>
    <w:rsid w:val="002D6384"/>
    <w:rsid w:val="002E48E1"/>
    <w:rsid w:val="00323DC2"/>
    <w:rsid w:val="00336FA9"/>
    <w:rsid w:val="00342DBA"/>
    <w:rsid w:val="003457B7"/>
    <w:rsid w:val="00366F25"/>
    <w:rsid w:val="00377035"/>
    <w:rsid w:val="003D562F"/>
    <w:rsid w:val="003D7FB9"/>
    <w:rsid w:val="00461454"/>
    <w:rsid w:val="004803A5"/>
    <w:rsid w:val="004A6423"/>
    <w:rsid w:val="004B3C56"/>
    <w:rsid w:val="004D1EE1"/>
    <w:rsid w:val="00502FEC"/>
    <w:rsid w:val="00505DAE"/>
    <w:rsid w:val="0051424B"/>
    <w:rsid w:val="00517933"/>
    <w:rsid w:val="005610D4"/>
    <w:rsid w:val="00590023"/>
    <w:rsid w:val="005B6EB0"/>
    <w:rsid w:val="005D15BE"/>
    <w:rsid w:val="006054C4"/>
    <w:rsid w:val="0063398B"/>
    <w:rsid w:val="00661683"/>
    <w:rsid w:val="00662D4C"/>
    <w:rsid w:val="006B7E4D"/>
    <w:rsid w:val="006E1252"/>
    <w:rsid w:val="006E7F31"/>
    <w:rsid w:val="00742D0B"/>
    <w:rsid w:val="00750EAD"/>
    <w:rsid w:val="007529C4"/>
    <w:rsid w:val="00763C61"/>
    <w:rsid w:val="00771ED4"/>
    <w:rsid w:val="007831CC"/>
    <w:rsid w:val="007D719A"/>
    <w:rsid w:val="00821A62"/>
    <w:rsid w:val="00843FB5"/>
    <w:rsid w:val="00856392"/>
    <w:rsid w:val="008E6159"/>
    <w:rsid w:val="00964D4F"/>
    <w:rsid w:val="009778A2"/>
    <w:rsid w:val="009C3082"/>
    <w:rsid w:val="009E0D7B"/>
    <w:rsid w:val="009E418D"/>
    <w:rsid w:val="00A21489"/>
    <w:rsid w:val="00A500DE"/>
    <w:rsid w:val="00A7357C"/>
    <w:rsid w:val="00AA092A"/>
    <w:rsid w:val="00AD0FBA"/>
    <w:rsid w:val="00AD7317"/>
    <w:rsid w:val="00B53AE8"/>
    <w:rsid w:val="00B770E9"/>
    <w:rsid w:val="00BC69A8"/>
    <w:rsid w:val="00C0767C"/>
    <w:rsid w:val="00CE4B0B"/>
    <w:rsid w:val="00CF0D2B"/>
    <w:rsid w:val="00D0172B"/>
    <w:rsid w:val="00D2051C"/>
    <w:rsid w:val="00D31702"/>
    <w:rsid w:val="00D42936"/>
    <w:rsid w:val="00DC6960"/>
    <w:rsid w:val="00DE7063"/>
    <w:rsid w:val="00E36041"/>
    <w:rsid w:val="00E50E9E"/>
    <w:rsid w:val="00E50F50"/>
    <w:rsid w:val="00E639E3"/>
    <w:rsid w:val="00E80664"/>
    <w:rsid w:val="00E81601"/>
    <w:rsid w:val="00E81E5D"/>
    <w:rsid w:val="00ED376C"/>
    <w:rsid w:val="00F06007"/>
    <w:rsid w:val="00F22A18"/>
    <w:rsid w:val="00F46C33"/>
    <w:rsid w:val="00F77812"/>
    <w:rsid w:val="00F97611"/>
    <w:rsid w:val="00FE0869"/>
    <w:rsid w:val="00FE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50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2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2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2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2A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50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2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2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2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2A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502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pasture.PDF</vt:lpstr>
    </vt:vector>
  </TitlesOfParts>
  <Company>USDA APHIS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pasture.PDF</dc:title>
  <dc:creator>Unknown</dc:creator>
  <cp:lastModifiedBy>cbsickles</cp:lastModifiedBy>
  <cp:revision>17</cp:revision>
  <cp:lastPrinted>2014-08-04T15:35:00Z</cp:lastPrinted>
  <dcterms:created xsi:type="dcterms:W3CDTF">2014-07-24T20:05:00Z</dcterms:created>
  <dcterms:modified xsi:type="dcterms:W3CDTF">2014-09-15T14:42:00Z</dcterms:modified>
</cp:coreProperties>
</file>