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FC" w:rsidRDefault="008B28FC" w:rsidP="0057379D">
      <w:pPr>
        <w:pStyle w:val="BodyText"/>
        <w:kinsoku w:val="0"/>
        <w:overflowPunct w:val="0"/>
        <w:spacing w:before="0"/>
        <w:ind w:left="0" w:firstLine="0"/>
        <w:rPr>
          <w:b w:val="0"/>
          <w:bCs w:val="0"/>
          <w:sz w:val="13"/>
          <w:szCs w:val="13"/>
        </w:rPr>
      </w:pP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b w:val="0"/>
          <w:bCs w:val="0"/>
          <w:sz w:val="13"/>
          <w:szCs w:val="13"/>
        </w:rPr>
      </w:pPr>
      <w:r>
        <w:rPr>
          <w:rFonts w:ascii="Arial" w:hAnsi="Arial" w:cs="Arial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1B34B44" wp14:editId="065B74A1">
            <wp:simplePos x="0" y="0"/>
            <wp:positionH relativeFrom="margin">
              <wp:posOffset>5389245</wp:posOffset>
            </wp:positionH>
            <wp:positionV relativeFrom="margin">
              <wp:posOffset>-62230</wp:posOffset>
            </wp:positionV>
            <wp:extent cx="802005" cy="600075"/>
            <wp:effectExtent l="0" t="0" r="0" b="9525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  <w:r w:rsidRPr="00964D4F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658B3" wp14:editId="412585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908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79D" w:rsidRDefault="0057379D" w:rsidP="005737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662D4C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NAHMS Equine 2015</w:t>
                            </w:r>
                          </w:p>
                          <w:p w:rsidR="0057379D" w:rsidRDefault="0057379D" w:rsidP="005737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On-site Biosecurity</w:t>
                            </w:r>
                          </w:p>
                          <w:p w:rsidR="0057379D" w:rsidRPr="00662D4C" w:rsidRDefault="0057379D" w:rsidP="005737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Assessment</w:t>
                            </w:r>
                          </w:p>
                          <w:p w:rsidR="0057379D" w:rsidRDefault="0057379D" w:rsidP="005737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19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1jIwIAAB4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" stroked="f">
                <v:textbox style="mso-fit-shape-to-text:t">
                  <w:txbxContent>
                    <w:p w:rsidR="0057379D" w:rsidRDefault="0057379D" w:rsidP="0057379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662D4C">
                        <w:rPr>
                          <w:rFonts w:ascii="Arial" w:hAnsi="Arial" w:cs="Arial"/>
                          <w:b/>
                          <w:sz w:val="32"/>
                        </w:rPr>
                        <w:t>NAHMS Equine 2015</w:t>
                      </w:r>
                    </w:p>
                    <w:p w:rsidR="0057379D" w:rsidRDefault="0057379D" w:rsidP="005737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On-site Biosecurity</w:t>
                      </w:r>
                    </w:p>
                    <w:p w:rsidR="0057379D" w:rsidRPr="00662D4C" w:rsidRDefault="0057379D" w:rsidP="005737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Assessment</w:t>
                      </w:r>
                    </w:p>
                    <w:p w:rsidR="0057379D" w:rsidRDefault="0057379D" w:rsidP="0057379D"/>
                  </w:txbxContent>
                </v:textbox>
              </v:shape>
            </w:pict>
          </mc:Fallback>
        </mc:AlternateContent>
      </w:r>
      <w:r w:rsidRPr="00662D4C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2C106" wp14:editId="6863ED6D">
                <wp:simplePos x="0" y="0"/>
                <wp:positionH relativeFrom="column">
                  <wp:posOffset>5304155</wp:posOffset>
                </wp:positionH>
                <wp:positionV relativeFrom="paragraph">
                  <wp:posOffset>528955</wp:posOffset>
                </wp:positionV>
                <wp:extent cx="1346835" cy="1403985"/>
                <wp:effectExtent l="0" t="0" r="5715" b="7620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79D" w:rsidRPr="00662D4C" w:rsidRDefault="0057379D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National Animal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Health Monitoring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System</w:t>
                            </w:r>
                          </w:p>
                          <w:p w:rsidR="0057379D" w:rsidRPr="00662D4C" w:rsidRDefault="0057379D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7379D" w:rsidRDefault="0057379D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2150 Centre Ave,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B</w:t>
                            </w:r>
                          </w:p>
                          <w:p w:rsidR="0057379D" w:rsidRDefault="0057379D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Fort Collins, CO 80526</w:t>
                            </w:r>
                          </w:p>
                          <w:p w:rsidR="0057379D" w:rsidRDefault="0057379D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7379D" w:rsidRDefault="0057379D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:rsidR="0057379D" w:rsidRDefault="0057379D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OMB Number 0579-</w:t>
                            </w:r>
                            <w:r w:rsidR="008B28FC">
                              <w:rPr>
                                <w:rFonts w:ascii="Arial" w:hAnsi="Arial" w:cs="Arial"/>
                                <w:sz w:val="16"/>
                              </w:rPr>
                              <w:t>0269</w:t>
                            </w:r>
                          </w:p>
                          <w:p w:rsidR="0057379D" w:rsidRPr="00662D4C" w:rsidRDefault="00D2459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EXP. DATE: 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7.65pt;margin-top:41.65pt;width:106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" stroked="f">
                <v:textbox style="mso-fit-shape-to-text:t">
                  <w:txbxContent>
                    <w:p w:rsidR="0057379D" w:rsidRPr="00662D4C" w:rsidRDefault="0057379D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662D4C">
                        <w:rPr>
                          <w:rFonts w:ascii="Arial" w:hAnsi="Arial" w:cs="Arial"/>
                          <w:sz w:val="16"/>
                        </w:rPr>
                        <w:t>National Animal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662D4C">
                        <w:rPr>
                          <w:rFonts w:ascii="Arial" w:hAnsi="Arial" w:cs="Arial"/>
                          <w:sz w:val="16"/>
                        </w:rPr>
                        <w:t>Health Monitoring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662D4C">
                        <w:rPr>
                          <w:rFonts w:ascii="Arial" w:hAnsi="Arial" w:cs="Arial"/>
                          <w:sz w:val="16"/>
                        </w:rPr>
                        <w:t>System</w:t>
                      </w:r>
                    </w:p>
                    <w:p w:rsidR="0057379D" w:rsidRPr="00662D4C" w:rsidRDefault="0057379D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7379D" w:rsidRDefault="0057379D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2150 Centre Ave, Bldg B</w:t>
                      </w:r>
                    </w:p>
                    <w:p w:rsidR="0057379D" w:rsidRDefault="0057379D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Fort Collins, CO 80526</w:t>
                      </w:r>
                    </w:p>
                    <w:p w:rsidR="0057379D" w:rsidRDefault="0057379D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7379D" w:rsidRDefault="0057379D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:rsidR="0057379D" w:rsidRDefault="0057379D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OMB Number 0579-</w:t>
                      </w:r>
                      <w:r w:rsidR="008B28FC">
                        <w:rPr>
                          <w:rFonts w:ascii="Arial" w:hAnsi="Arial" w:cs="Arial"/>
                          <w:sz w:val="16"/>
                        </w:rPr>
                        <w:t>0269</w:t>
                      </w:r>
                    </w:p>
                    <w:p w:rsidR="0057379D" w:rsidRPr="00662D4C" w:rsidRDefault="00D2459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EXP. DATE: XX/20XX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 w:val="0"/>
          <w:bCs w:val="0"/>
          <w:noProof/>
          <w:sz w:val="20"/>
          <w:szCs w:val="20"/>
        </w:rPr>
        <w:drawing>
          <wp:inline distT="0" distB="0" distL="0" distR="0" wp14:anchorId="5C985E2A" wp14:editId="5C615CDA">
            <wp:extent cx="781050" cy="534302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DA_color_lg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292" cy="53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Animal and Plant</w:t>
      </w: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Health Inspection</w:t>
      </w: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Service</w:t>
      </w: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Veterinary</w:t>
      </w:r>
    </w:p>
    <w:p w:rsidR="0057379D" w:rsidRPr="00964D4F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Services</w:t>
      </w: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7"/>
          <w:szCs w:val="17"/>
        </w:rPr>
      </w:pPr>
    </w:p>
    <w:p w:rsidR="0057379D" w:rsidRDefault="0057379D" w:rsidP="0057379D">
      <w:pPr>
        <w:pStyle w:val="BodyText"/>
        <w:tabs>
          <w:tab w:val="left" w:pos="8838"/>
        </w:tabs>
        <w:kinsoku w:val="0"/>
        <w:overflowPunct w:val="0"/>
        <w:spacing w:before="0"/>
        <w:ind w:left="528" w:firstLine="0"/>
        <w:rPr>
          <w:spacing w:val="-2"/>
          <w:sz w:val="28"/>
          <w:szCs w:val="28"/>
        </w:rPr>
      </w:pPr>
    </w:p>
    <w:p w:rsidR="0057379D" w:rsidRDefault="0057379D" w:rsidP="005737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4050"/>
        <w:gridCol w:w="1890"/>
      </w:tblGrid>
      <w:tr w:rsidR="00917A2B" w:rsidTr="00CB01A0">
        <w:trPr>
          <w:trHeight w:val="323"/>
          <w:jc w:val="center"/>
        </w:trPr>
        <w:tc>
          <w:tcPr>
            <w:tcW w:w="1800" w:type="dxa"/>
            <w:vAlign w:val="center"/>
          </w:tcPr>
          <w:p w:rsidR="00917A2B" w:rsidRPr="00097F96" w:rsidRDefault="00917A2B" w:rsidP="00F723C6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Farm ID</w:t>
            </w:r>
            <w:r w:rsidRPr="00771A1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97F96">
              <w:rPr>
                <w:rFonts w:ascii="Arial" w:hAnsi="Arial" w:cs="Arial"/>
                <w:bCs/>
                <w:sz w:val="16"/>
                <w:szCs w:val="16"/>
              </w:rPr>
              <w:t>(6 digits)</w:t>
            </w:r>
          </w:p>
        </w:tc>
        <w:tc>
          <w:tcPr>
            <w:tcW w:w="1620" w:type="dxa"/>
            <w:vAlign w:val="center"/>
          </w:tcPr>
          <w:p w:rsidR="00917A2B" w:rsidRPr="00771A13" w:rsidRDefault="00917A2B" w:rsidP="00F723C6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Kit #:</w:t>
            </w:r>
          </w:p>
        </w:tc>
        <w:tc>
          <w:tcPr>
            <w:tcW w:w="4050" w:type="dxa"/>
            <w:vAlign w:val="center"/>
          </w:tcPr>
          <w:p w:rsidR="00917A2B" w:rsidRPr="00771A13" w:rsidRDefault="00CB01A0" w:rsidP="00CB01A0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Collector name and </w:t>
            </w:r>
            <w:r w:rsidR="00917A2B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1890" w:type="dxa"/>
            <w:vAlign w:val="center"/>
          </w:tcPr>
          <w:p w:rsidR="00917A2B" w:rsidRPr="00771A13" w:rsidRDefault="00917A2B" w:rsidP="00F723C6">
            <w:pPr>
              <w:tabs>
                <w:tab w:val="num" w:pos="-72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71A13">
              <w:rPr>
                <w:rFonts w:ascii="Arial" w:hAnsi="Arial" w:cs="Arial"/>
                <w:b/>
                <w:bCs/>
              </w:rPr>
              <w:t>Date:</w:t>
            </w:r>
            <w:r w:rsidRPr="00695A8F">
              <w:rPr>
                <w:rFonts w:ascii="Arial" w:hAnsi="Arial" w:cs="Arial"/>
                <w:sz w:val="16"/>
                <w:szCs w:val="16"/>
              </w:rPr>
              <w:t xml:space="preserve"> (mm/</w:t>
            </w:r>
            <w:proofErr w:type="spellStart"/>
            <w:r w:rsidRPr="00695A8F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695A8F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5A8F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695A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17A2B" w:rsidTr="00CB01A0">
        <w:trPr>
          <w:trHeight w:val="683"/>
          <w:jc w:val="center"/>
        </w:trPr>
        <w:tc>
          <w:tcPr>
            <w:tcW w:w="1800" w:type="dxa"/>
          </w:tcPr>
          <w:p w:rsidR="00917A2B" w:rsidRPr="00695A8F" w:rsidRDefault="00917A2B" w:rsidP="00A43729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917A2B" w:rsidRPr="00695A8F" w:rsidRDefault="00917A2B" w:rsidP="00A43729">
            <w:pPr>
              <w:tabs>
                <w:tab w:val="num" w:pos="-720"/>
              </w:tabs>
              <w:ind w:right="-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0" w:type="dxa"/>
          </w:tcPr>
          <w:p w:rsidR="00917A2B" w:rsidRDefault="00917A2B" w:rsidP="00A43729">
            <w:pPr>
              <w:tabs>
                <w:tab w:val="num" w:pos="-72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17A2B" w:rsidRPr="00097F96" w:rsidRDefault="00917A2B" w:rsidP="00A43729">
            <w:pPr>
              <w:tabs>
                <w:tab w:val="num" w:pos="-7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</w:tcPr>
          <w:p w:rsidR="00917A2B" w:rsidRPr="00097F96" w:rsidRDefault="00917A2B" w:rsidP="00A43729">
            <w:pPr>
              <w:tabs>
                <w:tab w:val="num" w:pos="-7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7379D" w:rsidRDefault="0057379D" w:rsidP="005737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7A2B" w:rsidRDefault="00917A2B" w:rsidP="00917A2B">
      <w:pPr>
        <w:tabs>
          <w:tab w:val="left" w:pos="360"/>
          <w:tab w:val="left" w:pos="720"/>
          <w:tab w:val="righ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351F" w:rsidRDefault="005638CB" w:rsidP="00F56A55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351F">
        <w:rPr>
          <w:rFonts w:ascii="Arial" w:hAnsi="Arial" w:cs="Arial"/>
          <w:b/>
          <w:sz w:val="20"/>
          <w:szCs w:val="20"/>
        </w:rPr>
        <w:t>Assess storage of feed and water source</w:t>
      </w:r>
    </w:p>
    <w:p w:rsidR="00F56A55" w:rsidRPr="0095351F" w:rsidRDefault="00F56A55" w:rsidP="00F56A55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38CB" w:rsidRDefault="0095351F" w:rsidP="00F56A55">
      <w:pPr>
        <w:tabs>
          <w:tab w:val="left" w:pos="360"/>
          <w:tab w:val="left" w:pos="72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17A2B">
        <w:rPr>
          <w:rFonts w:ascii="Arial" w:hAnsi="Arial" w:cs="Arial"/>
          <w:sz w:val="20"/>
          <w:szCs w:val="20"/>
        </w:rPr>
        <w:tab/>
      </w:r>
      <w:r w:rsidR="005638CB" w:rsidRPr="0057379D">
        <w:rPr>
          <w:rFonts w:ascii="Arial" w:hAnsi="Arial" w:cs="Arial"/>
          <w:sz w:val="20"/>
          <w:szCs w:val="20"/>
        </w:rPr>
        <w:t xml:space="preserve">Is the </w:t>
      </w:r>
      <w:r w:rsidR="00666097">
        <w:rPr>
          <w:rFonts w:ascii="Arial" w:hAnsi="Arial" w:cs="Arial"/>
          <w:sz w:val="20"/>
          <w:szCs w:val="20"/>
        </w:rPr>
        <w:t>equine</w:t>
      </w:r>
      <w:r w:rsidR="005638CB" w:rsidRPr="0057379D">
        <w:rPr>
          <w:rFonts w:ascii="Arial" w:hAnsi="Arial" w:cs="Arial"/>
          <w:sz w:val="20"/>
          <w:szCs w:val="20"/>
        </w:rPr>
        <w:t xml:space="preserve"> concentrate feed stored in </w:t>
      </w:r>
      <w:r w:rsidR="00F723C6">
        <w:rPr>
          <w:rFonts w:ascii="Arial" w:hAnsi="Arial" w:cs="Arial"/>
          <w:sz w:val="20"/>
          <w:szCs w:val="20"/>
        </w:rPr>
        <w:t xml:space="preserve">a </w:t>
      </w:r>
      <w:r w:rsidR="005638CB" w:rsidRPr="0057379D">
        <w:rPr>
          <w:rFonts w:ascii="Arial" w:hAnsi="Arial" w:cs="Arial"/>
          <w:sz w:val="20"/>
          <w:szCs w:val="20"/>
        </w:rPr>
        <w:t xml:space="preserve">rodent-proof container? </w:t>
      </w:r>
      <w:r w:rsidR="00F56A55">
        <w:rPr>
          <w:rFonts w:ascii="Arial" w:hAnsi="Arial" w:cs="Arial"/>
          <w:sz w:val="20"/>
          <w:szCs w:val="20"/>
        </w:rPr>
        <w:tab/>
      </w:r>
      <w:r w:rsidR="005A0679" w:rsidRPr="005A0679">
        <w:rPr>
          <w:rFonts w:ascii="Arial" w:hAnsi="Arial" w:cs="Arial"/>
          <w:sz w:val="20"/>
          <w:szCs w:val="20"/>
        </w:rPr>
        <w:sym w:font="Wingdings" w:char="F06F"/>
      </w:r>
      <w:r w:rsidR="005A0679"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BE23FB">
        <w:rPr>
          <w:rFonts w:ascii="Arial" w:hAnsi="Arial" w:cs="Arial"/>
          <w:sz w:val="20"/>
          <w:szCs w:val="20"/>
        </w:rPr>
        <w:t xml:space="preserve">Yes   </w:t>
      </w:r>
      <w:r w:rsidR="005A0679" w:rsidRPr="005A0679">
        <w:rPr>
          <w:rFonts w:ascii="Arial" w:hAnsi="Arial" w:cs="Arial"/>
          <w:sz w:val="20"/>
          <w:szCs w:val="20"/>
        </w:rPr>
        <w:sym w:font="Wingdings" w:char="F06F"/>
      </w:r>
      <w:r w:rsidR="005A0679"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5A0679" w:rsidRPr="005A0679">
        <w:rPr>
          <w:rFonts w:ascii="Arial" w:hAnsi="Arial" w:cs="Arial"/>
          <w:sz w:val="20"/>
          <w:szCs w:val="20"/>
        </w:rPr>
        <w:t>No</w:t>
      </w:r>
      <w:r w:rsidR="00BE23FB">
        <w:rPr>
          <w:rFonts w:ascii="Arial" w:hAnsi="Arial" w:cs="Arial"/>
          <w:sz w:val="20"/>
          <w:szCs w:val="20"/>
        </w:rPr>
        <w:t xml:space="preserve">    </w:t>
      </w:r>
      <w:r w:rsidR="00BE23FB" w:rsidRPr="005A0679">
        <w:rPr>
          <w:rFonts w:ascii="Arial" w:hAnsi="Arial" w:cs="Arial"/>
          <w:sz w:val="20"/>
          <w:szCs w:val="20"/>
        </w:rPr>
        <w:sym w:font="Wingdings" w:char="F06F"/>
      </w:r>
      <w:r w:rsidR="00BE23FB">
        <w:rPr>
          <w:rFonts w:ascii="Arial" w:hAnsi="Arial" w:cs="Arial"/>
          <w:sz w:val="20"/>
          <w:szCs w:val="20"/>
          <w:vertAlign w:val="subscript"/>
        </w:rPr>
        <w:t>4</w:t>
      </w:r>
      <w:r w:rsidR="00BE23FB" w:rsidRPr="005A067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BE23FB">
        <w:rPr>
          <w:rFonts w:ascii="Arial" w:hAnsi="Arial" w:cs="Arial"/>
          <w:sz w:val="20"/>
          <w:szCs w:val="20"/>
        </w:rPr>
        <w:t>Don’t know</w:t>
      </w:r>
    </w:p>
    <w:p w:rsidR="005A0679" w:rsidRPr="0057379D" w:rsidRDefault="005A0679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A0679" w:rsidRDefault="00917A2B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5638CB" w:rsidRPr="0057379D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666097">
        <w:rPr>
          <w:rFonts w:ascii="Arial" w:hAnsi="Arial" w:cs="Arial"/>
          <w:sz w:val="20"/>
          <w:szCs w:val="20"/>
        </w:rPr>
        <w:t>equids</w:t>
      </w:r>
      <w:proofErr w:type="spellEnd"/>
      <w:r w:rsidR="005638CB" w:rsidRPr="0057379D">
        <w:rPr>
          <w:rFonts w:ascii="Arial" w:hAnsi="Arial" w:cs="Arial"/>
          <w:sz w:val="20"/>
          <w:szCs w:val="20"/>
        </w:rPr>
        <w:t xml:space="preserve"> have access to surface </w:t>
      </w:r>
      <w:proofErr w:type="gramStart"/>
      <w:r w:rsidR="005638CB" w:rsidRPr="0057379D">
        <w:rPr>
          <w:rFonts w:ascii="Arial" w:hAnsi="Arial" w:cs="Arial"/>
          <w:sz w:val="20"/>
          <w:szCs w:val="20"/>
        </w:rPr>
        <w:t>water</w:t>
      </w:r>
      <w:proofErr w:type="gramEnd"/>
      <w:r w:rsidR="005638CB" w:rsidRPr="0057379D">
        <w:rPr>
          <w:rFonts w:ascii="Arial" w:hAnsi="Arial" w:cs="Arial"/>
          <w:sz w:val="20"/>
          <w:szCs w:val="20"/>
        </w:rPr>
        <w:t xml:space="preserve"> </w:t>
      </w:r>
    </w:p>
    <w:p w:rsidR="00F723C6" w:rsidRDefault="005A0679" w:rsidP="00F56A55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r w:rsidR="005638CB" w:rsidRPr="0057379D">
        <w:rPr>
          <w:rFonts w:ascii="Arial" w:hAnsi="Arial" w:cs="Arial"/>
          <w:sz w:val="20"/>
          <w:szCs w:val="20"/>
        </w:rPr>
        <w:t>e.g.</w:t>
      </w:r>
      <w:r>
        <w:rPr>
          <w:rFonts w:ascii="Arial" w:hAnsi="Arial" w:cs="Arial"/>
          <w:sz w:val="20"/>
          <w:szCs w:val="20"/>
        </w:rPr>
        <w:t>,</w:t>
      </w:r>
      <w:r w:rsidR="005638CB" w:rsidRPr="005737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638CB" w:rsidRPr="0057379D">
        <w:rPr>
          <w:rFonts w:ascii="Arial" w:hAnsi="Arial" w:cs="Arial"/>
          <w:sz w:val="20"/>
          <w:szCs w:val="20"/>
        </w:rPr>
        <w:t>ponds, irrigation ditches</w:t>
      </w:r>
      <w:proofErr w:type="gramEnd"/>
      <w:r w:rsidR="005638CB" w:rsidRPr="0057379D">
        <w:rPr>
          <w:rFonts w:ascii="Arial" w:hAnsi="Arial" w:cs="Arial"/>
          <w:sz w:val="20"/>
          <w:szCs w:val="20"/>
        </w:rPr>
        <w:t>, stream/creek</w:t>
      </w:r>
      <w:r>
        <w:rPr>
          <w:rFonts w:ascii="Arial" w:hAnsi="Arial" w:cs="Arial"/>
          <w:sz w:val="20"/>
          <w:szCs w:val="20"/>
        </w:rPr>
        <w:t>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F56A55">
        <w:rPr>
          <w:rFonts w:ascii="Arial" w:hAnsi="Arial" w:cs="Arial"/>
          <w:sz w:val="20"/>
          <w:szCs w:val="20"/>
        </w:rPr>
        <w:t xml:space="preserve">Yes   </w:t>
      </w:r>
      <w:r w:rsidR="00BE23FB">
        <w:rPr>
          <w:rFonts w:ascii="Arial" w:hAnsi="Arial" w:cs="Arial"/>
          <w:sz w:val="20"/>
          <w:szCs w:val="20"/>
        </w:rPr>
        <w:t xml:space="preserve">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5638CB" w:rsidRPr="0057379D" w:rsidRDefault="005638CB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7379D">
        <w:rPr>
          <w:rFonts w:ascii="Arial" w:hAnsi="Arial" w:cs="Arial"/>
          <w:sz w:val="20"/>
          <w:szCs w:val="20"/>
        </w:rPr>
        <w:t xml:space="preserve"> </w:t>
      </w:r>
    </w:p>
    <w:p w:rsidR="005A0679" w:rsidRDefault="00917A2B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5638CB" w:rsidRPr="0057379D">
        <w:rPr>
          <w:rFonts w:ascii="Arial" w:hAnsi="Arial" w:cs="Arial"/>
          <w:sz w:val="20"/>
          <w:szCs w:val="20"/>
        </w:rPr>
        <w:t xml:space="preserve">Do groups of </w:t>
      </w:r>
      <w:proofErr w:type="spellStart"/>
      <w:r w:rsidR="00252DCD">
        <w:rPr>
          <w:rFonts w:ascii="Arial" w:hAnsi="Arial" w:cs="Arial"/>
          <w:sz w:val="20"/>
          <w:szCs w:val="20"/>
        </w:rPr>
        <w:t>equids</w:t>
      </w:r>
      <w:proofErr w:type="spellEnd"/>
      <w:r w:rsidR="005638CB" w:rsidRPr="0057379D">
        <w:rPr>
          <w:rFonts w:ascii="Arial" w:hAnsi="Arial" w:cs="Arial"/>
          <w:sz w:val="20"/>
          <w:szCs w:val="20"/>
        </w:rPr>
        <w:t xml:space="preserve"> that are housed separately </w:t>
      </w:r>
      <w:proofErr w:type="gramStart"/>
      <w:r w:rsidR="005638CB" w:rsidRPr="0057379D">
        <w:rPr>
          <w:rFonts w:ascii="Arial" w:hAnsi="Arial" w:cs="Arial"/>
          <w:sz w:val="20"/>
          <w:szCs w:val="20"/>
        </w:rPr>
        <w:t>share</w:t>
      </w:r>
      <w:proofErr w:type="gramEnd"/>
      <w:r w:rsidR="005638CB" w:rsidRPr="0057379D">
        <w:rPr>
          <w:rFonts w:ascii="Arial" w:hAnsi="Arial" w:cs="Arial"/>
          <w:sz w:val="20"/>
          <w:szCs w:val="20"/>
        </w:rPr>
        <w:t xml:space="preserve"> </w:t>
      </w:r>
    </w:p>
    <w:p w:rsidR="00BE23FB" w:rsidRPr="00F56A55" w:rsidRDefault="005A0679" w:rsidP="00BE23FB">
      <w:pPr>
        <w:tabs>
          <w:tab w:val="left" w:pos="360"/>
          <w:tab w:val="left" w:pos="720"/>
          <w:tab w:val="right" w:leader="dot" w:pos="6120"/>
          <w:tab w:val="left" w:pos="648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5638CB" w:rsidRPr="0057379D">
        <w:rPr>
          <w:rFonts w:ascii="Arial" w:hAnsi="Arial" w:cs="Arial"/>
          <w:sz w:val="20"/>
          <w:szCs w:val="20"/>
        </w:rPr>
        <w:t>a</w:t>
      </w:r>
      <w:proofErr w:type="gramEnd"/>
      <w:r w:rsidR="005638CB" w:rsidRPr="0057379D">
        <w:rPr>
          <w:rFonts w:ascii="Arial" w:hAnsi="Arial" w:cs="Arial"/>
          <w:sz w:val="20"/>
          <w:szCs w:val="20"/>
        </w:rPr>
        <w:t xml:space="preserve"> common water source</w:t>
      </w:r>
      <w:r w:rsidR="00F56A55">
        <w:rPr>
          <w:rFonts w:ascii="Arial" w:hAnsi="Arial" w:cs="Arial"/>
          <w:sz w:val="20"/>
          <w:szCs w:val="20"/>
        </w:rPr>
        <w:t xml:space="preserve">? </w:t>
      </w:r>
      <w:r w:rsidR="00F56A55" w:rsidRPr="00F56A55">
        <w:rPr>
          <w:rFonts w:ascii="Arial" w:hAnsi="Arial" w:cs="Arial"/>
          <w:i/>
          <w:sz w:val="20"/>
          <w:szCs w:val="20"/>
        </w:rPr>
        <w:t>[Check NA i</w:t>
      </w:r>
      <w:r w:rsidR="00BE23FB" w:rsidRPr="00F56A55">
        <w:rPr>
          <w:rFonts w:ascii="Arial" w:hAnsi="Arial" w:cs="Arial"/>
          <w:i/>
          <w:sz w:val="20"/>
          <w:szCs w:val="20"/>
        </w:rPr>
        <w:t xml:space="preserve">f </w:t>
      </w:r>
      <w:proofErr w:type="spellStart"/>
      <w:r w:rsidR="00666097">
        <w:rPr>
          <w:rFonts w:ascii="Arial" w:hAnsi="Arial" w:cs="Arial"/>
          <w:i/>
          <w:sz w:val="20"/>
          <w:szCs w:val="20"/>
        </w:rPr>
        <w:t>equids</w:t>
      </w:r>
      <w:proofErr w:type="spellEnd"/>
      <w:r w:rsidR="00BE23FB" w:rsidRPr="00F56A55">
        <w:rPr>
          <w:rFonts w:ascii="Arial" w:hAnsi="Arial" w:cs="Arial"/>
          <w:i/>
          <w:sz w:val="20"/>
          <w:szCs w:val="20"/>
        </w:rPr>
        <w:t xml:space="preserve"> are not </w:t>
      </w:r>
    </w:p>
    <w:p w:rsidR="005638CB" w:rsidRDefault="00BE23FB" w:rsidP="00F56A55">
      <w:pPr>
        <w:tabs>
          <w:tab w:val="left" w:pos="360"/>
          <w:tab w:val="left" w:pos="720"/>
          <w:tab w:val="right" w:leader="dot" w:pos="648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6A55">
        <w:rPr>
          <w:rFonts w:ascii="Arial" w:hAnsi="Arial" w:cs="Arial"/>
          <w:i/>
          <w:sz w:val="20"/>
          <w:szCs w:val="20"/>
        </w:rPr>
        <w:tab/>
      </w:r>
      <w:proofErr w:type="gramStart"/>
      <w:r w:rsidRPr="00F56A55">
        <w:rPr>
          <w:rFonts w:ascii="Arial" w:hAnsi="Arial" w:cs="Arial"/>
          <w:i/>
          <w:sz w:val="20"/>
          <w:szCs w:val="20"/>
        </w:rPr>
        <w:t>housed</w:t>
      </w:r>
      <w:proofErr w:type="gramEnd"/>
      <w:r w:rsidRPr="00F56A55">
        <w:rPr>
          <w:rFonts w:ascii="Arial" w:hAnsi="Arial" w:cs="Arial"/>
          <w:i/>
          <w:sz w:val="20"/>
          <w:szCs w:val="20"/>
        </w:rPr>
        <w:t xml:space="preserve"> separately</w:t>
      </w:r>
      <w:r w:rsidR="00F56A55" w:rsidRPr="00F56A55">
        <w:rPr>
          <w:rFonts w:ascii="Arial" w:hAnsi="Arial" w:cs="Arial"/>
          <w:i/>
          <w:sz w:val="20"/>
          <w:szCs w:val="20"/>
        </w:rPr>
        <w:t>.]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A0679" w:rsidRPr="005A0679">
        <w:rPr>
          <w:rFonts w:ascii="Arial" w:hAnsi="Arial" w:cs="Arial"/>
          <w:sz w:val="20"/>
          <w:szCs w:val="20"/>
        </w:rPr>
        <w:sym w:font="Wingdings" w:char="F06F"/>
      </w:r>
      <w:r w:rsidR="005A0679"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5A0679" w:rsidRPr="005A0679">
        <w:rPr>
          <w:rFonts w:ascii="Arial" w:hAnsi="Arial" w:cs="Arial"/>
          <w:sz w:val="20"/>
          <w:szCs w:val="20"/>
        </w:rPr>
        <w:t xml:space="preserve">Yes    </w:t>
      </w:r>
      <w:r w:rsidR="005A0679" w:rsidRPr="005A0679">
        <w:rPr>
          <w:rFonts w:ascii="Arial" w:hAnsi="Arial" w:cs="Arial"/>
          <w:sz w:val="20"/>
          <w:szCs w:val="20"/>
        </w:rPr>
        <w:sym w:font="Wingdings" w:char="F06F"/>
      </w:r>
      <w:r w:rsidR="005A0679"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5A0679" w:rsidRPr="005A0679">
        <w:rPr>
          <w:rFonts w:ascii="Arial" w:hAnsi="Arial" w:cs="Arial"/>
          <w:sz w:val="20"/>
          <w:szCs w:val="20"/>
        </w:rPr>
        <w:t>No</w:t>
      </w:r>
      <w:r w:rsidR="00F56A55">
        <w:rPr>
          <w:rFonts w:ascii="Arial" w:hAnsi="Arial" w:cs="Arial"/>
          <w:sz w:val="20"/>
          <w:szCs w:val="20"/>
        </w:rPr>
        <w:t xml:space="preserve">    </w:t>
      </w:r>
      <w:r w:rsidR="00F56A55" w:rsidRPr="005A0679">
        <w:rPr>
          <w:rFonts w:ascii="Arial" w:hAnsi="Arial" w:cs="Arial"/>
          <w:sz w:val="20"/>
          <w:szCs w:val="20"/>
        </w:rPr>
        <w:sym w:font="Wingdings" w:char="F06F"/>
      </w:r>
      <w:r w:rsidR="00F56A55">
        <w:rPr>
          <w:rFonts w:ascii="Arial" w:hAnsi="Arial" w:cs="Arial"/>
          <w:sz w:val="20"/>
          <w:szCs w:val="20"/>
          <w:vertAlign w:val="subscript"/>
        </w:rPr>
        <w:t>4</w:t>
      </w:r>
      <w:r w:rsidR="00F56A55" w:rsidRPr="005A067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F56A55" w:rsidRPr="005A0679">
        <w:rPr>
          <w:rFonts w:ascii="Arial" w:hAnsi="Arial" w:cs="Arial"/>
          <w:sz w:val="20"/>
          <w:szCs w:val="20"/>
        </w:rPr>
        <w:t>N</w:t>
      </w:r>
      <w:r w:rsidR="00F56A55">
        <w:rPr>
          <w:rFonts w:ascii="Arial" w:hAnsi="Arial" w:cs="Arial"/>
          <w:sz w:val="20"/>
          <w:szCs w:val="20"/>
        </w:rPr>
        <w:t>A</w:t>
      </w:r>
      <w:r w:rsidR="00F56A55" w:rsidRPr="005A0679">
        <w:rPr>
          <w:rFonts w:ascii="Arial" w:hAnsi="Arial" w:cs="Arial"/>
          <w:sz w:val="20"/>
          <w:szCs w:val="20"/>
        </w:rPr>
        <w:t xml:space="preserve"> </w:t>
      </w:r>
      <w:r w:rsidR="00F56A55">
        <w:rPr>
          <w:rFonts w:ascii="Arial" w:hAnsi="Arial" w:cs="Arial"/>
          <w:sz w:val="20"/>
          <w:szCs w:val="20"/>
        </w:rPr>
        <w:t xml:space="preserve">   </w:t>
      </w:r>
    </w:p>
    <w:p w:rsidR="00F723C6" w:rsidRPr="0057379D" w:rsidRDefault="00F723C6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638CB" w:rsidRDefault="00917A2B" w:rsidP="00F723C6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5638CB" w:rsidRPr="0057379D">
        <w:rPr>
          <w:rFonts w:ascii="Arial" w:hAnsi="Arial" w:cs="Arial"/>
          <w:sz w:val="20"/>
          <w:szCs w:val="20"/>
        </w:rPr>
        <w:t xml:space="preserve">How clean </w:t>
      </w:r>
      <w:r w:rsidR="005A0679">
        <w:rPr>
          <w:rFonts w:ascii="Arial" w:hAnsi="Arial" w:cs="Arial"/>
          <w:sz w:val="20"/>
          <w:szCs w:val="20"/>
        </w:rPr>
        <w:t>(</w:t>
      </w:r>
      <w:r w:rsidR="005638CB" w:rsidRPr="0057379D">
        <w:rPr>
          <w:rFonts w:ascii="Arial" w:hAnsi="Arial" w:cs="Arial"/>
          <w:sz w:val="20"/>
          <w:szCs w:val="20"/>
        </w:rPr>
        <w:t>e.g.</w:t>
      </w:r>
      <w:r w:rsidR="005A0679">
        <w:rPr>
          <w:rFonts w:ascii="Arial" w:hAnsi="Arial" w:cs="Arial"/>
          <w:sz w:val="20"/>
          <w:szCs w:val="20"/>
        </w:rPr>
        <w:t>, amount of manure present)</w:t>
      </w:r>
      <w:r w:rsidR="005638CB" w:rsidRPr="0057379D">
        <w:rPr>
          <w:rFonts w:ascii="Arial" w:hAnsi="Arial" w:cs="Arial"/>
          <w:sz w:val="20"/>
          <w:szCs w:val="20"/>
        </w:rPr>
        <w:t xml:space="preserve"> are the </w:t>
      </w:r>
      <w:r w:rsidR="00666097">
        <w:rPr>
          <w:rFonts w:ascii="Arial" w:hAnsi="Arial" w:cs="Arial"/>
          <w:sz w:val="20"/>
          <w:szCs w:val="20"/>
        </w:rPr>
        <w:t>equine</w:t>
      </w:r>
      <w:r w:rsidR="005638CB" w:rsidRPr="0057379D">
        <w:rPr>
          <w:rFonts w:ascii="Arial" w:hAnsi="Arial" w:cs="Arial"/>
          <w:sz w:val="20"/>
          <w:szCs w:val="20"/>
        </w:rPr>
        <w:t xml:space="preserve"> housing areas?</w:t>
      </w:r>
    </w:p>
    <w:p w:rsidR="005A0679" w:rsidRPr="00F723C6" w:rsidRDefault="005A0679" w:rsidP="00F56A55">
      <w:pPr>
        <w:tabs>
          <w:tab w:val="left" w:pos="360"/>
          <w:tab w:val="left" w:pos="720"/>
          <w:tab w:val="center" w:pos="7200"/>
          <w:tab w:val="center" w:pos="864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723C6">
        <w:rPr>
          <w:rFonts w:ascii="Arial" w:hAnsi="Arial" w:cs="Arial"/>
          <w:b/>
          <w:sz w:val="20"/>
          <w:szCs w:val="20"/>
        </w:rPr>
        <w:t>Stall/</w:t>
      </w:r>
      <w:r w:rsidRPr="00F723C6">
        <w:rPr>
          <w:rFonts w:ascii="Arial" w:hAnsi="Arial" w:cs="Arial"/>
          <w:b/>
          <w:sz w:val="20"/>
          <w:szCs w:val="20"/>
        </w:rPr>
        <w:tab/>
      </w:r>
    </w:p>
    <w:p w:rsidR="005A0679" w:rsidRPr="00F723C6" w:rsidRDefault="005A0679" w:rsidP="00F56A55">
      <w:pPr>
        <w:tabs>
          <w:tab w:val="left" w:pos="360"/>
          <w:tab w:val="left" w:pos="720"/>
          <w:tab w:val="center" w:pos="7200"/>
          <w:tab w:val="center" w:pos="8640"/>
          <w:tab w:val="right" w:pos="936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723C6">
        <w:rPr>
          <w:rFonts w:ascii="Arial" w:hAnsi="Arial" w:cs="Arial"/>
          <w:b/>
          <w:sz w:val="20"/>
          <w:szCs w:val="20"/>
        </w:rPr>
        <w:tab/>
      </w:r>
      <w:r w:rsidRPr="00F723C6">
        <w:rPr>
          <w:rFonts w:ascii="Arial" w:hAnsi="Arial" w:cs="Arial"/>
          <w:b/>
          <w:sz w:val="20"/>
          <w:szCs w:val="20"/>
        </w:rPr>
        <w:tab/>
      </w:r>
      <w:r w:rsidRPr="00F723C6">
        <w:rPr>
          <w:rFonts w:ascii="Arial" w:hAnsi="Arial" w:cs="Arial"/>
          <w:b/>
          <w:sz w:val="20"/>
          <w:szCs w:val="20"/>
        </w:rPr>
        <w:tab/>
      </w:r>
      <w:proofErr w:type="gramStart"/>
      <w:r w:rsidRPr="00F723C6">
        <w:rPr>
          <w:rFonts w:ascii="Arial" w:hAnsi="Arial" w:cs="Arial"/>
          <w:b/>
          <w:sz w:val="20"/>
          <w:szCs w:val="20"/>
        </w:rPr>
        <w:t>paddock/pen</w:t>
      </w:r>
      <w:proofErr w:type="gramEnd"/>
      <w:r w:rsidRPr="00F723C6">
        <w:rPr>
          <w:rFonts w:ascii="Arial" w:hAnsi="Arial" w:cs="Arial"/>
          <w:b/>
          <w:sz w:val="20"/>
          <w:szCs w:val="20"/>
        </w:rPr>
        <w:tab/>
        <w:t>Pasture</w:t>
      </w:r>
    </w:p>
    <w:p w:rsidR="005A0679" w:rsidRDefault="005A0679" w:rsidP="00F56A55">
      <w:pPr>
        <w:tabs>
          <w:tab w:val="left" w:pos="3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Very clean</w:t>
      </w:r>
      <w:r>
        <w:rPr>
          <w:rFonts w:ascii="Arial" w:hAnsi="Arial" w:cs="Arial"/>
          <w:sz w:val="20"/>
          <w:szCs w:val="20"/>
        </w:rPr>
        <w:tab/>
      </w:r>
      <w:r w:rsidR="00F723C6"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</w:p>
    <w:p w:rsidR="005A0679" w:rsidRDefault="005A0679" w:rsidP="00F56A55">
      <w:pPr>
        <w:tabs>
          <w:tab w:val="left" w:pos="3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Moderately clean</w:t>
      </w:r>
      <w:r>
        <w:rPr>
          <w:rFonts w:ascii="Arial" w:hAnsi="Arial" w:cs="Arial"/>
          <w:sz w:val="20"/>
          <w:szCs w:val="20"/>
        </w:rPr>
        <w:tab/>
      </w:r>
      <w:r w:rsidR="00F723C6"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</w:p>
    <w:p w:rsidR="005A0679" w:rsidRDefault="005A0679" w:rsidP="00F56A55">
      <w:pPr>
        <w:tabs>
          <w:tab w:val="left" w:pos="3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Not clean</w:t>
      </w:r>
      <w:r>
        <w:rPr>
          <w:rFonts w:ascii="Arial" w:hAnsi="Arial" w:cs="Arial"/>
          <w:sz w:val="20"/>
          <w:szCs w:val="20"/>
        </w:rPr>
        <w:tab/>
      </w:r>
      <w:r w:rsidR="00F723C6"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</w:p>
    <w:p w:rsidR="005A0679" w:rsidRDefault="005A0679" w:rsidP="00F56A55">
      <w:pPr>
        <w:tabs>
          <w:tab w:val="left" w:pos="3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NA</w:t>
      </w:r>
      <w:r>
        <w:rPr>
          <w:rFonts w:ascii="Arial" w:hAnsi="Arial" w:cs="Arial"/>
          <w:sz w:val="20"/>
          <w:szCs w:val="20"/>
        </w:rPr>
        <w:tab/>
      </w:r>
      <w:r w:rsidR="00F723C6"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</w:p>
    <w:p w:rsidR="005A0679" w:rsidRPr="0057379D" w:rsidRDefault="005A0679" w:rsidP="005A0679">
      <w:pPr>
        <w:tabs>
          <w:tab w:val="left" w:pos="360"/>
          <w:tab w:val="left" w:pos="720"/>
          <w:tab w:val="center" w:pos="6840"/>
          <w:tab w:val="right" w:leader="dot" w:pos="7200"/>
          <w:tab w:val="center" w:pos="828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E6B3C" w:rsidRDefault="00917A2B" w:rsidP="00F723C6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D8634D" w:rsidRPr="0057379D">
        <w:rPr>
          <w:rFonts w:ascii="Arial" w:hAnsi="Arial" w:cs="Arial"/>
          <w:sz w:val="20"/>
          <w:szCs w:val="20"/>
        </w:rPr>
        <w:t>What is the level of fly activity on the operation in the</w:t>
      </w:r>
      <w:r w:rsidR="00CE6B3C">
        <w:rPr>
          <w:rFonts w:ascii="Arial" w:hAnsi="Arial" w:cs="Arial"/>
          <w:sz w:val="20"/>
          <w:szCs w:val="20"/>
        </w:rPr>
        <w:t>:</w:t>
      </w:r>
    </w:p>
    <w:p w:rsidR="00D8634D" w:rsidRDefault="00CE6B3C" w:rsidP="00601BF3">
      <w:pPr>
        <w:tabs>
          <w:tab w:val="left" w:pos="360"/>
          <w:tab w:val="left" w:pos="720"/>
          <w:tab w:val="left" w:leader="dot" w:pos="36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a. </w:t>
      </w:r>
      <w:r w:rsidR="00D8634D" w:rsidRPr="005737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Equine</w:t>
      </w:r>
      <w:proofErr w:type="gramEnd"/>
      <w:r>
        <w:rPr>
          <w:rFonts w:ascii="Arial" w:hAnsi="Arial" w:cs="Arial"/>
          <w:sz w:val="20"/>
          <w:szCs w:val="20"/>
        </w:rPr>
        <w:t xml:space="preserve"> h</w:t>
      </w:r>
      <w:r w:rsidR="00666097">
        <w:rPr>
          <w:rFonts w:ascii="Arial" w:hAnsi="Arial" w:cs="Arial"/>
          <w:sz w:val="20"/>
          <w:szCs w:val="20"/>
        </w:rPr>
        <w:t>o</w:t>
      </w:r>
      <w:r w:rsidR="00D8634D" w:rsidRPr="0057379D">
        <w:rPr>
          <w:rFonts w:ascii="Arial" w:hAnsi="Arial" w:cs="Arial"/>
          <w:sz w:val="20"/>
          <w:szCs w:val="20"/>
        </w:rPr>
        <w:t>using area today?</w:t>
      </w:r>
      <w:r>
        <w:rPr>
          <w:rFonts w:ascii="Arial" w:hAnsi="Arial" w:cs="Arial"/>
          <w:sz w:val="20"/>
          <w:szCs w:val="20"/>
        </w:rPr>
        <w:t xml:space="preserve">    </w:t>
      </w:r>
      <w:r w:rsidR="00601BF3">
        <w:rPr>
          <w:rFonts w:ascii="Arial" w:hAnsi="Arial" w:cs="Arial"/>
          <w:sz w:val="20"/>
          <w:szCs w:val="20"/>
        </w:rPr>
        <w:tab/>
        <w:t xml:space="preserve">   </w:t>
      </w:r>
      <w:r w:rsidR="00F723C6" w:rsidRPr="005A0679">
        <w:rPr>
          <w:rFonts w:ascii="Arial" w:hAnsi="Arial" w:cs="Arial"/>
          <w:sz w:val="20"/>
          <w:szCs w:val="20"/>
        </w:rPr>
        <w:sym w:font="Wingdings" w:char="F06F"/>
      </w:r>
      <w:r w:rsidR="00F723C6" w:rsidRPr="005A0679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A57E2C">
        <w:rPr>
          <w:rFonts w:ascii="Arial" w:hAnsi="Arial" w:cs="Arial"/>
          <w:sz w:val="20"/>
          <w:szCs w:val="20"/>
        </w:rPr>
        <w:t>High</w:t>
      </w:r>
      <w:r>
        <w:rPr>
          <w:rFonts w:ascii="Arial" w:hAnsi="Arial" w:cs="Arial"/>
          <w:sz w:val="20"/>
          <w:szCs w:val="20"/>
        </w:rPr>
        <w:t xml:space="preserve">   </w:t>
      </w:r>
      <w:r w:rsidR="00601B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723C6" w:rsidRPr="005A0679">
        <w:rPr>
          <w:rFonts w:ascii="Arial" w:hAnsi="Arial" w:cs="Arial"/>
          <w:sz w:val="20"/>
          <w:szCs w:val="20"/>
        </w:rPr>
        <w:sym w:font="Wingdings" w:char="F06F"/>
      </w:r>
      <w:r w:rsidR="00F723C6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A57E2C">
        <w:rPr>
          <w:rFonts w:ascii="Arial" w:hAnsi="Arial" w:cs="Arial"/>
          <w:sz w:val="20"/>
          <w:szCs w:val="20"/>
        </w:rPr>
        <w:t>Moderate</w:t>
      </w:r>
      <w:r>
        <w:rPr>
          <w:rFonts w:ascii="Arial" w:hAnsi="Arial" w:cs="Arial"/>
          <w:sz w:val="20"/>
          <w:szCs w:val="20"/>
        </w:rPr>
        <w:t xml:space="preserve">    </w:t>
      </w:r>
      <w:r w:rsidR="00601BF3">
        <w:rPr>
          <w:rFonts w:ascii="Arial" w:hAnsi="Arial" w:cs="Arial"/>
          <w:sz w:val="20"/>
          <w:szCs w:val="20"/>
        </w:rPr>
        <w:t xml:space="preserve"> </w:t>
      </w:r>
      <w:r w:rsidR="00F723C6" w:rsidRPr="005A0679">
        <w:rPr>
          <w:rFonts w:ascii="Arial" w:hAnsi="Arial" w:cs="Arial"/>
          <w:sz w:val="20"/>
          <w:szCs w:val="20"/>
        </w:rPr>
        <w:sym w:font="Wingdings" w:char="F06F"/>
      </w:r>
      <w:r w:rsidR="00F723C6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A57E2C">
        <w:rPr>
          <w:rFonts w:ascii="Arial" w:hAnsi="Arial" w:cs="Arial"/>
          <w:sz w:val="20"/>
          <w:szCs w:val="20"/>
        </w:rPr>
        <w:t>Low</w:t>
      </w:r>
      <w:r>
        <w:rPr>
          <w:rFonts w:ascii="Arial" w:hAnsi="Arial" w:cs="Arial"/>
          <w:sz w:val="20"/>
          <w:szCs w:val="20"/>
        </w:rPr>
        <w:t xml:space="preserve">   </w:t>
      </w:r>
      <w:r w:rsidR="00601B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723C6" w:rsidRPr="005A0679">
        <w:rPr>
          <w:rFonts w:ascii="Arial" w:hAnsi="Arial" w:cs="Arial"/>
          <w:sz w:val="20"/>
          <w:szCs w:val="20"/>
        </w:rPr>
        <w:sym w:font="Wingdings" w:char="F06F"/>
      </w:r>
      <w:r w:rsidR="00F723C6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A57E2C">
        <w:rPr>
          <w:rFonts w:ascii="Arial" w:hAnsi="Arial" w:cs="Arial"/>
          <w:sz w:val="20"/>
          <w:szCs w:val="20"/>
        </w:rPr>
        <w:t>N</w:t>
      </w:r>
      <w:r w:rsidR="00D8634D" w:rsidRPr="0057379D">
        <w:rPr>
          <w:rFonts w:ascii="Arial" w:hAnsi="Arial" w:cs="Arial"/>
          <w:sz w:val="20"/>
          <w:szCs w:val="20"/>
        </w:rPr>
        <w:t>one</w:t>
      </w:r>
      <w:r w:rsidR="00601BF3">
        <w:rPr>
          <w:rFonts w:ascii="Arial" w:hAnsi="Arial" w:cs="Arial"/>
          <w:sz w:val="20"/>
          <w:szCs w:val="20"/>
        </w:rPr>
        <w:t xml:space="preserve">    </w:t>
      </w:r>
      <w:r w:rsidR="00601BF3" w:rsidRPr="005A0679">
        <w:rPr>
          <w:rFonts w:ascii="Arial" w:hAnsi="Arial" w:cs="Arial"/>
          <w:sz w:val="20"/>
          <w:szCs w:val="20"/>
        </w:rPr>
        <w:sym w:font="Wingdings" w:char="F06F"/>
      </w:r>
      <w:r w:rsidR="00601BF3">
        <w:rPr>
          <w:rFonts w:ascii="Arial" w:hAnsi="Arial" w:cs="Arial"/>
          <w:sz w:val="20"/>
          <w:szCs w:val="20"/>
          <w:vertAlign w:val="subscript"/>
        </w:rPr>
        <w:t>5</w:t>
      </w:r>
      <w:r w:rsidR="00601BF3">
        <w:rPr>
          <w:rFonts w:ascii="Arial" w:hAnsi="Arial" w:cs="Arial"/>
          <w:sz w:val="20"/>
          <w:szCs w:val="20"/>
        </w:rPr>
        <w:t xml:space="preserve"> NA</w:t>
      </w:r>
    </w:p>
    <w:p w:rsidR="00CE6B3C" w:rsidRDefault="00CE6B3C" w:rsidP="00601BF3">
      <w:pPr>
        <w:tabs>
          <w:tab w:val="left" w:pos="360"/>
          <w:tab w:val="left" w:pos="720"/>
          <w:tab w:val="left" w:leader="dot" w:pos="36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b.  Equine</w:t>
      </w:r>
      <w:proofErr w:type="gramEnd"/>
      <w:r>
        <w:rPr>
          <w:rFonts w:ascii="Arial" w:hAnsi="Arial" w:cs="Arial"/>
          <w:sz w:val="20"/>
          <w:szCs w:val="20"/>
        </w:rPr>
        <w:t xml:space="preserve"> pasture today? </w:t>
      </w:r>
      <w:r>
        <w:rPr>
          <w:rFonts w:ascii="Arial" w:hAnsi="Arial" w:cs="Arial"/>
          <w:sz w:val="20"/>
          <w:szCs w:val="20"/>
        </w:rPr>
        <w:tab/>
      </w:r>
      <w:r w:rsidR="00601BF3">
        <w:rPr>
          <w:rFonts w:ascii="Arial" w:hAnsi="Arial" w:cs="Arial"/>
          <w:sz w:val="20"/>
          <w:szCs w:val="20"/>
        </w:rPr>
        <w:t xml:space="preserve">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High   </w:t>
      </w:r>
      <w:r w:rsidR="00601B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Moderate    </w:t>
      </w:r>
      <w:r w:rsidR="00601BF3">
        <w:rPr>
          <w:rFonts w:ascii="Arial" w:hAnsi="Arial" w:cs="Arial"/>
          <w:sz w:val="20"/>
          <w:szCs w:val="20"/>
        </w:rPr>
        <w:t xml:space="preserve">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Low   </w:t>
      </w:r>
      <w:r w:rsidR="00601B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N</w:t>
      </w:r>
      <w:r w:rsidRPr="0057379D">
        <w:rPr>
          <w:rFonts w:ascii="Arial" w:hAnsi="Arial" w:cs="Arial"/>
          <w:sz w:val="20"/>
          <w:szCs w:val="20"/>
        </w:rPr>
        <w:t>one</w:t>
      </w:r>
      <w:r w:rsidR="00601BF3">
        <w:rPr>
          <w:rFonts w:ascii="Arial" w:hAnsi="Arial" w:cs="Arial"/>
          <w:sz w:val="20"/>
          <w:szCs w:val="20"/>
        </w:rPr>
        <w:t xml:space="preserve">    </w:t>
      </w:r>
      <w:r w:rsidR="00601BF3" w:rsidRPr="005A0679">
        <w:rPr>
          <w:rFonts w:ascii="Arial" w:hAnsi="Arial" w:cs="Arial"/>
          <w:sz w:val="20"/>
          <w:szCs w:val="20"/>
        </w:rPr>
        <w:sym w:font="Wingdings" w:char="F06F"/>
      </w:r>
      <w:r w:rsidR="00601BF3">
        <w:rPr>
          <w:rFonts w:ascii="Arial" w:hAnsi="Arial" w:cs="Arial"/>
          <w:sz w:val="20"/>
          <w:szCs w:val="20"/>
          <w:vertAlign w:val="subscript"/>
        </w:rPr>
        <w:t>5</w:t>
      </w:r>
      <w:r w:rsidR="00601BF3">
        <w:rPr>
          <w:rFonts w:ascii="Arial" w:hAnsi="Arial" w:cs="Arial"/>
          <w:sz w:val="20"/>
          <w:szCs w:val="20"/>
        </w:rPr>
        <w:t xml:space="preserve"> NA</w:t>
      </w:r>
    </w:p>
    <w:p w:rsidR="00F723C6" w:rsidRPr="0057379D" w:rsidRDefault="00F723C6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723C6" w:rsidRDefault="00F56A55">
      <w:pPr>
        <w:rPr>
          <w:rFonts w:ascii="Arial" w:hAnsi="Arial" w:cs="Arial"/>
          <w:sz w:val="20"/>
          <w:szCs w:val="20"/>
        </w:rPr>
      </w:pPr>
      <w:r w:rsidRPr="00917A2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86337" wp14:editId="53A32080">
                <wp:simplePos x="0" y="0"/>
                <wp:positionH relativeFrom="column">
                  <wp:posOffset>-509270</wp:posOffset>
                </wp:positionH>
                <wp:positionV relativeFrom="paragraph">
                  <wp:posOffset>827405</wp:posOffset>
                </wp:positionV>
                <wp:extent cx="5829300" cy="736600"/>
                <wp:effectExtent l="0" t="0" r="19050" b="2540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A2B" w:rsidRPr="000725AE" w:rsidRDefault="00917A2B" w:rsidP="00917A2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ys a valid OMB control number. </w:t>
                            </w:r>
                            <w:r w:rsidRPr="0007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valid OMB control number for this information collection 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0579-</w:t>
                            </w:r>
                            <w:r w:rsidR="003D1A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0269</w:t>
                            </w:r>
                            <w:r w:rsidRPr="0007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time required to complete this information collection is estimated to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average </w:t>
                            </w:r>
                            <w:r w:rsidR="00DF0E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3D1A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22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hour per</w:t>
                            </w:r>
                            <w:r w:rsidRPr="0007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="00917A2B" w:rsidRDefault="00917A2B" w:rsidP="00917A2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-40.1pt;margin-top:65.15pt;width:459pt;height:5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gjLA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">
                <v:textbox>
                  <w:txbxContent>
                    <w:p w:rsidR="00917A2B" w:rsidRPr="000725AE" w:rsidRDefault="00917A2B" w:rsidP="00917A2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725AE"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ys a valid OMB control number. </w:t>
                      </w:r>
                      <w:r w:rsidRPr="000725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valid OMB control number for this information collection is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0579-</w:t>
                      </w:r>
                      <w:r w:rsidR="003D1AE1">
                        <w:rPr>
                          <w:rFonts w:ascii="Arial" w:hAnsi="Arial" w:cs="Arial"/>
                          <w:sz w:val="16"/>
                          <w:szCs w:val="16"/>
                        </w:rPr>
                        <w:t>0269</w:t>
                      </w:r>
                      <w:r w:rsidRPr="000725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time required to complete this information collection is estimated to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average </w:t>
                      </w:r>
                      <w:r w:rsidR="00DF0E5D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="003D1AE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422D3">
                        <w:rPr>
                          <w:rFonts w:ascii="Arial" w:hAnsi="Arial" w:cs="Arial"/>
                          <w:sz w:val="16"/>
                          <w:szCs w:val="16"/>
                        </w:rPr>
                        <w:t>hour per</w:t>
                      </w:r>
                      <w:r w:rsidRPr="000725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:rsidR="00917A2B" w:rsidRDefault="00917A2B" w:rsidP="00917A2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A2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8B92B5" wp14:editId="73880AEF">
                <wp:simplePos x="0" y="0"/>
                <wp:positionH relativeFrom="column">
                  <wp:posOffset>5312410</wp:posOffset>
                </wp:positionH>
                <wp:positionV relativeFrom="paragraph">
                  <wp:posOffset>827776</wp:posOffset>
                </wp:positionV>
                <wp:extent cx="1143000" cy="736600"/>
                <wp:effectExtent l="0" t="0" r="19050" b="25400"/>
                <wp:wrapNone/>
                <wp:docPr id="8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A2B" w:rsidRPr="00F518F0" w:rsidRDefault="00917A2B" w:rsidP="00917A2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518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NAHMS-3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9C1C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:rsidR="00917A2B" w:rsidRPr="00900BF7" w:rsidRDefault="00917A2B" w:rsidP="00917A2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00BF7">
                              <w:rPr>
                                <w:rFonts w:ascii="Arial" w:hAnsi="Arial" w:cs="Arial"/>
                                <w:b/>
                              </w:rPr>
                              <w:t xml:space="preserve">JUL </w:t>
                            </w:r>
                            <w:r w:rsidRPr="00900BF7">
                              <w:rPr>
                                <w:rFonts w:ascii="Arial" w:hAnsi="Arial" w:cs="Arial"/>
                                <w:b/>
                              </w:rPr>
                              <w:t>201</w:t>
                            </w:r>
                            <w:r w:rsidR="00900BF7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418.3pt;margin-top:65.2pt;width:90pt;height:5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">
                <v:textbox>
                  <w:txbxContent>
                    <w:p w:rsidR="00917A2B" w:rsidRPr="00F518F0" w:rsidRDefault="00917A2B" w:rsidP="00917A2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518F0">
                        <w:rPr>
                          <w:rFonts w:ascii="Arial" w:hAnsi="Arial" w:cs="Arial"/>
                          <w:b/>
                          <w:bCs/>
                        </w:rPr>
                        <w:t>NAHMS-3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9C1C8E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:rsidR="00917A2B" w:rsidRPr="00900BF7" w:rsidRDefault="00917A2B" w:rsidP="00917A2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00BF7">
                        <w:rPr>
                          <w:rFonts w:ascii="Arial" w:hAnsi="Arial" w:cs="Arial"/>
                          <w:b/>
                        </w:rPr>
                        <w:t xml:space="preserve">JUL </w:t>
                      </w:r>
                      <w:r w:rsidRPr="00900BF7">
                        <w:rPr>
                          <w:rFonts w:ascii="Arial" w:hAnsi="Arial" w:cs="Arial"/>
                          <w:b/>
                        </w:rPr>
                        <w:t>201</w:t>
                      </w:r>
                      <w:r w:rsidR="00900BF7">
                        <w:rPr>
                          <w:rFonts w:ascii="Arial" w:hAnsi="Arial" w:cs="Arial"/>
                          <w:b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723C6">
        <w:rPr>
          <w:rFonts w:ascii="Arial" w:hAnsi="Arial" w:cs="Arial"/>
          <w:sz w:val="20"/>
          <w:szCs w:val="20"/>
        </w:rPr>
        <w:br w:type="page"/>
      </w:r>
    </w:p>
    <w:p w:rsidR="00D8634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</w:t>
      </w:r>
      <w:r>
        <w:rPr>
          <w:rFonts w:ascii="Arial" w:hAnsi="Arial" w:cs="Arial"/>
          <w:sz w:val="20"/>
          <w:szCs w:val="20"/>
        </w:rPr>
        <w:tab/>
      </w:r>
      <w:r w:rsidR="00D8634D" w:rsidRPr="0057379D">
        <w:rPr>
          <w:rFonts w:ascii="Arial" w:hAnsi="Arial" w:cs="Arial"/>
          <w:sz w:val="20"/>
          <w:szCs w:val="20"/>
        </w:rPr>
        <w:t xml:space="preserve">If </w:t>
      </w:r>
      <w:proofErr w:type="spellStart"/>
      <w:r w:rsidR="00666097">
        <w:rPr>
          <w:rFonts w:ascii="Arial" w:hAnsi="Arial" w:cs="Arial"/>
          <w:sz w:val="20"/>
          <w:szCs w:val="20"/>
        </w:rPr>
        <w:t>equids</w:t>
      </w:r>
      <w:proofErr w:type="spellEnd"/>
      <w:r w:rsidR="00D8634D" w:rsidRPr="0057379D">
        <w:rPr>
          <w:rFonts w:ascii="Arial" w:hAnsi="Arial" w:cs="Arial"/>
          <w:sz w:val="20"/>
          <w:szCs w:val="20"/>
        </w:rPr>
        <w:t xml:space="preserve"> are kept outdoors</w:t>
      </w:r>
      <w:r>
        <w:rPr>
          <w:rFonts w:ascii="Arial" w:hAnsi="Arial" w:cs="Arial"/>
          <w:sz w:val="20"/>
          <w:szCs w:val="20"/>
        </w:rPr>
        <w:t>,</w:t>
      </w:r>
      <w:r w:rsidR="00D8634D" w:rsidRPr="0057379D">
        <w:rPr>
          <w:rFonts w:ascii="Arial" w:hAnsi="Arial" w:cs="Arial"/>
          <w:sz w:val="20"/>
          <w:szCs w:val="20"/>
        </w:rPr>
        <w:t xml:space="preserve"> what is the level of weed control in these areas?</w:t>
      </w:r>
    </w:p>
    <w:p w:rsidR="00A57E2C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 w:rsidR="007626F4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ab/>
        <w:t>Well controlled</w:t>
      </w:r>
    </w:p>
    <w:p w:rsidR="00A57E2C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 w:rsidR="007626F4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ab/>
        <w:t>Moderately controlled</w:t>
      </w:r>
    </w:p>
    <w:p w:rsidR="00A57E2C" w:rsidRPr="0057379D" w:rsidRDefault="00A57E2C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 w:rsidR="007626F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  <w:t>Not controlled</w:t>
      </w:r>
    </w:p>
    <w:p w:rsidR="007626F4" w:rsidRDefault="007626F4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638CB" w:rsidRPr="0057379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Manure storage area </w:t>
      </w:r>
      <w:r w:rsidRPr="007626F4">
        <w:rPr>
          <w:rFonts w:ascii="Arial" w:hAnsi="Arial" w:cs="Arial"/>
          <w:i/>
          <w:sz w:val="20"/>
          <w:szCs w:val="20"/>
        </w:rPr>
        <w:t>[C</w:t>
      </w:r>
      <w:r w:rsidR="005638CB" w:rsidRPr="007626F4">
        <w:rPr>
          <w:rFonts w:ascii="Arial" w:hAnsi="Arial" w:cs="Arial"/>
          <w:i/>
          <w:sz w:val="20"/>
          <w:szCs w:val="20"/>
        </w:rPr>
        <w:t xml:space="preserve">heck all that </w:t>
      </w:r>
      <w:proofErr w:type="gramStart"/>
      <w:r w:rsidR="005638CB" w:rsidRPr="007626F4">
        <w:rPr>
          <w:rFonts w:ascii="Arial" w:hAnsi="Arial" w:cs="Arial"/>
          <w:i/>
          <w:sz w:val="20"/>
          <w:szCs w:val="20"/>
        </w:rPr>
        <w:t>apply</w:t>
      </w:r>
      <w:proofErr w:type="gramEnd"/>
      <w:r w:rsidRPr="007626F4">
        <w:rPr>
          <w:rFonts w:ascii="Arial" w:hAnsi="Arial" w:cs="Arial"/>
          <w:i/>
          <w:sz w:val="20"/>
          <w:szCs w:val="20"/>
        </w:rPr>
        <w:t>.]</w:t>
      </w:r>
    </w:p>
    <w:p w:rsidR="005638CB" w:rsidRPr="0057379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5638CB" w:rsidRPr="0057379D">
        <w:rPr>
          <w:rFonts w:ascii="Arial" w:hAnsi="Arial" w:cs="Arial"/>
          <w:sz w:val="20"/>
          <w:szCs w:val="20"/>
        </w:rPr>
        <w:t xml:space="preserve">Manure storage area is near </w:t>
      </w:r>
      <w:r w:rsidR="00666097">
        <w:rPr>
          <w:rFonts w:ascii="Arial" w:hAnsi="Arial" w:cs="Arial"/>
          <w:sz w:val="20"/>
          <w:szCs w:val="20"/>
        </w:rPr>
        <w:t>equine</w:t>
      </w:r>
      <w:r w:rsidR="005638CB" w:rsidRPr="0057379D">
        <w:rPr>
          <w:rFonts w:ascii="Arial" w:hAnsi="Arial" w:cs="Arial"/>
          <w:sz w:val="20"/>
          <w:szCs w:val="20"/>
        </w:rPr>
        <w:t xml:space="preserve"> housing area and in loose pile</w:t>
      </w:r>
    </w:p>
    <w:p w:rsidR="00A57E2C" w:rsidRDefault="00A57E2C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5638CB" w:rsidRPr="0057379D">
        <w:rPr>
          <w:rFonts w:ascii="Arial" w:hAnsi="Arial" w:cs="Arial"/>
          <w:sz w:val="20"/>
          <w:szCs w:val="20"/>
        </w:rPr>
        <w:t xml:space="preserve">Manure storage area is near </w:t>
      </w:r>
      <w:r w:rsidR="00666097">
        <w:rPr>
          <w:rFonts w:ascii="Arial" w:hAnsi="Arial" w:cs="Arial"/>
          <w:sz w:val="20"/>
          <w:szCs w:val="20"/>
        </w:rPr>
        <w:t>equine</w:t>
      </w:r>
      <w:r w:rsidR="005638CB" w:rsidRPr="0057379D">
        <w:rPr>
          <w:rFonts w:ascii="Arial" w:hAnsi="Arial" w:cs="Arial"/>
          <w:sz w:val="20"/>
          <w:szCs w:val="20"/>
        </w:rPr>
        <w:t xml:space="preserve"> housing area contained in</w:t>
      </w:r>
      <w:r w:rsidR="00C73BCD" w:rsidRPr="0057379D">
        <w:rPr>
          <w:rFonts w:ascii="Arial" w:hAnsi="Arial" w:cs="Arial"/>
          <w:sz w:val="20"/>
          <w:szCs w:val="20"/>
        </w:rPr>
        <w:t xml:space="preserve"> </w:t>
      </w:r>
    </w:p>
    <w:p w:rsidR="005638CB" w:rsidRPr="0057379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C73BCD" w:rsidRPr="0057379D">
        <w:rPr>
          <w:rFonts w:ascii="Arial" w:hAnsi="Arial" w:cs="Arial"/>
          <w:sz w:val="20"/>
          <w:szCs w:val="20"/>
        </w:rPr>
        <w:t>dumpster</w:t>
      </w:r>
      <w:proofErr w:type="gramEnd"/>
      <w:r w:rsidR="00C73BCD" w:rsidRPr="0057379D">
        <w:rPr>
          <w:rFonts w:ascii="Arial" w:hAnsi="Arial" w:cs="Arial"/>
          <w:sz w:val="20"/>
          <w:szCs w:val="20"/>
        </w:rPr>
        <w:t xml:space="preserve"> or plastic</w:t>
      </w:r>
      <w:r w:rsidR="005638CB" w:rsidRPr="0057379D">
        <w:rPr>
          <w:rFonts w:ascii="Arial" w:hAnsi="Arial" w:cs="Arial"/>
          <w:sz w:val="20"/>
          <w:szCs w:val="20"/>
        </w:rPr>
        <w:t xml:space="preserve"> bin or concrete </w:t>
      </w:r>
      <w:r w:rsidR="00C73BCD" w:rsidRPr="0057379D">
        <w:rPr>
          <w:rFonts w:ascii="Arial" w:hAnsi="Arial" w:cs="Arial"/>
          <w:sz w:val="20"/>
          <w:szCs w:val="20"/>
        </w:rPr>
        <w:t>pit/bunker</w:t>
      </w:r>
      <w:r>
        <w:rPr>
          <w:rFonts w:ascii="Arial" w:hAnsi="Arial" w:cs="Arial"/>
          <w:sz w:val="20"/>
          <w:szCs w:val="20"/>
        </w:rPr>
        <w:t>,</w:t>
      </w:r>
      <w:r w:rsidR="00C73BCD" w:rsidRPr="0057379D">
        <w:rPr>
          <w:rFonts w:ascii="Arial" w:hAnsi="Arial" w:cs="Arial"/>
          <w:sz w:val="20"/>
          <w:szCs w:val="20"/>
        </w:rPr>
        <w:t xml:space="preserve"> etc</w:t>
      </w:r>
      <w:r>
        <w:rPr>
          <w:rFonts w:ascii="Arial" w:hAnsi="Arial" w:cs="Arial"/>
          <w:sz w:val="20"/>
          <w:szCs w:val="20"/>
        </w:rPr>
        <w:t>.</w:t>
      </w:r>
    </w:p>
    <w:p w:rsidR="00C73BC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 xml:space="preserve">Manure storage area is near </w:t>
      </w:r>
      <w:r w:rsidR="00666097">
        <w:rPr>
          <w:rFonts w:ascii="Arial" w:hAnsi="Arial" w:cs="Arial"/>
          <w:sz w:val="20"/>
          <w:szCs w:val="20"/>
        </w:rPr>
        <w:t>equine</w:t>
      </w:r>
      <w:r w:rsidR="00C73BCD" w:rsidRPr="0057379D">
        <w:rPr>
          <w:rFonts w:ascii="Arial" w:hAnsi="Arial" w:cs="Arial"/>
          <w:sz w:val="20"/>
          <w:szCs w:val="20"/>
        </w:rPr>
        <w:t xml:space="preserve"> exercise area and in loose pile</w:t>
      </w:r>
    </w:p>
    <w:p w:rsidR="00F56A55" w:rsidRPr="0057379D" w:rsidRDefault="00F56A55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  <w:t xml:space="preserve">Manure storage located distant from </w:t>
      </w:r>
      <w:r w:rsidR="00666097">
        <w:rPr>
          <w:rFonts w:ascii="Arial" w:hAnsi="Arial" w:cs="Arial"/>
          <w:sz w:val="20"/>
          <w:szCs w:val="20"/>
        </w:rPr>
        <w:t>equine</w:t>
      </w:r>
      <w:r>
        <w:rPr>
          <w:rFonts w:ascii="Arial" w:hAnsi="Arial" w:cs="Arial"/>
          <w:sz w:val="20"/>
          <w:szCs w:val="20"/>
        </w:rPr>
        <w:t xml:space="preserve"> housing area</w:t>
      </w:r>
    </w:p>
    <w:p w:rsidR="00A57E2C" w:rsidRDefault="00A57E2C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 xml:space="preserve">Manure storage area is near </w:t>
      </w:r>
      <w:r w:rsidR="00666097">
        <w:rPr>
          <w:rFonts w:ascii="Arial" w:hAnsi="Arial" w:cs="Arial"/>
          <w:sz w:val="20"/>
          <w:szCs w:val="20"/>
        </w:rPr>
        <w:t>equine</w:t>
      </w:r>
      <w:r w:rsidR="00C73BCD" w:rsidRPr="0057379D">
        <w:rPr>
          <w:rFonts w:ascii="Arial" w:hAnsi="Arial" w:cs="Arial"/>
          <w:sz w:val="20"/>
          <w:szCs w:val="20"/>
        </w:rPr>
        <w:t xml:space="preserve"> exercise area and is contained in </w:t>
      </w:r>
    </w:p>
    <w:p w:rsidR="00C73BCD" w:rsidRPr="0057379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C73BCD" w:rsidRPr="0057379D">
        <w:rPr>
          <w:rFonts w:ascii="Arial" w:hAnsi="Arial" w:cs="Arial"/>
          <w:sz w:val="20"/>
          <w:szCs w:val="20"/>
        </w:rPr>
        <w:t>dumpster</w:t>
      </w:r>
      <w:proofErr w:type="gramEnd"/>
      <w:r w:rsidR="00C73BCD" w:rsidRPr="0057379D">
        <w:rPr>
          <w:rFonts w:ascii="Arial" w:hAnsi="Arial" w:cs="Arial"/>
          <w:sz w:val="20"/>
          <w:szCs w:val="20"/>
        </w:rPr>
        <w:t xml:space="preserve"> or plastic bin, concrete pit/bunker</w:t>
      </w:r>
      <w:r>
        <w:rPr>
          <w:rFonts w:ascii="Arial" w:hAnsi="Arial" w:cs="Arial"/>
          <w:sz w:val="20"/>
          <w:szCs w:val="20"/>
        </w:rPr>
        <w:t>,</w:t>
      </w:r>
      <w:r w:rsidR="00C73BCD" w:rsidRPr="0057379D">
        <w:rPr>
          <w:rFonts w:ascii="Arial" w:hAnsi="Arial" w:cs="Arial"/>
          <w:sz w:val="20"/>
          <w:szCs w:val="20"/>
        </w:rPr>
        <w:t xml:space="preserve"> etc</w:t>
      </w:r>
      <w:r>
        <w:rPr>
          <w:rFonts w:ascii="Arial" w:hAnsi="Arial" w:cs="Arial"/>
          <w:sz w:val="20"/>
          <w:szCs w:val="20"/>
        </w:rPr>
        <w:t>.</w:t>
      </w:r>
    </w:p>
    <w:p w:rsidR="00C73BCD" w:rsidRPr="0057379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Manure pile could have run</w:t>
      </w:r>
      <w:r w:rsidR="007626F4">
        <w:rPr>
          <w:rFonts w:ascii="Arial" w:hAnsi="Arial" w:cs="Arial"/>
          <w:sz w:val="20"/>
          <w:szCs w:val="20"/>
        </w:rPr>
        <w:t>-</w:t>
      </w:r>
      <w:r w:rsidR="00C73BCD" w:rsidRPr="0057379D">
        <w:rPr>
          <w:rFonts w:ascii="Arial" w:hAnsi="Arial" w:cs="Arial"/>
          <w:sz w:val="20"/>
          <w:szCs w:val="20"/>
        </w:rPr>
        <w:t xml:space="preserve">off into </w:t>
      </w:r>
      <w:r w:rsidR="00666097">
        <w:rPr>
          <w:rFonts w:ascii="Arial" w:hAnsi="Arial" w:cs="Arial"/>
          <w:sz w:val="20"/>
          <w:szCs w:val="20"/>
        </w:rPr>
        <w:t>equine</w:t>
      </w:r>
      <w:r w:rsidR="00C73BCD" w:rsidRPr="0057379D">
        <w:rPr>
          <w:rFonts w:ascii="Arial" w:hAnsi="Arial" w:cs="Arial"/>
          <w:sz w:val="20"/>
          <w:szCs w:val="20"/>
        </w:rPr>
        <w:t xml:space="preserve"> housing area</w:t>
      </w:r>
    </w:p>
    <w:p w:rsidR="00C73BCD" w:rsidRDefault="00A57E2C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No manure storage on operation</w:t>
      </w:r>
    </w:p>
    <w:p w:rsidR="007626F4" w:rsidRPr="0057379D" w:rsidRDefault="007626F4" w:rsidP="00917A2B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73BCD" w:rsidRPr="0057379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 xml:space="preserve">Assess individual </w:t>
      </w:r>
      <w:r w:rsidR="00666097">
        <w:rPr>
          <w:rFonts w:ascii="Arial" w:hAnsi="Arial" w:cs="Arial"/>
          <w:sz w:val="20"/>
          <w:szCs w:val="20"/>
        </w:rPr>
        <w:t>equine</w:t>
      </w:r>
      <w:r w:rsidR="00C73BCD" w:rsidRPr="0057379D">
        <w:rPr>
          <w:rFonts w:ascii="Arial" w:hAnsi="Arial" w:cs="Arial"/>
          <w:sz w:val="20"/>
          <w:szCs w:val="20"/>
        </w:rPr>
        <w:t xml:space="preserve"> health charts</w:t>
      </w:r>
      <w:r>
        <w:rPr>
          <w:rFonts w:ascii="Arial" w:hAnsi="Arial" w:cs="Arial"/>
          <w:sz w:val="20"/>
          <w:szCs w:val="20"/>
        </w:rPr>
        <w:t>;</w:t>
      </w:r>
      <w:r w:rsidR="00C73BCD" w:rsidRPr="0057379D">
        <w:rPr>
          <w:rFonts w:ascii="Arial" w:hAnsi="Arial" w:cs="Arial"/>
          <w:sz w:val="20"/>
          <w:szCs w:val="20"/>
        </w:rPr>
        <w:t xml:space="preserve"> ask to look at example </w:t>
      </w:r>
      <w:r w:rsidR="00666097">
        <w:rPr>
          <w:rFonts w:ascii="Arial" w:hAnsi="Arial" w:cs="Arial"/>
          <w:sz w:val="20"/>
          <w:szCs w:val="20"/>
        </w:rPr>
        <w:t>equine</w:t>
      </w:r>
      <w:r w:rsidR="00C73BCD" w:rsidRPr="0057379D">
        <w:rPr>
          <w:rFonts w:ascii="Arial" w:hAnsi="Arial" w:cs="Arial"/>
          <w:sz w:val="20"/>
          <w:szCs w:val="20"/>
        </w:rPr>
        <w:t xml:space="preserve"> health record</w:t>
      </w:r>
    </w:p>
    <w:p w:rsidR="00C73BCD" w:rsidRPr="0057379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 w:rsidR="007626F4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Hand written</w:t>
      </w:r>
    </w:p>
    <w:p w:rsidR="00C73BCD" w:rsidRPr="0057379D" w:rsidRDefault="00A57E2C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 w:rsidR="007626F4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Computer</w:t>
      </w:r>
    </w:p>
    <w:p w:rsidR="00C73BCD" w:rsidRDefault="00A57E2C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 w:rsidR="007626F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ab/>
      </w:r>
      <w:r w:rsidR="007626F4">
        <w:rPr>
          <w:rFonts w:ascii="Arial" w:hAnsi="Arial" w:cs="Arial"/>
          <w:sz w:val="20"/>
          <w:szCs w:val="20"/>
        </w:rPr>
        <w:t>Other (</w:t>
      </w:r>
      <w:r w:rsidR="00C73BCD" w:rsidRPr="0057379D">
        <w:rPr>
          <w:rFonts w:ascii="Arial" w:hAnsi="Arial" w:cs="Arial"/>
          <w:sz w:val="20"/>
          <w:szCs w:val="20"/>
        </w:rPr>
        <w:t>specify</w:t>
      </w:r>
      <w:r w:rsidR="007626F4">
        <w:rPr>
          <w:rFonts w:ascii="Arial" w:hAnsi="Arial" w:cs="Arial"/>
          <w:sz w:val="20"/>
          <w:szCs w:val="20"/>
        </w:rPr>
        <w:t>: __________________________)</w:t>
      </w:r>
    </w:p>
    <w:p w:rsidR="007626F4" w:rsidRPr="0057379D" w:rsidRDefault="007626F4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66097" w:rsidRDefault="00A57E2C" w:rsidP="00666097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Is there a w</w:t>
      </w:r>
      <w:r w:rsidR="00C73BCD" w:rsidRPr="0057379D">
        <w:rPr>
          <w:rFonts w:ascii="Arial" w:hAnsi="Arial" w:cs="Arial"/>
          <w:sz w:val="20"/>
          <w:szCs w:val="20"/>
        </w:rPr>
        <w:t>ritten protocol for daily cleaning</w:t>
      </w:r>
      <w:r>
        <w:rPr>
          <w:rFonts w:ascii="Arial" w:hAnsi="Arial" w:cs="Arial"/>
          <w:sz w:val="20"/>
          <w:szCs w:val="20"/>
        </w:rPr>
        <w:t xml:space="preserve"> of facility</w:t>
      </w:r>
      <w:r w:rsidR="00666097">
        <w:rPr>
          <w:rFonts w:ascii="Arial" w:hAnsi="Arial" w:cs="Arial"/>
          <w:sz w:val="20"/>
          <w:szCs w:val="20"/>
        </w:rPr>
        <w:t xml:space="preserve"> that </w:t>
      </w:r>
      <w:proofErr w:type="gramStart"/>
      <w:r w:rsidR="00666097">
        <w:rPr>
          <w:rFonts w:ascii="Arial" w:hAnsi="Arial" w:cs="Arial"/>
          <w:sz w:val="20"/>
          <w:szCs w:val="20"/>
        </w:rPr>
        <w:t>you</w:t>
      </w:r>
      <w:proofErr w:type="gramEnd"/>
    </w:p>
    <w:p w:rsidR="00C73BCD" w:rsidRPr="0057379D" w:rsidRDefault="00666097" w:rsidP="00A57E2C">
      <w:pPr>
        <w:tabs>
          <w:tab w:val="left" w:pos="360"/>
          <w:tab w:val="left" w:pos="720"/>
          <w:tab w:val="right" w:leader="dot" w:pos="720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were</w:t>
      </w:r>
      <w:proofErr w:type="gramEnd"/>
      <w:r>
        <w:rPr>
          <w:rFonts w:ascii="Arial" w:hAnsi="Arial" w:cs="Arial"/>
          <w:sz w:val="20"/>
          <w:szCs w:val="20"/>
        </w:rPr>
        <w:t xml:space="preserve"> able to view?</w:t>
      </w:r>
      <w:r w:rsidR="00A57E2C">
        <w:rPr>
          <w:rFonts w:ascii="Arial" w:hAnsi="Arial" w:cs="Arial"/>
          <w:sz w:val="20"/>
          <w:szCs w:val="20"/>
        </w:rPr>
        <w:tab/>
      </w:r>
      <w:r w:rsidR="00A57E2C">
        <w:rPr>
          <w:rFonts w:ascii="Arial" w:hAnsi="Arial" w:cs="Arial"/>
          <w:sz w:val="20"/>
          <w:szCs w:val="20"/>
        </w:rPr>
        <w:tab/>
      </w:r>
      <w:r w:rsidR="00A57E2C" w:rsidRPr="005A0679">
        <w:rPr>
          <w:rFonts w:ascii="Arial" w:hAnsi="Arial" w:cs="Arial"/>
          <w:sz w:val="20"/>
          <w:szCs w:val="20"/>
        </w:rPr>
        <w:sym w:font="Wingdings" w:char="F06F"/>
      </w:r>
      <w:r w:rsidR="00A57E2C"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57E2C" w:rsidRPr="005A0679">
        <w:rPr>
          <w:rFonts w:ascii="Arial" w:hAnsi="Arial" w:cs="Arial"/>
          <w:sz w:val="20"/>
          <w:szCs w:val="20"/>
        </w:rPr>
        <w:t xml:space="preserve">Yes    </w:t>
      </w:r>
      <w:r w:rsidR="00A57E2C" w:rsidRPr="005A0679">
        <w:rPr>
          <w:rFonts w:ascii="Arial" w:hAnsi="Arial" w:cs="Arial"/>
          <w:sz w:val="20"/>
          <w:szCs w:val="20"/>
        </w:rPr>
        <w:sym w:font="Wingdings" w:char="F06F"/>
      </w:r>
      <w:r w:rsidR="00A57E2C"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A57E2C" w:rsidRPr="005A0679">
        <w:rPr>
          <w:rFonts w:ascii="Arial" w:hAnsi="Arial" w:cs="Arial"/>
          <w:sz w:val="20"/>
          <w:szCs w:val="20"/>
        </w:rPr>
        <w:t>No</w:t>
      </w:r>
    </w:p>
    <w:p w:rsidR="00666097" w:rsidRDefault="00A57E2C" w:rsidP="00666097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Is there a w</w:t>
      </w:r>
      <w:r w:rsidR="00C73BCD" w:rsidRPr="0057379D">
        <w:rPr>
          <w:rFonts w:ascii="Arial" w:hAnsi="Arial" w:cs="Arial"/>
          <w:sz w:val="20"/>
          <w:szCs w:val="20"/>
        </w:rPr>
        <w:t xml:space="preserve">ritten protocol for when to contact a </w:t>
      </w:r>
      <w:proofErr w:type="gramStart"/>
      <w:r w:rsidR="00C73BCD" w:rsidRPr="0057379D">
        <w:rPr>
          <w:rFonts w:ascii="Arial" w:hAnsi="Arial" w:cs="Arial"/>
          <w:sz w:val="20"/>
          <w:szCs w:val="20"/>
        </w:rPr>
        <w:t>veterinarian</w:t>
      </w:r>
      <w:proofErr w:type="gramEnd"/>
    </w:p>
    <w:p w:rsidR="007626F4" w:rsidRDefault="00666097" w:rsidP="00666097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that</w:t>
      </w:r>
      <w:proofErr w:type="gramEnd"/>
      <w:r>
        <w:rPr>
          <w:rFonts w:ascii="Arial" w:hAnsi="Arial" w:cs="Arial"/>
          <w:sz w:val="20"/>
          <w:szCs w:val="20"/>
        </w:rPr>
        <w:t xml:space="preserve"> you were able to view?</w:t>
      </w:r>
      <w:r w:rsidR="0095351F">
        <w:rPr>
          <w:rFonts w:ascii="Arial" w:hAnsi="Arial" w:cs="Arial"/>
          <w:sz w:val="20"/>
          <w:szCs w:val="20"/>
        </w:rPr>
        <w:tab/>
      </w:r>
      <w:r w:rsidR="0095351F">
        <w:rPr>
          <w:rFonts w:ascii="Arial" w:hAnsi="Arial" w:cs="Arial"/>
          <w:sz w:val="20"/>
          <w:szCs w:val="20"/>
        </w:rPr>
        <w:tab/>
      </w:r>
      <w:r w:rsidR="0095351F" w:rsidRPr="005A0679">
        <w:rPr>
          <w:rFonts w:ascii="Arial" w:hAnsi="Arial" w:cs="Arial"/>
          <w:sz w:val="20"/>
          <w:szCs w:val="20"/>
        </w:rPr>
        <w:sym w:font="Wingdings" w:char="F06F"/>
      </w:r>
      <w:r w:rsidR="0095351F"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95351F" w:rsidRPr="005A0679">
        <w:rPr>
          <w:rFonts w:ascii="Arial" w:hAnsi="Arial" w:cs="Arial"/>
          <w:sz w:val="20"/>
          <w:szCs w:val="20"/>
        </w:rPr>
        <w:t xml:space="preserve">Yes    </w:t>
      </w:r>
      <w:r w:rsidR="0095351F" w:rsidRPr="005A0679">
        <w:rPr>
          <w:rFonts w:ascii="Arial" w:hAnsi="Arial" w:cs="Arial"/>
          <w:sz w:val="20"/>
          <w:szCs w:val="20"/>
        </w:rPr>
        <w:sym w:font="Wingdings" w:char="F06F"/>
      </w:r>
      <w:r w:rsidR="0095351F"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95351F" w:rsidRPr="005A0679">
        <w:rPr>
          <w:rFonts w:ascii="Arial" w:hAnsi="Arial" w:cs="Arial"/>
          <w:sz w:val="20"/>
          <w:szCs w:val="20"/>
        </w:rPr>
        <w:t>No</w:t>
      </w:r>
    </w:p>
    <w:p w:rsidR="0095351F" w:rsidRDefault="009535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7379D">
        <w:rPr>
          <w:rFonts w:ascii="Arial" w:hAnsi="Arial" w:cs="Arial"/>
          <w:sz w:val="20"/>
          <w:szCs w:val="20"/>
        </w:rPr>
        <w:t xml:space="preserve"> </w:t>
      </w:r>
    </w:p>
    <w:p w:rsidR="00C73BCD" w:rsidRDefault="009535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</w:r>
      <w:r w:rsidR="00666097">
        <w:rPr>
          <w:rFonts w:ascii="Arial" w:hAnsi="Arial" w:cs="Arial"/>
          <w:sz w:val="20"/>
          <w:szCs w:val="20"/>
        </w:rPr>
        <w:t>Were you able to view</w:t>
      </w:r>
      <w:r>
        <w:rPr>
          <w:rFonts w:ascii="Arial" w:hAnsi="Arial" w:cs="Arial"/>
          <w:sz w:val="20"/>
          <w:szCs w:val="20"/>
        </w:rPr>
        <w:t xml:space="preserve"> a w</w:t>
      </w:r>
      <w:r w:rsidR="00C73BCD" w:rsidRPr="0057379D">
        <w:rPr>
          <w:rFonts w:ascii="Arial" w:hAnsi="Arial" w:cs="Arial"/>
          <w:sz w:val="20"/>
          <w:szCs w:val="20"/>
        </w:rPr>
        <w:t>ritten protocol for infection control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7626F4" w:rsidRPr="0057379D" w:rsidRDefault="007626F4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73BCD" w:rsidRDefault="009535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</w:r>
      <w:r w:rsidR="00666097">
        <w:rPr>
          <w:rFonts w:ascii="Arial" w:hAnsi="Arial" w:cs="Arial"/>
          <w:sz w:val="20"/>
          <w:szCs w:val="20"/>
        </w:rPr>
        <w:t>Were you able to view</w:t>
      </w:r>
      <w:r>
        <w:rPr>
          <w:rFonts w:ascii="Arial" w:hAnsi="Arial" w:cs="Arial"/>
          <w:sz w:val="20"/>
          <w:szCs w:val="20"/>
        </w:rPr>
        <w:t xml:space="preserve"> a </w:t>
      </w:r>
      <w:r w:rsidR="00C73BCD" w:rsidRPr="0057379D">
        <w:rPr>
          <w:rFonts w:ascii="Arial" w:hAnsi="Arial" w:cs="Arial"/>
          <w:sz w:val="20"/>
          <w:szCs w:val="20"/>
        </w:rPr>
        <w:t>sign</w:t>
      </w:r>
      <w:r w:rsidR="00666097">
        <w:rPr>
          <w:rFonts w:ascii="Arial" w:hAnsi="Arial" w:cs="Arial"/>
          <w:sz w:val="20"/>
          <w:szCs w:val="20"/>
        </w:rPr>
        <w:t>-</w:t>
      </w:r>
      <w:r w:rsidR="00C73BCD" w:rsidRPr="0057379D">
        <w:rPr>
          <w:rFonts w:ascii="Arial" w:hAnsi="Arial" w:cs="Arial"/>
          <w:sz w:val="20"/>
          <w:szCs w:val="20"/>
        </w:rPr>
        <w:t xml:space="preserve">in sheet </w:t>
      </w:r>
      <w:r w:rsidR="00666097">
        <w:rPr>
          <w:rFonts w:ascii="Arial" w:hAnsi="Arial" w:cs="Arial"/>
          <w:sz w:val="20"/>
          <w:szCs w:val="20"/>
        </w:rPr>
        <w:t xml:space="preserve">or written policy </w:t>
      </w:r>
      <w:r w:rsidR="00C73BCD" w:rsidRPr="0057379D">
        <w:rPr>
          <w:rFonts w:ascii="Arial" w:hAnsi="Arial" w:cs="Arial"/>
          <w:sz w:val="20"/>
          <w:szCs w:val="20"/>
        </w:rPr>
        <w:t>for visitors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95351F" w:rsidRPr="0057379D" w:rsidRDefault="009535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73BCD" w:rsidRDefault="00C73BCD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5351F">
        <w:rPr>
          <w:rFonts w:ascii="Arial" w:hAnsi="Arial" w:cs="Arial"/>
          <w:b/>
          <w:sz w:val="20"/>
          <w:szCs w:val="20"/>
        </w:rPr>
        <w:t>Assess infection control related to new arrivals to the operation</w:t>
      </w:r>
    </w:p>
    <w:p w:rsidR="007626F4" w:rsidRPr="0095351F" w:rsidRDefault="007626F4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5351F" w:rsidRDefault="009535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Is there a</w:t>
      </w:r>
      <w:r>
        <w:rPr>
          <w:rFonts w:ascii="Arial" w:hAnsi="Arial" w:cs="Arial"/>
          <w:sz w:val="20"/>
          <w:szCs w:val="20"/>
        </w:rPr>
        <w:t>n</w:t>
      </w:r>
      <w:r w:rsidR="00C73BCD" w:rsidRPr="0057379D">
        <w:rPr>
          <w:rFonts w:ascii="Arial" w:hAnsi="Arial" w:cs="Arial"/>
          <w:sz w:val="20"/>
          <w:szCs w:val="20"/>
        </w:rPr>
        <w:t xml:space="preserve"> area </w:t>
      </w:r>
      <w:r w:rsidRPr="0057379D">
        <w:rPr>
          <w:rFonts w:ascii="Arial" w:hAnsi="Arial" w:cs="Arial"/>
          <w:sz w:val="20"/>
          <w:szCs w:val="20"/>
        </w:rPr>
        <w:t xml:space="preserve">separate </w:t>
      </w:r>
      <w:r w:rsidR="00C73BCD" w:rsidRPr="0057379D">
        <w:rPr>
          <w:rFonts w:ascii="Arial" w:hAnsi="Arial" w:cs="Arial"/>
          <w:sz w:val="20"/>
          <w:szCs w:val="20"/>
        </w:rPr>
        <w:t xml:space="preserve">from resident horses where </w:t>
      </w:r>
      <w:r w:rsidR="00666097" w:rsidRPr="0057379D">
        <w:rPr>
          <w:rFonts w:ascii="Arial" w:hAnsi="Arial" w:cs="Arial"/>
          <w:sz w:val="20"/>
          <w:szCs w:val="20"/>
        </w:rPr>
        <w:t>new arrivals</w:t>
      </w:r>
    </w:p>
    <w:p w:rsidR="00252DCD" w:rsidRDefault="0095351F" w:rsidP="00140EA1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666097">
        <w:rPr>
          <w:rFonts w:ascii="Arial" w:hAnsi="Arial" w:cs="Arial"/>
          <w:sz w:val="20"/>
          <w:szCs w:val="20"/>
        </w:rPr>
        <w:t>or</w:t>
      </w:r>
      <w:proofErr w:type="gramEnd"/>
      <w:r w:rsidR="00666097">
        <w:rPr>
          <w:rFonts w:ascii="Arial" w:hAnsi="Arial" w:cs="Arial"/>
          <w:sz w:val="20"/>
          <w:szCs w:val="20"/>
        </w:rPr>
        <w:t xml:space="preserve"> contagious disease cases</w:t>
      </w:r>
      <w:r w:rsidR="00C73BCD" w:rsidRPr="0057379D">
        <w:rPr>
          <w:rFonts w:ascii="Arial" w:hAnsi="Arial" w:cs="Arial"/>
          <w:sz w:val="20"/>
          <w:szCs w:val="20"/>
        </w:rPr>
        <w:t xml:space="preserve"> can be kept?  </w:t>
      </w:r>
    </w:p>
    <w:p w:rsidR="0095351F" w:rsidRDefault="00252DCD" w:rsidP="00252DCD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5351F">
        <w:rPr>
          <w:rFonts w:ascii="Arial" w:hAnsi="Arial" w:cs="Arial"/>
          <w:sz w:val="20"/>
          <w:szCs w:val="20"/>
        </w:rPr>
        <w:t>[I</w:t>
      </w:r>
      <w:r w:rsidR="0095351F" w:rsidRPr="0057379D">
        <w:rPr>
          <w:rFonts w:ascii="Arial" w:hAnsi="Arial" w:cs="Arial"/>
          <w:sz w:val="20"/>
          <w:szCs w:val="20"/>
        </w:rPr>
        <w:t xml:space="preserve">f </w:t>
      </w:r>
      <w:proofErr w:type="gramStart"/>
      <w:r w:rsidR="0095351F">
        <w:rPr>
          <w:rFonts w:ascii="Arial" w:hAnsi="Arial" w:cs="Arial"/>
          <w:sz w:val="20"/>
          <w:szCs w:val="20"/>
        </w:rPr>
        <w:t>Y</w:t>
      </w:r>
      <w:r w:rsidR="0095351F" w:rsidRPr="0057379D">
        <w:rPr>
          <w:rFonts w:ascii="Arial" w:hAnsi="Arial" w:cs="Arial"/>
          <w:sz w:val="20"/>
          <w:szCs w:val="20"/>
        </w:rPr>
        <w:t>es</w:t>
      </w:r>
      <w:proofErr w:type="gramEnd"/>
      <w:r w:rsidR="0095351F">
        <w:rPr>
          <w:rFonts w:ascii="Arial" w:hAnsi="Arial" w:cs="Arial"/>
          <w:sz w:val="20"/>
          <w:szCs w:val="20"/>
        </w:rPr>
        <w:t>,</w:t>
      </w:r>
      <w:r w:rsidR="0095351F" w:rsidRPr="0057379D">
        <w:rPr>
          <w:rFonts w:ascii="Arial" w:hAnsi="Arial" w:cs="Arial"/>
          <w:sz w:val="20"/>
          <w:szCs w:val="20"/>
        </w:rPr>
        <w:t xml:space="preserve"> ask to view</w:t>
      </w:r>
      <w:r w:rsidR="0095351F">
        <w:rPr>
          <w:rFonts w:ascii="Arial" w:hAnsi="Arial" w:cs="Arial"/>
          <w:sz w:val="20"/>
          <w:szCs w:val="20"/>
        </w:rPr>
        <w:t xml:space="preserve">.]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252DCD" w:rsidRDefault="00252DCD" w:rsidP="00252DCD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52DCD" w:rsidRDefault="00252DCD" w:rsidP="00252DCD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13 = No, SKIP to question 17.]</w:t>
      </w:r>
    </w:p>
    <w:p w:rsidR="00252DCD" w:rsidRPr="00252DCD" w:rsidRDefault="00252DCD" w:rsidP="00252DCD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73BCD" w:rsidRPr="00252DCD" w:rsidRDefault="00252DCD" w:rsidP="00252DCD">
      <w:pPr>
        <w:tabs>
          <w:tab w:val="left" w:pos="360"/>
          <w:tab w:val="left" w:pos="720"/>
          <w:tab w:val="right" w:leader="dot" w:pos="5760"/>
          <w:tab w:val="right" w:pos="9360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="009535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Is the separate area </w:t>
      </w:r>
      <w:r w:rsidR="00A36094">
        <w:rPr>
          <w:rFonts w:ascii="Arial" w:hAnsi="Arial" w:cs="Arial"/>
          <w:sz w:val="20"/>
          <w:szCs w:val="20"/>
        </w:rPr>
        <w:t xml:space="preserve">for new arrivals or contagious diseases </w:t>
      </w:r>
      <w:r>
        <w:rPr>
          <w:rFonts w:ascii="Arial" w:hAnsi="Arial" w:cs="Arial"/>
          <w:sz w:val="20"/>
          <w:szCs w:val="20"/>
        </w:rPr>
        <w:t xml:space="preserve">a: </w:t>
      </w:r>
      <w:r>
        <w:rPr>
          <w:rFonts w:ascii="Arial" w:hAnsi="Arial" w:cs="Arial"/>
          <w:i/>
          <w:sz w:val="20"/>
          <w:szCs w:val="20"/>
        </w:rPr>
        <w:t>[Check all that apply.]</w:t>
      </w:r>
    </w:p>
    <w:p w:rsidR="00C73BCD" w:rsidRPr="0057379D" w:rsidRDefault="0095351F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Stall in main barn</w:t>
      </w:r>
      <w:r w:rsidR="00A36094">
        <w:rPr>
          <w:rFonts w:ascii="Arial" w:hAnsi="Arial" w:cs="Arial"/>
          <w:sz w:val="20"/>
          <w:szCs w:val="20"/>
        </w:rPr>
        <w:t>?</w:t>
      </w:r>
    </w:p>
    <w:p w:rsidR="00C73BCD" w:rsidRPr="0057379D" w:rsidRDefault="0095351F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Stall apart from main barn</w:t>
      </w:r>
      <w:r w:rsidR="00A36094">
        <w:rPr>
          <w:rFonts w:ascii="Arial" w:hAnsi="Arial" w:cs="Arial"/>
          <w:sz w:val="20"/>
          <w:szCs w:val="20"/>
        </w:rPr>
        <w:t>?</w:t>
      </w:r>
    </w:p>
    <w:p w:rsidR="00C73BCD" w:rsidRDefault="0095351F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Pen or run next to resident horses (could have nose</w:t>
      </w:r>
      <w:r>
        <w:rPr>
          <w:rFonts w:ascii="Arial" w:hAnsi="Arial" w:cs="Arial"/>
          <w:sz w:val="20"/>
          <w:szCs w:val="20"/>
        </w:rPr>
        <w:t>-</w:t>
      </w:r>
      <w:r w:rsidR="00C73BCD" w:rsidRPr="0057379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-</w:t>
      </w:r>
      <w:r w:rsidR="00C73BCD" w:rsidRPr="0057379D">
        <w:rPr>
          <w:rFonts w:ascii="Arial" w:hAnsi="Arial" w:cs="Arial"/>
          <w:sz w:val="20"/>
          <w:szCs w:val="20"/>
        </w:rPr>
        <w:t>nose contact)</w:t>
      </w:r>
      <w:r w:rsidR="00A36094">
        <w:rPr>
          <w:rFonts w:ascii="Arial" w:hAnsi="Arial" w:cs="Arial"/>
          <w:sz w:val="20"/>
          <w:szCs w:val="20"/>
        </w:rPr>
        <w:t>?</w:t>
      </w:r>
    </w:p>
    <w:p w:rsidR="00F56A55" w:rsidRPr="00F56A55" w:rsidRDefault="00F56A55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</w:rPr>
        <w:t>Pen or run next to resident horses (</w:t>
      </w:r>
      <w:r w:rsidR="006A67C3">
        <w:rPr>
          <w:rFonts w:ascii="Arial" w:hAnsi="Arial" w:cs="Arial"/>
          <w:sz w:val="20"/>
          <w:szCs w:val="20"/>
        </w:rPr>
        <w:t xml:space="preserve">could </w:t>
      </w:r>
      <w:r>
        <w:rPr>
          <w:rFonts w:ascii="Arial" w:hAnsi="Arial" w:cs="Arial"/>
          <w:sz w:val="20"/>
          <w:szCs w:val="20"/>
        </w:rPr>
        <w:t>share water source)</w:t>
      </w:r>
      <w:r w:rsidR="00A36094">
        <w:rPr>
          <w:rFonts w:ascii="Arial" w:hAnsi="Arial" w:cs="Arial"/>
          <w:sz w:val="20"/>
          <w:szCs w:val="20"/>
        </w:rPr>
        <w:t>?</w:t>
      </w:r>
    </w:p>
    <w:p w:rsidR="00C73BCD" w:rsidRPr="0057379D" w:rsidRDefault="0095351F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C73BCD" w:rsidRPr="0057379D">
        <w:rPr>
          <w:rFonts w:ascii="Arial" w:hAnsi="Arial" w:cs="Arial"/>
          <w:sz w:val="20"/>
          <w:szCs w:val="20"/>
        </w:rPr>
        <w:t>Secluded barn, pen</w:t>
      </w:r>
      <w:r>
        <w:rPr>
          <w:rFonts w:ascii="Arial" w:hAnsi="Arial" w:cs="Arial"/>
          <w:sz w:val="20"/>
          <w:szCs w:val="20"/>
        </w:rPr>
        <w:t>,</w:t>
      </w:r>
      <w:r w:rsidR="00C73BCD" w:rsidRPr="0057379D">
        <w:rPr>
          <w:rFonts w:ascii="Arial" w:hAnsi="Arial" w:cs="Arial"/>
          <w:sz w:val="20"/>
          <w:szCs w:val="20"/>
        </w:rPr>
        <w:t xml:space="preserve"> or run with no possible direct contact with resident horses</w:t>
      </w:r>
      <w:r w:rsidR="00A36094">
        <w:rPr>
          <w:rFonts w:ascii="Arial" w:hAnsi="Arial" w:cs="Arial"/>
          <w:sz w:val="20"/>
          <w:szCs w:val="20"/>
        </w:rPr>
        <w:t>?</w:t>
      </w:r>
    </w:p>
    <w:p w:rsidR="00C73BCD" w:rsidRDefault="009535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proofErr w:type="gramStart"/>
      <w:r w:rsidR="00C73BCD" w:rsidRPr="0057379D">
        <w:rPr>
          <w:rFonts w:ascii="Arial" w:hAnsi="Arial" w:cs="Arial"/>
          <w:sz w:val="20"/>
          <w:szCs w:val="20"/>
        </w:rPr>
        <w:t>Other</w:t>
      </w:r>
      <w:r w:rsidR="00A36094">
        <w:rPr>
          <w:rFonts w:ascii="Arial" w:hAnsi="Arial" w:cs="Arial"/>
          <w:sz w:val="20"/>
          <w:szCs w:val="20"/>
        </w:rPr>
        <w:t>?</w:t>
      </w:r>
      <w:proofErr w:type="gramEnd"/>
      <w:r w:rsidR="00C73BCD" w:rsidRPr="005737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gramStart"/>
      <w:r w:rsidR="00C73BCD" w:rsidRPr="0057379D">
        <w:rPr>
          <w:rFonts w:ascii="Arial" w:hAnsi="Arial" w:cs="Arial"/>
          <w:sz w:val="20"/>
          <w:szCs w:val="20"/>
        </w:rPr>
        <w:t>specify</w:t>
      </w:r>
      <w:proofErr w:type="gramEnd"/>
      <w:r>
        <w:rPr>
          <w:rFonts w:ascii="Arial" w:hAnsi="Arial" w:cs="Arial"/>
          <w:sz w:val="20"/>
          <w:szCs w:val="20"/>
        </w:rPr>
        <w:t>: __________________________)</w:t>
      </w:r>
    </w:p>
    <w:p w:rsidR="007626F4" w:rsidRPr="0057379D" w:rsidRDefault="007626F4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73BCD" w:rsidRDefault="009535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52DC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C73BCD" w:rsidRPr="0057379D">
        <w:rPr>
          <w:rFonts w:ascii="Arial" w:hAnsi="Arial" w:cs="Arial"/>
          <w:sz w:val="20"/>
          <w:szCs w:val="20"/>
        </w:rPr>
        <w:t>How</w:t>
      </w:r>
      <w:proofErr w:type="gramEnd"/>
      <w:r w:rsidR="00C73BCD" w:rsidRPr="0057379D">
        <w:rPr>
          <w:rFonts w:ascii="Arial" w:hAnsi="Arial" w:cs="Arial"/>
          <w:sz w:val="20"/>
          <w:szCs w:val="20"/>
        </w:rPr>
        <w:t xml:space="preserve"> far away from resident horses is the separate isolation area </w:t>
      </w:r>
      <w:r>
        <w:rPr>
          <w:rFonts w:ascii="Arial" w:hAnsi="Arial" w:cs="Arial"/>
          <w:sz w:val="20"/>
          <w:szCs w:val="20"/>
        </w:rPr>
        <w:t>(</w:t>
      </w:r>
      <w:r w:rsidR="00C73BCD" w:rsidRPr="0057379D">
        <w:rPr>
          <w:rFonts w:ascii="Arial" w:hAnsi="Arial" w:cs="Arial"/>
          <w:sz w:val="20"/>
          <w:szCs w:val="20"/>
        </w:rPr>
        <w:t>in feet</w:t>
      </w:r>
      <w:r>
        <w:rPr>
          <w:rFonts w:ascii="Arial" w:hAnsi="Arial" w:cs="Arial"/>
          <w:sz w:val="20"/>
          <w:szCs w:val="20"/>
        </w:rPr>
        <w:t>)</w:t>
      </w:r>
      <w:r w:rsidR="00C73BCD" w:rsidRPr="0057379D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ft</w:t>
      </w:r>
      <w:proofErr w:type="spellEnd"/>
      <w:proofErr w:type="gramEnd"/>
    </w:p>
    <w:p w:rsidR="007626F4" w:rsidRPr="0057379D" w:rsidRDefault="007626F4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66097" w:rsidRDefault="00666097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52DC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In your assessment, is the isolation area adequate </w:t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</w:p>
    <w:p w:rsidR="00666097" w:rsidRDefault="00666097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prevent</w:t>
      </w:r>
      <w:proofErr w:type="gramEnd"/>
      <w:r>
        <w:rPr>
          <w:rFonts w:ascii="Arial" w:hAnsi="Arial" w:cs="Arial"/>
          <w:sz w:val="20"/>
          <w:szCs w:val="20"/>
        </w:rPr>
        <w:t xml:space="preserve"> airborne disease transmission?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666097" w:rsidRDefault="00666097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C5C1F" w:rsidRDefault="009535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52DC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C5C1F">
        <w:rPr>
          <w:rFonts w:ascii="Arial" w:hAnsi="Arial" w:cs="Arial"/>
          <w:sz w:val="20"/>
          <w:szCs w:val="20"/>
        </w:rPr>
        <w:t>Were you able to view</w:t>
      </w:r>
      <w:r w:rsidR="00D8634D" w:rsidRPr="0057379D">
        <w:rPr>
          <w:rFonts w:ascii="Arial" w:hAnsi="Arial" w:cs="Arial"/>
          <w:sz w:val="20"/>
          <w:szCs w:val="20"/>
        </w:rPr>
        <w:t xml:space="preserve"> a written policy for managing </w:t>
      </w:r>
      <w:proofErr w:type="spellStart"/>
      <w:proofErr w:type="gramStart"/>
      <w:r w:rsidR="001C5C1F">
        <w:rPr>
          <w:rFonts w:ascii="Arial" w:hAnsi="Arial" w:cs="Arial"/>
          <w:sz w:val="20"/>
          <w:szCs w:val="20"/>
        </w:rPr>
        <w:t>equids</w:t>
      </w:r>
      <w:proofErr w:type="spellEnd"/>
      <w:proofErr w:type="gramEnd"/>
      <w:r w:rsidR="00D8634D" w:rsidRPr="0057379D">
        <w:rPr>
          <w:rFonts w:ascii="Arial" w:hAnsi="Arial" w:cs="Arial"/>
          <w:sz w:val="20"/>
          <w:szCs w:val="20"/>
        </w:rPr>
        <w:t xml:space="preserve"> </w:t>
      </w:r>
    </w:p>
    <w:p w:rsidR="00C73BCD" w:rsidRDefault="001C5C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D8634D" w:rsidRPr="0057379D">
        <w:rPr>
          <w:rFonts w:ascii="Arial" w:hAnsi="Arial" w:cs="Arial"/>
          <w:sz w:val="20"/>
          <w:szCs w:val="20"/>
        </w:rPr>
        <w:t>that</w:t>
      </w:r>
      <w:proofErr w:type="gramEnd"/>
      <w:r w:rsidR="00D8634D" w:rsidRPr="0057379D">
        <w:rPr>
          <w:rFonts w:ascii="Arial" w:hAnsi="Arial" w:cs="Arial"/>
          <w:sz w:val="20"/>
          <w:szCs w:val="20"/>
        </w:rPr>
        <w:t xml:space="preserve"> develop suspect contagious disease</w:t>
      </w:r>
      <w:r>
        <w:rPr>
          <w:rFonts w:ascii="Arial" w:hAnsi="Arial" w:cs="Arial"/>
          <w:sz w:val="20"/>
          <w:szCs w:val="20"/>
        </w:rPr>
        <w:t>?</w:t>
      </w:r>
      <w:r w:rsidR="0095351F">
        <w:rPr>
          <w:rFonts w:ascii="Arial" w:hAnsi="Arial" w:cs="Arial"/>
          <w:sz w:val="20"/>
          <w:szCs w:val="20"/>
        </w:rPr>
        <w:tab/>
      </w:r>
      <w:r w:rsidR="0095351F">
        <w:rPr>
          <w:rFonts w:ascii="Arial" w:hAnsi="Arial" w:cs="Arial"/>
          <w:sz w:val="20"/>
          <w:szCs w:val="20"/>
        </w:rPr>
        <w:tab/>
      </w:r>
      <w:r w:rsidR="0095351F" w:rsidRPr="005A0679">
        <w:rPr>
          <w:rFonts w:ascii="Arial" w:hAnsi="Arial" w:cs="Arial"/>
          <w:sz w:val="20"/>
          <w:szCs w:val="20"/>
        </w:rPr>
        <w:sym w:font="Wingdings" w:char="F06F"/>
      </w:r>
      <w:r w:rsidR="0095351F"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95351F" w:rsidRPr="005A0679">
        <w:rPr>
          <w:rFonts w:ascii="Arial" w:hAnsi="Arial" w:cs="Arial"/>
          <w:sz w:val="20"/>
          <w:szCs w:val="20"/>
        </w:rPr>
        <w:t xml:space="preserve">Yes    </w:t>
      </w:r>
      <w:r w:rsidR="0095351F" w:rsidRPr="005A0679">
        <w:rPr>
          <w:rFonts w:ascii="Arial" w:hAnsi="Arial" w:cs="Arial"/>
          <w:sz w:val="20"/>
          <w:szCs w:val="20"/>
        </w:rPr>
        <w:sym w:font="Wingdings" w:char="F06F"/>
      </w:r>
      <w:r w:rsidR="0095351F"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95351F" w:rsidRPr="005A0679">
        <w:rPr>
          <w:rFonts w:ascii="Arial" w:hAnsi="Arial" w:cs="Arial"/>
          <w:sz w:val="20"/>
          <w:szCs w:val="20"/>
        </w:rPr>
        <w:t>No</w:t>
      </w:r>
    </w:p>
    <w:p w:rsidR="001C5C1F" w:rsidRDefault="001C5C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C5C1F" w:rsidRPr="001C5C1F" w:rsidRDefault="001C5C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1</w:t>
      </w:r>
      <w:r w:rsidR="00252DC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= No, SKIP to question 1</w:t>
      </w:r>
      <w:r w:rsidR="00252DC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.]</w:t>
      </w:r>
    </w:p>
    <w:p w:rsidR="007626F4" w:rsidRPr="0057379D" w:rsidRDefault="007626F4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8634D" w:rsidRPr="006A67C3" w:rsidRDefault="00F723C6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52DC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Does the policy contain:</w:t>
      </w:r>
      <w:r w:rsidR="006A67C3">
        <w:rPr>
          <w:rFonts w:ascii="Arial" w:hAnsi="Arial" w:cs="Arial"/>
          <w:sz w:val="20"/>
          <w:szCs w:val="20"/>
        </w:rPr>
        <w:t xml:space="preserve"> </w:t>
      </w:r>
      <w:r w:rsidR="006A67C3">
        <w:rPr>
          <w:rFonts w:ascii="Arial" w:hAnsi="Arial" w:cs="Arial"/>
          <w:i/>
          <w:sz w:val="20"/>
          <w:szCs w:val="20"/>
        </w:rPr>
        <w:t>[Check all that apply.]</w:t>
      </w:r>
    </w:p>
    <w:p w:rsidR="00D8634D" w:rsidRPr="0057379D" w:rsidRDefault="00F723C6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D8634D" w:rsidRPr="0057379D">
        <w:rPr>
          <w:rFonts w:ascii="Arial" w:hAnsi="Arial" w:cs="Arial"/>
          <w:sz w:val="20"/>
          <w:szCs w:val="20"/>
        </w:rPr>
        <w:t>Directions on how to use disinfectants</w:t>
      </w:r>
    </w:p>
    <w:p w:rsidR="00D8634D" w:rsidRPr="0057379D" w:rsidRDefault="00F723C6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D8634D" w:rsidRPr="0057379D">
        <w:rPr>
          <w:rFonts w:ascii="Arial" w:hAnsi="Arial" w:cs="Arial"/>
          <w:sz w:val="20"/>
          <w:szCs w:val="20"/>
        </w:rPr>
        <w:t xml:space="preserve">Who to alert when contagious disease </w:t>
      </w:r>
      <w:proofErr w:type="gramStart"/>
      <w:r w:rsidR="00D8634D" w:rsidRPr="0057379D">
        <w:rPr>
          <w:rFonts w:ascii="Arial" w:hAnsi="Arial" w:cs="Arial"/>
          <w:sz w:val="20"/>
          <w:szCs w:val="20"/>
        </w:rPr>
        <w:t>occurs</w:t>
      </w:r>
      <w:proofErr w:type="gramEnd"/>
    </w:p>
    <w:p w:rsidR="00D8634D" w:rsidRPr="0057379D" w:rsidRDefault="00F723C6" w:rsidP="007626F4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D8634D" w:rsidRPr="0057379D">
        <w:rPr>
          <w:rFonts w:ascii="Arial" w:hAnsi="Arial" w:cs="Arial"/>
          <w:sz w:val="20"/>
          <w:szCs w:val="20"/>
        </w:rPr>
        <w:t>Protocol for use of barrier precautions</w:t>
      </w:r>
    </w:p>
    <w:p w:rsidR="00D8634D" w:rsidRPr="0057379D" w:rsidRDefault="00F723C6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26F4" w:rsidRPr="005A0679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 w:rsidR="00D8634D" w:rsidRPr="0057379D">
        <w:rPr>
          <w:rFonts w:ascii="Arial" w:hAnsi="Arial" w:cs="Arial"/>
          <w:sz w:val="20"/>
          <w:szCs w:val="20"/>
        </w:rPr>
        <w:t>Protocol for use of separate equipment</w:t>
      </w:r>
    </w:p>
    <w:p w:rsidR="00D8634D" w:rsidRPr="0057379D" w:rsidRDefault="00D8634D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C5C1F" w:rsidRDefault="00F723C6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52DC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D8634D" w:rsidRPr="0057379D">
        <w:rPr>
          <w:rFonts w:ascii="Arial" w:hAnsi="Arial" w:cs="Arial"/>
          <w:sz w:val="20"/>
          <w:szCs w:val="20"/>
        </w:rPr>
        <w:t xml:space="preserve">Is there a place to wash hands in the </w:t>
      </w:r>
      <w:r w:rsidR="001C5C1F">
        <w:rPr>
          <w:rFonts w:ascii="Arial" w:hAnsi="Arial" w:cs="Arial"/>
          <w:sz w:val="20"/>
          <w:szCs w:val="20"/>
        </w:rPr>
        <w:t>equine</w:t>
      </w:r>
      <w:r w:rsidR="00D8634D" w:rsidRPr="0057379D">
        <w:rPr>
          <w:rFonts w:ascii="Arial" w:hAnsi="Arial" w:cs="Arial"/>
          <w:sz w:val="20"/>
          <w:szCs w:val="20"/>
        </w:rPr>
        <w:t xml:space="preserve"> housing area?</w:t>
      </w:r>
    </w:p>
    <w:p w:rsidR="00D8634D" w:rsidRDefault="001C5C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[Be sure to view it.]</w:t>
      </w:r>
      <w:r w:rsidR="00F723C6">
        <w:rPr>
          <w:rFonts w:ascii="Arial" w:hAnsi="Arial" w:cs="Arial"/>
          <w:sz w:val="20"/>
          <w:szCs w:val="20"/>
        </w:rPr>
        <w:tab/>
      </w:r>
      <w:r w:rsidR="00F723C6">
        <w:rPr>
          <w:rFonts w:ascii="Arial" w:hAnsi="Arial" w:cs="Arial"/>
          <w:sz w:val="20"/>
          <w:szCs w:val="20"/>
        </w:rPr>
        <w:tab/>
      </w:r>
      <w:r w:rsidR="00F723C6" w:rsidRPr="005A0679">
        <w:rPr>
          <w:rFonts w:ascii="Arial" w:hAnsi="Arial" w:cs="Arial"/>
          <w:sz w:val="20"/>
          <w:szCs w:val="20"/>
        </w:rPr>
        <w:sym w:font="Wingdings" w:char="F06F"/>
      </w:r>
      <w:r w:rsidR="00F723C6"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F723C6" w:rsidRPr="005A0679">
        <w:rPr>
          <w:rFonts w:ascii="Arial" w:hAnsi="Arial" w:cs="Arial"/>
          <w:sz w:val="20"/>
          <w:szCs w:val="20"/>
        </w:rPr>
        <w:t xml:space="preserve">Yes    </w:t>
      </w:r>
      <w:r w:rsidR="00F723C6" w:rsidRPr="005A0679">
        <w:rPr>
          <w:rFonts w:ascii="Arial" w:hAnsi="Arial" w:cs="Arial"/>
          <w:sz w:val="20"/>
          <w:szCs w:val="20"/>
        </w:rPr>
        <w:sym w:font="Wingdings" w:char="F06F"/>
      </w:r>
      <w:r w:rsidR="00F723C6"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F723C6" w:rsidRPr="005A0679">
        <w:rPr>
          <w:rFonts w:ascii="Arial" w:hAnsi="Arial" w:cs="Arial"/>
          <w:sz w:val="20"/>
          <w:szCs w:val="20"/>
        </w:rPr>
        <w:t>No</w:t>
      </w:r>
    </w:p>
    <w:p w:rsidR="007626F4" w:rsidRPr="0057379D" w:rsidRDefault="007626F4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C5C1F" w:rsidRDefault="00252DCD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F723C6">
        <w:rPr>
          <w:rFonts w:ascii="Arial" w:hAnsi="Arial" w:cs="Arial"/>
          <w:sz w:val="20"/>
          <w:szCs w:val="20"/>
        </w:rPr>
        <w:t>.</w:t>
      </w:r>
      <w:r w:rsidR="00F723C6">
        <w:rPr>
          <w:rFonts w:ascii="Arial" w:hAnsi="Arial" w:cs="Arial"/>
          <w:sz w:val="20"/>
          <w:szCs w:val="20"/>
        </w:rPr>
        <w:tab/>
      </w:r>
      <w:r w:rsidR="00D8634D" w:rsidRPr="0057379D">
        <w:rPr>
          <w:rFonts w:ascii="Arial" w:hAnsi="Arial" w:cs="Arial"/>
          <w:sz w:val="20"/>
          <w:szCs w:val="20"/>
        </w:rPr>
        <w:t xml:space="preserve">Is there hand sanitizer available for use in the </w:t>
      </w:r>
      <w:r w:rsidR="001C5C1F">
        <w:rPr>
          <w:rFonts w:ascii="Arial" w:hAnsi="Arial" w:cs="Arial"/>
          <w:sz w:val="20"/>
          <w:szCs w:val="20"/>
        </w:rPr>
        <w:t>equine</w:t>
      </w:r>
      <w:r w:rsidR="00D8634D" w:rsidRPr="0057379D">
        <w:rPr>
          <w:rFonts w:ascii="Arial" w:hAnsi="Arial" w:cs="Arial"/>
          <w:sz w:val="20"/>
          <w:szCs w:val="20"/>
        </w:rPr>
        <w:t xml:space="preserve"> housing area?</w:t>
      </w:r>
    </w:p>
    <w:p w:rsidR="00D8634D" w:rsidRDefault="001C5C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[Be sure to view it.]</w:t>
      </w:r>
      <w:r w:rsidR="00F723C6">
        <w:rPr>
          <w:rFonts w:ascii="Arial" w:hAnsi="Arial" w:cs="Arial"/>
          <w:sz w:val="20"/>
          <w:szCs w:val="20"/>
        </w:rPr>
        <w:tab/>
      </w:r>
      <w:r w:rsidR="00F723C6">
        <w:rPr>
          <w:rFonts w:ascii="Arial" w:hAnsi="Arial" w:cs="Arial"/>
          <w:sz w:val="20"/>
          <w:szCs w:val="20"/>
        </w:rPr>
        <w:tab/>
      </w:r>
      <w:r w:rsidR="00F723C6" w:rsidRPr="005A0679">
        <w:rPr>
          <w:rFonts w:ascii="Arial" w:hAnsi="Arial" w:cs="Arial"/>
          <w:sz w:val="20"/>
          <w:szCs w:val="20"/>
        </w:rPr>
        <w:sym w:font="Wingdings" w:char="F06F"/>
      </w:r>
      <w:r w:rsidR="00F723C6"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F723C6" w:rsidRPr="005A0679">
        <w:rPr>
          <w:rFonts w:ascii="Arial" w:hAnsi="Arial" w:cs="Arial"/>
          <w:sz w:val="20"/>
          <w:szCs w:val="20"/>
        </w:rPr>
        <w:t xml:space="preserve">Yes    </w:t>
      </w:r>
      <w:r w:rsidR="00F723C6" w:rsidRPr="005A0679">
        <w:rPr>
          <w:rFonts w:ascii="Arial" w:hAnsi="Arial" w:cs="Arial"/>
          <w:sz w:val="20"/>
          <w:szCs w:val="20"/>
        </w:rPr>
        <w:sym w:font="Wingdings" w:char="F06F"/>
      </w:r>
      <w:r w:rsidR="00F723C6"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F723C6" w:rsidRPr="005A0679">
        <w:rPr>
          <w:rFonts w:ascii="Arial" w:hAnsi="Arial" w:cs="Arial"/>
          <w:sz w:val="20"/>
          <w:szCs w:val="20"/>
        </w:rPr>
        <w:t>No</w:t>
      </w:r>
    </w:p>
    <w:p w:rsidR="001C5C1F" w:rsidRDefault="001C5C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C5C1F" w:rsidRDefault="001C5C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52DC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Does this operation have </w:t>
      </w:r>
      <w:r w:rsidR="00252DCD">
        <w:rPr>
          <w:rFonts w:ascii="Arial" w:hAnsi="Arial" w:cs="Arial"/>
          <w:sz w:val="20"/>
          <w:szCs w:val="20"/>
        </w:rPr>
        <w:t>the following</w:t>
      </w:r>
      <w:r>
        <w:rPr>
          <w:rFonts w:ascii="Arial" w:hAnsi="Arial" w:cs="Arial"/>
          <w:sz w:val="20"/>
          <w:szCs w:val="20"/>
        </w:rPr>
        <w:t xml:space="preserve"> biosecurity </w:t>
      </w:r>
      <w:proofErr w:type="gramStart"/>
      <w:r>
        <w:rPr>
          <w:rFonts w:ascii="Arial" w:hAnsi="Arial" w:cs="Arial"/>
          <w:sz w:val="20"/>
          <w:szCs w:val="20"/>
        </w:rPr>
        <w:t>response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1C5C1F" w:rsidRDefault="001C5C1F" w:rsidP="00252DCD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252DCD">
        <w:rPr>
          <w:rFonts w:ascii="Arial" w:hAnsi="Arial" w:cs="Arial"/>
          <w:sz w:val="20"/>
          <w:szCs w:val="20"/>
        </w:rPr>
        <w:t>items</w:t>
      </w:r>
      <w:proofErr w:type="gramEnd"/>
      <w:r w:rsidR="00252DCD">
        <w:rPr>
          <w:rFonts w:ascii="Arial" w:hAnsi="Arial" w:cs="Arial"/>
          <w:sz w:val="20"/>
          <w:szCs w:val="20"/>
        </w:rPr>
        <w:t xml:space="preserve"> available in </w:t>
      </w:r>
      <w:r>
        <w:rPr>
          <w:rFonts w:ascii="Arial" w:hAnsi="Arial" w:cs="Arial"/>
          <w:sz w:val="20"/>
          <w:szCs w:val="20"/>
        </w:rPr>
        <w:t>the event o</w:t>
      </w:r>
      <w:r w:rsidR="00252DCD">
        <w:rPr>
          <w:rFonts w:ascii="Arial" w:hAnsi="Arial" w:cs="Arial"/>
          <w:sz w:val="20"/>
          <w:szCs w:val="20"/>
        </w:rPr>
        <w:t>f contagious disease occurrence:</w:t>
      </w:r>
    </w:p>
    <w:p w:rsidR="001C5C1F" w:rsidRDefault="001C5C1F" w:rsidP="001C5C1F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Disposable gloves?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1C5C1F" w:rsidRDefault="001C5C1F" w:rsidP="001C5C1F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Footware</w:t>
      </w:r>
      <w:proofErr w:type="spellEnd"/>
      <w:r>
        <w:rPr>
          <w:rFonts w:ascii="Arial" w:hAnsi="Arial" w:cs="Arial"/>
          <w:sz w:val="20"/>
          <w:szCs w:val="20"/>
        </w:rPr>
        <w:t xml:space="preserve"> covers?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1C5C1F" w:rsidRDefault="001C5C1F" w:rsidP="001C5C1F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Coveralls?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1C5C1F" w:rsidRDefault="001C5C1F" w:rsidP="001C5C1F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Footbath materials?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1C5C1F" w:rsidRDefault="001C5C1F" w:rsidP="001C5C1F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Disinfectant?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1C5C1F" w:rsidRDefault="001C5C1F" w:rsidP="001C5C1F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Equipment to set up a physical barrier for human traffic?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1C5C1F" w:rsidRPr="0057379D" w:rsidRDefault="001C5C1F" w:rsidP="00A57E2C">
      <w:pPr>
        <w:tabs>
          <w:tab w:val="left" w:pos="360"/>
          <w:tab w:val="left" w:pos="720"/>
          <w:tab w:val="right" w:leader="do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>Other? (</w:t>
      </w:r>
      <w:proofErr w:type="gramStart"/>
      <w:r>
        <w:rPr>
          <w:rFonts w:ascii="Arial" w:hAnsi="Arial" w:cs="Arial"/>
          <w:sz w:val="20"/>
          <w:szCs w:val="20"/>
        </w:rPr>
        <w:t>specify</w:t>
      </w:r>
      <w:proofErr w:type="gramEnd"/>
      <w:r>
        <w:rPr>
          <w:rFonts w:ascii="Arial" w:hAnsi="Arial" w:cs="Arial"/>
          <w:sz w:val="20"/>
          <w:szCs w:val="20"/>
        </w:rPr>
        <w:t>: 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5A0679">
        <w:rPr>
          <w:rFonts w:ascii="Arial" w:hAnsi="Arial" w:cs="Arial"/>
          <w:sz w:val="20"/>
          <w:szCs w:val="20"/>
        </w:rPr>
        <w:t xml:space="preserve">Yes    </w:t>
      </w:r>
      <w:r w:rsidRPr="005A0679">
        <w:rPr>
          <w:rFonts w:ascii="Arial" w:hAnsi="Arial" w:cs="Arial"/>
          <w:sz w:val="20"/>
          <w:szCs w:val="20"/>
        </w:rPr>
        <w:sym w:font="Wingdings" w:char="F06F"/>
      </w:r>
      <w:r w:rsidRPr="005A0679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5A0679">
        <w:rPr>
          <w:rFonts w:ascii="Arial" w:hAnsi="Arial" w:cs="Arial"/>
          <w:sz w:val="20"/>
          <w:szCs w:val="20"/>
        </w:rPr>
        <w:t>No</w:t>
      </w:r>
    </w:p>
    <w:p w:rsidR="00D8634D" w:rsidRPr="0057379D" w:rsidRDefault="00D8634D" w:rsidP="00917A2B">
      <w:pPr>
        <w:tabs>
          <w:tab w:val="left" w:pos="360"/>
          <w:tab w:val="left" w:pos="720"/>
          <w:tab w:val="right" w:pos="720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638CB" w:rsidRPr="0057379D" w:rsidRDefault="005638CB" w:rsidP="0057379D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sectPr w:rsidR="005638CB" w:rsidRPr="0057379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6E" w:rsidRDefault="00742E6E" w:rsidP="007626F4">
      <w:pPr>
        <w:spacing w:after="0" w:line="240" w:lineRule="auto"/>
      </w:pPr>
      <w:r>
        <w:separator/>
      </w:r>
    </w:p>
  </w:endnote>
  <w:endnote w:type="continuationSeparator" w:id="0">
    <w:p w:rsidR="00742E6E" w:rsidRDefault="00742E6E" w:rsidP="0076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F4" w:rsidRDefault="007626F4">
    <w:pPr>
      <w:pStyle w:val="Footer"/>
    </w:pPr>
    <w:r>
      <w:t>NAHMS Equine 2015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00BF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6E" w:rsidRDefault="00742E6E" w:rsidP="007626F4">
      <w:pPr>
        <w:spacing w:after="0" w:line="240" w:lineRule="auto"/>
      </w:pPr>
      <w:r>
        <w:separator/>
      </w:r>
    </w:p>
  </w:footnote>
  <w:footnote w:type="continuationSeparator" w:id="0">
    <w:p w:rsidR="00742E6E" w:rsidRDefault="00742E6E" w:rsidP="0076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ADB"/>
    <w:multiLevelType w:val="hybridMultilevel"/>
    <w:tmpl w:val="9C0CF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CB"/>
    <w:rsid w:val="00021998"/>
    <w:rsid w:val="0002365C"/>
    <w:rsid w:val="000621B8"/>
    <w:rsid w:val="00066E98"/>
    <w:rsid w:val="00074BCF"/>
    <w:rsid w:val="00093D04"/>
    <w:rsid w:val="000A2BD0"/>
    <w:rsid w:val="000B3AFB"/>
    <w:rsid w:val="000C5D27"/>
    <w:rsid w:val="000D3C13"/>
    <w:rsid w:val="000E084F"/>
    <w:rsid w:val="000E78BB"/>
    <w:rsid w:val="00100803"/>
    <w:rsid w:val="00106E18"/>
    <w:rsid w:val="00107306"/>
    <w:rsid w:val="00107F1D"/>
    <w:rsid w:val="00116244"/>
    <w:rsid w:val="0012116C"/>
    <w:rsid w:val="001212D1"/>
    <w:rsid w:val="0012433F"/>
    <w:rsid w:val="00124541"/>
    <w:rsid w:val="00127B9B"/>
    <w:rsid w:val="00131B6F"/>
    <w:rsid w:val="00133299"/>
    <w:rsid w:val="001365ED"/>
    <w:rsid w:val="00140EA1"/>
    <w:rsid w:val="00153B7D"/>
    <w:rsid w:val="00154CFC"/>
    <w:rsid w:val="0016062B"/>
    <w:rsid w:val="001662C9"/>
    <w:rsid w:val="00167BC8"/>
    <w:rsid w:val="001749BD"/>
    <w:rsid w:val="001835BE"/>
    <w:rsid w:val="00184BBA"/>
    <w:rsid w:val="00192534"/>
    <w:rsid w:val="00193477"/>
    <w:rsid w:val="001955E0"/>
    <w:rsid w:val="001A4ED6"/>
    <w:rsid w:val="001B4905"/>
    <w:rsid w:val="001B5971"/>
    <w:rsid w:val="001C5636"/>
    <w:rsid w:val="001C5C1F"/>
    <w:rsid w:val="001F4255"/>
    <w:rsid w:val="002072F9"/>
    <w:rsid w:val="00211CF5"/>
    <w:rsid w:val="00247EB9"/>
    <w:rsid w:val="002500DB"/>
    <w:rsid w:val="00252DCD"/>
    <w:rsid w:val="0027580E"/>
    <w:rsid w:val="00284C49"/>
    <w:rsid w:val="00293C12"/>
    <w:rsid w:val="00294942"/>
    <w:rsid w:val="002A0078"/>
    <w:rsid w:val="002A0E1B"/>
    <w:rsid w:val="002A73E9"/>
    <w:rsid w:val="002B6755"/>
    <w:rsid w:val="002B7B83"/>
    <w:rsid w:val="002C3E0F"/>
    <w:rsid w:val="002C5A2A"/>
    <w:rsid w:val="002D22D9"/>
    <w:rsid w:val="002D53D5"/>
    <w:rsid w:val="002D6AEB"/>
    <w:rsid w:val="002D75BE"/>
    <w:rsid w:val="002E156F"/>
    <w:rsid w:val="003036A2"/>
    <w:rsid w:val="003064DF"/>
    <w:rsid w:val="00320BC8"/>
    <w:rsid w:val="00327D41"/>
    <w:rsid w:val="003423EA"/>
    <w:rsid w:val="00344794"/>
    <w:rsid w:val="00351634"/>
    <w:rsid w:val="00354A14"/>
    <w:rsid w:val="00355752"/>
    <w:rsid w:val="00355B1C"/>
    <w:rsid w:val="00357D2D"/>
    <w:rsid w:val="00362595"/>
    <w:rsid w:val="00377720"/>
    <w:rsid w:val="00381371"/>
    <w:rsid w:val="003822B2"/>
    <w:rsid w:val="0038442D"/>
    <w:rsid w:val="003C0FF6"/>
    <w:rsid w:val="003D1AE1"/>
    <w:rsid w:val="003D5C23"/>
    <w:rsid w:val="003D693C"/>
    <w:rsid w:val="003F0DAE"/>
    <w:rsid w:val="00421212"/>
    <w:rsid w:val="0043711F"/>
    <w:rsid w:val="00456B74"/>
    <w:rsid w:val="00457AEC"/>
    <w:rsid w:val="004671D2"/>
    <w:rsid w:val="00471FC8"/>
    <w:rsid w:val="004800B7"/>
    <w:rsid w:val="00486220"/>
    <w:rsid w:val="004A5505"/>
    <w:rsid w:val="004B1C1C"/>
    <w:rsid w:val="004B6676"/>
    <w:rsid w:val="004B77F6"/>
    <w:rsid w:val="004C1DA0"/>
    <w:rsid w:val="004C44E2"/>
    <w:rsid w:val="004C765E"/>
    <w:rsid w:val="004D6187"/>
    <w:rsid w:val="004E24DD"/>
    <w:rsid w:val="004F63DA"/>
    <w:rsid w:val="00501DAF"/>
    <w:rsid w:val="00516C47"/>
    <w:rsid w:val="005326A9"/>
    <w:rsid w:val="00543559"/>
    <w:rsid w:val="005638CB"/>
    <w:rsid w:val="005722A2"/>
    <w:rsid w:val="0057379D"/>
    <w:rsid w:val="00580BF6"/>
    <w:rsid w:val="00584EB0"/>
    <w:rsid w:val="00590DB9"/>
    <w:rsid w:val="00591734"/>
    <w:rsid w:val="00595E66"/>
    <w:rsid w:val="005A0679"/>
    <w:rsid w:val="005B7611"/>
    <w:rsid w:val="005D02CD"/>
    <w:rsid w:val="005E2EE9"/>
    <w:rsid w:val="006001AA"/>
    <w:rsid w:val="00601BF3"/>
    <w:rsid w:val="00610AA0"/>
    <w:rsid w:val="006212BE"/>
    <w:rsid w:val="00621354"/>
    <w:rsid w:val="00623F34"/>
    <w:rsid w:val="0066498D"/>
    <w:rsid w:val="00666097"/>
    <w:rsid w:val="006808FC"/>
    <w:rsid w:val="0068761D"/>
    <w:rsid w:val="006A0D17"/>
    <w:rsid w:val="006A67C3"/>
    <w:rsid w:val="006B5221"/>
    <w:rsid w:val="006C52D8"/>
    <w:rsid w:val="006C7756"/>
    <w:rsid w:val="006D5794"/>
    <w:rsid w:val="006D5FC7"/>
    <w:rsid w:val="006F2B82"/>
    <w:rsid w:val="007105A6"/>
    <w:rsid w:val="00727F71"/>
    <w:rsid w:val="00732A92"/>
    <w:rsid w:val="00735172"/>
    <w:rsid w:val="00737BBF"/>
    <w:rsid w:val="00742E6E"/>
    <w:rsid w:val="00753162"/>
    <w:rsid w:val="007626F4"/>
    <w:rsid w:val="00765D7F"/>
    <w:rsid w:val="0076631D"/>
    <w:rsid w:val="00776A7E"/>
    <w:rsid w:val="007A47A0"/>
    <w:rsid w:val="007C17C7"/>
    <w:rsid w:val="007C2103"/>
    <w:rsid w:val="007C2D9A"/>
    <w:rsid w:val="007C5D32"/>
    <w:rsid w:val="007C71A6"/>
    <w:rsid w:val="007E036E"/>
    <w:rsid w:val="007E48C8"/>
    <w:rsid w:val="008045B6"/>
    <w:rsid w:val="0081389D"/>
    <w:rsid w:val="0081753A"/>
    <w:rsid w:val="0082093F"/>
    <w:rsid w:val="00830685"/>
    <w:rsid w:val="008333B2"/>
    <w:rsid w:val="00835F10"/>
    <w:rsid w:val="00840D8E"/>
    <w:rsid w:val="00842DA6"/>
    <w:rsid w:val="0084487A"/>
    <w:rsid w:val="00847427"/>
    <w:rsid w:val="008563D5"/>
    <w:rsid w:val="00862749"/>
    <w:rsid w:val="00870135"/>
    <w:rsid w:val="0087049F"/>
    <w:rsid w:val="00892310"/>
    <w:rsid w:val="008B0169"/>
    <w:rsid w:val="008B28FC"/>
    <w:rsid w:val="008D15E7"/>
    <w:rsid w:val="008D248C"/>
    <w:rsid w:val="008D344B"/>
    <w:rsid w:val="008E1C76"/>
    <w:rsid w:val="00900BF7"/>
    <w:rsid w:val="00917A2B"/>
    <w:rsid w:val="00933BB4"/>
    <w:rsid w:val="009377E1"/>
    <w:rsid w:val="0095206F"/>
    <w:rsid w:val="00952CA1"/>
    <w:rsid w:val="0095351F"/>
    <w:rsid w:val="009643D0"/>
    <w:rsid w:val="00982272"/>
    <w:rsid w:val="009827C9"/>
    <w:rsid w:val="00986E37"/>
    <w:rsid w:val="00990656"/>
    <w:rsid w:val="00995835"/>
    <w:rsid w:val="009A1D8D"/>
    <w:rsid w:val="009B164A"/>
    <w:rsid w:val="009B4D34"/>
    <w:rsid w:val="009B6892"/>
    <w:rsid w:val="009C1C8E"/>
    <w:rsid w:val="009C323E"/>
    <w:rsid w:val="009C76D7"/>
    <w:rsid w:val="009E37BC"/>
    <w:rsid w:val="009E649E"/>
    <w:rsid w:val="009E7BE0"/>
    <w:rsid w:val="009F4C8E"/>
    <w:rsid w:val="009F6595"/>
    <w:rsid w:val="00A05336"/>
    <w:rsid w:val="00A2762E"/>
    <w:rsid w:val="00A30277"/>
    <w:rsid w:val="00A35A83"/>
    <w:rsid w:val="00A36094"/>
    <w:rsid w:val="00A449D6"/>
    <w:rsid w:val="00A500A8"/>
    <w:rsid w:val="00A52A36"/>
    <w:rsid w:val="00A57E2C"/>
    <w:rsid w:val="00A6034A"/>
    <w:rsid w:val="00A8748C"/>
    <w:rsid w:val="00A90E8D"/>
    <w:rsid w:val="00AA61BA"/>
    <w:rsid w:val="00AC0149"/>
    <w:rsid w:val="00AC6508"/>
    <w:rsid w:val="00AE3A3B"/>
    <w:rsid w:val="00AF0A13"/>
    <w:rsid w:val="00AF6328"/>
    <w:rsid w:val="00B10286"/>
    <w:rsid w:val="00B13CE6"/>
    <w:rsid w:val="00B1596F"/>
    <w:rsid w:val="00B22480"/>
    <w:rsid w:val="00B25FCF"/>
    <w:rsid w:val="00B37E12"/>
    <w:rsid w:val="00B4227F"/>
    <w:rsid w:val="00B51ED9"/>
    <w:rsid w:val="00B65C7D"/>
    <w:rsid w:val="00B721DE"/>
    <w:rsid w:val="00B77663"/>
    <w:rsid w:val="00B8776D"/>
    <w:rsid w:val="00B90898"/>
    <w:rsid w:val="00B91754"/>
    <w:rsid w:val="00B92C69"/>
    <w:rsid w:val="00B92EF6"/>
    <w:rsid w:val="00BA0D8A"/>
    <w:rsid w:val="00BA73CD"/>
    <w:rsid w:val="00BB6331"/>
    <w:rsid w:val="00BB6880"/>
    <w:rsid w:val="00BC5F60"/>
    <w:rsid w:val="00BD0C2D"/>
    <w:rsid w:val="00BD726C"/>
    <w:rsid w:val="00BE2222"/>
    <w:rsid w:val="00BE23FB"/>
    <w:rsid w:val="00BE44D4"/>
    <w:rsid w:val="00BE4935"/>
    <w:rsid w:val="00BE5261"/>
    <w:rsid w:val="00BE5304"/>
    <w:rsid w:val="00BF7C00"/>
    <w:rsid w:val="00C100AB"/>
    <w:rsid w:val="00C239B8"/>
    <w:rsid w:val="00C23F3E"/>
    <w:rsid w:val="00C269F4"/>
    <w:rsid w:val="00C27095"/>
    <w:rsid w:val="00C31315"/>
    <w:rsid w:val="00C33374"/>
    <w:rsid w:val="00C50090"/>
    <w:rsid w:val="00C51FCF"/>
    <w:rsid w:val="00C63772"/>
    <w:rsid w:val="00C63F73"/>
    <w:rsid w:val="00C73BCD"/>
    <w:rsid w:val="00C77B9D"/>
    <w:rsid w:val="00C8643F"/>
    <w:rsid w:val="00C95403"/>
    <w:rsid w:val="00C96C09"/>
    <w:rsid w:val="00C97633"/>
    <w:rsid w:val="00CA5107"/>
    <w:rsid w:val="00CA51E7"/>
    <w:rsid w:val="00CB01A0"/>
    <w:rsid w:val="00CD28B7"/>
    <w:rsid w:val="00CE08FB"/>
    <w:rsid w:val="00CE6B3C"/>
    <w:rsid w:val="00D00587"/>
    <w:rsid w:val="00D0617F"/>
    <w:rsid w:val="00D224D7"/>
    <w:rsid w:val="00D2459B"/>
    <w:rsid w:val="00D34FA9"/>
    <w:rsid w:val="00D41333"/>
    <w:rsid w:val="00D42348"/>
    <w:rsid w:val="00D4626F"/>
    <w:rsid w:val="00D51EDD"/>
    <w:rsid w:val="00D535F3"/>
    <w:rsid w:val="00D61686"/>
    <w:rsid w:val="00D65C31"/>
    <w:rsid w:val="00D721FF"/>
    <w:rsid w:val="00D74913"/>
    <w:rsid w:val="00D8634D"/>
    <w:rsid w:val="00D872A8"/>
    <w:rsid w:val="00D94AFC"/>
    <w:rsid w:val="00D96AE3"/>
    <w:rsid w:val="00DA1673"/>
    <w:rsid w:val="00DB3148"/>
    <w:rsid w:val="00DC0933"/>
    <w:rsid w:val="00DE5470"/>
    <w:rsid w:val="00DF0E5D"/>
    <w:rsid w:val="00DF6717"/>
    <w:rsid w:val="00DF789B"/>
    <w:rsid w:val="00E00585"/>
    <w:rsid w:val="00E047AA"/>
    <w:rsid w:val="00E06152"/>
    <w:rsid w:val="00E114D0"/>
    <w:rsid w:val="00E11C39"/>
    <w:rsid w:val="00E211FD"/>
    <w:rsid w:val="00E37590"/>
    <w:rsid w:val="00E40CA6"/>
    <w:rsid w:val="00E475A1"/>
    <w:rsid w:val="00E613A3"/>
    <w:rsid w:val="00E70CEA"/>
    <w:rsid w:val="00E72F25"/>
    <w:rsid w:val="00E7421B"/>
    <w:rsid w:val="00E75EB6"/>
    <w:rsid w:val="00E90002"/>
    <w:rsid w:val="00E90906"/>
    <w:rsid w:val="00EA33F0"/>
    <w:rsid w:val="00EB10A8"/>
    <w:rsid w:val="00EB1C56"/>
    <w:rsid w:val="00EB369C"/>
    <w:rsid w:val="00EB496C"/>
    <w:rsid w:val="00EC357C"/>
    <w:rsid w:val="00EC4724"/>
    <w:rsid w:val="00EE12B3"/>
    <w:rsid w:val="00EF2B3B"/>
    <w:rsid w:val="00F00DA5"/>
    <w:rsid w:val="00F07110"/>
    <w:rsid w:val="00F165A1"/>
    <w:rsid w:val="00F358DA"/>
    <w:rsid w:val="00F3618B"/>
    <w:rsid w:val="00F555F5"/>
    <w:rsid w:val="00F56A55"/>
    <w:rsid w:val="00F61914"/>
    <w:rsid w:val="00F656C9"/>
    <w:rsid w:val="00F72083"/>
    <w:rsid w:val="00F723C6"/>
    <w:rsid w:val="00F74FF2"/>
    <w:rsid w:val="00FA11A8"/>
    <w:rsid w:val="00FA788B"/>
    <w:rsid w:val="00FB4144"/>
    <w:rsid w:val="00FB561A"/>
    <w:rsid w:val="00FB7D09"/>
    <w:rsid w:val="00FC040B"/>
    <w:rsid w:val="00FC74B2"/>
    <w:rsid w:val="00FC795D"/>
    <w:rsid w:val="00FE67DD"/>
    <w:rsid w:val="00FE6809"/>
    <w:rsid w:val="00FE7CBA"/>
    <w:rsid w:val="00FF022D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C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379D"/>
    <w:pPr>
      <w:widowControl w:val="0"/>
      <w:autoSpaceDE w:val="0"/>
      <w:autoSpaceDN w:val="0"/>
      <w:adjustRightInd w:val="0"/>
      <w:spacing w:before="72" w:after="0" w:line="240" w:lineRule="auto"/>
      <w:ind w:left="264" w:hanging="537"/>
    </w:pPr>
    <w:rPr>
      <w:rFonts w:ascii="Times New Roman" w:eastAsiaTheme="minorEastAsia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7379D"/>
    <w:rPr>
      <w:rFonts w:ascii="Times New Roman" w:eastAsiaTheme="minorEastAsia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F4"/>
  </w:style>
  <w:style w:type="paragraph" w:styleId="Footer">
    <w:name w:val="footer"/>
    <w:basedOn w:val="Normal"/>
    <w:link w:val="Foot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C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379D"/>
    <w:pPr>
      <w:widowControl w:val="0"/>
      <w:autoSpaceDE w:val="0"/>
      <w:autoSpaceDN w:val="0"/>
      <w:adjustRightInd w:val="0"/>
      <w:spacing w:before="72" w:after="0" w:line="240" w:lineRule="auto"/>
      <w:ind w:left="264" w:hanging="537"/>
    </w:pPr>
    <w:rPr>
      <w:rFonts w:ascii="Times New Roman" w:eastAsiaTheme="minorEastAsia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7379D"/>
    <w:rPr>
      <w:rFonts w:ascii="Times New Roman" w:eastAsiaTheme="minorEastAsia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F4"/>
  </w:style>
  <w:style w:type="paragraph" w:styleId="Footer">
    <w:name w:val="footer"/>
    <w:basedOn w:val="Normal"/>
    <w:link w:val="Foot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Traub, Josie - APHIS</dc:creator>
  <cp:lastModifiedBy>cbsickles</cp:lastModifiedBy>
  <cp:revision>4</cp:revision>
  <cp:lastPrinted>2014-08-06T16:04:00Z</cp:lastPrinted>
  <dcterms:created xsi:type="dcterms:W3CDTF">2014-08-11T17:12:00Z</dcterms:created>
  <dcterms:modified xsi:type="dcterms:W3CDTF">2014-09-15T14:47:00Z</dcterms:modified>
</cp:coreProperties>
</file>