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65" w:rsidRPr="00382014" w:rsidRDefault="005D6365" w:rsidP="005D6365">
      <w:pPr>
        <w:tabs>
          <w:tab w:val="left" w:pos="5580"/>
          <w:tab w:val="left" w:pos="7920"/>
          <w:tab w:val="right" w:pos="1089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Created</w:t>
      </w:r>
      <w:r w:rsidRPr="00382014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 0</w:t>
      </w:r>
      <w:r>
        <w:rPr>
          <w:sz w:val="16"/>
          <w:szCs w:val="16"/>
        </w:rPr>
        <w:t>7</w:t>
      </w:r>
      <w:r>
        <w:rPr>
          <w:sz w:val="16"/>
          <w:szCs w:val="16"/>
        </w:rPr>
        <w:t>/</w:t>
      </w:r>
      <w:r>
        <w:rPr>
          <w:sz w:val="16"/>
          <w:szCs w:val="16"/>
        </w:rPr>
        <w:t>3</w:t>
      </w:r>
      <w:r>
        <w:rPr>
          <w:sz w:val="16"/>
          <w:szCs w:val="16"/>
        </w:rPr>
        <w:t>1/2014</w:t>
      </w:r>
      <w:r>
        <w:rPr>
          <w:sz w:val="16"/>
          <w:szCs w:val="16"/>
        </w:rPr>
        <w:tab/>
      </w:r>
      <w:r w:rsidRPr="00382014">
        <w:rPr>
          <w:sz w:val="16"/>
          <w:szCs w:val="16"/>
        </w:rPr>
        <w:t xml:space="preserve">OMB </w:t>
      </w:r>
      <w:r>
        <w:rPr>
          <w:sz w:val="16"/>
          <w:szCs w:val="16"/>
        </w:rPr>
        <w:t xml:space="preserve">Control </w:t>
      </w:r>
      <w:r w:rsidRPr="00382014">
        <w:rPr>
          <w:sz w:val="16"/>
          <w:szCs w:val="16"/>
        </w:rPr>
        <w:t>No. 0648-051</w:t>
      </w:r>
      <w:r>
        <w:rPr>
          <w:sz w:val="16"/>
          <w:szCs w:val="16"/>
        </w:rPr>
        <w:t>6</w:t>
      </w:r>
      <w:r>
        <w:rPr>
          <w:sz w:val="16"/>
          <w:szCs w:val="16"/>
        </w:rPr>
        <w:tab/>
        <w:t>Expiration Date:  0</w:t>
      </w:r>
      <w:r>
        <w:rPr>
          <w:sz w:val="16"/>
          <w:szCs w:val="16"/>
        </w:rPr>
        <w:t>9/</w:t>
      </w:r>
      <w:r>
        <w:rPr>
          <w:sz w:val="16"/>
          <w:szCs w:val="16"/>
        </w:rPr>
        <w:t>30</w:t>
      </w:r>
      <w:r>
        <w:rPr>
          <w:sz w:val="16"/>
          <w:szCs w:val="16"/>
        </w:rPr>
        <w:t>.</w:t>
      </w:r>
      <w:r w:rsidRPr="00382014">
        <w:rPr>
          <w:sz w:val="16"/>
          <w:szCs w:val="16"/>
        </w:rPr>
        <w:t>20</w:t>
      </w:r>
      <w:r>
        <w:rPr>
          <w:sz w:val="16"/>
          <w:szCs w:val="16"/>
        </w:rPr>
        <w:t>14</w:t>
      </w:r>
    </w:p>
    <w:tbl>
      <w:tblPr>
        <w:tblpPr w:leftFromText="180" w:rightFromText="180" w:vertAnchor="text" w:horzAnchor="margin" w:tblpY="94"/>
        <w:tblOverlap w:val="never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742"/>
        <w:gridCol w:w="4410"/>
        <w:gridCol w:w="4317"/>
      </w:tblGrid>
      <w:tr w:rsidR="005D6365" w:rsidRPr="00467E84" w:rsidTr="009531E1"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5D6365" w:rsidRPr="00467E84" w:rsidRDefault="005D6365" w:rsidP="00953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7E84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4D26920" wp14:editId="17179DE2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339090</wp:posOffset>
                  </wp:positionV>
                  <wp:extent cx="640080" cy="466725"/>
                  <wp:effectExtent l="1905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BB7" w:rsidRDefault="00C14BB7" w:rsidP="00953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Annual</w:t>
            </w:r>
          </w:p>
          <w:p w:rsidR="005D6365" w:rsidRPr="005D6365" w:rsidRDefault="005D6365" w:rsidP="00C14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365">
              <w:rPr>
                <w:rFonts w:ascii="Times New Roman" w:hAnsi="Times New Roman" w:cs="Times New Roman"/>
                <w:sz w:val="28"/>
                <w:szCs w:val="28"/>
              </w:rPr>
              <w:t>Crab Arbitrat</w:t>
            </w:r>
            <w:r w:rsidR="00C14BB7">
              <w:rPr>
                <w:rFonts w:ascii="Times New Roman" w:hAnsi="Times New Roman" w:cs="Times New Roman"/>
                <w:sz w:val="28"/>
                <w:szCs w:val="28"/>
              </w:rPr>
              <w:t>ion</w:t>
            </w:r>
            <w:r w:rsidRPr="005D6365">
              <w:rPr>
                <w:rFonts w:ascii="Times New Roman" w:hAnsi="Times New Roman" w:cs="Times New Roman"/>
                <w:sz w:val="28"/>
                <w:szCs w:val="28"/>
              </w:rPr>
              <w:t xml:space="preserve"> Report</w:t>
            </w:r>
            <w:r w:rsidR="00C14BB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5D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auto"/>
          </w:tcPr>
          <w:p w:rsidR="005D6365" w:rsidRPr="00467E84" w:rsidRDefault="005D6365" w:rsidP="009531E1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>U.S. Dept. of Commerce/NOAA</w:t>
            </w:r>
          </w:p>
          <w:p w:rsidR="005D6365" w:rsidRPr="00467E84" w:rsidRDefault="005D6365" w:rsidP="009531E1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67E84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0010B5DB" wp14:editId="1C1D425E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13970</wp:posOffset>
                  </wp:positionV>
                  <wp:extent cx="822960" cy="822960"/>
                  <wp:effectExtent l="0" t="0" r="0" b="0"/>
                  <wp:wrapNone/>
                  <wp:docPr id="1" name="Picture 3" descr="Noaa_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aa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>National Marine Fisheries Service</w:t>
            </w:r>
          </w:p>
          <w:p w:rsidR="005D6365" w:rsidRPr="00467E84" w:rsidRDefault="008716CE" w:rsidP="009531E1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Sustainable Fisheries Division</w:t>
            </w:r>
          </w:p>
          <w:p w:rsidR="005D6365" w:rsidRPr="00467E84" w:rsidRDefault="005D6365" w:rsidP="009531E1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>P.O. Box 21668</w:t>
            </w:r>
          </w:p>
          <w:p w:rsidR="005D6365" w:rsidRPr="00467E84" w:rsidRDefault="005D6365" w:rsidP="009531E1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>Juneau, AK   99802-1668</w:t>
            </w:r>
          </w:p>
          <w:p w:rsidR="005D6365" w:rsidRDefault="005D6365" w:rsidP="009531E1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 xml:space="preserve">(800) 304-4846 toll free / </w:t>
            </w:r>
          </w:p>
          <w:p w:rsidR="005D6365" w:rsidRPr="00467E84" w:rsidRDefault="005D6365" w:rsidP="009531E1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(907) </w:t>
            </w: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>586-72</w:t>
            </w:r>
            <w:r w:rsidR="00DD0F8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 xml:space="preserve"> in Juneau</w:t>
            </w:r>
          </w:p>
          <w:p w:rsidR="005D6365" w:rsidRPr="00467E84" w:rsidRDefault="005D6365" w:rsidP="009531E1">
            <w:pPr>
              <w:spacing w:after="0" w:line="240" w:lineRule="auto"/>
              <w:ind w:left="144"/>
              <w:rPr>
                <w:rFonts w:ascii="Times New Roman" w:hAnsi="Times New Roman" w:cs="Times New Roman"/>
              </w:rPr>
            </w:pPr>
            <w:r w:rsidRPr="00467E84">
              <w:rPr>
                <w:rFonts w:ascii="Times New Roman" w:hAnsi="Times New Roman" w:cs="Times New Roman"/>
                <w:sz w:val="18"/>
                <w:szCs w:val="18"/>
              </w:rPr>
              <w:t>(907) 586-7354 fax</w:t>
            </w:r>
          </w:p>
        </w:tc>
      </w:tr>
    </w:tbl>
    <w:p w:rsidR="005D6365" w:rsidRDefault="005D6365" w:rsidP="005D6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BB7" w:rsidRPr="001C21B1" w:rsidRDefault="00604927" w:rsidP="001A1129">
      <w:pPr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  <w:b/>
        </w:rPr>
        <w:t>ANNUAL ARBITRATION ORGANIZATION REPORT</w:t>
      </w:r>
      <w:r w:rsidR="00C14BB7" w:rsidRPr="001C21B1">
        <w:rPr>
          <w:rFonts w:ascii="Times New Roman" w:hAnsi="Times New Roman" w:cs="Times New Roman"/>
          <w:b/>
        </w:rPr>
        <w:t xml:space="preserve"> </w:t>
      </w:r>
      <w:r w:rsidR="00C14BB7" w:rsidRPr="001C21B1">
        <w:rPr>
          <w:rFonts w:ascii="Times New Roman" w:hAnsi="Times New Roman" w:cs="Times New Roman"/>
          <w:b/>
          <w:i/>
        </w:rPr>
        <w:t xml:space="preserve">(a </w:t>
      </w:r>
      <w:r w:rsidRPr="001C21B1">
        <w:rPr>
          <w:rFonts w:ascii="Times New Roman" w:hAnsi="Times New Roman" w:cs="Times New Roman"/>
          <w:b/>
          <w:i/>
        </w:rPr>
        <w:t xml:space="preserve">template </w:t>
      </w:r>
      <w:r w:rsidR="00C14BB7" w:rsidRPr="001C21B1">
        <w:rPr>
          <w:rFonts w:ascii="Times New Roman" w:hAnsi="Times New Roman" w:cs="Times New Roman"/>
          <w:b/>
          <w:i/>
        </w:rPr>
        <w:t>form is available)</w:t>
      </w:r>
    </w:p>
    <w:p w:rsidR="001A1129" w:rsidRPr="001C21B1" w:rsidRDefault="001A1129" w:rsidP="001A1129">
      <w:pPr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</w:p>
    <w:p w:rsidR="001A1129" w:rsidRPr="001C21B1" w:rsidRDefault="00C14BB7" w:rsidP="00C14BB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  <w:t>♦</w:t>
      </w:r>
      <w:r w:rsidRPr="001C21B1">
        <w:rPr>
          <w:rFonts w:ascii="Times New Roman" w:hAnsi="Times New Roman" w:cs="Times New Roman"/>
        </w:rPr>
        <w:tab/>
      </w:r>
      <w:proofErr w:type="gramStart"/>
      <w:r w:rsidR="001A1129" w:rsidRPr="001C21B1">
        <w:rPr>
          <w:rFonts w:ascii="Times New Roman" w:hAnsi="Times New Roman" w:cs="Times New Roman"/>
        </w:rPr>
        <w:t>A</w:t>
      </w:r>
      <w:proofErr w:type="gramEnd"/>
      <w:r w:rsidR="001A1129" w:rsidRPr="001C21B1">
        <w:rPr>
          <w:rFonts w:ascii="Times New Roman" w:hAnsi="Times New Roman" w:cs="Times New Roman"/>
        </w:rPr>
        <w:t xml:space="preserve"> copy of the business license of the Arbitration Organization;</w:t>
      </w:r>
    </w:p>
    <w:p w:rsidR="00C14BB7" w:rsidRPr="001C21B1" w:rsidRDefault="00C14BB7" w:rsidP="00C14BB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1A1129" w:rsidRPr="001C21B1" w:rsidRDefault="00C14BB7" w:rsidP="00604927">
      <w:pPr>
        <w:tabs>
          <w:tab w:val="left" w:pos="360"/>
          <w:tab w:val="left" w:pos="720"/>
          <w:tab w:val="left" w:pos="108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  <w:t>♦</w:t>
      </w:r>
      <w:r w:rsidRPr="001C21B1">
        <w:rPr>
          <w:rFonts w:ascii="Times New Roman" w:hAnsi="Times New Roman" w:cs="Times New Roman"/>
        </w:rPr>
        <w:tab/>
      </w:r>
      <w:r w:rsidR="001A1129" w:rsidRPr="001C21B1">
        <w:rPr>
          <w:rFonts w:ascii="Times New Roman" w:hAnsi="Times New Roman" w:cs="Times New Roman"/>
        </w:rPr>
        <w:t xml:space="preserve">A statement identifying the members of the organization and the amount of Arbitration </w:t>
      </w:r>
      <w:r w:rsidR="005C3AA6" w:rsidRPr="001C21B1">
        <w:rPr>
          <w:rFonts w:ascii="Times New Roman" w:hAnsi="Times New Roman" w:cs="Times New Roman"/>
        </w:rPr>
        <w:t>quota share (</w:t>
      </w:r>
      <w:r w:rsidR="001A1129" w:rsidRPr="001C21B1">
        <w:rPr>
          <w:rFonts w:ascii="Times New Roman" w:hAnsi="Times New Roman" w:cs="Times New Roman"/>
        </w:rPr>
        <w:t>QS</w:t>
      </w:r>
      <w:r w:rsidR="005C3AA6" w:rsidRPr="001C21B1">
        <w:rPr>
          <w:rFonts w:ascii="Times New Roman" w:hAnsi="Times New Roman" w:cs="Times New Roman"/>
        </w:rPr>
        <w:t>)</w:t>
      </w:r>
      <w:r w:rsidR="001A1129" w:rsidRPr="001C21B1">
        <w:rPr>
          <w:rFonts w:ascii="Times New Roman" w:hAnsi="Times New Roman" w:cs="Times New Roman"/>
        </w:rPr>
        <w:t xml:space="preserve"> and Arbitration </w:t>
      </w:r>
      <w:r w:rsidR="005C3AA6" w:rsidRPr="001C21B1">
        <w:rPr>
          <w:rFonts w:ascii="Times New Roman" w:hAnsi="Times New Roman" w:cs="Times New Roman"/>
        </w:rPr>
        <w:t>individual fishing quota (</w:t>
      </w:r>
      <w:r w:rsidR="001A1129" w:rsidRPr="001C21B1">
        <w:rPr>
          <w:rFonts w:ascii="Times New Roman" w:hAnsi="Times New Roman" w:cs="Times New Roman"/>
        </w:rPr>
        <w:t>IFQ</w:t>
      </w:r>
      <w:r w:rsidR="005C3AA6" w:rsidRPr="001C21B1">
        <w:rPr>
          <w:rFonts w:ascii="Times New Roman" w:hAnsi="Times New Roman" w:cs="Times New Roman"/>
        </w:rPr>
        <w:t>)</w:t>
      </w:r>
      <w:r w:rsidR="001A1129" w:rsidRPr="001C21B1">
        <w:rPr>
          <w:rFonts w:ascii="Times New Roman" w:hAnsi="Times New Roman" w:cs="Times New Roman"/>
        </w:rPr>
        <w:t xml:space="preserve">, Non-Arbitration QS and Non-Arbitration IFQ, or </w:t>
      </w:r>
      <w:r w:rsidR="005C3AA6" w:rsidRPr="001C21B1">
        <w:rPr>
          <w:rFonts w:ascii="Times New Roman" w:hAnsi="Times New Roman" w:cs="Times New Roman"/>
        </w:rPr>
        <w:t>processor quota share (</w:t>
      </w:r>
      <w:r w:rsidR="001A1129" w:rsidRPr="001C21B1">
        <w:rPr>
          <w:rFonts w:ascii="Times New Roman" w:hAnsi="Times New Roman" w:cs="Times New Roman"/>
        </w:rPr>
        <w:t>PQS</w:t>
      </w:r>
      <w:r w:rsidR="005C3AA6" w:rsidRPr="001C21B1">
        <w:rPr>
          <w:rFonts w:ascii="Times New Roman" w:hAnsi="Times New Roman" w:cs="Times New Roman"/>
        </w:rPr>
        <w:t>)</w:t>
      </w:r>
      <w:r w:rsidR="001A1129" w:rsidRPr="001C21B1">
        <w:rPr>
          <w:rFonts w:ascii="Times New Roman" w:hAnsi="Times New Roman" w:cs="Times New Roman"/>
        </w:rPr>
        <w:t xml:space="preserve"> and </w:t>
      </w:r>
      <w:r w:rsidR="005C3AA6" w:rsidRPr="001C21B1">
        <w:rPr>
          <w:rFonts w:ascii="Times New Roman" w:hAnsi="Times New Roman" w:cs="Times New Roman"/>
        </w:rPr>
        <w:t>individual processor quota (</w:t>
      </w:r>
      <w:r w:rsidR="001A1129" w:rsidRPr="001C21B1">
        <w:rPr>
          <w:rFonts w:ascii="Times New Roman" w:hAnsi="Times New Roman" w:cs="Times New Roman"/>
        </w:rPr>
        <w:t>IPQ</w:t>
      </w:r>
      <w:r w:rsidR="005C3AA6" w:rsidRPr="001C21B1">
        <w:rPr>
          <w:rFonts w:ascii="Times New Roman" w:hAnsi="Times New Roman" w:cs="Times New Roman"/>
        </w:rPr>
        <w:t>)</w:t>
      </w:r>
      <w:r w:rsidR="001A1129" w:rsidRPr="001C21B1">
        <w:rPr>
          <w:rFonts w:ascii="Times New Roman" w:hAnsi="Times New Roman" w:cs="Times New Roman"/>
        </w:rPr>
        <w:t xml:space="preserve"> held by each member and represented by that Arbitration Organization;</w:t>
      </w:r>
    </w:p>
    <w:p w:rsidR="00C14BB7" w:rsidRPr="001C21B1" w:rsidRDefault="00C14BB7" w:rsidP="00C14BB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1A1129" w:rsidRPr="001C21B1" w:rsidRDefault="00C14BB7" w:rsidP="00C14BB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  <w:t>♦</w:t>
      </w:r>
      <w:r w:rsidRPr="001C21B1">
        <w:rPr>
          <w:rFonts w:ascii="Times New Roman" w:hAnsi="Times New Roman" w:cs="Times New Roman"/>
        </w:rPr>
        <w:tab/>
      </w:r>
      <w:r w:rsidR="001A1129" w:rsidRPr="001C21B1">
        <w:rPr>
          <w:rFonts w:ascii="Times New Roman" w:hAnsi="Times New Roman" w:cs="Times New Roman"/>
        </w:rPr>
        <w:t>QS, PQS, IFQ, and IPQ ownership information on the members of the organization;</w:t>
      </w:r>
    </w:p>
    <w:p w:rsidR="00C14BB7" w:rsidRPr="001C21B1" w:rsidRDefault="00C14BB7" w:rsidP="00C14BB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1A1129" w:rsidRPr="001C21B1" w:rsidRDefault="00C14BB7" w:rsidP="00C14BB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  <w:t>♦</w:t>
      </w:r>
      <w:r w:rsidRPr="001C21B1">
        <w:rPr>
          <w:rFonts w:ascii="Times New Roman" w:hAnsi="Times New Roman" w:cs="Times New Roman"/>
        </w:rPr>
        <w:tab/>
      </w:r>
      <w:r w:rsidR="001A1129" w:rsidRPr="001C21B1">
        <w:rPr>
          <w:rFonts w:ascii="Times New Roman" w:hAnsi="Times New Roman" w:cs="Times New Roman"/>
        </w:rPr>
        <w:t>Management organization information, including:</w:t>
      </w:r>
    </w:p>
    <w:p w:rsidR="001A1129" w:rsidRPr="001C21B1" w:rsidRDefault="00C14BB7" w:rsidP="00C14BB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="001A1129" w:rsidRPr="001C21B1">
        <w:rPr>
          <w:rFonts w:ascii="Times New Roman" w:hAnsi="Times New Roman" w:cs="Times New Roman"/>
        </w:rPr>
        <w:t>The bylaws of the Arbitration Organization;</w:t>
      </w:r>
    </w:p>
    <w:p w:rsidR="001A1129" w:rsidRPr="001C21B1" w:rsidRDefault="00C14BB7" w:rsidP="00C14BB7">
      <w:pPr>
        <w:tabs>
          <w:tab w:val="left" w:pos="360"/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="001A1129" w:rsidRPr="001C21B1">
        <w:rPr>
          <w:rFonts w:ascii="Times New Roman" w:hAnsi="Times New Roman" w:cs="Times New Roman"/>
        </w:rPr>
        <w:t>A list of key personnel of the management organization including, but not limited to, the board of directors, officers, representatives, and any managers;</w:t>
      </w:r>
    </w:p>
    <w:p w:rsidR="001A1129" w:rsidRPr="001C21B1" w:rsidRDefault="00C14BB7" w:rsidP="00C14BB7">
      <w:pPr>
        <w:tabs>
          <w:tab w:val="left" w:pos="360"/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="001A1129" w:rsidRPr="001C21B1">
        <w:rPr>
          <w:rFonts w:ascii="Times New Roman" w:hAnsi="Times New Roman" w:cs="Times New Roman"/>
        </w:rPr>
        <w:t>The name of the Arbitration Organization, permanent business mailing addresses, name of contact persons and additional contact information of the managing personnel for the Arbitration Organization, resumes of management personnel; and</w:t>
      </w:r>
    </w:p>
    <w:p w:rsidR="001A1129" w:rsidRPr="001C21B1" w:rsidRDefault="00604927" w:rsidP="00604927">
      <w:pPr>
        <w:tabs>
          <w:tab w:val="left" w:pos="360"/>
          <w:tab w:val="left" w:pos="72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proofErr w:type="gramStart"/>
      <w:r w:rsidR="001A1129" w:rsidRPr="001C21B1">
        <w:rPr>
          <w:rFonts w:ascii="Times New Roman" w:hAnsi="Times New Roman" w:cs="Times New Roman"/>
        </w:rPr>
        <w:t>A copy of all minutes of any meeting held by the Arbitration Organization or any members of the Arbitration Organization.</w:t>
      </w:r>
      <w:proofErr w:type="gramEnd"/>
    </w:p>
    <w:p w:rsidR="001A1129" w:rsidRPr="001C21B1" w:rsidRDefault="001A1129" w:rsidP="001A1129">
      <w:pPr>
        <w:spacing w:after="0" w:line="240" w:lineRule="auto"/>
        <w:rPr>
          <w:rFonts w:ascii="Times New Roman" w:hAnsi="Times New Roman" w:cs="Times New Roman"/>
        </w:rPr>
      </w:pPr>
    </w:p>
    <w:p w:rsidR="001A1129" w:rsidRPr="001C21B1" w:rsidRDefault="00014AFE" w:rsidP="001A1129">
      <w:pPr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  <w:b/>
        </w:rPr>
        <w:t>Due Date</w:t>
      </w:r>
      <w:r w:rsidR="001A1129" w:rsidRPr="001C21B1">
        <w:rPr>
          <w:rFonts w:ascii="Times New Roman" w:hAnsi="Times New Roman" w:cs="Times New Roman"/>
        </w:rPr>
        <w:t xml:space="preserve">: </w:t>
      </w:r>
      <w:r w:rsidR="001A1129" w:rsidRPr="001C21B1">
        <w:rPr>
          <w:rFonts w:ascii="Times New Roman" w:hAnsi="Times New Roman" w:cs="Times New Roman"/>
        </w:rPr>
        <w:tab/>
        <w:t>QS/PQS Members – May 1</w:t>
      </w:r>
    </w:p>
    <w:p w:rsidR="001A1129" w:rsidRPr="001C21B1" w:rsidRDefault="001A1129" w:rsidP="001A1129">
      <w:pPr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  <w:t>IFQ/IPQ Members – 15 days after issuance</w:t>
      </w:r>
    </w:p>
    <w:p w:rsidR="001A1129" w:rsidRPr="001C21B1" w:rsidRDefault="001A1129" w:rsidP="001A1129">
      <w:pPr>
        <w:spacing w:after="0" w:line="240" w:lineRule="auto"/>
        <w:rPr>
          <w:rFonts w:ascii="Times New Roman" w:hAnsi="Times New Roman" w:cs="Times New Roman"/>
        </w:rPr>
      </w:pPr>
    </w:p>
    <w:p w:rsidR="001A1129" w:rsidRPr="001C21B1" w:rsidRDefault="00604927" w:rsidP="001A1129">
      <w:pPr>
        <w:spacing w:after="0" w:line="240" w:lineRule="auto"/>
        <w:rPr>
          <w:rFonts w:ascii="Times New Roman" w:hAnsi="Times New Roman" w:cs="Times New Roman"/>
          <w:b/>
        </w:rPr>
      </w:pPr>
      <w:r w:rsidRPr="001C21B1">
        <w:rPr>
          <w:rFonts w:ascii="Times New Roman" w:hAnsi="Times New Roman" w:cs="Times New Roman"/>
          <w:b/>
        </w:rPr>
        <w:t>NOTIFICATION OF MARKET ANALYST, FORMULA ARBITRATOR, AND CONTRACT ARBITRATOR(S) FOR EACH CRAB QS FISHERY</w:t>
      </w:r>
    </w:p>
    <w:p w:rsidR="00014AFE" w:rsidRPr="001C21B1" w:rsidRDefault="00014AFE" w:rsidP="00014AFE">
      <w:pPr>
        <w:spacing w:after="0" w:line="240" w:lineRule="auto"/>
        <w:rPr>
          <w:rFonts w:ascii="Times New Roman" w:hAnsi="Times New Roman" w:cs="Times New Roman"/>
        </w:rPr>
      </w:pPr>
    </w:p>
    <w:p w:rsidR="00014AFE" w:rsidRPr="001C21B1" w:rsidRDefault="00014AFE" w:rsidP="00014AFE">
      <w:pPr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>The Arbitration Organization for each crab fishery must notify NMFS annually of the persons selected as the Market Analyst, Formula Arbitrator, and Contract Arbitrator(s) for the fishery.</w:t>
      </w:r>
    </w:p>
    <w:p w:rsidR="00604927" w:rsidRPr="001C21B1" w:rsidRDefault="00604927" w:rsidP="001A1129">
      <w:pPr>
        <w:spacing w:after="0" w:line="240" w:lineRule="auto"/>
        <w:rPr>
          <w:rFonts w:ascii="Times New Roman" w:hAnsi="Times New Roman" w:cs="Times New Roman"/>
        </w:rPr>
      </w:pPr>
    </w:p>
    <w:p w:rsidR="001A1129" w:rsidRPr="001C21B1" w:rsidRDefault="00014AFE" w:rsidP="001A1129">
      <w:pPr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  <w:b/>
        </w:rPr>
        <w:t>Due Date</w:t>
      </w:r>
      <w:r w:rsidR="001A1129" w:rsidRPr="001C21B1">
        <w:rPr>
          <w:rFonts w:ascii="Times New Roman" w:hAnsi="Times New Roman" w:cs="Times New Roman"/>
        </w:rPr>
        <w:t>: QS/PQS Members – June 1</w:t>
      </w:r>
    </w:p>
    <w:p w:rsidR="001A1129" w:rsidRPr="001C21B1" w:rsidRDefault="001A1129" w:rsidP="001A1129">
      <w:pPr>
        <w:spacing w:after="0" w:line="240" w:lineRule="auto"/>
        <w:rPr>
          <w:rFonts w:ascii="Times New Roman" w:hAnsi="Times New Roman" w:cs="Times New Roman"/>
        </w:rPr>
      </w:pPr>
    </w:p>
    <w:p w:rsidR="001A1129" w:rsidRPr="001C21B1" w:rsidRDefault="00604927" w:rsidP="001A1129">
      <w:pPr>
        <w:spacing w:after="0" w:line="240" w:lineRule="auto"/>
        <w:rPr>
          <w:rFonts w:ascii="Times New Roman" w:hAnsi="Times New Roman" w:cs="Times New Roman"/>
          <w:b/>
        </w:rPr>
      </w:pPr>
      <w:r w:rsidRPr="001C21B1">
        <w:rPr>
          <w:rFonts w:ascii="Times New Roman" w:hAnsi="Times New Roman" w:cs="Times New Roman"/>
          <w:b/>
        </w:rPr>
        <w:t>MARKET REPORT FOR EACH CRAB QS FISHERY</w:t>
      </w:r>
    </w:p>
    <w:p w:rsidR="00604927" w:rsidRPr="001C21B1" w:rsidRDefault="00604927" w:rsidP="001A1129">
      <w:pPr>
        <w:spacing w:after="0" w:line="240" w:lineRule="auto"/>
        <w:rPr>
          <w:rFonts w:ascii="Times New Roman" w:hAnsi="Times New Roman" w:cs="Times New Roman"/>
        </w:rPr>
      </w:pPr>
    </w:p>
    <w:p w:rsidR="007F776B" w:rsidRPr="001C21B1" w:rsidRDefault="007F776B" w:rsidP="001A1129">
      <w:pPr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>The Market Analyst must produce a Market Report from a survey of the market for crab products produced by the fishery.  The Market Report must include only publicly available data and information.</w:t>
      </w:r>
    </w:p>
    <w:p w:rsidR="007F776B" w:rsidRPr="001C21B1" w:rsidRDefault="007F776B" w:rsidP="001A1129">
      <w:pPr>
        <w:spacing w:after="0" w:line="240" w:lineRule="auto"/>
        <w:rPr>
          <w:rFonts w:ascii="Times New Roman" w:hAnsi="Times New Roman" w:cs="Times New Roman"/>
          <w:b/>
        </w:rPr>
      </w:pPr>
    </w:p>
    <w:p w:rsidR="001A1129" w:rsidRPr="001C21B1" w:rsidRDefault="00014AFE" w:rsidP="001A1129">
      <w:pPr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  <w:b/>
        </w:rPr>
        <w:t>Due Date</w:t>
      </w:r>
      <w:r w:rsidR="001A1129" w:rsidRPr="001C21B1">
        <w:rPr>
          <w:rFonts w:ascii="Times New Roman" w:hAnsi="Times New Roman" w:cs="Times New Roman"/>
        </w:rPr>
        <w:t>: 50 days prior to the first crab fishing season for that crab QS fishery</w:t>
      </w:r>
    </w:p>
    <w:p w:rsidR="001A1129" w:rsidRPr="001C21B1" w:rsidRDefault="001A1129" w:rsidP="001A1129">
      <w:pPr>
        <w:spacing w:after="0" w:line="240" w:lineRule="auto"/>
        <w:rPr>
          <w:rFonts w:ascii="Times New Roman" w:hAnsi="Times New Roman" w:cs="Times New Roman"/>
        </w:rPr>
      </w:pPr>
    </w:p>
    <w:p w:rsidR="001A1129" w:rsidRPr="001C21B1" w:rsidRDefault="00604927" w:rsidP="001A1129">
      <w:pPr>
        <w:spacing w:after="0" w:line="240" w:lineRule="auto"/>
        <w:rPr>
          <w:rFonts w:ascii="Times New Roman" w:hAnsi="Times New Roman" w:cs="Times New Roman"/>
          <w:b/>
        </w:rPr>
      </w:pPr>
      <w:r w:rsidRPr="001C21B1">
        <w:rPr>
          <w:rFonts w:ascii="Times New Roman" w:hAnsi="Times New Roman" w:cs="Times New Roman"/>
          <w:b/>
        </w:rPr>
        <w:t xml:space="preserve">NON-BINDING PRICE </w:t>
      </w:r>
      <w:proofErr w:type="gramStart"/>
      <w:r w:rsidRPr="001C21B1">
        <w:rPr>
          <w:rFonts w:ascii="Times New Roman" w:hAnsi="Times New Roman" w:cs="Times New Roman"/>
          <w:b/>
        </w:rPr>
        <w:t>FORMULA  FOR</w:t>
      </w:r>
      <w:proofErr w:type="gramEnd"/>
      <w:r w:rsidRPr="001C21B1">
        <w:rPr>
          <w:rFonts w:ascii="Times New Roman" w:hAnsi="Times New Roman" w:cs="Times New Roman"/>
          <w:b/>
        </w:rPr>
        <w:t xml:space="preserve"> EACH CRAB QS FISHERY</w:t>
      </w:r>
    </w:p>
    <w:p w:rsidR="00604927" w:rsidRDefault="00604927" w:rsidP="001A1129">
      <w:pPr>
        <w:spacing w:after="0" w:line="240" w:lineRule="auto"/>
        <w:rPr>
          <w:rFonts w:ascii="Times New Roman" w:hAnsi="Times New Roman" w:cs="Times New Roman"/>
        </w:rPr>
      </w:pPr>
    </w:p>
    <w:p w:rsidR="00DD0F8D" w:rsidRPr="001C21B1" w:rsidRDefault="00DD0F8D" w:rsidP="001A1129">
      <w:pPr>
        <w:spacing w:after="0" w:line="240" w:lineRule="auto"/>
        <w:rPr>
          <w:rFonts w:ascii="Times New Roman" w:hAnsi="Times New Roman" w:cs="Times New Roman"/>
        </w:rPr>
      </w:pPr>
      <w:r w:rsidRPr="00DD0F8D">
        <w:rPr>
          <w:rFonts w:ascii="Times New Roman" w:hAnsi="Times New Roman" w:cs="Times New Roman"/>
        </w:rPr>
        <w:t>The Formula Arbitrator will conduct a single annual fleet-wide analysis of the markets for crab to establish a Non-Binding Price Formula</w:t>
      </w:r>
      <w:r>
        <w:rPr>
          <w:rFonts w:ascii="Times New Roman" w:hAnsi="Times New Roman" w:cs="Times New Roman"/>
        </w:rPr>
        <w:t>.</w:t>
      </w:r>
    </w:p>
    <w:p w:rsidR="00DD0F8D" w:rsidRDefault="00DD0F8D" w:rsidP="001A1129">
      <w:pPr>
        <w:spacing w:after="0" w:line="240" w:lineRule="auto"/>
        <w:rPr>
          <w:rFonts w:ascii="Times New Roman" w:hAnsi="Times New Roman" w:cs="Times New Roman"/>
          <w:b/>
        </w:rPr>
      </w:pPr>
    </w:p>
    <w:p w:rsidR="001A1129" w:rsidRPr="001C21B1" w:rsidRDefault="00014AFE" w:rsidP="001A1129">
      <w:pPr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  <w:b/>
        </w:rPr>
        <w:t>Due Date</w:t>
      </w:r>
      <w:r w:rsidR="001A1129" w:rsidRPr="001C21B1">
        <w:rPr>
          <w:rFonts w:ascii="Times New Roman" w:hAnsi="Times New Roman" w:cs="Times New Roman"/>
        </w:rPr>
        <w:t>: 50 days prior to the first crab fishing season for that crab QS fishery</w:t>
      </w:r>
    </w:p>
    <w:p w:rsidR="002160B6" w:rsidRDefault="002160B6">
      <w:pPr>
        <w:rPr>
          <w:rFonts w:ascii="Times New Roman" w:hAnsi="Times New Roman" w:cs="Times New Roman"/>
        </w:rPr>
      </w:pPr>
    </w:p>
    <w:p w:rsidR="00085BD5" w:rsidRPr="001C21B1" w:rsidRDefault="00085BD5" w:rsidP="00085BD5">
      <w:pPr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lastRenderedPageBreak/>
        <w:t>Submit documents and reports to NMFS as follows:</w:t>
      </w:r>
    </w:p>
    <w:p w:rsidR="00085BD5" w:rsidRPr="001C21B1" w:rsidRDefault="00085BD5" w:rsidP="00085B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085BD5" w:rsidRPr="001C21B1" w:rsidRDefault="00085BD5" w:rsidP="00085BD5">
      <w:pPr>
        <w:tabs>
          <w:tab w:val="left" w:pos="360"/>
          <w:tab w:val="left" w:pos="720"/>
          <w:tab w:val="left" w:pos="1080"/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</w:r>
      <w:proofErr w:type="gramStart"/>
      <w:r w:rsidRPr="001C21B1">
        <w:rPr>
          <w:rFonts w:ascii="Times New Roman" w:hAnsi="Times New Roman" w:cs="Times New Roman"/>
        </w:rPr>
        <w:t>by</w:t>
      </w:r>
      <w:proofErr w:type="gramEnd"/>
      <w:r w:rsidRPr="001C21B1">
        <w:rPr>
          <w:rFonts w:ascii="Times New Roman" w:hAnsi="Times New Roman" w:cs="Times New Roman"/>
        </w:rPr>
        <w:t xml:space="preserve"> mail to</w:t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>Regional Administrato</w:t>
      </w:r>
      <w:r w:rsidRPr="001C21B1">
        <w:rPr>
          <w:rFonts w:ascii="Times New Roman" w:hAnsi="Times New Roman" w:cs="Times New Roman"/>
        </w:rPr>
        <w:t>r, NMFS</w:t>
      </w:r>
    </w:p>
    <w:p w:rsidR="00085BD5" w:rsidRPr="001C21B1" w:rsidRDefault="00085BD5" w:rsidP="00085B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  <w:t>P.O. Box 21668</w:t>
      </w:r>
    </w:p>
    <w:p w:rsidR="00085BD5" w:rsidRPr="001C21B1" w:rsidRDefault="00085BD5" w:rsidP="00085B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>Juneau, AK 99802</w:t>
      </w:r>
    </w:p>
    <w:p w:rsidR="00085BD5" w:rsidRPr="001C21B1" w:rsidRDefault="00085BD5" w:rsidP="00085B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085BD5" w:rsidRPr="001C21B1" w:rsidRDefault="00085BD5" w:rsidP="00085B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</w:r>
      <w:proofErr w:type="gramStart"/>
      <w:r w:rsidRPr="001C21B1">
        <w:rPr>
          <w:rFonts w:ascii="Times New Roman" w:hAnsi="Times New Roman" w:cs="Times New Roman"/>
        </w:rPr>
        <w:t>by</w:t>
      </w:r>
      <w:proofErr w:type="gramEnd"/>
      <w:r w:rsidRPr="001C21B1">
        <w:rPr>
          <w:rFonts w:ascii="Times New Roman" w:hAnsi="Times New Roman" w:cs="Times New Roman"/>
        </w:rPr>
        <w:t xml:space="preserve"> courier to</w:t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  <w:t>NMFS</w:t>
      </w:r>
    </w:p>
    <w:p w:rsidR="00085BD5" w:rsidRPr="001C21B1" w:rsidRDefault="00085BD5" w:rsidP="00085B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>709 West 9th Street</w:t>
      </w:r>
    </w:p>
    <w:p w:rsidR="00085BD5" w:rsidRPr="001C21B1" w:rsidRDefault="00085BD5" w:rsidP="00085B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  <w:t>Juneau, AK 99801</w:t>
      </w:r>
    </w:p>
    <w:p w:rsidR="00085BD5" w:rsidRPr="001C21B1" w:rsidRDefault="00085BD5" w:rsidP="00085B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085BD5" w:rsidRPr="001C21B1" w:rsidRDefault="00085BD5" w:rsidP="00085BD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1C21B1">
        <w:rPr>
          <w:rFonts w:ascii="Times New Roman" w:hAnsi="Times New Roman" w:cs="Times New Roman"/>
        </w:rPr>
        <w:tab/>
        <w:t>O</w:t>
      </w:r>
      <w:r w:rsidRPr="001C21B1">
        <w:rPr>
          <w:rFonts w:ascii="Times New Roman" w:hAnsi="Times New Roman" w:cs="Times New Roman"/>
        </w:rPr>
        <w:t>r</w:t>
      </w:r>
      <w:r w:rsidRPr="001C21B1">
        <w:rPr>
          <w:rFonts w:ascii="Times New Roman" w:hAnsi="Times New Roman" w:cs="Times New Roman"/>
        </w:rPr>
        <w:t>,</w:t>
      </w:r>
      <w:r w:rsidRPr="001C21B1">
        <w:rPr>
          <w:rFonts w:ascii="Times New Roman" w:hAnsi="Times New Roman" w:cs="Times New Roman"/>
        </w:rPr>
        <w:t xml:space="preserve"> by fax to </w:t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ab/>
      </w:r>
      <w:r w:rsidRPr="001C21B1">
        <w:rPr>
          <w:rFonts w:ascii="Times New Roman" w:hAnsi="Times New Roman" w:cs="Times New Roman"/>
        </w:rPr>
        <w:t>907-586-7465</w:t>
      </w:r>
    </w:p>
    <w:p w:rsidR="00592765" w:rsidRDefault="00592765" w:rsidP="006950DF">
      <w:pPr>
        <w:spacing w:after="0" w:line="240" w:lineRule="auto"/>
        <w:rPr>
          <w:rFonts w:ascii="Times New Roman" w:hAnsi="Times New Roman" w:cs="Times New Roman"/>
        </w:rPr>
      </w:pPr>
    </w:p>
    <w:p w:rsidR="001C21B1" w:rsidRPr="001C21B1" w:rsidRDefault="001C21B1" w:rsidP="006950D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1C21B1" w:rsidRPr="001C21B1" w:rsidSect="002160B6">
      <w:footerReference w:type="default" r:id="rId9"/>
      <w:pgSz w:w="12240" w:h="15840"/>
      <w:pgMar w:top="720" w:right="1008" w:bottom="576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8D" w:rsidRDefault="00DD0F8D" w:rsidP="00DD0F8D">
      <w:pPr>
        <w:spacing w:after="0" w:line="240" w:lineRule="auto"/>
      </w:pPr>
      <w:r>
        <w:separator/>
      </w:r>
    </w:p>
  </w:endnote>
  <w:endnote w:type="continuationSeparator" w:id="0">
    <w:p w:rsidR="00DD0F8D" w:rsidRDefault="00DD0F8D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9995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160B6" w:rsidRDefault="002160B6">
            <w:pPr>
              <w:pStyle w:val="Footer"/>
              <w:jc w:val="center"/>
            </w:pPr>
            <w:r>
              <w:t>Annual Crab Arbitration Reports</w:t>
            </w:r>
          </w:p>
          <w:p w:rsidR="00DD0F8D" w:rsidRDefault="00DD0F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60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60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0F8D" w:rsidRDefault="00DD0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8D" w:rsidRDefault="00DD0F8D" w:rsidP="00DD0F8D">
      <w:pPr>
        <w:spacing w:after="0" w:line="240" w:lineRule="auto"/>
      </w:pPr>
      <w:r>
        <w:separator/>
      </w:r>
    </w:p>
  </w:footnote>
  <w:footnote w:type="continuationSeparator" w:id="0">
    <w:p w:rsidR="00DD0F8D" w:rsidRDefault="00DD0F8D" w:rsidP="00DD0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56"/>
    <w:rsid w:val="00014AFE"/>
    <w:rsid w:val="00085BD5"/>
    <w:rsid w:val="00182A17"/>
    <w:rsid w:val="001A1129"/>
    <w:rsid w:val="001C21B1"/>
    <w:rsid w:val="002160B6"/>
    <w:rsid w:val="00592765"/>
    <w:rsid w:val="005C3AA6"/>
    <w:rsid w:val="005D6365"/>
    <w:rsid w:val="00604927"/>
    <w:rsid w:val="006950DF"/>
    <w:rsid w:val="00767956"/>
    <w:rsid w:val="007B351D"/>
    <w:rsid w:val="007F776B"/>
    <w:rsid w:val="008716CE"/>
    <w:rsid w:val="008D55DA"/>
    <w:rsid w:val="009567B0"/>
    <w:rsid w:val="00C14BB7"/>
    <w:rsid w:val="00DD0F8D"/>
    <w:rsid w:val="00E7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8D"/>
  </w:style>
  <w:style w:type="paragraph" w:styleId="Footer">
    <w:name w:val="footer"/>
    <w:basedOn w:val="Normal"/>
    <w:link w:val="FooterChar"/>
    <w:uiPriority w:val="99"/>
    <w:unhideWhenUsed/>
    <w:rsid w:val="00DD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8D"/>
  </w:style>
  <w:style w:type="paragraph" w:styleId="Footer">
    <w:name w:val="footer"/>
    <w:basedOn w:val="Normal"/>
    <w:link w:val="FooterChar"/>
    <w:uiPriority w:val="99"/>
    <w:unhideWhenUsed/>
    <w:rsid w:val="00DD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Patsy Bearden</cp:lastModifiedBy>
  <cp:revision>6</cp:revision>
  <dcterms:created xsi:type="dcterms:W3CDTF">2014-07-31T23:21:00Z</dcterms:created>
  <dcterms:modified xsi:type="dcterms:W3CDTF">2014-08-01T01:22:00Z</dcterms:modified>
</cp:coreProperties>
</file>