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3A" w:rsidRDefault="00570E3A" w:rsidP="00EE70A1">
      <w:pPr>
        <w:jc w:val="center"/>
        <w:rPr>
          <w:b/>
          <w:sz w:val="24"/>
          <w:szCs w:val="24"/>
        </w:rPr>
      </w:pPr>
    </w:p>
    <w:p w:rsidR="00EE70A1" w:rsidRDefault="00EE70A1" w:rsidP="00EE70A1">
      <w:pPr>
        <w:jc w:val="center"/>
        <w:rPr>
          <w:b/>
          <w:sz w:val="24"/>
          <w:szCs w:val="24"/>
        </w:rPr>
      </w:pPr>
      <w:r w:rsidRPr="003B495B">
        <w:rPr>
          <w:b/>
          <w:sz w:val="24"/>
          <w:szCs w:val="24"/>
        </w:rPr>
        <w:t>A</w:t>
      </w:r>
      <w:r w:rsidR="00B20DAC">
        <w:rPr>
          <w:b/>
          <w:sz w:val="24"/>
          <w:szCs w:val="24"/>
        </w:rPr>
        <w:t xml:space="preserve">ttachment </w:t>
      </w:r>
      <w:r w:rsidR="00342EAA">
        <w:rPr>
          <w:b/>
          <w:sz w:val="24"/>
          <w:szCs w:val="24"/>
        </w:rPr>
        <w:t>J-2</w:t>
      </w:r>
      <w:r w:rsidR="00B20DAC">
        <w:rPr>
          <w:b/>
          <w:sz w:val="24"/>
          <w:szCs w:val="24"/>
        </w:rPr>
        <w:t>:</w:t>
      </w:r>
    </w:p>
    <w:p w:rsidR="00B20DAC" w:rsidRPr="003B495B" w:rsidRDefault="00B20DAC" w:rsidP="00EE70A1">
      <w:pPr>
        <w:jc w:val="center"/>
        <w:rPr>
          <w:b/>
          <w:sz w:val="24"/>
          <w:szCs w:val="24"/>
        </w:rPr>
      </w:pPr>
    </w:p>
    <w:p w:rsidR="00EE70A1" w:rsidRDefault="00EE70A1" w:rsidP="00EE70A1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OBWC Safety Grants Application</w:t>
      </w:r>
    </w:p>
    <w:p w:rsidR="00EE70A1" w:rsidRDefault="00EE70A1" w:rsidP="00EE70A1">
      <w:pPr>
        <w:pStyle w:val="NormalWeb"/>
        <w:spacing w:before="0" w:beforeAutospacing="0" w:after="0" w:afterAutospacing="0"/>
        <w:jc w:val="center"/>
        <w:rPr>
          <w:b/>
        </w:rPr>
      </w:pPr>
    </w:p>
    <w:p w:rsidR="00EE70A1" w:rsidRDefault="00EE70A1" w:rsidP="00EE70A1">
      <w:pPr>
        <w:pStyle w:val="NormalWeb"/>
        <w:spacing w:before="0" w:beforeAutospacing="0" w:after="0" w:afterAutospacing="0"/>
        <w:jc w:val="center"/>
      </w:pPr>
      <w:r w:rsidRPr="00570E3A">
        <w:t xml:space="preserve">(Additional background information and full application found at </w:t>
      </w:r>
      <w:hyperlink r:id="rId5" w:history="1">
        <w:r w:rsidRPr="00570E3A">
          <w:rPr>
            <w:rStyle w:val="Hyperlink"/>
          </w:rPr>
          <w:t>http://www.ohiobwc.com/downloads/brochureware/publications/SafetyGrantsPhaseVI.pdf</w:t>
        </w:r>
      </w:hyperlink>
      <w:r w:rsidRPr="00570E3A">
        <w:t>)</w:t>
      </w: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Default="00570E3A" w:rsidP="00EE70A1">
      <w:pPr>
        <w:pStyle w:val="NormalWeb"/>
        <w:spacing w:before="0" w:beforeAutospacing="0" w:after="0" w:afterAutospacing="0"/>
        <w:jc w:val="center"/>
      </w:pPr>
    </w:p>
    <w:p w:rsidR="00570E3A" w:rsidRPr="00570E3A" w:rsidRDefault="00570E3A" w:rsidP="00EE70A1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</w:p>
    <w:p w:rsidR="00EE70A1" w:rsidRDefault="00EE70A1" w:rsidP="00EE70A1">
      <w:pPr>
        <w:pStyle w:val="NormalWeb"/>
        <w:spacing w:before="0" w:beforeAutospacing="0" w:after="0" w:afterAutospacing="0"/>
        <w:jc w:val="center"/>
        <w:rPr>
          <w:b/>
        </w:rPr>
      </w:pPr>
    </w:p>
    <w:p w:rsidR="00EE70A1" w:rsidRDefault="00EE70A1" w:rsidP="00EE70A1">
      <w:pPr>
        <w:pStyle w:val="NormalWeb"/>
        <w:spacing w:before="0" w:beforeAutospacing="0" w:after="0" w:afterAutospacing="0"/>
        <w:jc w:val="center"/>
        <w:rPr>
          <w:b/>
        </w:rPr>
      </w:pPr>
    </w:p>
    <w:p w:rsidR="00EE70A1" w:rsidRDefault="00EE70A1" w:rsidP="00EE70A1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629400" cy="3384565"/>
            <wp:effectExtent l="19050" t="0" r="0" b="0"/>
            <wp:docPr id="1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38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A1" w:rsidRDefault="00EE70A1" w:rsidP="00EE70A1">
      <w:pPr>
        <w:rPr>
          <w:b/>
          <w:sz w:val="24"/>
          <w:szCs w:val="24"/>
        </w:rPr>
      </w:pPr>
    </w:p>
    <w:p w:rsidR="00EE70A1" w:rsidRDefault="00EE70A1" w:rsidP="00EE70A1">
      <w:pPr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6629400" cy="2539243"/>
            <wp:effectExtent l="19050" t="0" r="0" b="0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53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A1" w:rsidRDefault="00EE70A1" w:rsidP="00EE70A1">
      <w:pPr>
        <w:rPr>
          <w:b/>
          <w:sz w:val="24"/>
          <w:szCs w:val="24"/>
        </w:rPr>
      </w:pPr>
    </w:p>
    <w:sectPr w:rsidR="00EE70A1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A1"/>
    <w:rsid w:val="00111A91"/>
    <w:rsid w:val="00342EAA"/>
    <w:rsid w:val="00570E3A"/>
    <w:rsid w:val="006C09E9"/>
    <w:rsid w:val="009F3510"/>
    <w:rsid w:val="00B20DAC"/>
    <w:rsid w:val="00D82DE8"/>
    <w:rsid w:val="00EE70A1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EE70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EE70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ohiobwc.com/downloads/brochureware/publications/SafetyGrantsPhaseV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CDC User</cp:lastModifiedBy>
  <cp:revision>2</cp:revision>
  <dcterms:created xsi:type="dcterms:W3CDTF">2014-08-15T12:54:00Z</dcterms:created>
  <dcterms:modified xsi:type="dcterms:W3CDTF">2014-08-15T12:54:00Z</dcterms:modified>
</cp:coreProperties>
</file>