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537222" w:rsidRDefault="000824B4" w:rsidP="00A34168">
      <w:pPr>
        <w:pStyle w:val="Title"/>
        <w:rPr>
          <w:rFonts w:ascii="Arial Narrow" w:hAnsi="Arial Narrow"/>
          <w:sz w:val="28"/>
          <w:szCs w:val="28"/>
        </w:rPr>
      </w:pPr>
      <w:bookmarkStart w:id="0" w:name="OLE_LINK7"/>
      <w:bookmarkStart w:id="1" w:name="OLE_LINK8"/>
      <w:r w:rsidRPr="00537222">
        <w:rPr>
          <w:rFonts w:ascii="Arial Narrow" w:hAnsi="Arial Narrow"/>
          <w:sz w:val="28"/>
          <w:szCs w:val="28"/>
        </w:rPr>
        <w:t>Medicare Part C and Part D Reporting Requirements</w:t>
      </w:r>
    </w:p>
    <w:p w:rsidR="000824B4" w:rsidRPr="00537222" w:rsidRDefault="000824B4" w:rsidP="00A34168">
      <w:pPr>
        <w:pStyle w:val="Title"/>
        <w:rPr>
          <w:rFonts w:ascii="Arial Narrow" w:hAnsi="Arial Narrow"/>
          <w:sz w:val="28"/>
          <w:szCs w:val="28"/>
        </w:rPr>
      </w:pPr>
      <w:r w:rsidRPr="00537222">
        <w:rPr>
          <w:rFonts w:ascii="Arial Narrow" w:hAnsi="Arial Narrow"/>
          <w:sz w:val="28"/>
          <w:szCs w:val="28"/>
        </w:rPr>
        <w:t>Data Validation Procedure Manual</w:t>
      </w:r>
    </w:p>
    <w:bookmarkEnd w:id="0"/>
    <w:bookmarkEnd w:id="1"/>
    <w:p w:rsidR="000824B4" w:rsidRPr="00537222" w:rsidRDefault="000824B4" w:rsidP="00A34168">
      <w:pPr>
        <w:pStyle w:val="Title"/>
        <w:rPr>
          <w:rFonts w:ascii="Arial Narrow" w:hAnsi="Arial Narrow"/>
          <w:sz w:val="28"/>
          <w:szCs w:val="28"/>
        </w:rPr>
      </w:pPr>
    </w:p>
    <w:p w:rsidR="000824B4" w:rsidRPr="00537222" w:rsidRDefault="00A318AE" w:rsidP="00A34168">
      <w:pPr>
        <w:pStyle w:val="Title"/>
        <w:rPr>
          <w:rFonts w:ascii="Arial Narrow" w:hAnsi="Arial Narrow"/>
          <w:sz w:val="28"/>
          <w:szCs w:val="28"/>
        </w:rPr>
      </w:pPr>
      <w:r>
        <w:rPr>
          <w:rFonts w:ascii="Arial Narrow" w:hAnsi="Arial Narrow"/>
          <w:sz w:val="28"/>
          <w:szCs w:val="28"/>
        </w:rPr>
        <w:t xml:space="preserve">Appendix </w:t>
      </w:r>
      <w:r w:rsidR="00AA1100">
        <w:rPr>
          <w:rFonts w:ascii="Arial Narrow" w:hAnsi="Arial Narrow"/>
          <w:sz w:val="28"/>
          <w:szCs w:val="28"/>
        </w:rPr>
        <w:t>2</w:t>
      </w:r>
      <w:r>
        <w:rPr>
          <w:rFonts w:ascii="Arial Narrow" w:hAnsi="Arial Narrow"/>
          <w:sz w:val="28"/>
          <w:szCs w:val="28"/>
        </w:rPr>
        <w:t xml:space="preserve">: </w:t>
      </w:r>
      <w:r w:rsidR="000824B4" w:rsidRPr="00537222">
        <w:rPr>
          <w:rFonts w:ascii="Arial Narrow" w:hAnsi="Arial Narrow"/>
          <w:sz w:val="28"/>
          <w:szCs w:val="28"/>
        </w:rPr>
        <w:t>Organizational Assessment Instrument</w:t>
      </w:r>
    </w:p>
    <w:p w:rsidR="000824B4" w:rsidRPr="00537222" w:rsidRDefault="000824B4" w:rsidP="00A34168">
      <w:pPr>
        <w:pStyle w:val="Title"/>
        <w:rPr>
          <w:rFonts w:ascii="Arial Narrow" w:hAnsi="Arial Narrow"/>
          <w:sz w:val="28"/>
          <w:szCs w:val="28"/>
        </w:rPr>
      </w:pPr>
    </w:p>
    <w:p w:rsidR="000824B4" w:rsidRPr="00537222" w:rsidRDefault="00DA20C2" w:rsidP="00A34168">
      <w:pPr>
        <w:pStyle w:val="Title"/>
        <w:rPr>
          <w:rFonts w:ascii="Arial Narrow" w:hAnsi="Arial Narrow"/>
          <w:sz w:val="28"/>
          <w:szCs w:val="28"/>
        </w:rPr>
      </w:pPr>
      <w:r>
        <w:rPr>
          <w:rFonts w:ascii="Arial Narrow" w:hAnsi="Arial Narrow"/>
          <w:sz w:val="28"/>
          <w:szCs w:val="28"/>
        </w:rPr>
        <w:t xml:space="preserve">Version </w:t>
      </w:r>
      <w:r w:rsidR="00481969">
        <w:rPr>
          <w:rFonts w:ascii="Arial Narrow" w:hAnsi="Arial Narrow"/>
          <w:sz w:val="28"/>
          <w:szCs w:val="28"/>
        </w:rPr>
        <w:t>5</w:t>
      </w:r>
      <w:r w:rsidR="00D84600" w:rsidRPr="00537222">
        <w:rPr>
          <w:rFonts w:ascii="Arial Narrow" w:hAnsi="Arial Narrow"/>
          <w:sz w:val="28"/>
          <w:szCs w:val="28"/>
        </w:rPr>
        <w:t>.0</w:t>
      </w:r>
    </w:p>
    <w:p w:rsidR="00A34168" w:rsidRPr="002174C9" w:rsidRDefault="00A34168" w:rsidP="000824B4">
      <w:pPr>
        <w:autoSpaceDE w:val="0"/>
        <w:autoSpaceDN w:val="0"/>
        <w:adjustRightInd w:val="0"/>
        <w:jc w:val="center"/>
        <w:rPr>
          <w:b/>
          <w:bCs/>
          <w:color w:val="000000"/>
          <w:sz w:val="24"/>
          <w:szCs w:val="24"/>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D44873">
      <w:pPr>
        <w:autoSpaceDE w:val="0"/>
        <w:autoSpaceDN w:val="0"/>
        <w:adjustRightInd w:val="0"/>
        <w:rPr>
          <w:rFonts w:ascii="Arial Narrow" w:hAnsi="Arial Narrow"/>
          <w:bCs/>
          <w:color w:val="000000"/>
          <w:sz w:val="28"/>
          <w:szCs w:val="28"/>
        </w:rPr>
      </w:pPr>
    </w:p>
    <w:p w:rsidR="005A1308" w:rsidRPr="00633BF2" w:rsidRDefault="005A1308" w:rsidP="005A1308">
      <w:pPr>
        <w:autoSpaceDE w:val="0"/>
        <w:autoSpaceDN w:val="0"/>
        <w:adjustRightInd w:val="0"/>
        <w:ind w:right="-1080"/>
        <w:rPr>
          <w:color w:val="000000"/>
        </w:rPr>
      </w:pPr>
      <w:r w:rsidRPr="00633BF2">
        <w:rPr>
          <w:color w:val="000000"/>
        </w:rPr>
        <w:t>Prepared by:</w:t>
      </w:r>
    </w:p>
    <w:p w:rsidR="005A1308" w:rsidRPr="00633BF2" w:rsidRDefault="005A1308" w:rsidP="005A1308">
      <w:pPr>
        <w:autoSpaceDE w:val="0"/>
        <w:autoSpaceDN w:val="0"/>
        <w:adjustRightInd w:val="0"/>
        <w:ind w:right="-1080"/>
        <w:rPr>
          <w:color w:val="000000"/>
        </w:rPr>
      </w:pPr>
      <w:bookmarkStart w:id="2" w:name="OLE_LINK9"/>
      <w:bookmarkStart w:id="3" w:name="OLE_LINK10"/>
      <w:bookmarkStart w:id="4" w:name="OLE_LINK11"/>
      <w:bookmarkStart w:id="5" w:name="OLE_LINK12"/>
      <w:r w:rsidRPr="00633BF2">
        <w:rPr>
          <w:color w:val="000000"/>
        </w:rPr>
        <w:t>Centers for Medicare &amp; Medicaid Services</w:t>
      </w:r>
    </w:p>
    <w:bookmarkEnd w:id="2"/>
    <w:bookmarkEnd w:id="3"/>
    <w:p w:rsidR="005A1308" w:rsidRPr="00633BF2" w:rsidRDefault="005A1308" w:rsidP="005A1308">
      <w:pPr>
        <w:autoSpaceDE w:val="0"/>
        <w:autoSpaceDN w:val="0"/>
        <w:adjustRightInd w:val="0"/>
        <w:ind w:right="-1080"/>
        <w:rPr>
          <w:color w:val="000000"/>
        </w:rPr>
      </w:pPr>
      <w:r w:rsidRPr="00633BF2">
        <w:rPr>
          <w:color w:val="000000"/>
        </w:rPr>
        <w:t>Center for Medicare</w:t>
      </w:r>
    </w:p>
    <w:p w:rsidR="00A34168" w:rsidRDefault="005A1308" w:rsidP="00A34168">
      <w:pPr>
        <w:autoSpaceDE w:val="0"/>
        <w:autoSpaceDN w:val="0"/>
        <w:adjustRightInd w:val="0"/>
        <w:ind w:right="-1080"/>
        <w:rPr>
          <w:color w:val="000000"/>
        </w:rPr>
      </w:pPr>
      <w:r w:rsidRPr="00633BF2">
        <w:rPr>
          <w:color w:val="000000"/>
        </w:rPr>
        <w:t>Medicare Drug Benefit and C</w:t>
      </w:r>
      <w:r>
        <w:rPr>
          <w:color w:val="000000"/>
        </w:rPr>
        <w:t xml:space="preserve"> </w:t>
      </w:r>
      <w:r w:rsidRPr="00633BF2">
        <w:rPr>
          <w:color w:val="000000"/>
        </w:rPr>
        <w:t>&amp;</w:t>
      </w:r>
      <w:r>
        <w:rPr>
          <w:color w:val="000000"/>
        </w:rPr>
        <w:t xml:space="preserve"> </w:t>
      </w:r>
      <w:r w:rsidRPr="00633BF2">
        <w:rPr>
          <w:color w:val="000000"/>
        </w:rPr>
        <w:t>D Data Group</w:t>
      </w:r>
      <w:bookmarkStart w:id="6" w:name="_Toc197390018"/>
      <w:bookmarkEnd w:id="4"/>
      <w:bookmarkEnd w:id="5"/>
    </w:p>
    <w:p w:rsidR="00D44873" w:rsidRDefault="00D44873" w:rsidP="00A34168">
      <w:pPr>
        <w:autoSpaceDE w:val="0"/>
        <w:autoSpaceDN w:val="0"/>
        <w:adjustRightInd w:val="0"/>
        <w:ind w:right="-1080"/>
        <w:rPr>
          <w:color w:val="000000"/>
        </w:rPr>
      </w:pPr>
    </w:p>
    <w:p w:rsidR="00D44873" w:rsidRDefault="00D44873" w:rsidP="0079312F">
      <w:pPr>
        <w:autoSpaceDE w:val="0"/>
        <w:autoSpaceDN w:val="0"/>
        <w:adjustRightInd w:val="0"/>
        <w:ind w:right="-1080"/>
        <w:rPr>
          <w:rFonts w:ascii="Arial" w:hAnsi="Arial" w:cs="Arial"/>
          <w:b/>
          <w:color w:val="002060"/>
          <w:sz w:val="32"/>
          <w:szCs w:val="32"/>
        </w:rPr>
      </w:pPr>
      <w:r w:rsidRPr="003F3E6D">
        <w:rPr>
          <w:u w:val="single"/>
        </w:rPr>
        <w:t xml:space="preserve">Last Updated: </w:t>
      </w:r>
      <w:r w:rsidR="00BD1F18">
        <w:rPr>
          <w:u w:val="single"/>
        </w:rPr>
        <w:t>May 2014</w:t>
      </w:r>
    </w:p>
    <w:p w:rsidR="00D44873" w:rsidRDefault="00D44873" w:rsidP="00D44873">
      <w:pPr>
        <w:jc w:val="center"/>
        <w:rPr>
          <w:rFonts w:ascii="Arial" w:hAnsi="Arial" w:cs="Arial"/>
          <w:b/>
          <w:color w:val="002060"/>
          <w:sz w:val="32"/>
          <w:szCs w:val="32"/>
        </w:rPr>
      </w:pPr>
    </w:p>
    <w:p w:rsidR="000824B4" w:rsidRDefault="000824B4" w:rsidP="00D44873">
      <w:pPr>
        <w:jc w:val="center"/>
        <w:rPr>
          <w:rFonts w:ascii="Arial" w:hAnsi="Arial" w:cs="Arial"/>
          <w:b/>
          <w:color w:val="002060"/>
          <w:sz w:val="32"/>
          <w:szCs w:val="32"/>
        </w:rPr>
      </w:pPr>
      <w:r w:rsidRPr="00CE30BF">
        <w:rPr>
          <w:rFonts w:ascii="Arial" w:hAnsi="Arial" w:cs="Arial"/>
          <w:b/>
          <w:color w:val="002060"/>
          <w:sz w:val="32"/>
          <w:szCs w:val="32"/>
        </w:rPr>
        <w:lastRenderedPageBreak/>
        <w:t>Table of Contents</w:t>
      </w:r>
    </w:p>
    <w:p w:rsidR="00252EB2" w:rsidRDefault="00AB6367">
      <w:pPr>
        <w:pStyle w:val="TOC1"/>
        <w:rPr>
          <w:rFonts w:asciiTheme="minorHAnsi" w:eastAsiaTheme="minorEastAsia" w:hAnsiTheme="minorHAnsi" w:cstheme="minorBidi"/>
          <w:b w:val="0"/>
          <w:bCs w:val="0"/>
          <w:caps w:val="0"/>
          <w:szCs w:val="22"/>
        </w:rPr>
      </w:pPr>
      <w:r>
        <w:rPr>
          <w:b w:val="0"/>
          <w:bCs w:val="0"/>
          <w:caps w:val="0"/>
        </w:rPr>
        <w:fldChar w:fldCharType="begin"/>
      </w:r>
      <w:r w:rsidR="00A10CAC">
        <w:rPr>
          <w:b w:val="0"/>
          <w:bCs w:val="0"/>
          <w:caps w:val="0"/>
        </w:rPr>
        <w:instrText xml:space="preserve"> TOC \o "1-2" \h \z \u </w:instrText>
      </w:r>
      <w:r>
        <w:rPr>
          <w:b w:val="0"/>
          <w:bCs w:val="0"/>
          <w:caps w:val="0"/>
        </w:rPr>
        <w:fldChar w:fldCharType="separate"/>
      </w:r>
      <w:hyperlink w:anchor="_Toc351041038" w:history="1">
        <w:r w:rsidR="00252EB2" w:rsidRPr="00BC369B">
          <w:rPr>
            <w:rStyle w:val="Hyperlink"/>
          </w:rPr>
          <w:t>1</w:t>
        </w:r>
        <w:r w:rsidR="00252EB2">
          <w:rPr>
            <w:rFonts w:asciiTheme="minorHAnsi" w:eastAsiaTheme="minorEastAsia" w:hAnsiTheme="minorHAnsi" w:cstheme="minorBidi"/>
            <w:b w:val="0"/>
            <w:bCs w:val="0"/>
            <w:caps w:val="0"/>
            <w:szCs w:val="22"/>
          </w:rPr>
          <w:tab/>
        </w:r>
        <w:r w:rsidR="00252EB2" w:rsidRPr="00BC369B">
          <w:rPr>
            <w:rStyle w:val="Hyperlink"/>
          </w:rPr>
          <w:t>Objectives</w:t>
        </w:r>
        <w:r w:rsidR="00252EB2">
          <w:rPr>
            <w:webHidden/>
          </w:rPr>
          <w:tab/>
        </w:r>
        <w:r>
          <w:rPr>
            <w:webHidden/>
          </w:rPr>
          <w:fldChar w:fldCharType="begin"/>
        </w:r>
        <w:r w:rsidR="00252EB2">
          <w:rPr>
            <w:webHidden/>
          </w:rPr>
          <w:instrText xml:space="preserve"> PAGEREF _Toc351041038 \h </w:instrText>
        </w:r>
        <w:r>
          <w:rPr>
            <w:webHidden/>
          </w:rPr>
        </w:r>
        <w:r>
          <w:rPr>
            <w:webHidden/>
          </w:rPr>
          <w:fldChar w:fldCharType="separate"/>
        </w:r>
        <w:r w:rsidR="00252EB2">
          <w:rPr>
            <w:webHidden/>
          </w:rPr>
          <w:t>1</w:t>
        </w:r>
        <w:r>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39" w:history="1">
        <w:r w:rsidR="00252EB2" w:rsidRPr="00BC369B">
          <w:rPr>
            <w:rStyle w:val="Hyperlink"/>
          </w:rPr>
          <w:t>2</w:t>
        </w:r>
        <w:r w:rsidR="00252EB2">
          <w:rPr>
            <w:rFonts w:asciiTheme="minorHAnsi" w:eastAsiaTheme="minorEastAsia" w:hAnsiTheme="minorHAnsi" w:cstheme="minorBidi"/>
            <w:b w:val="0"/>
            <w:bCs w:val="0"/>
            <w:caps w:val="0"/>
            <w:szCs w:val="22"/>
          </w:rPr>
          <w:tab/>
        </w:r>
        <w:r w:rsidR="00252EB2" w:rsidRPr="00BC369B">
          <w:rPr>
            <w:rStyle w:val="Hyperlink"/>
          </w:rPr>
          <w:t>Instructions</w:t>
        </w:r>
        <w:r w:rsidR="00252EB2">
          <w:rPr>
            <w:webHidden/>
          </w:rPr>
          <w:tab/>
        </w:r>
        <w:r w:rsidR="00AB6367">
          <w:rPr>
            <w:webHidden/>
          </w:rPr>
          <w:fldChar w:fldCharType="begin"/>
        </w:r>
        <w:r w:rsidR="00252EB2">
          <w:rPr>
            <w:webHidden/>
          </w:rPr>
          <w:instrText xml:space="preserve"> PAGEREF _Toc351041039 \h </w:instrText>
        </w:r>
        <w:r w:rsidR="00AB6367">
          <w:rPr>
            <w:webHidden/>
          </w:rPr>
        </w:r>
        <w:r w:rsidR="00AB6367">
          <w:rPr>
            <w:webHidden/>
          </w:rPr>
          <w:fldChar w:fldCharType="separate"/>
        </w:r>
        <w:r w:rsidR="00252EB2">
          <w:rPr>
            <w:webHidden/>
          </w:rPr>
          <w:t>1</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0" w:history="1">
        <w:r w:rsidR="00252EB2" w:rsidRPr="00BC369B">
          <w:rPr>
            <w:rStyle w:val="Hyperlink"/>
          </w:rPr>
          <w:t>2.1</w:t>
        </w:r>
        <w:r w:rsidR="00252EB2">
          <w:rPr>
            <w:rFonts w:asciiTheme="minorHAnsi" w:eastAsiaTheme="minorEastAsia" w:hAnsiTheme="minorHAnsi" w:cstheme="minorBidi"/>
            <w:szCs w:val="22"/>
          </w:rPr>
          <w:tab/>
        </w:r>
        <w:r w:rsidR="00252EB2" w:rsidRPr="00BC369B">
          <w:rPr>
            <w:rStyle w:val="Hyperlink"/>
          </w:rPr>
          <w:t>Instructions for Data Validation Contractor</w:t>
        </w:r>
        <w:r w:rsidR="00252EB2">
          <w:rPr>
            <w:webHidden/>
          </w:rPr>
          <w:tab/>
        </w:r>
        <w:r w:rsidR="00AB6367">
          <w:rPr>
            <w:webHidden/>
          </w:rPr>
          <w:fldChar w:fldCharType="begin"/>
        </w:r>
        <w:r w:rsidR="00252EB2">
          <w:rPr>
            <w:webHidden/>
          </w:rPr>
          <w:instrText xml:space="preserve"> PAGEREF _Toc351041040 \h </w:instrText>
        </w:r>
        <w:r w:rsidR="00AB6367">
          <w:rPr>
            <w:webHidden/>
          </w:rPr>
        </w:r>
        <w:r w:rsidR="00AB6367">
          <w:rPr>
            <w:webHidden/>
          </w:rPr>
          <w:fldChar w:fldCharType="separate"/>
        </w:r>
        <w:r w:rsidR="00252EB2">
          <w:rPr>
            <w:webHidden/>
          </w:rPr>
          <w:t>1</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1" w:history="1">
        <w:r w:rsidR="00252EB2" w:rsidRPr="00BC369B">
          <w:rPr>
            <w:rStyle w:val="Hyperlink"/>
          </w:rPr>
          <w:t>2.2</w:t>
        </w:r>
        <w:r w:rsidR="00252EB2">
          <w:rPr>
            <w:rFonts w:asciiTheme="minorHAnsi" w:eastAsiaTheme="minorEastAsia" w:hAnsiTheme="minorHAnsi" w:cstheme="minorBidi"/>
            <w:szCs w:val="22"/>
          </w:rPr>
          <w:tab/>
        </w:r>
        <w:r w:rsidR="00252EB2" w:rsidRPr="00BC369B">
          <w:rPr>
            <w:rStyle w:val="Hyperlink"/>
          </w:rPr>
          <w:t>Instructions for Organization</w:t>
        </w:r>
        <w:r w:rsidR="00252EB2">
          <w:rPr>
            <w:webHidden/>
          </w:rPr>
          <w:tab/>
        </w:r>
        <w:r w:rsidR="00AB6367">
          <w:rPr>
            <w:webHidden/>
          </w:rPr>
          <w:fldChar w:fldCharType="begin"/>
        </w:r>
        <w:r w:rsidR="00252EB2">
          <w:rPr>
            <w:webHidden/>
          </w:rPr>
          <w:instrText xml:space="preserve"> PAGEREF _Toc351041041 \h </w:instrText>
        </w:r>
        <w:r w:rsidR="00AB6367">
          <w:rPr>
            <w:webHidden/>
          </w:rPr>
        </w:r>
        <w:r w:rsidR="00AB6367">
          <w:rPr>
            <w:webHidden/>
          </w:rPr>
          <w:fldChar w:fldCharType="separate"/>
        </w:r>
        <w:r w:rsidR="00252EB2">
          <w:rPr>
            <w:webHidden/>
          </w:rPr>
          <w:t>1</w:t>
        </w:r>
        <w:r w:rsidR="00AB6367">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42" w:history="1">
        <w:r w:rsidR="00252EB2" w:rsidRPr="00BC369B">
          <w:rPr>
            <w:rStyle w:val="Hyperlink"/>
          </w:rPr>
          <w:t>3</w:t>
        </w:r>
        <w:r w:rsidR="00252EB2">
          <w:rPr>
            <w:rFonts w:asciiTheme="minorHAnsi" w:eastAsiaTheme="minorEastAsia" w:hAnsiTheme="minorHAnsi" w:cstheme="minorBidi"/>
            <w:b w:val="0"/>
            <w:bCs w:val="0"/>
            <w:caps w:val="0"/>
            <w:szCs w:val="22"/>
          </w:rPr>
          <w:tab/>
        </w:r>
        <w:r w:rsidR="00252EB2" w:rsidRPr="00BC369B">
          <w:rPr>
            <w:rStyle w:val="Hyperlink"/>
          </w:rPr>
          <w:t>General Questions</w:t>
        </w:r>
        <w:r w:rsidR="00252EB2">
          <w:rPr>
            <w:webHidden/>
          </w:rPr>
          <w:tab/>
        </w:r>
        <w:r w:rsidR="00AB6367">
          <w:rPr>
            <w:webHidden/>
          </w:rPr>
          <w:fldChar w:fldCharType="begin"/>
        </w:r>
        <w:r w:rsidR="00252EB2">
          <w:rPr>
            <w:webHidden/>
          </w:rPr>
          <w:instrText xml:space="preserve"> PAGEREF _Toc351041042 \h </w:instrText>
        </w:r>
        <w:r w:rsidR="00AB6367">
          <w:rPr>
            <w:webHidden/>
          </w:rPr>
        </w:r>
        <w:r w:rsidR="00AB6367">
          <w:rPr>
            <w:webHidden/>
          </w:rPr>
          <w:fldChar w:fldCharType="separate"/>
        </w:r>
        <w:r w:rsidR="00252EB2">
          <w:rPr>
            <w:webHidden/>
          </w:rPr>
          <w:t>2</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3" w:history="1">
        <w:r w:rsidR="00252EB2" w:rsidRPr="00BC369B">
          <w:rPr>
            <w:rStyle w:val="Hyperlink"/>
          </w:rPr>
          <w:t>3.1</w:t>
        </w:r>
        <w:r w:rsidR="00252EB2">
          <w:rPr>
            <w:rFonts w:asciiTheme="minorHAnsi" w:eastAsiaTheme="minorEastAsia" w:hAnsiTheme="minorHAnsi" w:cstheme="minorBidi"/>
            <w:szCs w:val="22"/>
          </w:rPr>
          <w:tab/>
        </w:r>
        <w:r w:rsidR="00252EB2" w:rsidRPr="00BC369B">
          <w:rPr>
            <w:rStyle w:val="Hyperlink"/>
          </w:rPr>
          <w:t>Organization Information</w:t>
        </w:r>
        <w:r w:rsidR="00252EB2">
          <w:rPr>
            <w:webHidden/>
          </w:rPr>
          <w:tab/>
        </w:r>
        <w:r w:rsidR="00AB6367">
          <w:rPr>
            <w:webHidden/>
          </w:rPr>
          <w:fldChar w:fldCharType="begin"/>
        </w:r>
        <w:r w:rsidR="00252EB2">
          <w:rPr>
            <w:webHidden/>
          </w:rPr>
          <w:instrText xml:space="preserve"> PAGEREF _Toc351041043 \h </w:instrText>
        </w:r>
        <w:r w:rsidR="00AB6367">
          <w:rPr>
            <w:webHidden/>
          </w:rPr>
        </w:r>
        <w:r w:rsidR="00AB6367">
          <w:rPr>
            <w:webHidden/>
          </w:rPr>
          <w:fldChar w:fldCharType="separate"/>
        </w:r>
        <w:r w:rsidR="00252EB2">
          <w:rPr>
            <w:webHidden/>
          </w:rPr>
          <w:t>2</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4" w:history="1">
        <w:r w:rsidR="00252EB2" w:rsidRPr="00BC369B">
          <w:rPr>
            <w:rStyle w:val="Hyperlink"/>
          </w:rPr>
          <w:t>3.2</w:t>
        </w:r>
        <w:r w:rsidR="00252EB2">
          <w:rPr>
            <w:rFonts w:asciiTheme="minorHAnsi" w:eastAsiaTheme="minorEastAsia" w:hAnsiTheme="minorHAnsi" w:cstheme="minorBidi"/>
            <w:szCs w:val="22"/>
          </w:rPr>
          <w:tab/>
        </w:r>
        <w:r w:rsidR="00252EB2" w:rsidRPr="00BC369B">
          <w:rPr>
            <w:rStyle w:val="Hyperlink"/>
          </w:rPr>
          <w:t>Contact Information</w:t>
        </w:r>
        <w:r w:rsidR="00252EB2">
          <w:rPr>
            <w:webHidden/>
          </w:rPr>
          <w:tab/>
        </w:r>
        <w:r w:rsidR="00AB6367">
          <w:rPr>
            <w:webHidden/>
          </w:rPr>
          <w:fldChar w:fldCharType="begin"/>
        </w:r>
        <w:r w:rsidR="00252EB2">
          <w:rPr>
            <w:webHidden/>
          </w:rPr>
          <w:instrText xml:space="preserve"> PAGEREF _Toc351041044 \h </w:instrText>
        </w:r>
        <w:r w:rsidR="00AB6367">
          <w:rPr>
            <w:webHidden/>
          </w:rPr>
        </w:r>
        <w:r w:rsidR="00AB6367">
          <w:rPr>
            <w:webHidden/>
          </w:rPr>
          <w:fldChar w:fldCharType="separate"/>
        </w:r>
        <w:r w:rsidR="00252EB2">
          <w:rPr>
            <w:webHidden/>
          </w:rPr>
          <w:t>3</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5" w:history="1">
        <w:r w:rsidR="00252EB2" w:rsidRPr="00BC369B">
          <w:rPr>
            <w:rStyle w:val="Hyperlink"/>
          </w:rPr>
          <w:t>3.3</w:t>
        </w:r>
        <w:r w:rsidR="00252EB2">
          <w:rPr>
            <w:rFonts w:asciiTheme="minorHAnsi" w:eastAsiaTheme="minorEastAsia" w:hAnsiTheme="minorHAnsi" w:cstheme="minorBidi"/>
            <w:szCs w:val="22"/>
          </w:rPr>
          <w:tab/>
        </w:r>
        <w:r w:rsidR="00252EB2" w:rsidRPr="00BC369B">
          <w:rPr>
            <w:rStyle w:val="Hyperlink"/>
          </w:rPr>
          <w:t>Part C and Part D REPORTING SECTIONs Undergoing Validation</w:t>
        </w:r>
        <w:r w:rsidR="00252EB2">
          <w:rPr>
            <w:webHidden/>
          </w:rPr>
          <w:tab/>
        </w:r>
        <w:r w:rsidR="00AB6367">
          <w:rPr>
            <w:webHidden/>
          </w:rPr>
          <w:fldChar w:fldCharType="begin"/>
        </w:r>
        <w:r w:rsidR="00252EB2">
          <w:rPr>
            <w:webHidden/>
          </w:rPr>
          <w:instrText xml:space="preserve"> PAGEREF _Toc351041045 \h </w:instrText>
        </w:r>
        <w:r w:rsidR="00AB6367">
          <w:rPr>
            <w:webHidden/>
          </w:rPr>
        </w:r>
        <w:r w:rsidR="00AB6367">
          <w:rPr>
            <w:webHidden/>
          </w:rPr>
          <w:fldChar w:fldCharType="separate"/>
        </w:r>
        <w:r w:rsidR="00252EB2">
          <w:rPr>
            <w:webHidden/>
          </w:rPr>
          <w:t>3</w:t>
        </w:r>
        <w:r w:rsidR="00AB6367">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46" w:history="1">
        <w:r w:rsidR="00252EB2" w:rsidRPr="00BC369B">
          <w:rPr>
            <w:rStyle w:val="Hyperlink"/>
          </w:rPr>
          <w:t>4</w:t>
        </w:r>
        <w:r w:rsidR="00252EB2">
          <w:rPr>
            <w:rFonts w:asciiTheme="minorHAnsi" w:eastAsiaTheme="minorEastAsia" w:hAnsiTheme="minorHAnsi" w:cstheme="minorBidi"/>
            <w:b w:val="0"/>
            <w:bCs w:val="0"/>
            <w:caps w:val="0"/>
            <w:szCs w:val="22"/>
          </w:rPr>
          <w:tab/>
        </w:r>
        <w:r w:rsidR="00252EB2" w:rsidRPr="00BC369B">
          <w:rPr>
            <w:rStyle w:val="Hyperlink"/>
          </w:rPr>
          <w:t>Underlying Data Sources and Reporting Processes</w:t>
        </w:r>
        <w:r w:rsidR="00252EB2">
          <w:rPr>
            <w:webHidden/>
          </w:rPr>
          <w:tab/>
        </w:r>
        <w:r w:rsidR="00AB6367">
          <w:rPr>
            <w:webHidden/>
          </w:rPr>
          <w:fldChar w:fldCharType="begin"/>
        </w:r>
        <w:r w:rsidR="00252EB2">
          <w:rPr>
            <w:webHidden/>
          </w:rPr>
          <w:instrText xml:space="preserve"> PAGEREF _Toc351041046 \h </w:instrText>
        </w:r>
        <w:r w:rsidR="00AB6367">
          <w:rPr>
            <w:webHidden/>
          </w:rPr>
        </w:r>
        <w:r w:rsidR="00AB6367">
          <w:rPr>
            <w:webHidden/>
          </w:rPr>
          <w:fldChar w:fldCharType="separate"/>
        </w:r>
        <w:r w:rsidR="00252EB2">
          <w:rPr>
            <w:webHidden/>
          </w:rPr>
          <w:t>4</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7" w:history="1">
        <w:r w:rsidR="00252EB2" w:rsidRPr="00BC369B">
          <w:rPr>
            <w:rStyle w:val="Hyperlink"/>
          </w:rPr>
          <w:t>4.1</w:t>
        </w:r>
        <w:r w:rsidR="00252EB2">
          <w:rPr>
            <w:rFonts w:asciiTheme="minorHAnsi" w:eastAsiaTheme="minorEastAsia" w:hAnsiTheme="minorHAnsi" w:cstheme="minorBidi"/>
            <w:szCs w:val="22"/>
          </w:rPr>
          <w:tab/>
        </w:r>
        <w:r w:rsidR="00252EB2" w:rsidRPr="00BC369B">
          <w:rPr>
            <w:rStyle w:val="Hyperlink"/>
          </w:rPr>
          <w:t>Underlying Data Sources</w:t>
        </w:r>
        <w:r w:rsidR="00252EB2">
          <w:rPr>
            <w:webHidden/>
          </w:rPr>
          <w:tab/>
        </w:r>
        <w:r w:rsidR="00AB6367">
          <w:rPr>
            <w:webHidden/>
          </w:rPr>
          <w:fldChar w:fldCharType="begin"/>
        </w:r>
        <w:r w:rsidR="00252EB2">
          <w:rPr>
            <w:webHidden/>
          </w:rPr>
          <w:instrText xml:space="preserve"> PAGEREF _Toc351041047 \h </w:instrText>
        </w:r>
        <w:r w:rsidR="00AB6367">
          <w:rPr>
            <w:webHidden/>
          </w:rPr>
        </w:r>
        <w:r w:rsidR="00AB6367">
          <w:rPr>
            <w:webHidden/>
          </w:rPr>
          <w:fldChar w:fldCharType="separate"/>
        </w:r>
        <w:r w:rsidR="00252EB2">
          <w:rPr>
            <w:webHidden/>
          </w:rPr>
          <w:t>4</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8" w:history="1">
        <w:r w:rsidR="00252EB2" w:rsidRPr="00BC369B">
          <w:rPr>
            <w:rStyle w:val="Hyperlink"/>
          </w:rPr>
          <w:t>4.2</w:t>
        </w:r>
        <w:r w:rsidR="00252EB2">
          <w:rPr>
            <w:rFonts w:asciiTheme="minorHAnsi" w:eastAsiaTheme="minorEastAsia" w:hAnsiTheme="minorHAnsi" w:cstheme="minorBidi"/>
            <w:szCs w:val="22"/>
          </w:rPr>
          <w:tab/>
        </w:r>
        <w:r w:rsidR="00252EB2" w:rsidRPr="00BC369B">
          <w:rPr>
            <w:rStyle w:val="Hyperlink"/>
          </w:rPr>
          <w:t>Programming and Software</w:t>
        </w:r>
        <w:r w:rsidR="00252EB2">
          <w:rPr>
            <w:webHidden/>
          </w:rPr>
          <w:tab/>
        </w:r>
        <w:r w:rsidR="00AB6367">
          <w:rPr>
            <w:webHidden/>
          </w:rPr>
          <w:fldChar w:fldCharType="begin"/>
        </w:r>
        <w:r w:rsidR="00252EB2">
          <w:rPr>
            <w:webHidden/>
          </w:rPr>
          <w:instrText xml:space="preserve"> PAGEREF _Toc351041048 \h </w:instrText>
        </w:r>
        <w:r w:rsidR="00AB6367">
          <w:rPr>
            <w:webHidden/>
          </w:rPr>
        </w:r>
        <w:r w:rsidR="00AB6367">
          <w:rPr>
            <w:webHidden/>
          </w:rPr>
          <w:fldChar w:fldCharType="separate"/>
        </w:r>
        <w:r w:rsidR="00252EB2">
          <w:rPr>
            <w:webHidden/>
          </w:rPr>
          <w:t>6</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49" w:history="1">
        <w:r w:rsidR="00252EB2" w:rsidRPr="00BC369B">
          <w:rPr>
            <w:rStyle w:val="Hyperlink"/>
          </w:rPr>
          <w:t>4.3</w:t>
        </w:r>
        <w:r w:rsidR="00252EB2">
          <w:rPr>
            <w:rFonts w:asciiTheme="minorHAnsi" w:eastAsiaTheme="minorEastAsia" w:hAnsiTheme="minorHAnsi" w:cstheme="minorBidi"/>
            <w:szCs w:val="22"/>
          </w:rPr>
          <w:tab/>
        </w:r>
        <w:r w:rsidR="00252EB2" w:rsidRPr="00BC369B">
          <w:rPr>
            <w:rStyle w:val="Hyperlink"/>
          </w:rPr>
          <w:t>Supplemental Questions Regarding Reporting Processes</w:t>
        </w:r>
        <w:r w:rsidR="00252EB2">
          <w:rPr>
            <w:webHidden/>
          </w:rPr>
          <w:tab/>
        </w:r>
        <w:r w:rsidR="00AB6367">
          <w:rPr>
            <w:webHidden/>
          </w:rPr>
          <w:fldChar w:fldCharType="begin"/>
        </w:r>
        <w:r w:rsidR="00252EB2">
          <w:rPr>
            <w:webHidden/>
          </w:rPr>
          <w:instrText xml:space="preserve"> PAGEREF _Toc351041049 \h </w:instrText>
        </w:r>
        <w:r w:rsidR="00AB6367">
          <w:rPr>
            <w:webHidden/>
          </w:rPr>
        </w:r>
        <w:r w:rsidR="00AB6367">
          <w:rPr>
            <w:webHidden/>
          </w:rPr>
          <w:fldChar w:fldCharType="separate"/>
        </w:r>
        <w:r w:rsidR="00252EB2">
          <w:rPr>
            <w:webHidden/>
          </w:rPr>
          <w:t>6</w:t>
        </w:r>
        <w:r w:rsidR="00AB6367">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50" w:history="1">
        <w:r w:rsidR="00252EB2" w:rsidRPr="00BC369B">
          <w:rPr>
            <w:rStyle w:val="Hyperlink"/>
          </w:rPr>
          <w:t>5</w:t>
        </w:r>
        <w:r w:rsidR="00252EB2">
          <w:rPr>
            <w:rFonts w:asciiTheme="minorHAnsi" w:eastAsiaTheme="minorEastAsia" w:hAnsiTheme="minorHAnsi" w:cstheme="minorBidi"/>
            <w:b w:val="0"/>
            <w:bCs w:val="0"/>
            <w:caps w:val="0"/>
            <w:szCs w:val="22"/>
          </w:rPr>
          <w:tab/>
        </w:r>
        <w:r w:rsidR="00252EB2" w:rsidRPr="00BC369B">
          <w:rPr>
            <w:rStyle w:val="Hyperlink"/>
          </w:rPr>
          <w:t>Data Validation Documentation Request</w:t>
        </w:r>
        <w:r w:rsidR="00252EB2">
          <w:rPr>
            <w:webHidden/>
          </w:rPr>
          <w:tab/>
        </w:r>
        <w:r w:rsidR="00AB6367">
          <w:rPr>
            <w:webHidden/>
          </w:rPr>
          <w:fldChar w:fldCharType="begin"/>
        </w:r>
        <w:r w:rsidR="00252EB2">
          <w:rPr>
            <w:webHidden/>
          </w:rPr>
          <w:instrText xml:space="preserve"> PAGEREF _Toc351041050 \h </w:instrText>
        </w:r>
        <w:r w:rsidR="00AB6367">
          <w:rPr>
            <w:webHidden/>
          </w:rPr>
        </w:r>
        <w:r w:rsidR="00AB6367">
          <w:rPr>
            <w:webHidden/>
          </w:rPr>
          <w:fldChar w:fldCharType="separate"/>
        </w:r>
        <w:r w:rsidR="00252EB2">
          <w:rPr>
            <w:webHidden/>
          </w:rPr>
          <w:t>8</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51" w:history="1">
        <w:r w:rsidR="00252EB2" w:rsidRPr="00BC369B">
          <w:rPr>
            <w:rStyle w:val="Hyperlink"/>
          </w:rPr>
          <w:t>5.1</w:t>
        </w:r>
        <w:r w:rsidR="00252EB2">
          <w:rPr>
            <w:rFonts w:asciiTheme="minorHAnsi" w:eastAsiaTheme="minorEastAsia" w:hAnsiTheme="minorHAnsi" w:cstheme="minorBidi"/>
            <w:szCs w:val="22"/>
          </w:rPr>
          <w:tab/>
        </w:r>
        <w:r w:rsidR="00252EB2" w:rsidRPr="00BC369B">
          <w:rPr>
            <w:rStyle w:val="Hyperlink"/>
          </w:rPr>
          <w:t>Request for Programming Code and Example Output</w:t>
        </w:r>
        <w:r w:rsidR="00252EB2">
          <w:rPr>
            <w:webHidden/>
          </w:rPr>
          <w:tab/>
        </w:r>
        <w:r w:rsidR="00AB6367">
          <w:rPr>
            <w:webHidden/>
          </w:rPr>
          <w:fldChar w:fldCharType="begin"/>
        </w:r>
        <w:r w:rsidR="00252EB2">
          <w:rPr>
            <w:webHidden/>
          </w:rPr>
          <w:instrText xml:space="preserve"> PAGEREF _Toc351041051 \h </w:instrText>
        </w:r>
        <w:r w:rsidR="00AB6367">
          <w:rPr>
            <w:webHidden/>
          </w:rPr>
        </w:r>
        <w:r w:rsidR="00AB6367">
          <w:rPr>
            <w:webHidden/>
          </w:rPr>
          <w:fldChar w:fldCharType="separate"/>
        </w:r>
        <w:r w:rsidR="00252EB2">
          <w:rPr>
            <w:webHidden/>
          </w:rPr>
          <w:t>8</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52" w:history="1">
        <w:r w:rsidR="00252EB2" w:rsidRPr="00BC369B">
          <w:rPr>
            <w:rStyle w:val="Hyperlink"/>
          </w:rPr>
          <w:t>5.2</w:t>
        </w:r>
        <w:r w:rsidR="00252EB2">
          <w:rPr>
            <w:rFonts w:asciiTheme="minorHAnsi" w:eastAsiaTheme="minorEastAsia" w:hAnsiTheme="minorHAnsi" w:cstheme="minorBidi"/>
            <w:szCs w:val="22"/>
          </w:rPr>
          <w:tab/>
        </w:r>
        <w:r w:rsidR="00252EB2" w:rsidRPr="00BC369B">
          <w:rPr>
            <w:rStyle w:val="Hyperlink"/>
          </w:rPr>
          <w:t>Request for Data Dictionary</w:t>
        </w:r>
        <w:r w:rsidR="00252EB2">
          <w:rPr>
            <w:webHidden/>
          </w:rPr>
          <w:tab/>
        </w:r>
        <w:r w:rsidR="00AB6367">
          <w:rPr>
            <w:webHidden/>
          </w:rPr>
          <w:fldChar w:fldCharType="begin"/>
        </w:r>
        <w:r w:rsidR="00252EB2">
          <w:rPr>
            <w:webHidden/>
          </w:rPr>
          <w:instrText xml:space="preserve"> PAGEREF _Toc351041052 \h </w:instrText>
        </w:r>
        <w:r w:rsidR="00AB6367">
          <w:rPr>
            <w:webHidden/>
          </w:rPr>
        </w:r>
        <w:r w:rsidR="00AB6367">
          <w:rPr>
            <w:webHidden/>
          </w:rPr>
          <w:fldChar w:fldCharType="separate"/>
        </w:r>
        <w:r w:rsidR="00252EB2">
          <w:rPr>
            <w:webHidden/>
          </w:rPr>
          <w:t>8</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53" w:history="1">
        <w:r w:rsidR="00252EB2" w:rsidRPr="00BC369B">
          <w:rPr>
            <w:rStyle w:val="Hyperlink"/>
          </w:rPr>
          <w:t>5.3</w:t>
        </w:r>
        <w:r w:rsidR="00252EB2">
          <w:rPr>
            <w:rFonts w:asciiTheme="minorHAnsi" w:eastAsiaTheme="minorEastAsia" w:hAnsiTheme="minorHAnsi" w:cstheme="minorBidi"/>
            <w:szCs w:val="22"/>
          </w:rPr>
          <w:tab/>
        </w:r>
        <w:r w:rsidR="00252EB2" w:rsidRPr="00BC369B">
          <w:rPr>
            <w:rStyle w:val="Hyperlink"/>
          </w:rPr>
          <w:t>Request for Analysis Plan, Reporting Process Flows, and Diagrams</w:t>
        </w:r>
        <w:r w:rsidR="00252EB2">
          <w:rPr>
            <w:webHidden/>
          </w:rPr>
          <w:tab/>
        </w:r>
        <w:r w:rsidR="00AB6367">
          <w:rPr>
            <w:webHidden/>
          </w:rPr>
          <w:fldChar w:fldCharType="begin"/>
        </w:r>
        <w:r w:rsidR="00252EB2">
          <w:rPr>
            <w:webHidden/>
          </w:rPr>
          <w:instrText xml:space="preserve"> PAGEREF _Toc351041053 \h </w:instrText>
        </w:r>
        <w:r w:rsidR="00AB6367">
          <w:rPr>
            <w:webHidden/>
          </w:rPr>
        </w:r>
        <w:r w:rsidR="00AB6367">
          <w:rPr>
            <w:webHidden/>
          </w:rPr>
          <w:fldChar w:fldCharType="separate"/>
        </w:r>
        <w:r w:rsidR="00252EB2">
          <w:rPr>
            <w:webHidden/>
          </w:rPr>
          <w:t>9</w:t>
        </w:r>
        <w:r w:rsidR="00AB6367">
          <w:rPr>
            <w:webHidden/>
          </w:rPr>
          <w:fldChar w:fldCharType="end"/>
        </w:r>
      </w:hyperlink>
    </w:p>
    <w:p w:rsidR="00252EB2" w:rsidRDefault="00B8686D">
      <w:pPr>
        <w:pStyle w:val="TOC2"/>
        <w:rPr>
          <w:rFonts w:asciiTheme="minorHAnsi" w:eastAsiaTheme="minorEastAsia" w:hAnsiTheme="minorHAnsi" w:cstheme="minorBidi"/>
          <w:szCs w:val="22"/>
        </w:rPr>
      </w:pPr>
      <w:hyperlink w:anchor="_Toc351041054" w:history="1">
        <w:r w:rsidR="00252EB2" w:rsidRPr="00BC369B">
          <w:rPr>
            <w:rStyle w:val="Hyperlink"/>
          </w:rPr>
          <w:t>5.4</w:t>
        </w:r>
        <w:r w:rsidR="00252EB2">
          <w:rPr>
            <w:rFonts w:asciiTheme="minorHAnsi" w:eastAsiaTheme="minorEastAsia" w:hAnsiTheme="minorHAnsi" w:cstheme="minorBidi"/>
            <w:szCs w:val="22"/>
          </w:rPr>
          <w:tab/>
        </w:r>
        <w:r w:rsidR="00252EB2" w:rsidRPr="00BC369B">
          <w:rPr>
            <w:rStyle w:val="Hyperlink"/>
          </w:rPr>
          <w:t>Request for Standard Operating Documents: Standard Operating Procedures (SOPs), Policies and Procedures, or Other Work Instructions</w:t>
        </w:r>
        <w:r w:rsidR="00252EB2">
          <w:rPr>
            <w:webHidden/>
          </w:rPr>
          <w:tab/>
        </w:r>
        <w:r w:rsidR="00AB6367">
          <w:rPr>
            <w:webHidden/>
          </w:rPr>
          <w:fldChar w:fldCharType="begin"/>
        </w:r>
        <w:r w:rsidR="00252EB2">
          <w:rPr>
            <w:webHidden/>
          </w:rPr>
          <w:instrText xml:space="preserve"> PAGEREF _Toc351041054 \h </w:instrText>
        </w:r>
        <w:r w:rsidR="00AB6367">
          <w:rPr>
            <w:webHidden/>
          </w:rPr>
        </w:r>
        <w:r w:rsidR="00AB6367">
          <w:rPr>
            <w:webHidden/>
          </w:rPr>
          <w:fldChar w:fldCharType="separate"/>
        </w:r>
        <w:r w:rsidR="00252EB2">
          <w:rPr>
            <w:webHidden/>
          </w:rPr>
          <w:t>9</w:t>
        </w:r>
        <w:r w:rsidR="00AB6367">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55" w:history="1">
        <w:r w:rsidR="00252EB2" w:rsidRPr="00BC369B">
          <w:rPr>
            <w:rStyle w:val="Hyperlink"/>
          </w:rPr>
          <w:t>6</w:t>
        </w:r>
        <w:r w:rsidR="00252EB2">
          <w:rPr>
            <w:rFonts w:asciiTheme="minorHAnsi" w:eastAsiaTheme="minorEastAsia" w:hAnsiTheme="minorHAnsi" w:cstheme="minorBidi"/>
            <w:b w:val="0"/>
            <w:bCs w:val="0"/>
            <w:caps w:val="0"/>
            <w:szCs w:val="22"/>
          </w:rPr>
          <w:tab/>
        </w:r>
        <w:r w:rsidR="00252EB2" w:rsidRPr="00BC369B">
          <w:rPr>
            <w:rStyle w:val="Hyperlink"/>
          </w:rPr>
          <w:t>Data Validation Document Log</w:t>
        </w:r>
        <w:r w:rsidR="00252EB2">
          <w:rPr>
            <w:webHidden/>
          </w:rPr>
          <w:tab/>
        </w:r>
        <w:r w:rsidR="00AB6367">
          <w:rPr>
            <w:webHidden/>
          </w:rPr>
          <w:fldChar w:fldCharType="begin"/>
        </w:r>
        <w:r w:rsidR="00252EB2">
          <w:rPr>
            <w:webHidden/>
          </w:rPr>
          <w:instrText xml:space="preserve"> PAGEREF _Toc351041055 \h </w:instrText>
        </w:r>
        <w:r w:rsidR="00AB6367">
          <w:rPr>
            <w:webHidden/>
          </w:rPr>
        </w:r>
        <w:r w:rsidR="00AB6367">
          <w:rPr>
            <w:webHidden/>
          </w:rPr>
          <w:fldChar w:fldCharType="separate"/>
        </w:r>
        <w:r w:rsidR="00252EB2">
          <w:rPr>
            <w:webHidden/>
          </w:rPr>
          <w:t>9</w:t>
        </w:r>
        <w:r w:rsidR="00AB6367">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56" w:history="1">
        <w:r w:rsidR="00252EB2" w:rsidRPr="00BC369B">
          <w:rPr>
            <w:rStyle w:val="Hyperlink"/>
          </w:rPr>
          <w:t>Appendix A: Document Log Template</w:t>
        </w:r>
        <w:r w:rsidR="00252EB2">
          <w:rPr>
            <w:webHidden/>
          </w:rPr>
          <w:tab/>
        </w:r>
        <w:r w:rsidR="00AB6367">
          <w:rPr>
            <w:webHidden/>
          </w:rPr>
          <w:fldChar w:fldCharType="begin"/>
        </w:r>
        <w:r w:rsidR="00252EB2">
          <w:rPr>
            <w:webHidden/>
          </w:rPr>
          <w:instrText xml:space="preserve"> PAGEREF _Toc351041056 \h </w:instrText>
        </w:r>
        <w:r w:rsidR="00AB6367">
          <w:rPr>
            <w:webHidden/>
          </w:rPr>
        </w:r>
        <w:r w:rsidR="00AB6367">
          <w:rPr>
            <w:webHidden/>
          </w:rPr>
          <w:fldChar w:fldCharType="separate"/>
        </w:r>
        <w:r w:rsidR="00252EB2">
          <w:rPr>
            <w:webHidden/>
          </w:rPr>
          <w:t>11</w:t>
        </w:r>
        <w:r w:rsidR="00AB6367">
          <w:rPr>
            <w:webHidden/>
          </w:rPr>
          <w:fldChar w:fldCharType="end"/>
        </w:r>
      </w:hyperlink>
    </w:p>
    <w:p w:rsidR="00252EB2" w:rsidRDefault="00B8686D">
      <w:pPr>
        <w:pStyle w:val="TOC1"/>
        <w:rPr>
          <w:rFonts w:asciiTheme="minorHAnsi" w:eastAsiaTheme="minorEastAsia" w:hAnsiTheme="minorHAnsi" w:cstheme="minorBidi"/>
          <w:b w:val="0"/>
          <w:bCs w:val="0"/>
          <w:caps w:val="0"/>
          <w:szCs w:val="22"/>
        </w:rPr>
      </w:pPr>
      <w:hyperlink w:anchor="_Toc351041057" w:history="1">
        <w:r w:rsidR="00252EB2" w:rsidRPr="00BC369B">
          <w:rPr>
            <w:rStyle w:val="Hyperlink"/>
          </w:rPr>
          <w:t>Appendix B: Data Dictionary EXAMPLE</w:t>
        </w:r>
        <w:r w:rsidR="00252EB2">
          <w:rPr>
            <w:webHidden/>
          </w:rPr>
          <w:tab/>
        </w:r>
        <w:r w:rsidR="00AB6367">
          <w:rPr>
            <w:webHidden/>
          </w:rPr>
          <w:fldChar w:fldCharType="begin"/>
        </w:r>
        <w:r w:rsidR="00252EB2">
          <w:rPr>
            <w:webHidden/>
          </w:rPr>
          <w:instrText xml:space="preserve"> PAGEREF _Toc351041057 \h </w:instrText>
        </w:r>
        <w:r w:rsidR="00AB6367">
          <w:rPr>
            <w:webHidden/>
          </w:rPr>
        </w:r>
        <w:r w:rsidR="00AB6367">
          <w:rPr>
            <w:webHidden/>
          </w:rPr>
          <w:fldChar w:fldCharType="separate"/>
        </w:r>
        <w:r w:rsidR="00252EB2">
          <w:rPr>
            <w:webHidden/>
          </w:rPr>
          <w:t>12</w:t>
        </w:r>
        <w:r w:rsidR="00AB6367">
          <w:rPr>
            <w:webHidden/>
          </w:rPr>
          <w:fldChar w:fldCharType="end"/>
        </w:r>
      </w:hyperlink>
    </w:p>
    <w:p w:rsidR="00DF1F15" w:rsidRDefault="00AB6367" w:rsidP="00DF1F15">
      <w:pPr>
        <w:rPr>
          <w:b/>
          <w:bCs/>
          <w:caps/>
          <w:noProof/>
          <w:szCs w:val="24"/>
        </w:rPr>
      </w:pPr>
      <w:r>
        <w:rPr>
          <w:b/>
          <w:bCs/>
          <w:caps/>
          <w:noProof/>
          <w:szCs w:val="24"/>
        </w:rPr>
        <w:fldChar w:fldCharType="end"/>
      </w:r>
    </w:p>
    <w:p w:rsidR="00200196" w:rsidRDefault="00200196" w:rsidP="00DF1F15">
      <w:pPr>
        <w:rPr>
          <w:b/>
          <w:bCs/>
          <w:caps/>
          <w:noProof/>
          <w:szCs w:val="24"/>
        </w:rPr>
      </w:pPr>
    </w:p>
    <w:p w:rsidR="00200196" w:rsidRDefault="00200196" w:rsidP="00DF1F15">
      <w:pPr>
        <w:rPr>
          <w:b/>
          <w:bCs/>
          <w:caps/>
          <w:noProof/>
          <w:szCs w:val="24"/>
        </w:rPr>
      </w:pPr>
    </w:p>
    <w:p w:rsidR="00200196" w:rsidRPr="00DF1F15" w:rsidRDefault="00200196" w:rsidP="00DF1F15">
      <w:pPr>
        <w:rPr>
          <w:b/>
          <w:bCs/>
          <w:caps/>
          <w:noProof/>
          <w:szCs w:val="22"/>
        </w:rPr>
      </w:pPr>
    </w:p>
    <w:p w:rsidR="00DF1F15" w:rsidRDefault="00DF1F15" w:rsidP="00CA0BD6">
      <w:pPr>
        <w:keepNext/>
        <w:spacing w:after="240"/>
        <w:jc w:val="center"/>
        <w:rPr>
          <w:rFonts w:ascii="Arial" w:hAnsi="Arial" w:cs="Arial"/>
          <w:b/>
          <w:color w:val="002060"/>
          <w:sz w:val="32"/>
          <w:szCs w:val="32"/>
        </w:rPr>
      </w:pPr>
      <w:r>
        <w:rPr>
          <w:rFonts w:ascii="Arial" w:hAnsi="Arial" w:cs="Arial"/>
          <w:b/>
          <w:color w:val="002060"/>
          <w:sz w:val="32"/>
          <w:szCs w:val="32"/>
        </w:rPr>
        <w:t>List of Tables</w:t>
      </w:r>
    </w:p>
    <w:p w:rsidR="00252EB2" w:rsidRDefault="00AB6367">
      <w:pPr>
        <w:pStyle w:val="TableofFigures"/>
        <w:rPr>
          <w:rFonts w:asciiTheme="minorHAnsi" w:eastAsiaTheme="minorEastAsia" w:hAnsiTheme="minorHAnsi" w:cstheme="minorBidi"/>
          <w:szCs w:val="22"/>
        </w:rPr>
      </w:pPr>
      <w:r w:rsidRPr="00200196">
        <w:rPr>
          <w:b/>
          <w:color w:val="002060"/>
          <w:szCs w:val="22"/>
        </w:rPr>
        <w:fldChar w:fldCharType="begin"/>
      </w:r>
      <w:r w:rsidR="00200196" w:rsidRPr="00200196">
        <w:rPr>
          <w:b/>
          <w:color w:val="002060"/>
          <w:szCs w:val="22"/>
        </w:rPr>
        <w:instrText xml:space="preserve"> TOC \h \z \c "Table" </w:instrText>
      </w:r>
      <w:r w:rsidRPr="00200196">
        <w:rPr>
          <w:b/>
          <w:color w:val="002060"/>
          <w:szCs w:val="22"/>
        </w:rPr>
        <w:fldChar w:fldCharType="separate"/>
      </w:r>
      <w:hyperlink w:anchor="_Toc351041058" w:history="1">
        <w:r w:rsidR="00252EB2" w:rsidRPr="00376448">
          <w:rPr>
            <w:rStyle w:val="Hyperlink"/>
          </w:rPr>
          <w:t>Table 1. Timeline of OAI Activities</w:t>
        </w:r>
        <w:r w:rsidR="00252EB2">
          <w:rPr>
            <w:webHidden/>
          </w:rPr>
          <w:tab/>
        </w:r>
        <w:r>
          <w:rPr>
            <w:webHidden/>
          </w:rPr>
          <w:fldChar w:fldCharType="begin"/>
        </w:r>
        <w:r w:rsidR="00252EB2">
          <w:rPr>
            <w:webHidden/>
          </w:rPr>
          <w:instrText xml:space="preserve"> PAGEREF _Toc351041058 \h </w:instrText>
        </w:r>
        <w:r>
          <w:rPr>
            <w:webHidden/>
          </w:rPr>
        </w:r>
        <w:r>
          <w:rPr>
            <w:webHidden/>
          </w:rPr>
          <w:fldChar w:fldCharType="separate"/>
        </w:r>
        <w:r w:rsidR="00252EB2">
          <w:rPr>
            <w:webHidden/>
          </w:rPr>
          <w:t>2</w:t>
        </w:r>
        <w:r>
          <w:rPr>
            <w:webHidden/>
          </w:rPr>
          <w:fldChar w:fldCharType="end"/>
        </w:r>
      </w:hyperlink>
    </w:p>
    <w:p w:rsidR="00252EB2" w:rsidRDefault="00B8686D">
      <w:pPr>
        <w:pStyle w:val="TableofFigures"/>
        <w:rPr>
          <w:rFonts w:asciiTheme="minorHAnsi" w:eastAsiaTheme="minorEastAsia" w:hAnsiTheme="minorHAnsi" w:cstheme="minorBidi"/>
          <w:szCs w:val="22"/>
        </w:rPr>
      </w:pPr>
      <w:hyperlink w:anchor="_Toc351041059" w:history="1">
        <w:r w:rsidR="00252EB2" w:rsidRPr="00376448">
          <w:rPr>
            <w:rStyle w:val="Hyperlink"/>
            <w:rFonts w:cs="Arial"/>
          </w:rPr>
          <w:t>Table 2. Organization Information</w:t>
        </w:r>
        <w:r w:rsidR="00252EB2">
          <w:rPr>
            <w:webHidden/>
          </w:rPr>
          <w:tab/>
        </w:r>
        <w:r w:rsidR="00AB6367">
          <w:rPr>
            <w:webHidden/>
          </w:rPr>
          <w:fldChar w:fldCharType="begin"/>
        </w:r>
        <w:r w:rsidR="00252EB2">
          <w:rPr>
            <w:webHidden/>
          </w:rPr>
          <w:instrText xml:space="preserve"> PAGEREF _Toc351041059 \h </w:instrText>
        </w:r>
        <w:r w:rsidR="00AB6367">
          <w:rPr>
            <w:webHidden/>
          </w:rPr>
        </w:r>
        <w:r w:rsidR="00AB6367">
          <w:rPr>
            <w:webHidden/>
          </w:rPr>
          <w:fldChar w:fldCharType="separate"/>
        </w:r>
        <w:r w:rsidR="00252EB2">
          <w:rPr>
            <w:webHidden/>
          </w:rPr>
          <w:t>3</w:t>
        </w:r>
        <w:r w:rsidR="00AB6367">
          <w:rPr>
            <w:webHidden/>
          </w:rPr>
          <w:fldChar w:fldCharType="end"/>
        </w:r>
      </w:hyperlink>
    </w:p>
    <w:p w:rsidR="00252EB2" w:rsidRDefault="00B8686D">
      <w:pPr>
        <w:pStyle w:val="TableofFigures"/>
        <w:rPr>
          <w:rFonts w:asciiTheme="minorHAnsi" w:eastAsiaTheme="minorEastAsia" w:hAnsiTheme="minorHAnsi" w:cstheme="minorBidi"/>
          <w:szCs w:val="22"/>
        </w:rPr>
      </w:pPr>
      <w:hyperlink w:anchor="_Toc351041060" w:history="1">
        <w:r w:rsidR="00252EB2" w:rsidRPr="00376448">
          <w:rPr>
            <w:rStyle w:val="Hyperlink"/>
          </w:rPr>
          <w:t>Table 3. Part C Contact Information</w:t>
        </w:r>
        <w:r w:rsidR="00252EB2">
          <w:rPr>
            <w:webHidden/>
          </w:rPr>
          <w:tab/>
        </w:r>
        <w:r w:rsidR="00AB6367">
          <w:rPr>
            <w:webHidden/>
          </w:rPr>
          <w:fldChar w:fldCharType="begin"/>
        </w:r>
        <w:r w:rsidR="00252EB2">
          <w:rPr>
            <w:webHidden/>
          </w:rPr>
          <w:instrText xml:space="preserve"> PAGEREF _Toc351041060 \h </w:instrText>
        </w:r>
        <w:r w:rsidR="00AB6367">
          <w:rPr>
            <w:webHidden/>
          </w:rPr>
        </w:r>
        <w:r w:rsidR="00AB6367">
          <w:rPr>
            <w:webHidden/>
          </w:rPr>
          <w:fldChar w:fldCharType="separate"/>
        </w:r>
        <w:r w:rsidR="00252EB2">
          <w:rPr>
            <w:webHidden/>
          </w:rPr>
          <w:t>3</w:t>
        </w:r>
        <w:r w:rsidR="00AB6367">
          <w:rPr>
            <w:webHidden/>
          </w:rPr>
          <w:fldChar w:fldCharType="end"/>
        </w:r>
      </w:hyperlink>
    </w:p>
    <w:p w:rsidR="00252EB2" w:rsidRDefault="00B8686D">
      <w:pPr>
        <w:pStyle w:val="TableofFigures"/>
        <w:rPr>
          <w:rFonts w:asciiTheme="minorHAnsi" w:eastAsiaTheme="minorEastAsia" w:hAnsiTheme="minorHAnsi" w:cstheme="minorBidi"/>
          <w:szCs w:val="22"/>
        </w:rPr>
      </w:pPr>
      <w:hyperlink w:anchor="_Toc351041061" w:history="1">
        <w:r w:rsidR="00252EB2" w:rsidRPr="00376448">
          <w:rPr>
            <w:rStyle w:val="Hyperlink"/>
          </w:rPr>
          <w:t>Table 4. Part D Contact Information</w:t>
        </w:r>
        <w:r w:rsidR="00252EB2">
          <w:rPr>
            <w:webHidden/>
          </w:rPr>
          <w:tab/>
        </w:r>
        <w:r w:rsidR="00AB6367">
          <w:rPr>
            <w:webHidden/>
          </w:rPr>
          <w:fldChar w:fldCharType="begin"/>
        </w:r>
        <w:r w:rsidR="00252EB2">
          <w:rPr>
            <w:webHidden/>
          </w:rPr>
          <w:instrText xml:space="preserve"> PAGEREF _Toc351041061 \h </w:instrText>
        </w:r>
        <w:r w:rsidR="00AB6367">
          <w:rPr>
            <w:webHidden/>
          </w:rPr>
        </w:r>
        <w:r w:rsidR="00AB6367">
          <w:rPr>
            <w:webHidden/>
          </w:rPr>
          <w:fldChar w:fldCharType="separate"/>
        </w:r>
        <w:r w:rsidR="00252EB2">
          <w:rPr>
            <w:webHidden/>
          </w:rPr>
          <w:t>3</w:t>
        </w:r>
        <w:r w:rsidR="00AB6367">
          <w:rPr>
            <w:webHidden/>
          </w:rPr>
          <w:fldChar w:fldCharType="end"/>
        </w:r>
      </w:hyperlink>
    </w:p>
    <w:p w:rsidR="00252EB2" w:rsidRDefault="00B8686D">
      <w:pPr>
        <w:pStyle w:val="TableofFigures"/>
        <w:rPr>
          <w:rFonts w:asciiTheme="minorHAnsi" w:eastAsiaTheme="minorEastAsia" w:hAnsiTheme="minorHAnsi" w:cstheme="minorBidi"/>
          <w:szCs w:val="22"/>
        </w:rPr>
      </w:pPr>
      <w:hyperlink w:anchor="_Toc351041062" w:history="1">
        <w:r w:rsidR="00252EB2" w:rsidRPr="00376448">
          <w:rPr>
            <w:rStyle w:val="Hyperlink"/>
          </w:rPr>
          <w:t>Table 5. Reporting Sections Undergoing Validation</w:t>
        </w:r>
        <w:r w:rsidR="00252EB2">
          <w:rPr>
            <w:webHidden/>
          </w:rPr>
          <w:tab/>
        </w:r>
        <w:r w:rsidR="00AB6367">
          <w:rPr>
            <w:webHidden/>
          </w:rPr>
          <w:fldChar w:fldCharType="begin"/>
        </w:r>
        <w:r w:rsidR="00252EB2">
          <w:rPr>
            <w:webHidden/>
          </w:rPr>
          <w:instrText xml:space="preserve"> PAGEREF _Toc351041062 \h </w:instrText>
        </w:r>
        <w:r w:rsidR="00AB6367">
          <w:rPr>
            <w:webHidden/>
          </w:rPr>
        </w:r>
        <w:r w:rsidR="00AB6367">
          <w:rPr>
            <w:webHidden/>
          </w:rPr>
          <w:fldChar w:fldCharType="separate"/>
        </w:r>
        <w:r w:rsidR="00252EB2">
          <w:rPr>
            <w:webHidden/>
          </w:rPr>
          <w:t>4</w:t>
        </w:r>
        <w:r w:rsidR="00AB6367">
          <w:rPr>
            <w:webHidden/>
          </w:rPr>
          <w:fldChar w:fldCharType="end"/>
        </w:r>
      </w:hyperlink>
    </w:p>
    <w:p w:rsidR="00252EB2" w:rsidRDefault="00B8686D">
      <w:pPr>
        <w:pStyle w:val="TableofFigures"/>
        <w:rPr>
          <w:rFonts w:asciiTheme="minorHAnsi" w:eastAsiaTheme="minorEastAsia" w:hAnsiTheme="minorHAnsi" w:cstheme="minorBidi"/>
          <w:szCs w:val="22"/>
        </w:rPr>
      </w:pPr>
      <w:hyperlink w:anchor="_Toc351041063" w:history="1">
        <w:r w:rsidR="00252EB2" w:rsidRPr="00376448">
          <w:rPr>
            <w:rStyle w:val="Hyperlink"/>
          </w:rPr>
          <w:t>Table 6. Underlying Data Sources</w:t>
        </w:r>
        <w:r w:rsidR="00252EB2">
          <w:rPr>
            <w:webHidden/>
          </w:rPr>
          <w:tab/>
        </w:r>
        <w:r w:rsidR="00AB6367">
          <w:rPr>
            <w:webHidden/>
          </w:rPr>
          <w:fldChar w:fldCharType="begin"/>
        </w:r>
        <w:r w:rsidR="00252EB2">
          <w:rPr>
            <w:webHidden/>
          </w:rPr>
          <w:instrText xml:space="preserve"> PAGEREF _Toc351041063 \h </w:instrText>
        </w:r>
        <w:r w:rsidR="00AB6367">
          <w:rPr>
            <w:webHidden/>
          </w:rPr>
        </w:r>
        <w:r w:rsidR="00AB6367">
          <w:rPr>
            <w:webHidden/>
          </w:rPr>
          <w:fldChar w:fldCharType="separate"/>
        </w:r>
        <w:r w:rsidR="00252EB2">
          <w:rPr>
            <w:webHidden/>
          </w:rPr>
          <w:t>5</w:t>
        </w:r>
        <w:r w:rsidR="00AB6367">
          <w:rPr>
            <w:webHidden/>
          </w:rPr>
          <w:fldChar w:fldCharType="end"/>
        </w:r>
      </w:hyperlink>
    </w:p>
    <w:p w:rsidR="00252EB2" w:rsidRDefault="00B8686D">
      <w:pPr>
        <w:pStyle w:val="TableofFigures"/>
        <w:rPr>
          <w:rFonts w:asciiTheme="minorHAnsi" w:eastAsiaTheme="minorEastAsia" w:hAnsiTheme="minorHAnsi" w:cstheme="minorBidi"/>
          <w:szCs w:val="22"/>
        </w:rPr>
      </w:pPr>
      <w:hyperlink w:anchor="_Toc351041064" w:history="1">
        <w:r w:rsidR="00252EB2" w:rsidRPr="00376448">
          <w:rPr>
            <w:rStyle w:val="Hyperlink"/>
          </w:rPr>
          <w:t>Table 7. Programming Software Specifications</w:t>
        </w:r>
        <w:r w:rsidR="00252EB2">
          <w:rPr>
            <w:webHidden/>
          </w:rPr>
          <w:tab/>
        </w:r>
        <w:r w:rsidR="00AB6367">
          <w:rPr>
            <w:webHidden/>
          </w:rPr>
          <w:fldChar w:fldCharType="begin"/>
        </w:r>
        <w:r w:rsidR="00252EB2">
          <w:rPr>
            <w:webHidden/>
          </w:rPr>
          <w:instrText xml:space="preserve"> PAGEREF _Toc351041064 \h </w:instrText>
        </w:r>
        <w:r w:rsidR="00AB6367">
          <w:rPr>
            <w:webHidden/>
          </w:rPr>
        </w:r>
        <w:r w:rsidR="00AB6367">
          <w:rPr>
            <w:webHidden/>
          </w:rPr>
          <w:fldChar w:fldCharType="separate"/>
        </w:r>
        <w:r w:rsidR="00252EB2">
          <w:rPr>
            <w:webHidden/>
          </w:rPr>
          <w:t>6</w:t>
        </w:r>
        <w:r w:rsidR="00AB6367">
          <w:rPr>
            <w:webHidden/>
          </w:rPr>
          <w:fldChar w:fldCharType="end"/>
        </w:r>
      </w:hyperlink>
    </w:p>
    <w:p w:rsidR="00200196" w:rsidRPr="00DF1F15" w:rsidRDefault="00AB6367" w:rsidP="00200196">
      <w:pPr>
        <w:rPr>
          <w:b/>
          <w:bCs/>
          <w:caps/>
          <w:noProof/>
          <w:szCs w:val="22"/>
        </w:rPr>
      </w:pPr>
      <w:r w:rsidRPr="00200196">
        <w:rPr>
          <w:b/>
          <w:color w:val="002060"/>
          <w:szCs w:val="22"/>
        </w:rPr>
        <w:fldChar w:fldCharType="end"/>
      </w:r>
    </w:p>
    <w:p w:rsidR="00DF1F15" w:rsidRPr="00CE30BF" w:rsidRDefault="00DF1F15" w:rsidP="00DF1F15">
      <w:pPr>
        <w:jc w:val="center"/>
        <w:rPr>
          <w:rFonts w:ascii="Arial" w:hAnsi="Arial" w:cs="Arial"/>
          <w:b/>
          <w:color w:val="002060"/>
          <w:sz w:val="32"/>
          <w:szCs w:val="32"/>
        </w:rPr>
      </w:pPr>
    </w:p>
    <w:p w:rsidR="00AD4717" w:rsidRPr="00E4396C" w:rsidRDefault="00AD4717" w:rsidP="00AD4717">
      <w:pPr>
        <w:sectPr w:rsidR="00AD4717" w:rsidRPr="00E4396C" w:rsidSect="00D44873">
          <w:headerReference w:type="default" r:id="rId12"/>
          <w:footerReference w:type="default" r:id="rId13"/>
          <w:pgSz w:w="12240" w:h="15840" w:code="1"/>
          <w:pgMar w:top="1440" w:right="1440" w:bottom="1440" w:left="1440" w:header="720" w:footer="720" w:gutter="0"/>
          <w:pgNumType w:fmt="lowerRoman" w:start="1"/>
          <w:cols w:space="720"/>
          <w:titlePg/>
          <w:docGrid w:linePitch="360"/>
        </w:sectPr>
      </w:pPr>
    </w:p>
    <w:p w:rsidR="000824B4" w:rsidRPr="000824B4" w:rsidRDefault="00C81AE2" w:rsidP="005B1FB1">
      <w:pPr>
        <w:pStyle w:val="Heading1"/>
      </w:pPr>
      <w:bookmarkStart w:id="7" w:name="_Toc277176597"/>
      <w:bookmarkStart w:id="8" w:name="_Toc277321732"/>
      <w:bookmarkStart w:id="9" w:name="_Toc278952967"/>
      <w:bookmarkStart w:id="10" w:name="_Toc278956302"/>
      <w:bookmarkStart w:id="11" w:name="_Toc351041038"/>
      <w:bookmarkStart w:id="12" w:name="_Toc248661044"/>
      <w:bookmarkStart w:id="13" w:name="_Toc249278252"/>
      <w:bookmarkStart w:id="14" w:name="_Toc268268792"/>
      <w:bookmarkEnd w:id="6"/>
      <w:r>
        <w:lastRenderedPageBreak/>
        <w:t>O</w:t>
      </w:r>
      <w:r w:rsidRPr="000824B4">
        <w:t>bjectives</w:t>
      </w:r>
      <w:bookmarkEnd w:id="7"/>
      <w:bookmarkEnd w:id="8"/>
      <w:bookmarkEnd w:id="9"/>
      <w:bookmarkEnd w:id="10"/>
      <w:bookmarkEnd w:id="11"/>
    </w:p>
    <w:bookmarkEnd w:id="12"/>
    <w:bookmarkEnd w:id="13"/>
    <w:bookmarkEnd w:id="14"/>
    <w:p w:rsidR="005250AA" w:rsidRDefault="005250AA" w:rsidP="005250AA">
      <w:pPr>
        <w:rPr>
          <w:strike/>
          <w:color w:val="FF0000"/>
          <w:szCs w:val="22"/>
        </w:rPr>
      </w:pPr>
      <w:r w:rsidRPr="00500CF0">
        <w:rPr>
          <w:szCs w:val="22"/>
        </w:rPr>
        <w:t xml:space="preserve">CMS is providing this </w:t>
      </w:r>
      <w:r w:rsidRPr="00500CF0">
        <w:rPr>
          <w:i/>
          <w:szCs w:val="22"/>
        </w:rPr>
        <w:t>Organizational Assessment Instrument</w:t>
      </w:r>
      <w:r w:rsidRPr="00500CF0">
        <w:rPr>
          <w:szCs w:val="22"/>
        </w:rPr>
        <w:t xml:space="preserve"> (</w:t>
      </w:r>
      <w:r w:rsidRPr="00500CF0">
        <w:rPr>
          <w:i/>
          <w:szCs w:val="22"/>
        </w:rPr>
        <w:t>OAI</w:t>
      </w:r>
      <w:r w:rsidRPr="00500CF0">
        <w:rPr>
          <w:szCs w:val="22"/>
        </w:rPr>
        <w:t xml:space="preserve">) as a tool for data validation contractors (reviewers) to understand organizations’ reporting processes more completely and to request documentation that will be evaluated during the review process. The information collected in this </w:t>
      </w:r>
      <w:r w:rsidRPr="00500CF0">
        <w:rPr>
          <w:i/>
          <w:szCs w:val="22"/>
        </w:rPr>
        <w:t>OAI</w:t>
      </w:r>
      <w:r w:rsidRPr="00500CF0">
        <w:rPr>
          <w:szCs w:val="22"/>
        </w:rPr>
        <w:t xml:space="preserve"> will help prepare reviewers and will reduce resources required for the </w:t>
      </w:r>
      <w:r>
        <w:rPr>
          <w:szCs w:val="22"/>
        </w:rPr>
        <w:t xml:space="preserve">site visit portion of the review. </w:t>
      </w:r>
      <w:r w:rsidR="00532706" w:rsidRPr="00836D18">
        <w:rPr>
          <w:szCs w:val="22"/>
        </w:rPr>
        <w:t>CMS requires</w:t>
      </w:r>
      <w:r w:rsidRPr="00836D18">
        <w:rPr>
          <w:szCs w:val="22"/>
        </w:rPr>
        <w:t xml:space="preserve"> </w:t>
      </w:r>
      <w:r w:rsidRPr="00500CF0">
        <w:rPr>
          <w:szCs w:val="22"/>
        </w:rPr>
        <w:t xml:space="preserve">that organizations complete the </w:t>
      </w:r>
      <w:r w:rsidRPr="00500CF0">
        <w:rPr>
          <w:i/>
          <w:szCs w:val="22"/>
        </w:rPr>
        <w:t>OAI</w:t>
      </w:r>
      <w:r w:rsidRPr="00500CF0">
        <w:rPr>
          <w:szCs w:val="22"/>
        </w:rPr>
        <w:t xml:space="preserve"> to add effic</w:t>
      </w:r>
      <w:r w:rsidR="00836D18">
        <w:rPr>
          <w:szCs w:val="22"/>
        </w:rPr>
        <w:t>iencies to the review process.</w:t>
      </w:r>
    </w:p>
    <w:p w:rsidR="00421746" w:rsidRPr="00500CF0" w:rsidRDefault="00421746" w:rsidP="00C81AE2"/>
    <w:p w:rsidR="00421746" w:rsidRPr="00C81AE2" w:rsidRDefault="00421746" w:rsidP="00C81AE2">
      <w:pPr>
        <w:pStyle w:val="Heading1"/>
      </w:pPr>
      <w:bookmarkStart w:id="15" w:name="_Toc248661045"/>
      <w:bookmarkStart w:id="16" w:name="_Toc249278253"/>
      <w:bookmarkStart w:id="17" w:name="_Toc268268793"/>
      <w:bookmarkStart w:id="18" w:name="_Toc351041039"/>
      <w:r w:rsidRPr="00C81AE2">
        <w:t>Instructions</w:t>
      </w:r>
      <w:bookmarkEnd w:id="15"/>
      <w:bookmarkEnd w:id="16"/>
      <w:bookmarkEnd w:id="17"/>
      <w:bookmarkEnd w:id="18"/>
    </w:p>
    <w:p w:rsidR="00500CF0" w:rsidRPr="00C81AE2" w:rsidRDefault="005B1FB1" w:rsidP="005B1FB1">
      <w:pPr>
        <w:pStyle w:val="Heading2"/>
      </w:pPr>
      <w:bookmarkStart w:id="19" w:name="_Toc278956305"/>
      <w:bookmarkStart w:id="20" w:name="_Toc351041040"/>
      <w:bookmarkStart w:id="21" w:name="_Toc249278254"/>
      <w:bookmarkStart w:id="22" w:name="_Toc268268794"/>
      <w:bookmarkStart w:id="23" w:name="_Toc248661046"/>
      <w:r w:rsidRPr="00C81AE2">
        <w:t xml:space="preserve">Instructions </w:t>
      </w:r>
      <w:r>
        <w:t>f</w:t>
      </w:r>
      <w:r w:rsidRPr="00C81AE2">
        <w:t>or Data Validation Contractor</w:t>
      </w:r>
      <w:bookmarkEnd w:id="19"/>
      <w:bookmarkEnd w:id="20"/>
    </w:p>
    <w:p w:rsidR="005250AA" w:rsidRPr="00500CF0" w:rsidRDefault="00852C40" w:rsidP="005250AA">
      <w:pPr>
        <w:spacing w:after="200"/>
        <w:rPr>
          <w:szCs w:val="22"/>
        </w:rPr>
      </w:pPr>
      <w:bookmarkStart w:id="24" w:name="_Toc248661047"/>
      <w:bookmarkStart w:id="25" w:name="_Toc249278255"/>
      <w:bookmarkStart w:id="26" w:name="_Toc268268795"/>
      <w:bookmarkEnd w:id="21"/>
      <w:bookmarkEnd w:id="22"/>
      <w:bookmarkEnd w:id="23"/>
      <w:r w:rsidRPr="00836D18">
        <w:rPr>
          <w:szCs w:val="22"/>
        </w:rPr>
        <w:t xml:space="preserve">Prior to the start of the data validation review period, </w:t>
      </w:r>
      <w:r w:rsidR="005250AA" w:rsidRPr="00500CF0">
        <w:rPr>
          <w:szCs w:val="22"/>
        </w:rPr>
        <w:t xml:space="preserve">the organization </w:t>
      </w:r>
      <w:r w:rsidR="00532706" w:rsidRPr="00836D18">
        <w:rPr>
          <w:szCs w:val="22"/>
        </w:rPr>
        <w:t xml:space="preserve">must </w:t>
      </w:r>
      <w:r w:rsidR="005250AA" w:rsidRPr="00500CF0">
        <w:rPr>
          <w:szCs w:val="22"/>
        </w:rPr>
        <w:t xml:space="preserve">begin completion of the </w:t>
      </w:r>
      <w:r w:rsidR="005250AA" w:rsidRPr="00500CF0">
        <w:rPr>
          <w:i/>
          <w:szCs w:val="22"/>
        </w:rPr>
        <w:t>OAI</w:t>
      </w:r>
      <w:r w:rsidR="005250AA">
        <w:rPr>
          <w:szCs w:val="22"/>
        </w:rPr>
        <w:t xml:space="preserve">. </w:t>
      </w:r>
      <w:r w:rsidR="005250AA" w:rsidRPr="00500CF0">
        <w:rPr>
          <w:szCs w:val="22"/>
        </w:rPr>
        <w:t xml:space="preserve">It is recommended that each section of the </w:t>
      </w:r>
      <w:r w:rsidR="005250AA" w:rsidRPr="00500CF0">
        <w:rPr>
          <w:i/>
          <w:szCs w:val="22"/>
        </w:rPr>
        <w:t>OAI</w:t>
      </w:r>
      <w:r w:rsidR="005250AA" w:rsidRPr="00500CF0">
        <w:rPr>
          <w:szCs w:val="22"/>
        </w:rPr>
        <w:t xml:space="preserve"> be completed prior to the site visit; however, if preferred, the reviewer may determine an alternative sequence (e.g., the reviewer may request that an organization complete Sections </w:t>
      </w:r>
      <w:r w:rsidR="005250AA">
        <w:rPr>
          <w:szCs w:val="22"/>
        </w:rPr>
        <w:t>3 and 4</w:t>
      </w:r>
      <w:r w:rsidR="005250AA" w:rsidRPr="00500CF0">
        <w:rPr>
          <w:szCs w:val="22"/>
        </w:rPr>
        <w:t xml:space="preserve"> prior to the site</w:t>
      </w:r>
      <w:r w:rsidR="005250AA">
        <w:rPr>
          <w:szCs w:val="22"/>
        </w:rPr>
        <w:t xml:space="preserve"> visit</w:t>
      </w:r>
      <w:r w:rsidR="005250AA" w:rsidRPr="00500CF0">
        <w:rPr>
          <w:szCs w:val="22"/>
        </w:rPr>
        <w:t>, but complete Sections</w:t>
      </w:r>
      <w:r w:rsidR="005250AA">
        <w:rPr>
          <w:szCs w:val="22"/>
        </w:rPr>
        <w:t xml:space="preserve"> 5 and 6 following the site visit). </w:t>
      </w:r>
      <w:r w:rsidR="005250AA" w:rsidRPr="00500CF0">
        <w:rPr>
          <w:szCs w:val="22"/>
        </w:rPr>
        <w:t xml:space="preserve">The </w:t>
      </w:r>
      <w:r w:rsidR="005250AA" w:rsidRPr="00500CF0">
        <w:rPr>
          <w:i/>
          <w:szCs w:val="22"/>
        </w:rPr>
        <w:t>OAI</w:t>
      </w:r>
      <w:r w:rsidR="005250AA" w:rsidRPr="00500CF0">
        <w:rPr>
          <w:szCs w:val="22"/>
        </w:rPr>
        <w:t xml:space="preserve"> is designed to capture preliminary information about the organization’s processes for collecting and reporting data per t</w:t>
      </w:r>
      <w:r w:rsidR="005250AA">
        <w:rPr>
          <w:szCs w:val="22"/>
        </w:rPr>
        <w:t xml:space="preserve">he CMS reporting requirements. </w:t>
      </w:r>
      <w:r w:rsidR="003402AB" w:rsidRPr="00836D18">
        <w:rPr>
          <w:szCs w:val="22"/>
        </w:rPr>
        <w:t xml:space="preserve">The </w:t>
      </w:r>
      <w:r w:rsidR="00B33F85" w:rsidRPr="00836D18">
        <w:rPr>
          <w:szCs w:val="22"/>
        </w:rPr>
        <w:t xml:space="preserve">reviewer </w:t>
      </w:r>
      <w:r w:rsidR="003402AB" w:rsidRPr="00836D18">
        <w:rPr>
          <w:szCs w:val="22"/>
        </w:rPr>
        <w:t>must analyze the OAI prior to the site visit and</w:t>
      </w:r>
      <w:r w:rsidR="00836D18" w:rsidRPr="00836D18">
        <w:rPr>
          <w:szCs w:val="22"/>
        </w:rPr>
        <w:t xml:space="preserve"> </w:t>
      </w:r>
      <w:r w:rsidR="005250AA" w:rsidRPr="00500CF0">
        <w:rPr>
          <w:szCs w:val="22"/>
        </w:rPr>
        <w:t xml:space="preserve">follow-up on any incomplete or ambiguous responses during the </w:t>
      </w:r>
      <w:r w:rsidR="005250AA">
        <w:rPr>
          <w:szCs w:val="22"/>
        </w:rPr>
        <w:t>site visit</w:t>
      </w:r>
      <w:r w:rsidR="005250AA" w:rsidRPr="00500CF0">
        <w:rPr>
          <w:szCs w:val="22"/>
        </w:rPr>
        <w:t xml:space="preserve"> portion of t</w:t>
      </w:r>
      <w:r w:rsidR="005250AA">
        <w:rPr>
          <w:szCs w:val="22"/>
        </w:rPr>
        <w:t xml:space="preserve">he review. </w:t>
      </w:r>
      <w:r w:rsidR="005250AA" w:rsidRPr="00500CF0">
        <w:rPr>
          <w:szCs w:val="22"/>
        </w:rPr>
        <w:t xml:space="preserve">The </w:t>
      </w:r>
      <w:r w:rsidR="005250AA" w:rsidRPr="00500CF0">
        <w:rPr>
          <w:i/>
          <w:szCs w:val="22"/>
        </w:rPr>
        <w:t>OAI</w:t>
      </w:r>
      <w:r w:rsidR="005250AA" w:rsidRPr="00500CF0">
        <w:rPr>
          <w:szCs w:val="22"/>
        </w:rPr>
        <w:t xml:space="preserve"> </w:t>
      </w:r>
      <w:r w:rsidR="00532706" w:rsidRPr="00836D18">
        <w:rPr>
          <w:szCs w:val="22"/>
        </w:rPr>
        <w:t>must</w:t>
      </w:r>
      <w:r w:rsidR="00532706" w:rsidRPr="00500CF0">
        <w:rPr>
          <w:szCs w:val="22"/>
        </w:rPr>
        <w:t xml:space="preserve"> </w:t>
      </w:r>
      <w:r w:rsidR="005250AA" w:rsidRPr="00500CF0">
        <w:rPr>
          <w:szCs w:val="22"/>
        </w:rPr>
        <w:t>be electronically distributed to the org</w:t>
      </w:r>
      <w:r w:rsidR="005250AA">
        <w:rPr>
          <w:szCs w:val="22"/>
        </w:rPr>
        <w:t xml:space="preserve">anization undergoing a review. </w:t>
      </w:r>
      <w:r w:rsidR="005250AA" w:rsidRPr="00500CF0">
        <w:rPr>
          <w:szCs w:val="22"/>
        </w:rPr>
        <w:t xml:space="preserve">Following the organization’s completion of this document, the reviewer must attach a completed copy of the </w:t>
      </w:r>
      <w:r w:rsidR="005250AA" w:rsidRPr="00500CF0">
        <w:rPr>
          <w:i/>
          <w:szCs w:val="22"/>
        </w:rPr>
        <w:t>OAI</w:t>
      </w:r>
      <w:r w:rsidR="005250AA" w:rsidRPr="00500CF0">
        <w:rPr>
          <w:szCs w:val="22"/>
        </w:rPr>
        <w:t xml:space="preserve"> in a file of all data validation review work papers that will be shared with the organization.</w:t>
      </w:r>
    </w:p>
    <w:p w:rsidR="00421746" w:rsidRPr="00500CF0" w:rsidRDefault="005B1FB1" w:rsidP="00C81AE2">
      <w:pPr>
        <w:pStyle w:val="Heading2"/>
      </w:pPr>
      <w:bookmarkStart w:id="27" w:name="_Toc351041041"/>
      <w:r w:rsidRPr="00500CF0">
        <w:t>I</w:t>
      </w:r>
      <w:r>
        <w:t>nstructions for Organization</w:t>
      </w:r>
      <w:bookmarkEnd w:id="24"/>
      <w:bookmarkEnd w:id="25"/>
      <w:bookmarkEnd w:id="26"/>
      <w:bookmarkEnd w:id="27"/>
    </w:p>
    <w:p w:rsidR="005250AA" w:rsidRPr="00500CF0" w:rsidRDefault="005250AA" w:rsidP="005250AA">
      <w:pPr>
        <w:spacing w:after="200"/>
        <w:rPr>
          <w:szCs w:val="22"/>
        </w:rPr>
      </w:pPr>
      <w:bookmarkStart w:id="28" w:name="_Ref234843489"/>
      <w:bookmarkStart w:id="29" w:name="_Toc248661048"/>
      <w:r w:rsidRPr="00836D18">
        <w:rPr>
          <w:szCs w:val="22"/>
        </w:rPr>
        <w:t xml:space="preserve">Organizations </w:t>
      </w:r>
      <w:r w:rsidR="00532706" w:rsidRPr="00836D18">
        <w:rPr>
          <w:szCs w:val="22"/>
        </w:rPr>
        <w:t xml:space="preserve">must </w:t>
      </w:r>
      <w:r w:rsidRPr="00836D18">
        <w:rPr>
          <w:szCs w:val="22"/>
        </w:rPr>
        <w:t>complete each section</w:t>
      </w:r>
      <w:r w:rsidR="00532706" w:rsidRPr="00836D18">
        <w:rPr>
          <w:szCs w:val="22"/>
        </w:rPr>
        <w:t xml:space="preserve"> of the </w:t>
      </w:r>
      <w:r w:rsidR="00532706" w:rsidRPr="00836D18">
        <w:rPr>
          <w:i/>
          <w:szCs w:val="22"/>
        </w:rPr>
        <w:t>OAI</w:t>
      </w:r>
      <w:r w:rsidRPr="00836D18">
        <w:rPr>
          <w:szCs w:val="22"/>
        </w:rPr>
        <w:t xml:space="preserve"> in advance of the </w:t>
      </w:r>
      <w:r w:rsidR="003402AB" w:rsidRPr="00836D18">
        <w:rPr>
          <w:szCs w:val="22"/>
        </w:rPr>
        <w:t>data validation review period</w:t>
      </w:r>
      <w:r w:rsidRPr="00836D18">
        <w:rPr>
          <w:szCs w:val="22"/>
        </w:rPr>
        <w:t>, or according to the set timeline of the reviewer.</w:t>
      </w:r>
      <w:r w:rsidR="003402AB" w:rsidRPr="00836D18">
        <w:rPr>
          <w:szCs w:val="22"/>
        </w:rPr>
        <w:t xml:space="preserve"> The organization should complete the </w:t>
      </w:r>
      <w:r w:rsidR="003402AB" w:rsidRPr="00836D18">
        <w:rPr>
          <w:i/>
          <w:szCs w:val="22"/>
        </w:rPr>
        <w:t>OAI</w:t>
      </w:r>
      <w:r w:rsidR="003402AB" w:rsidRPr="00836D18">
        <w:rPr>
          <w:szCs w:val="22"/>
        </w:rPr>
        <w:t xml:space="preserve"> and provide documentation to the </w:t>
      </w:r>
      <w:r w:rsidR="009971A1" w:rsidRPr="00836D18">
        <w:rPr>
          <w:szCs w:val="22"/>
        </w:rPr>
        <w:t>reviewer</w:t>
      </w:r>
      <w:r w:rsidR="003402AB" w:rsidRPr="00836D18">
        <w:rPr>
          <w:szCs w:val="22"/>
        </w:rPr>
        <w:t xml:space="preserve"> as early as possible</w:t>
      </w:r>
      <w:r w:rsidR="007258A9" w:rsidRPr="00836D18">
        <w:rPr>
          <w:szCs w:val="22"/>
        </w:rPr>
        <w:t xml:space="preserve"> at the start of the data validation review period </w:t>
      </w:r>
      <w:r w:rsidR="003402AB" w:rsidRPr="00836D18">
        <w:rPr>
          <w:szCs w:val="22"/>
        </w:rPr>
        <w:t xml:space="preserve">so that the </w:t>
      </w:r>
      <w:r w:rsidR="009971A1" w:rsidRPr="00836D18">
        <w:rPr>
          <w:szCs w:val="22"/>
        </w:rPr>
        <w:t>reviewer</w:t>
      </w:r>
      <w:r w:rsidR="003402AB" w:rsidRPr="00836D18">
        <w:rPr>
          <w:szCs w:val="22"/>
        </w:rPr>
        <w:t xml:space="preserve"> can begin </w:t>
      </w:r>
      <w:r w:rsidR="00537222" w:rsidRPr="00836D18">
        <w:rPr>
          <w:szCs w:val="22"/>
        </w:rPr>
        <w:t xml:space="preserve">data validation </w:t>
      </w:r>
      <w:r w:rsidR="007258A9" w:rsidRPr="00836D18">
        <w:rPr>
          <w:szCs w:val="22"/>
        </w:rPr>
        <w:t>on April 1</w:t>
      </w:r>
      <w:r w:rsidR="003A7183" w:rsidRPr="00836D18">
        <w:rPr>
          <w:szCs w:val="22"/>
        </w:rPr>
        <w:t xml:space="preserve">. </w:t>
      </w:r>
      <w:r w:rsidRPr="00500CF0">
        <w:rPr>
          <w:szCs w:val="22"/>
        </w:rPr>
        <w:t>All documentation and responses to questions should reflect the organization’s systems and processes that were in place during the reporting period(s) undergoi</w:t>
      </w:r>
      <w:r>
        <w:rPr>
          <w:szCs w:val="22"/>
        </w:rPr>
        <w:t xml:space="preserve">ng the data validation review. </w:t>
      </w:r>
      <w:r w:rsidRPr="00500CF0">
        <w:rPr>
          <w:szCs w:val="22"/>
        </w:rPr>
        <w:t xml:space="preserve">For organizations with multiple contracts, </w:t>
      </w:r>
      <w:r w:rsidR="00F334F0">
        <w:rPr>
          <w:szCs w:val="22"/>
        </w:rPr>
        <w:t xml:space="preserve">the </w:t>
      </w:r>
      <w:r w:rsidR="00532706">
        <w:rPr>
          <w:szCs w:val="22"/>
        </w:rPr>
        <w:t>organization</w:t>
      </w:r>
      <w:r w:rsidR="00444FC6">
        <w:rPr>
          <w:szCs w:val="22"/>
        </w:rPr>
        <w:t>s</w:t>
      </w:r>
      <w:r w:rsidR="00532706">
        <w:rPr>
          <w:szCs w:val="22"/>
        </w:rPr>
        <w:t xml:space="preserve"> should complete </w:t>
      </w:r>
      <w:r w:rsidRPr="00500CF0">
        <w:rPr>
          <w:szCs w:val="22"/>
        </w:rPr>
        <w:t xml:space="preserve">only one </w:t>
      </w:r>
      <w:r w:rsidRPr="00500CF0">
        <w:rPr>
          <w:i/>
          <w:szCs w:val="22"/>
        </w:rPr>
        <w:t>OAI</w:t>
      </w:r>
      <w:r>
        <w:rPr>
          <w:szCs w:val="22"/>
        </w:rPr>
        <w:t>.</w:t>
      </w:r>
      <w:r w:rsidRPr="00500CF0">
        <w:rPr>
          <w:szCs w:val="22"/>
        </w:rPr>
        <w:t xml:space="preserve"> If the information provided in the </w:t>
      </w:r>
      <w:r w:rsidRPr="00500CF0">
        <w:rPr>
          <w:i/>
          <w:szCs w:val="22"/>
        </w:rPr>
        <w:t>OAI</w:t>
      </w:r>
      <w:r w:rsidRPr="00500CF0">
        <w:rPr>
          <w:szCs w:val="22"/>
        </w:rPr>
        <w:t xml:space="preserve"> varies by contract, the organization should specify the differences within the </w:t>
      </w:r>
      <w:r w:rsidRPr="00500CF0">
        <w:rPr>
          <w:i/>
          <w:szCs w:val="22"/>
        </w:rPr>
        <w:t>OAI</w:t>
      </w:r>
      <w:r w:rsidRPr="00500CF0">
        <w:rPr>
          <w:szCs w:val="22"/>
        </w:rPr>
        <w:t xml:space="preserve"> to allow the reviewer to more easily identify differences that may impact </w:t>
      </w:r>
      <w:r w:rsidR="00F2604B">
        <w:rPr>
          <w:szCs w:val="22"/>
        </w:rPr>
        <w:t>reporting section</w:t>
      </w:r>
      <w:r w:rsidRPr="00500CF0">
        <w:rPr>
          <w:szCs w:val="22"/>
        </w:rPr>
        <w:t xml:space="preserve"> calculations or reporting for a given contract.</w:t>
      </w:r>
    </w:p>
    <w:p w:rsidR="005250AA" w:rsidRPr="00500CF0" w:rsidRDefault="00F334F0" w:rsidP="005250AA">
      <w:pPr>
        <w:spacing w:after="200"/>
        <w:rPr>
          <w:szCs w:val="22"/>
        </w:rPr>
      </w:pPr>
      <w:r>
        <w:rPr>
          <w:szCs w:val="22"/>
        </w:rPr>
        <w:t xml:space="preserve">The organization must submit </w:t>
      </w:r>
      <w:r w:rsidR="00BF6D81">
        <w:rPr>
          <w:szCs w:val="22"/>
        </w:rPr>
        <w:t xml:space="preserve">the </w:t>
      </w:r>
      <w:r w:rsidR="00BF6D81" w:rsidRPr="00444FC6">
        <w:rPr>
          <w:i/>
          <w:szCs w:val="22"/>
        </w:rPr>
        <w:t>OAI</w:t>
      </w:r>
      <w:r w:rsidR="00444FC6">
        <w:rPr>
          <w:szCs w:val="22"/>
        </w:rPr>
        <w:t>, documentation,</w:t>
      </w:r>
      <w:r w:rsidR="00BF6D81">
        <w:rPr>
          <w:szCs w:val="22"/>
        </w:rPr>
        <w:t xml:space="preserve"> and </w:t>
      </w:r>
      <w:r w:rsidR="00444FC6">
        <w:rPr>
          <w:szCs w:val="22"/>
        </w:rPr>
        <w:t xml:space="preserve">any </w:t>
      </w:r>
      <w:r w:rsidR="00BF6D81">
        <w:rPr>
          <w:szCs w:val="22"/>
        </w:rPr>
        <w:t>additional information</w:t>
      </w:r>
      <w:r w:rsidR="005250AA" w:rsidRPr="00500CF0">
        <w:rPr>
          <w:szCs w:val="22"/>
        </w:rPr>
        <w:t xml:space="preserve"> t</w:t>
      </w:r>
      <w:r w:rsidR="005250AA">
        <w:rPr>
          <w:szCs w:val="22"/>
        </w:rPr>
        <w:t>o the</w:t>
      </w:r>
      <w:r w:rsidR="00444FC6">
        <w:rPr>
          <w:szCs w:val="22"/>
        </w:rPr>
        <w:t xml:space="preserve"> </w:t>
      </w:r>
      <w:r w:rsidR="005250AA">
        <w:rPr>
          <w:szCs w:val="22"/>
        </w:rPr>
        <w:t xml:space="preserve">reviewer electronically. </w:t>
      </w:r>
      <w:r w:rsidR="005250AA" w:rsidRPr="00500CF0">
        <w:rPr>
          <w:szCs w:val="22"/>
        </w:rPr>
        <w:t xml:space="preserve">The organization is responsible for ensuring that it has established mutually agreeable methods for sharing proprietary and/or secure (PHI/PII) information with the reviewer and that the reviewer complies with all HIPAA privacy and security requirements. </w:t>
      </w:r>
    </w:p>
    <w:p w:rsidR="003402AB" w:rsidRDefault="005250AA" w:rsidP="003402AB">
      <w:pPr>
        <w:rPr>
          <w:szCs w:val="22"/>
        </w:rPr>
      </w:pPr>
      <w:r w:rsidRPr="00500CF0">
        <w:rPr>
          <w:szCs w:val="22"/>
        </w:rPr>
        <w:t xml:space="preserve">The completed </w:t>
      </w:r>
      <w:r w:rsidRPr="00500CF0">
        <w:rPr>
          <w:i/>
          <w:szCs w:val="22"/>
        </w:rPr>
        <w:t>OAI</w:t>
      </w:r>
      <w:r w:rsidRPr="00500CF0">
        <w:rPr>
          <w:szCs w:val="22"/>
        </w:rPr>
        <w:t xml:space="preserve"> and any additional information provided as a result of this request wi</w:t>
      </w:r>
      <w:r>
        <w:rPr>
          <w:szCs w:val="22"/>
        </w:rPr>
        <w:t>ll be assessed by the reviewer.</w:t>
      </w:r>
      <w:r w:rsidRPr="00500CF0">
        <w:rPr>
          <w:szCs w:val="22"/>
        </w:rPr>
        <w:t xml:space="preserve"> If your organization has any questions while completing the </w:t>
      </w:r>
      <w:r w:rsidRPr="00500CF0">
        <w:rPr>
          <w:i/>
          <w:szCs w:val="22"/>
        </w:rPr>
        <w:t>OAI</w:t>
      </w:r>
      <w:r w:rsidRPr="00500CF0">
        <w:rPr>
          <w:szCs w:val="22"/>
        </w:rPr>
        <w:t>, contact the re</w:t>
      </w:r>
      <w:r>
        <w:rPr>
          <w:szCs w:val="22"/>
        </w:rPr>
        <w:t xml:space="preserve">viewer. </w:t>
      </w:r>
      <w:r w:rsidRPr="00500CF0">
        <w:rPr>
          <w:szCs w:val="22"/>
        </w:rPr>
        <w:t>Each stage of the data validation review should entail a collaborative effort between the organization and reviewer.</w:t>
      </w:r>
      <w:r w:rsidR="003715C9">
        <w:rPr>
          <w:szCs w:val="22"/>
        </w:rPr>
        <w:t xml:space="preserve"> </w:t>
      </w:r>
      <w:r w:rsidR="003715C9" w:rsidRPr="00836D18">
        <w:rPr>
          <w:szCs w:val="22"/>
        </w:rPr>
        <w:t xml:space="preserve">An overview of the timeline related to </w:t>
      </w:r>
      <w:r w:rsidR="003715C9" w:rsidRPr="00836D18">
        <w:rPr>
          <w:i/>
          <w:szCs w:val="22"/>
        </w:rPr>
        <w:t>OAI</w:t>
      </w:r>
      <w:r w:rsidR="003715C9" w:rsidRPr="00836D18">
        <w:rPr>
          <w:szCs w:val="22"/>
        </w:rPr>
        <w:t xml:space="preserve"> activities </w:t>
      </w:r>
      <w:r w:rsidR="00C527A3" w:rsidRPr="00836D18">
        <w:rPr>
          <w:szCs w:val="22"/>
        </w:rPr>
        <w:t>is</w:t>
      </w:r>
      <w:r w:rsidR="003715C9" w:rsidRPr="00836D18">
        <w:rPr>
          <w:szCs w:val="22"/>
        </w:rPr>
        <w:t xml:space="preserve"> outlined in </w:t>
      </w:r>
      <w:r w:rsidR="00AB6367" w:rsidRPr="00284521">
        <w:rPr>
          <w:color w:val="FF0000"/>
          <w:szCs w:val="22"/>
        </w:rPr>
        <w:fldChar w:fldCharType="begin"/>
      </w:r>
      <w:r w:rsidR="00284521" w:rsidRPr="00284521">
        <w:rPr>
          <w:color w:val="FF0000"/>
          <w:szCs w:val="22"/>
        </w:rPr>
        <w:instrText xml:space="preserve"> REF _Ref337671954 \h </w:instrText>
      </w:r>
      <w:r w:rsidR="00AB6367" w:rsidRPr="00284521">
        <w:rPr>
          <w:color w:val="FF0000"/>
          <w:szCs w:val="22"/>
        </w:rPr>
      </w:r>
      <w:r w:rsidR="00AB6367" w:rsidRPr="00284521">
        <w:rPr>
          <w:color w:val="FF0000"/>
          <w:szCs w:val="22"/>
        </w:rPr>
        <w:fldChar w:fldCharType="separate"/>
      </w:r>
      <w:r w:rsidR="00E71CE7" w:rsidRPr="00C527A3">
        <w:rPr>
          <w:color w:val="000000" w:themeColor="text1"/>
        </w:rPr>
        <w:t xml:space="preserve">Table </w:t>
      </w:r>
      <w:r w:rsidR="00E71CE7">
        <w:rPr>
          <w:noProof/>
          <w:color w:val="000000" w:themeColor="text1"/>
        </w:rPr>
        <w:t>1</w:t>
      </w:r>
      <w:r w:rsidR="00AB6367" w:rsidRPr="00284521">
        <w:rPr>
          <w:color w:val="FF0000"/>
          <w:szCs w:val="22"/>
        </w:rPr>
        <w:fldChar w:fldCharType="end"/>
      </w:r>
      <w:r w:rsidR="00284521" w:rsidRPr="00284521">
        <w:rPr>
          <w:color w:val="FF0000"/>
          <w:szCs w:val="22"/>
        </w:rPr>
        <w:t>.</w:t>
      </w:r>
    </w:p>
    <w:p w:rsidR="003402AB" w:rsidRPr="00C527A3" w:rsidRDefault="003402AB" w:rsidP="003402AB">
      <w:pPr>
        <w:rPr>
          <w:color w:val="000000" w:themeColor="text1"/>
          <w:szCs w:val="22"/>
        </w:rPr>
      </w:pPr>
    </w:p>
    <w:p w:rsidR="00C527A3" w:rsidRPr="00C527A3" w:rsidRDefault="00C527A3" w:rsidP="00C527A3">
      <w:pPr>
        <w:pStyle w:val="Caption"/>
        <w:rPr>
          <w:color w:val="000000" w:themeColor="text1"/>
        </w:rPr>
      </w:pPr>
      <w:bookmarkStart w:id="30" w:name="_Ref337671954"/>
      <w:bookmarkStart w:id="31" w:name="_Toc351041058"/>
      <w:r w:rsidRPr="00C527A3">
        <w:rPr>
          <w:color w:val="000000" w:themeColor="text1"/>
        </w:rPr>
        <w:lastRenderedPageBreak/>
        <w:t xml:space="preserve">Table </w:t>
      </w:r>
      <w:r w:rsidR="00AB6367" w:rsidRPr="00C527A3">
        <w:rPr>
          <w:color w:val="000000" w:themeColor="text1"/>
        </w:rPr>
        <w:fldChar w:fldCharType="begin"/>
      </w:r>
      <w:r w:rsidRPr="00C527A3">
        <w:rPr>
          <w:color w:val="000000" w:themeColor="text1"/>
        </w:rPr>
        <w:instrText xml:space="preserve"> SEQ Table \* ARABIC </w:instrText>
      </w:r>
      <w:r w:rsidR="00AB6367" w:rsidRPr="00C527A3">
        <w:rPr>
          <w:color w:val="000000" w:themeColor="text1"/>
        </w:rPr>
        <w:fldChar w:fldCharType="separate"/>
      </w:r>
      <w:r w:rsidR="00E71CE7">
        <w:rPr>
          <w:noProof/>
          <w:color w:val="000000" w:themeColor="text1"/>
        </w:rPr>
        <w:t>1</w:t>
      </w:r>
      <w:r w:rsidR="00AB6367" w:rsidRPr="00C527A3">
        <w:rPr>
          <w:color w:val="000000" w:themeColor="text1"/>
        </w:rPr>
        <w:fldChar w:fldCharType="end"/>
      </w:r>
      <w:bookmarkEnd w:id="30"/>
      <w:r w:rsidRPr="00C527A3">
        <w:rPr>
          <w:color w:val="000000" w:themeColor="text1"/>
        </w:rPr>
        <w:t>. Timeline of OAI Activities</w:t>
      </w:r>
      <w:bookmarkEnd w:id="31"/>
    </w:p>
    <w:tbl>
      <w:tblPr>
        <w:tblW w:w="8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755"/>
        <w:gridCol w:w="1141"/>
        <w:gridCol w:w="4755"/>
        <w:gridCol w:w="952"/>
      </w:tblGrid>
      <w:tr w:rsidR="00AA702C" w:rsidRPr="00AA702C" w:rsidTr="0039637F">
        <w:trPr>
          <w:trHeight w:val="368"/>
          <w:tblHeader/>
        </w:trPr>
        <w:tc>
          <w:tcPr>
            <w:tcW w:w="612"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DV Phase</w:t>
            </w:r>
          </w:p>
        </w:tc>
        <w:tc>
          <w:tcPr>
            <w:tcW w:w="755"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Step</w:t>
            </w:r>
          </w:p>
        </w:tc>
        <w:tc>
          <w:tcPr>
            <w:tcW w:w="1141"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Responsible Party</w:t>
            </w:r>
          </w:p>
        </w:tc>
        <w:tc>
          <w:tcPr>
            <w:tcW w:w="4755"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Data Validation Activities</w:t>
            </w:r>
          </w:p>
        </w:tc>
        <w:tc>
          <w:tcPr>
            <w:tcW w:w="952"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Timeline</w:t>
            </w:r>
          </w:p>
        </w:tc>
      </w:tr>
      <w:tr w:rsidR="00AA702C" w:rsidRPr="00AA702C" w:rsidTr="009C5DE5">
        <w:trPr>
          <w:trHeight w:val="526"/>
        </w:trPr>
        <w:tc>
          <w:tcPr>
            <w:tcW w:w="612" w:type="dxa"/>
            <w:vMerge w:val="restart"/>
            <w:shd w:val="clear" w:color="auto" w:fill="auto"/>
            <w:tcMar>
              <w:top w:w="26" w:type="dxa"/>
              <w:left w:w="43" w:type="dxa"/>
              <w:bottom w:w="26" w:type="dxa"/>
              <w:right w:w="43" w:type="dxa"/>
            </w:tcMar>
            <w:textDirection w:val="btLr"/>
            <w:vAlign w:val="center"/>
            <w:hideMark/>
          </w:tcPr>
          <w:p w:rsidR="009C5DE5" w:rsidRPr="00836D18" w:rsidRDefault="009C5DE5" w:rsidP="00F2604B">
            <w:pPr>
              <w:spacing w:before="40" w:after="40" w:line="200" w:lineRule="exact"/>
              <w:jc w:val="center"/>
              <w:rPr>
                <w:rFonts w:ascii="Arial Narrow" w:hAnsi="Arial Narrow"/>
                <w:sz w:val="20"/>
              </w:rPr>
            </w:pPr>
            <w:r w:rsidRPr="00836D18">
              <w:rPr>
                <w:rFonts w:ascii="Arial Narrow" w:eastAsia="Calibri" w:hAnsi="Arial Narrow"/>
                <w:b/>
                <w:bCs/>
                <w:kern w:val="24"/>
                <w:sz w:val="20"/>
              </w:rPr>
              <w:t>Performing Data Validation Activities</w:t>
            </w: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1</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 xml:space="preserve">Complete </w:t>
            </w:r>
            <w:r w:rsidRPr="00836D18">
              <w:rPr>
                <w:rFonts w:ascii="Arial Narrow" w:eastAsia="Calibri" w:hAnsi="Arial Narrow"/>
                <w:i/>
                <w:iCs/>
                <w:kern w:val="24"/>
                <w:sz w:val="20"/>
              </w:rPr>
              <w:t xml:space="preserve">Organizational Assessment Instrument </w:t>
            </w:r>
            <w:r w:rsidRPr="00836D18">
              <w:rPr>
                <w:rFonts w:ascii="Arial Narrow" w:eastAsia="Calibri" w:hAnsi="Arial Narrow"/>
                <w:kern w:val="24"/>
                <w:sz w:val="20"/>
              </w:rPr>
              <w:t>(</w:t>
            </w:r>
            <w:r w:rsidRPr="00836D18">
              <w:rPr>
                <w:rFonts w:ascii="Arial Narrow" w:eastAsia="Calibri" w:hAnsi="Arial Narrow"/>
                <w:i/>
                <w:iCs/>
                <w:kern w:val="24"/>
                <w:sz w:val="20"/>
              </w:rPr>
              <w:t>OAI)</w:t>
            </w:r>
            <w:r w:rsidRPr="00836D18">
              <w:rPr>
                <w:rFonts w:ascii="Arial Narrow" w:eastAsia="Calibri" w:hAnsi="Arial Narrow"/>
                <w:kern w:val="24"/>
                <w:sz w:val="20"/>
              </w:rPr>
              <w:t xml:space="preserve"> and provide appropriate documentation to selected reviewer  per the </w:t>
            </w:r>
            <w:r w:rsidRPr="00836D18">
              <w:rPr>
                <w:rFonts w:ascii="Arial Narrow" w:eastAsia="Calibri" w:hAnsi="Arial Narrow"/>
                <w:i/>
                <w:iCs/>
                <w:kern w:val="24"/>
                <w:sz w:val="20"/>
              </w:rPr>
              <w:t>OAI</w:t>
            </w:r>
            <w:r w:rsidRPr="00836D18">
              <w:rPr>
                <w:rFonts w:ascii="Arial Narrow" w:eastAsia="Calibri" w:hAnsi="Arial Narrow"/>
                <w:kern w:val="24"/>
                <w:sz w:val="20"/>
              </w:rPr>
              <w:t>’s documentation request</w:t>
            </w:r>
          </w:p>
        </w:tc>
        <w:tc>
          <w:tcPr>
            <w:tcW w:w="952" w:type="dxa"/>
            <w:shd w:val="clear" w:color="auto" w:fill="auto"/>
            <w:tcMar>
              <w:top w:w="26" w:type="dxa"/>
              <w:left w:w="43" w:type="dxa"/>
              <w:bottom w:w="26" w:type="dxa"/>
              <w:right w:w="43" w:type="dxa"/>
            </w:tcMar>
            <w:hideMark/>
          </w:tcPr>
          <w:p w:rsidR="009C5DE5" w:rsidRPr="00664706" w:rsidRDefault="00664706" w:rsidP="00664706">
            <w:pPr>
              <w:spacing w:before="40" w:after="40" w:line="200" w:lineRule="exact"/>
              <w:rPr>
                <w:rFonts w:ascii="Arial Narrow" w:hAnsi="Arial Narrow"/>
                <w:sz w:val="20"/>
              </w:rPr>
            </w:pPr>
            <w:r w:rsidRPr="00664706">
              <w:rPr>
                <w:rFonts w:ascii="Arial Narrow" w:hAnsi="Arial Narrow"/>
              </w:rPr>
              <w:t>N</w:t>
            </w:r>
            <w:r w:rsidRPr="00664706">
              <w:rPr>
                <w:rFonts w:ascii="Arial Narrow" w:eastAsia="Calibri" w:hAnsi="Arial Narrow"/>
                <w:kern w:val="24"/>
                <w:sz w:val="20"/>
              </w:rPr>
              <w:t>o earlier than 30 days prior to the start of the DV cycle on April 1.</w:t>
            </w:r>
          </w:p>
        </w:tc>
      </w:tr>
      <w:tr w:rsidR="00AA702C" w:rsidRPr="00AA702C" w:rsidTr="009C5DE5">
        <w:trPr>
          <w:trHeight w:val="344"/>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2</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DVC, 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Analyze OAI</w:t>
            </w:r>
          </w:p>
        </w:tc>
        <w:tc>
          <w:tcPr>
            <w:tcW w:w="952" w:type="dxa"/>
            <w:shd w:val="clear" w:color="auto" w:fill="auto"/>
            <w:tcMar>
              <w:top w:w="26" w:type="dxa"/>
              <w:left w:w="43" w:type="dxa"/>
              <w:bottom w:w="26" w:type="dxa"/>
              <w:right w:w="43" w:type="dxa"/>
            </w:tcMar>
            <w:hideMark/>
          </w:tcPr>
          <w:p w:rsidR="009C5DE5" w:rsidRPr="00664706" w:rsidRDefault="00664706" w:rsidP="0097740F">
            <w:pPr>
              <w:spacing w:before="40" w:after="40" w:line="200" w:lineRule="exact"/>
              <w:rPr>
                <w:rFonts w:ascii="Arial Narrow" w:hAnsi="Arial Narrow"/>
                <w:sz w:val="20"/>
              </w:rPr>
            </w:pPr>
            <w:r w:rsidRPr="00664706">
              <w:rPr>
                <w:rFonts w:ascii="Arial Narrow" w:eastAsia="Calibri" w:hAnsi="Arial Narrow"/>
                <w:kern w:val="24"/>
                <w:sz w:val="20"/>
              </w:rPr>
              <w:t>Allow two week</w:t>
            </w:r>
            <w:bookmarkStart w:id="32" w:name="_GoBack"/>
            <w:bookmarkEnd w:id="32"/>
            <w:r w:rsidRPr="00664706">
              <w:rPr>
                <w:rFonts w:ascii="Arial Narrow" w:eastAsia="Calibri" w:hAnsi="Arial Narrow"/>
                <w:kern w:val="24"/>
                <w:sz w:val="20"/>
              </w:rPr>
              <w:t>s after receipt.</w:t>
            </w:r>
          </w:p>
        </w:tc>
      </w:tr>
      <w:tr w:rsidR="00AA702C" w:rsidRPr="00AA702C" w:rsidTr="009C5DE5">
        <w:trPr>
          <w:trHeight w:val="225"/>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63" w:lineRule="atLeast"/>
              <w:jc w:val="center"/>
              <w:rPr>
                <w:rFonts w:ascii="Arial Narrow" w:hAnsi="Arial Narrow"/>
                <w:sz w:val="20"/>
              </w:rPr>
            </w:pPr>
            <w:r w:rsidRPr="00836D18">
              <w:rPr>
                <w:rFonts w:ascii="Arial Narrow" w:eastAsia="Calibri" w:hAnsi="Arial Narrow"/>
                <w:kern w:val="24"/>
                <w:sz w:val="20"/>
              </w:rPr>
              <w:t>3</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63" w:lineRule="atLeast"/>
              <w:rPr>
                <w:rFonts w:ascii="Arial Narrow" w:hAnsi="Arial Narrow"/>
                <w:sz w:val="20"/>
              </w:rPr>
            </w:pPr>
            <w:r w:rsidRPr="00836D18">
              <w:rPr>
                <w:rFonts w:ascii="Arial Narrow" w:eastAsia="Calibri" w:hAnsi="Arial Narrow"/>
                <w:kern w:val="24"/>
                <w:sz w:val="20"/>
              </w:rPr>
              <w:t>DVC, 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63" w:lineRule="atLeast"/>
              <w:rPr>
                <w:rFonts w:ascii="Arial Narrow" w:hAnsi="Arial Narrow"/>
                <w:sz w:val="20"/>
              </w:rPr>
            </w:pPr>
            <w:r w:rsidRPr="00836D18">
              <w:rPr>
                <w:rFonts w:ascii="Arial Narrow" w:eastAsia="Calibri" w:hAnsi="Arial Narrow"/>
                <w:kern w:val="24"/>
                <w:sz w:val="20"/>
              </w:rPr>
              <w:t>Prepare for site visit (site visit agenda, resource needs, and logistics)</w:t>
            </w:r>
          </w:p>
        </w:tc>
        <w:tc>
          <w:tcPr>
            <w:tcW w:w="952" w:type="dxa"/>
            <w:shd w:val="clear" w:color="auto" w:fill="auto"/>
            <w:tcMar>
              <w:top w:w="26" w:type="dxa"/>
              <w:left w:w="43" w:type="dxa"/>
              <w:bottom w:w="26" w:type="dxa"/>
              <w:right w:w="43" w:type="dxa"/>
            </w:tcMar>
            <w:hideMark/>
          </w:tcPr>
          <w:p w:rsidR="009C5DE5" w:rsidRPr="00836D18" w:rsidRDefault="007258A9" w:rsidP="00F2604B">
            <w:pPr>
              <w:spacing w:before="40" w:after="40" w:line="263" w:lineRule="atLeast"/>
              <w:rPr>
                <w:rFonts w:ascii="Arial Narrow" w:hAnsi="Arial Narrow"/>
                <w:sz w:val="20"/>
              </w:rPr>
            </w:pPr>
            <w:r w:rsidRPr="00836D18">
              <w:rPr>
                <w:rFonts w:ascii="Arial Narrow" w:eastAsia="Calibri" w:hAnsi="Arial Narrow"/>
                <w:kern w:val="24"/>
                <w:sz w:val="20"/>
              </w:rPr>
              <w:t>Early April</w:t>
            </w:r>
          </w:p>
        </w:tc>
      </w:tr>
      <w:tr w:rsidR="00AA702C" w:rsidRPr="00AA702C" w:rsidTr="009C5DE5">
        <w:trPr>
          <w:trHeight w:val="496"/>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4</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DVC, 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Conduct on-site review (convene entrance conference, conduct interviews with SO staff, observe SO’s reporting processes, and obtain census and/or sample files)</w:t>
            </w:r>
          </w:p>
        </w:tc>
        <w:tc>
          <w:tcPr>
            <w:tcW w:w="952"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Early April (allow for up to 1 week)</w:t>
            </w:r>
          </w:p>
        </w:tc>
      </w:tr>
      <w:tr w:rsidR="00AA702C" w:rsidRPr="00AA702C" w:rsidTr="009C5DE5">
        <w:trPr>
          <w:trHeight w:val="344"/>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5</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DVC</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Request additional documents following site visit (if applicable)</w:t>
            </w:r>
          </w:p>
        </w:tc>
        <w:tc>
          <w:tcPr>
            <w:tcW w:w="952"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Mid/Late April</w:t>
            </w:r>
          </w:p>
        </w:tc>
      </w:tr>
    </w:tbl>
    <w:p w:rsidR="00C527A3" w:rsidRPr="00C527A3" w:rsidRDefault="00C527A3" w:rsidP="00C527A3"/>
    <w:p w:rsidR="00421746" w:rsidRPr="003402AB" w:rsidRDefault="00421746" w:rsidP="00815E1B">
      <w:pPr>
        <w:pStyle w:val="Heading1"/>
        <w:rPr>
          <w:szCs w:val="22"/>
        </w:rPr>
      </w:pPr>
      <w:bookmarkStart w:id="33" w:name="_Toc249278256"/>
      <w:bookmarkStart w:id="34" w:name="_Ref250370526"/>
      <w:bookmarkStart w:id="35" w:name="_Toc268268796"/>
      <w:bookmarkStart w:id="36" w:name="_Toc351041042"/>
      <w:r w:rsidRPr="00293EE6">
        <w:t xml:space="preserve">General </w:t>
      </w:r>
      <w:r w:rsidR="005B1FB1">
        <w:t>Q</w:t>
      </w:r>
      <w:r w:rsidRPr="00293EE6">
        <w:t>uestions</w:t>
      </w:r>
      <w:bookmarkEnd w:id="28"/>
      <w:bookmarkEnd w:id="29"/>
      <w:bookmarkEnd w:id="33"/>
      <w:bookmarkEnd w:id="34"/>
      <w:bookmarkEnd w:id="35"/>
      <w:bookmarkEnd w:id="36"/>
      <w:r w:rsidRPr="00293EE6">
        <w:t xml:space="preserve"> </w:t>
      </w:r>
    </w:p>
    <w:p w:rsidR="005250AA" w:rsidRPr="006B38D1" w:rsidRDefault="005250AA" w:rsidP="005250AA">
      <w:pPr>
        <w:spacing w:after="200"/>
        <w:rPr>
          <w:szCs w:val="22"/>
        </w:rPr>
      </w:pPr>
      <w:bookmarkStart w:id="37" w:name="_Ref234917062"/>
      <w:bookmarkStart w:id="38" w:name="_Ref234917071"/>
      <w:bookmarkStart w:id="39" w:name="_Ref234917124"/>
      <w:bookmarkStart w:id="40" w:name="_Ref234917129"/>
      <w:bookmarkStart w:id="41" w:name="_Ref234917136"/>
      <w:bookmarkStart w:id="42" w:name="_Ref234917154"/>
      <w:bookmarkStart w:id="43" w:name="_Ref234918016"/>
      <w:bookmarkStart w:id="44" w:name="_Ref234918029"/>
      <w:bookmarkStart w:id="45" w:name="_Toc248661049"/>
      <w:bookmarkStart w:id="46" w:name="_Toc249278257"/>
      <w:bookmarkStart w:id="47" w:name="_Toc268268797"/>
      <w:r w:rsidRPr="006B38D1">
        <w:rPr>
          <w:szCs w:val="22"/>
        </w:rPr>
        <w:t xml:space="preserve">The information gathered below will provide a better understanding of the scope for the organization’s data validation review, including which contract(s) will be reviewed and which Part C and/or Part D </w:t>
      </w:r>
      <w:r w:rsidR="00F2604B">
        <w:rPr>
          <w:szCs w:val="22"/>
        </w:rPr>
        <w:t>reporting section</w:t>
      </w:r>
      <w:r w:rsidRPr="006B38D1">
        <w:rPr>
          <w:szCs w:val="22"/>
        </w:rPr>
        <w:t xml:space="preserve">s the organization is reporting for validation.  </w:t>
      </w:r>
    </w:p>
    <w:p w:rsidR="00421746" w:rsidRPr="00293EE6" w:rsidRDefault="005B1FB1" w:rsidP="005B1FB1">
      <w:pPr>
        <w:pStyle w:val="Heading2"/>
      </w:pPr>
      <w:bookmarkStart w:id="48" w:name="_Toc351041043"/>
      <w:r w:rsidRPr="005B1FB1">
        <w:t>Organization</w:t>
      </w:r>
      <w:r>
        <w:t xml:space="preserve"> Information</w:t>
      </w:r>
      <w:bookmarkEnd w:id="37"/>
      <w:bookmarkEnd w:id="38"/>
      <w:bookmarkEnd w:id="39"/>
      <w:bookmarkEnd w:id="40"/>
      <w:bookmarkEnd w:id="41"/>
      <w:bookmarkEnd w:id="42"/>
      <w:bookmarkEnd w:id="43"/>
      <w:bookmarkEnd w:id="44"/>
      <w:bookmarkEnd w:id="45"/>
      <w:bookmarkEnd w:id="46"/>
      <w:bookmarkEnd w:id="47"/>
      <w:bookmarkEnd w:id="48"/>
    </w:p>
    <w:p w:rsidR="005250AA" w:rsidRPr="006B38D1" w:rsidRDefault="005250AA" w:rsidP="005250AA">
      <w:pPr>
        <w:spacing w:after="200"/>
        <w:rPr>
          <w:szCs w:val="22"/>
        </w:rPr>
      </w:pPr>
      <w:bookmarkStart w:id="49" w:name="_Ref278962634"/>
      <w:r w:rsidRPr="006B38D1">
        <w:rPr>
          <w:szCs w:val="22"/>
        </w:rPr>
        <w:t>Complete</w:t>
      </w:r>
      <w:r w:rsidR="001515B1">
        <w:rPr>
          <w:szCs w:val="22"/>
        </w:rPr>
        <w:t xml:space="preserve"> </w:t>
      </w:r>
      <w:r w:rsidR="00AB6367">
        <w:rPr>
          <w:szCs w:val="22"/>
        </w:rPr>
        <w:fldChar w:fldCharType="begin"/>
      </w:r>
      <w:r w:rsidR="001515B1">
        <w:rPr>
          <w:szCs w:val="22"/>
        </w:rPr>
        <w:instrText xml:space="preserve"> REF _Ref327173516 \h </w:instrText>
      </w:r>
      <w:r w:rsidR="00AB6367">
        <w:rPr>
          <w:szCs w:val="22"/>
        </w:rPr>
      </w:r>
      <w:r w:rsidR="00AB6367">
        <w:rPr>
          <w:szCs w:val="22"/>
        </w:rPr>
        <w:fldChar w:fldCharType="separate"/>
      </w:r>
      <w:r w:rsidR="00E71CE7" w:rsidRPr="006B38D1">
        <w:rPr>
          <w:rFonts w:cs="Arial"/>
        </w:rPr>
        <w:t xml:space="preserve">Table </w:t>
      </w:r>
      <w:r w:rsidR="00E71CE7">
        <w:rPr>
          <w:rFonts w:cs="Arial"/>
          <w:noProof/>
        </w:rPr>
        <w:t>2</w:t>
      </w:r>
      <w:r w:rsidR="00AB6367">
        <w:rPr>
          <w:szCs w:val="22"/>
        </w:rPr>
        <w:fldChar w:fldCharType="end"/>
      </w:r>
      <w:r w:rsidRPr="006B38D1">
        <w:rPr>
          <w:szCs w:val="22"/>
        </w:rPr>
        <w:t>, indicating each Medicare contract that your organization held during the reporting period(s) undergoi</w:t>
      </w:r>
      <w:r>
        <w:rPr>
          <w:szCs w:val="22"/>
        </w:rPr>
        <w:t xml:space="preserve">ng the data validation review. </w:t>
      </w:r>
      <w:r w:rsidRPr="006B38D1">
        <w:rPr>
          <w:szCs w:val="22"/>
        </w:rPr>
        <w:t>For the “Contract Type” field, select from the following list:</w:t>
      </w:r>
    </w:p>
    <w:p w:rsidR="005250AA" w:rsidRPr="006B38D1" w:rsidRDefault="005250AA" w:rsidP="005250AA">
      <w:pPr>
        <w:rPr>
          <w:szCs w:val="22"/>
        </w:rPr>
        <w:sectPr w:rsidR="005250AA" w:rsidRPr="006B38D1" w:rsidSect="00421746">
          <w:pgSz w:w="12240" w:h="15840"/>
          <w:pgMar w:top="1440" w:right="1800" w:bottom="1440" w:left="1800" w:header="720" w:footer="720" w:gutter="0"/>
          <w:pgNumType w:start="1"/>
          <w:cols w:space="720"/>
          <w:docGrid w:linePitch="360"/>
        </w:sectPr>
      </w:pPr>
    </w:p>
    <w:p w:rsidR="005250AA" w:rsidRPr="00FB4019" w:rsidRDefault="005250AA" w:rsidP="005250AA">
      <w:pPr>
        <w:pStyle w:val="ListParagraph"/>
      </w:pPr>
      <w:r w:rsidRPr="00FB4019">
        <w:lastRenderedPageBreak/>
        <w:t>CCP</w:t>
      </w:r>
    </w:p>
    <w:p w:rsidR="005250AA" w:rsidRPr="00FB4019" w:rsidRDefault="005250AA" w:rsidP="005250AA">
      <w:pPr>
        <w:pStyle w:val="ListParagraph"/>
      </w:pPr>
      <w:r w:rsidRPr="00FB4019">
        <w:t xml:space="preserve">PFFS </w:t>
      </w:r>
    </w:p>
    <w:p w:rsidR="005250AA" w:rsidRPr="00FB4019" w:rsidRDefault="005250AA" w:rsidP="005250AA">
      <w:pPr>
        <w:pStyle w:val="ListParagraph"/>
      </w:pPr>
      <w:r w:rsidRPr="00FB4019">
        <w:t xml:space="preserve">MSA </w:t>
      </w:r>
    </w:p>
    <w:p w:rsidR="005250AA" w:rsidRPr="00FB4019" w:rsidRDefault="005250AA" w:rsidP="005250AA">
      <w:pPr>
        <w:pStyle w:val="ListParagraph"/>
      </w:pPr>
      <w:r w:rsidRPr="00FB4019">
        <w:t>Employer/Union Direct Contract</w:t>
      </w:r>
    </w:p>
    <w:p w:rsidR="005250AA" w:rsidRPr="00FB4019" w:rsidRDefault="005250AA" w:rsidP="005250AA">
      <w:pPr>
        <w:pStyle w:val="ListParagraph"/>
      </w:pPr>
      <w:r w:rsidRPr="00FB4019">
        <w:lastRenderedPageBreak/>
        <w:t>1876 Cost</w:t>
      </w:r>
    </w:p>
    <w:p w:rsidR="005250AA" w:rsidRPr="00FB4019" w:rsidRDefault="005250AA" w:rsidP="005250AA">
      <w:pPr>
        <w:pStyle w:val="ListParagraph"/>
      </w:pPr>
      <w:r w:rsidRPr="00FB4019">
        <w:t>Demo</w:t>
      </w:r>
    </w:p>
    <w:p w:rsidR="005250AA" w:rsidRPr="00FB4019" w:rsidRDefault="005250AA" w:rsidP="005250AA">
      <w:pPr>
        <w:pStyle w:val="ListParagraph"/>
      </w:pPr>
      <w:r w:rsidRPr="00FB4019">
        <w:t>PDP</w:t>
      </w:r>
    </w:p>
    <w:p w:rsidR="005250AA" w:rsidRPr="006B38D1" w:rsidRDefault="005250AA" w:rsidP="005250AA">
      <w:pPr>
        <w:rPr>
          <w:szCs w:val="22"/>
        </w:rPr>
        <w:sectPr w:rsidR="005250AA" w:rsidRPr="006B38D1" w:rsidSect="006D3540">
          <w:type w:val="continuous"/>
          <w:pgSz w:w="12240" w:h="15840"/>
          <w:pgMar w:top="1440" w:right="1800" w:bottom="1440" w:left="1800" w:header="720" w:footer="720" w:gutter="0"/>
          <w:pgNumType w:start="1"/>
          <w:cols w:num="2" w:space="720" w:equalWidth="0">
            <w:col w:w="3960" w:space="720"/>
            <w:col w:w="3960"/>
          </w:cols>
          <w:docGrid w:linePitch="360"/>
        </w:sectPr>
      </w:pPr>
    </w:p>
    <w:p w:rsidR="005250AA" w:rsidRPr="006B38D1" w:rsidRDefault="005250AA" w:rsidP="005250AA">
      <w:pPr>
        <w:rPr>
          <w:szCs w:val="22"/>
        </w:rPr>
      </w:pPr>
    </w:p>
    <w:p w:rsidR="005250AA" w:rsidRPr="006B38D1" w:rsidRDefault="005250AA" w:rsidP="005250AA">
      <w:pPr>
        <w:spacing w:after="200"/>
        <w:rPr>
          <w:szCs w:val="22"/>
        </w:rPr>
      </w:pPr>
      <w:r w:rsidRPr="006B38D1">
        <w:rPr>
          <w:szCs w:val="22"/>
        </w:rPr>
        <w:t xml:space="preserve">Also indicate whether the contract includes the Part C and/or Part D benefit and provide the number of plan benefit packages (PBP) </w:t>
      </w:r>
      <w:r>
        <w:rPr>
          <w:szCs w:val="22"/>
        </w:rPr>
        <w:t xml:space="preserve">associated with each contract. </w:t>
      </w:r>
      <w:r w:rsidRPr="006B38D1">
        <w:rPr>
          <w:szCs w:val="22"/>
        </w:rPr>
        <w:t>Finally, indicate if any of the PBPs associated with the contract are Special Needs Plans or Empl</w:t>
      </w:r>
      <w:r>
        <w:rPr>
          <w:szCs w:val="22"/>
        </w:rPr>
        <w:t xml:space="preserve">oyer/Union “800 Series” plans. </w:t>
      </w:r>
      <w:r w:rsidRPr="006B38D1">
        <w:rPr>
          <w:szCs w:val="22"/>
        </w:rPr>
        <w:t xml:space="preserve">The organization may add rows to this table as necessary, but should not manipulate the columns. </w:t>
      </w:r>
    </w:p>
    <w:p w:rsidR="00DA742E" w:rsidRDefault="00DA742E">
      <w:pPr>
        <w:rPr>
          <w:rFonts w:ascii="Arial Narrow" w:hAnsi="Arial Narrow" w:cs="Arial"/>
          <w:b/>
          <w:bCs/>
          <w:sz w:val="20"/>
        </w:rPr>
      </w:pPr>
      <w:bookmarkStart w:id="50" w:name="_Ref327173516"/>
      <w:bookmarkStart w:id="51" w:name="_Toc351041059"/>
      <w:r>
        <w:rPr>
          <w:rFonts w:cs="Arial"/>
        </w:rPr>
        <w:br w:type="page"/>
      </w:r>
    </w:p>
    <w:p w:rsidR="008A64C1" w:rsidRPr="006B38D1" w:rsidRDefault="008A64C1" w:rsidP="008A64C1">
      <w:pPr>
        <w:pStyle w:val="Caption"/>
        <w:rPr>
          <w:rFonts w:cs="Arial"/>
        </w:rPr>
      </w:pPr>
      <w:r w:rsidRPr="006B38D1">
        <w:rPr>
          <w:rFonts w:cs="Arial"/>
        </w:rPr>
        <w:lastRenderedPageBreak/>
        <w:t xml:space="preserve">Table </w:t>
      </w:r>
      <w:r w:rsidR="00AB6367" w:rsidRPr="006B38D1">
        <w:rPr>
          <w:rFonts w:cs="Arial"/>
        </w:rPr>
        <w:fldChar w:fldCharType="begin"/>
      </w:r>
      <w:r w:rsidR="00E327C7" w:rsidRPr="006B38D1">
        <w:rPr>
          <w:rFonts w:cs="Arial"/>
        </w:rPr>
        <w:instrText xml:space="preserve"> SEQ Table \* ARABIC </w:instrText>
      </w:r>
      <w:r w:rsidR="00AB6367" w:rsidRPr="006B38D1">
        <w:rPr>
          <w:rFonts w:cs="Arial"/>
        </w:rPr>
        <w:fldChar w:fldCharType="separate"/>
      </w:r>
      <w:r w:rsidR="00E71CE7">
        <w:rPr>
          <w:rFonts w:cs="Arial"/>
          <w:noProof/>
        </w:rPr>
        <w:t>2</w:t>
      </w:r>
      <w:r w:rsidR="00AB6367" w:rsidRPr="006B38D1">
        <w:rPr>
          <w:rFonts w:cs="Arial"/>
        </w:rPr>
        <w:fldChar w:fldCharType="end"/>
      </w:r>
      <w:bookmarkEnd w:id="49"/>
      <w:bookmarkEnd w:id="50"/>
      <w:r w:rsidR="006B38D1">
        <w:rPr>
          <w:rFonts w:cs="Arial"/>
        </w:rPr>
        <w:t>.</w:t>
      </w:r>
      <w:r w:rsidR="006810DF">
        <w:rPr>
          <w:rFonts w:cs="Arial"/>
        </w:rPr>
        <w:t xml:space="preserve"> Organization</w:t>
      </w:r>
      <w:r w:rsidR="002558F9" w:rsidRPr="006B38D1">
        <w:rPr>
          <w:rFonts w:cs="Arial"/>
        </w:rPr>
        <w:t xml:space="preserve"> Information</w:t>
      </w:r>
      <w:bookmarkEnd w:id="51"/>
    </w:p>
    <w:tbl>
      <w:tblPr>
        <w:tblW w:w="91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80"/>
        <w:gridCol w:w="990"/>
        <w:gridCol w:w="1080"/>
        <w:gridCol w:w="990"/>
        <w:gridCol w:w="1140"/>
        <w:gridCol w:w="1140"/>
        <w:gridCol w:w="1500"/>
      </w:tblGrid>
      <w:tr w:rsidR="00421746" w:rsidRPr="00E4396C" w:rsidTr="00D457F4">
        <w:trPr>
          <w:cantSplit/>
          <w:tblHeader/>
        </w:trPr>
        <w:tc>
          <w:tcPr>
            <w:tcW w:w="9120" w:type="dxa"/>
            <w:gridSpan w:val="7"/>
            <w:tcBorders>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jc w:val="left"/>
              <w:rPr>
                <w:rFonts w:ascii="Arial Narrow" w:hAnsi="Arial Narrow"/>
                <w:sz w:val="20"/>
              </w:rPr>
            </w:pPr>
            <w:r w:rsidRPr="006B38D1">
              <w:rPr>
                <w:rFonts w:ascii="Arial Narrow" w:hAnsi="Arial Narrow"/>
                <w:sz w:val="20"/>
              </w:rPr>
              <w:t xml:space="preserve">Parent Organization Name: </w:t>
            </w:r>
          </w:p>
        </w:tc>
      </w:tr>
      <w:tr w:rsidR="00421746" w:rsidRPr="00E4396C" w:rsidTr="00D457F4">
        <w:trPr>
          <w:cantSplit/>
          <w:tblHeader/>
        </w:trPr>
        <w:tc>
          <w:tcPr>
            <w:tcW w:w="2280" w:type="dxa"/>
            <w:tcBorders>
              <w:top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CMS Contract Number</w:t>
            </w:r>
          </w:p>
        </w:tc>
        <w:tc>
          <w:tcPr>
            <w:tcW w:w="99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Contract Type</w:t>
            </w:r>
          </w:p>
        </w:tc>
        <w:tc>
          <w:tcPr>
            <w:tcW w:w="108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Includes Part C?</w:t>
            </w:r>
          </w:p>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(Y/N)</w:t>
            </w:r>
          </w:p>
        </w:tc>
        <w:tc>
          <w:tcPr>
            <w:tcW w:w="99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Includes Part D?</w:t>
            </w:r>
          </w:p>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(Y/N)</w:t>
            </w:r>
          </w:p>
        </w:tc>
        <w:tc>
          <w:tcPr>
            <w:tcW w:w="114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No. of Plan Benefit Packages</w:t>
            </w:r>
          </w:p>
        </w:tc>
        <w:tc>
          <w:tcPr>
            <w:tcW w:w="114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Includes SNP PBP(s)?</w:t>
            </w:r>
          </w:p>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(Y/.N)</w:t>
            </w:r>
          </w:p>
        </w:tc>
        <w:tc>
          <w:tcPr>
            <w:tcW w:w="150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904C22" w:rsidRDefault="00CB699E" w:rsidP="00244281">
            <w:pPr>
              <w:pStyle w:val="colheading"/>
              <w:spacing w:before="40" w:after="40"/>
              <w:rPr>
                <w:rFonts w:ascii="Arial Narrow" w:hAnsi="Arial Narrow"/>
                <w:sz w:val="20"/>
              </w:rPr>
            </w:pPr>
            <w:r w:rsidRPr="00904C22">
              <w:rPr>
                <w:rFonts w:ascii="Arial Narrow" w:hAnsi="Arial Narrow"/>
                <w:sz w:val="20"/>
              </w:rPr>
              <w:t>Includes Employer</w:t>
            </w:r>
            <w:r w:rsidR="00421746" w:rsidRPr="00904C22">
              <w:rPr>
                <w:rFonts w:ascii="Arial Narrow" w:hAnsi="Arial Narrow"/>
                <w:sz w:val="20"/>
              </w:rPr>
              <w:t>/Union “800 Series” PBP(s)?</w:t>
            </w:r>
          </w:p>
          <w:p w:rsidR="00421746" w:rsidRPr="006B38D1" w:rsidRDefault="00421746" w:rsidP="00244281">
            <w:pPr>
              <w:pStyle w:val="colheading"/>
              <w:spacing w:before="40" w:after="40"/>
              <w:rPr>
                <w:rFonts w:ascii="Arial Narrow" w:hAnsi="Arial Narrow"/>
                <w:sz w:val="20"/>
              </w:rPr>
            </w:pPr>
            <w:r w:rsidRPr="00904C22">
              <w:rPr>
                <w:rFonts w:ascii="Arial Narrow" w:hAnsi="Arial Narrow"/>
                <w:sz w:val="20"/>
              </w:rPr>
              <w:t>(Y/N)</w:t>
            </w:r>
          </w:p>
        </w:tc>
      </w:tr>
      <w:tr w:rsidR="00421746" w:rsidRPr="00E4396C" w:rsidTr="00D457F4">
        <w:trPr>
          <w:cantSplit/>
          <w:tblHeader/>
        </w:trPr>
        <w:tc>
          <w:tcPr>
            <w:tcW w:w="2280" w:type="dxa"/>
            <w:shd w:val="clear" w:color="auto" w:fill="FFFF99"/>
          </w:tcPr>
          <w:p w:rsidR="00421746" w:rsidRPr="006B38D1" w:rsidRDefault="00421746" w:rsidP="00CA0BD6">
            <w:pPr>
              <w:pStyle w:val="coltext"/>
              <w:spacing w:before="60" w:after="60"/>
              <w:rPr>
                <w:rFonts w:ascii="Arial Narrow" w:hAnsi="Arial Narrow"/>
                <w:sz w:val="20"/>
              </w:rPr>
            </w:pPr>
            <w:r w:rsidRPr="006B38D1">
              <w:rPr>
                <w:rFonts w:ascii="Arial Narrow" w:hAnsi="Arial Narrow"/>
                <w:sz w:val="20"/>
              </w:rPr>
              <w:t xml:space="preserve">Example: </w:t>
            </w:r>
            <w:r w:rsidRPr="006B38D1">
              <w:rPr>
                <w:rFonts w:ascii="Arial Narrow" w:hAnsi="Arial Narrow"/>
                <w:i/>
                <w:sz w:val="20"/>
              </w:rPr>
              <w:t>Contract 123</w:t>
            </w:r>
          </w:p>
        </w:tc>
        <w:tc>
          <w:tcPr>
            <w:tcW w:w="99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PFFS</w:t>
            </w:r>
          </w:p>
        </w:tc>
        <w:tc>
          <w:tcPr>
            <w:tcW w:w="108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Y</w:t>
            </w:r>
          </w:p>
        </w:tc>
        <w:tc>
          <w:tcPr>
            <w:tcW w:w="99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Y</w:t>
            </w:r>
          </w:p>
        </w:tc>
        <w:tc>
          <w:tcPr>
            <w:tcW w:w="114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3</w:t>
            </w:r>
          </w:p>
        </w:tc>
        <w:tc>
          <w:tcPr>
            <w:tcW w:w="114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N</w:t>
            </w:r>
          </w:p>
        </w:tc>
        <w:tc>
          <w:tcPr>
            <w:tcW w:w="150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N</w:t>
            </w:r>
          </w:p>
        </w:tc>
      </w:tr>
      <w:tr w:rsidR="00421746" w:rsidRPr="00E4396C" w:rsidTr="00D457F4">
        <w:trPr>
          <w:cantSplit/>
          <w:tblHeader/>
        </w:trPr>
        <w:tc>
          <w:tcPr>
            <w:tcW w:w="2280" w:type="dxa"/>
            <w:shd w:val="clear" w:color="auto" w:fill="FFFF99"/>
          </w:tcPr>
          <w:p w:rsidR="00421746" w:rsidRPr="006B38D1" w:rsidRDefault="00421746" w:rsidP="00CA0BD6">
            <w:pPr>
              <w:pStyle w:val="coltext"/>
              <w:spacing w:before="60" w:after="60"/>
              <w:rPr>
                <w:rFonts w:ascii="Arial Narrow" w:hAnsi="Arial Narrow"/>
                <w:sz w:val="20"/>
              </w:rPr>
            </w:pPr>
            <w:r w:rsidRPr="006B38D1">
              <w:rPr>
                <w:rFonts w:ascii="Arial Narrow" w:hAnsi="Arial Narrow"/>
                <w:sz w:val="20"/>
              </w:rPr>
              <w:t xml:space="preserve">Example: </w:t>
            </w:r>
            <w:r w:rsidRPr="006B38D1">
              <w:rPr>
                <w:rFonts w:ascii="Arial Narrow" w:hAnsi="Arial Narrow"/>
                <w:i/>
                <w:sz w:val="20"/>
              </w:rPr>
              <w:t>Contract 123</w:t>
            </w:r>
          </w:p>
        </w:tc>
        <w:tc>
          <w:tcPr>
            <w:tcW w:w="99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CCP</w:t>
            </w:r>
          </w:p>
        </w:tc>
        <w:tc>
          <w:tcPr>
            <w:tcW w:w="108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Y</w:t>
            </w:r>
          </w:p>
        </w:tc>
        <w:tc>
          <w:tcPr>
            <w:tcW w:w="99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rFonts w:eastAsia="MS Mincho"/>
                <w:i/>
                <w:sz w:val="20"/>
                <w:szCs w:val="20"/>
              </w:rPr>
              <w:t>Y</w:t>
            </w:r>
          </w:p>
        </w:tc>
        <w:tc>
          <w:tcPr>
            <w:tcW w:w="114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rFonts w:eastAsia="MS Mincho"/>
                <w:i/>
                <w:sz w:val="20"/>
                <w:szCs w:val="20"/>
              </w:rPr>
              <w:t>1</w:t>
            </w:r>
          </w:p>
        </w:tc>
        <w:tc>
          <w:tcPr>
            <w:tcW w:w="114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Y</w:t>
            </w:r>
          </w:p>
        </w:tc>
        <w:tc>
          <w:tcPr>
            <w:tcW w:w="150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N</w:t>
            </w: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r w:rsidRPr="006B38D1">
              <w:rPr>
                <w:rFonts w:ascii="Arial Narrow" w:hAnsi="Arial Narrow"/>
                <w:sz w:val="20"/>
              </w:rPr>
              <w:t>[add rows as required]</w:t>
            </w: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bl>
    <w:p w:rsidR="00537222" w:rsidRPr="006B38D1" w:rsidRDefault="00537222" w:rsidP="00537222">
      <w:pPr>
        <w:rPr>
          <w:szCs w:val="22"/>
        </w:rPr>
      </w:pPr>
      <w:bookmarkStart w:id="52" w:name="_Toc249278258"/>
      <w:bookmarkStart w:id="53" w:name="_Toc268268798"/>
      <w:bookmarkStart w:id="54" w:name="_Ref234918075"/>
      <w:bookmarkStart w:id="55" w:name="_Ref234918081"/>
      <w:bookmarkStart w:id="56" w:name="_Ref234918161"/>
      <w:bookmarkStart w:id="57" w:name="_Toc248661050"/>
    </w:p>
    <w:p w:rsidR="00421746" w:rsidRDefault="005B1FB1" w:rsidP="005B1FB1">
      <w:pPr>
        <w:pStyle w:val="Heading2"/>
      </w:pPr>
      <w:bookmarkStart w:id="58" w:name="_Toc351041044"/>
      <w:r w:rsidRPr="006B38D1">
        <w:t>C</w:t>
      </w:r>
      <w:r>
        <w:t>ontact Information</w:t>
      </w:r>
      <w:bookmarkEnd w:id="52"/>
      <w:bookmarkEnd w:id="53"/>
      <w:bookmarkEnd w:id="58"/>
    </w:p>
    <w:p w:rsidR="00992E4D" w:rsidRPr="00992E4D" w:rsidRDefault="00992E4D" w:rsidP="00992E4D">
      <w:r>
        <w:t xml:space="preserve">Complete </w:t>
      </w:r>
      <w:r w:rsidR="00AB6367">
        <w:fldChar w:fldCharType="begin"/>
      </w:r>
      <w:r>
        <w:instrText xml:space="preserve"> REF _Ref278965898 \h </w:instrText>
      </w:r>
      <w:r w:rsidR="00AB6367">
        <w:fldChar w:fldCharType="separate"/>
      </w:r>
      <w:r w:rsidR="00E71CE7" w:rsidRPr="006B38D1">
        <w:t xml:space="preserve">Table </w:t>
      </w:r>
      <w:r w:rsidR="00E71CE7">
        <w:rPr>
          <w:noProof/>
        </w:rPr>
        <w:t>3</w:t>
      </w:r>
      <w:r w:rsidR="00AB6367">
        <w:fldChar w:fldCharType="end"/>
      </w:r>
      <w:r>
        <w:t xml:space="preserve">and </w:t>
      </w:r>
      <w:r w:rsidR="00AB6367">
        <w:fldChar w:fldCharType="begin"/>
      </w:r>
      <w:r>
        <w:instrText xml:space="preserve"> REF _Ref339052498 \h </w:instrText>
      </w:r>
      <w:r w:rsidR="00AB6367">
        <w:fldChar w:fldCharType="separate"/>
      </w:r>
      <w:r w:rsidR="00E71CE7" w:rsidRPr="006B38D1">
        <w:t xml:space="preserve">Table </w:t>
      </w:r>
      <w:r w:rsidR="00E71CE7">
        <w:rPr>
          <w:noProof/>
        </w:rPr>
        <w:t>4</w:t>
      </w:r>
      <w:r w:rsidR="00AB6367">
        <w:fldChar w:fldCharType="end"/>
      </w:r>
      <w:r>
        <w:t xml:space="preserve"> indicating your organizations </w:t>
      </w:r>
      <w:r w:rsidR="002669BE">
        <w:t>primary and</w:t>
      </w:r>
      <w:r>
        <w:t xml:space="preserve"> secondary points of contact responsible for the Part C and Part D reporting requirements data validation review for each contract included in this OAI.</w:t>
      </w:r>
    </w:p>
    <w:p w:rsidR="00AD5DD9" w:rsidRPr="006B38D1" w:rsidRDefault="00AD5DD9" w:rsidP="00AD5DD9">
      <w:pPr>
        <w:pStyle w:val="Caption"/>
      </w:pPr>
      <w:bookmarkStart w:id="59" w:name="_Ref278965898"/>
      <w:bookmarkStart w:id="60" w:name="_Toc351041060"/>
      <w:bookmarkStart w:id="61" w:name="_Ref278962671"/>
      <w:r w:rsidRPr="006B38D1">
        <w:t xml:space="preserve">Table </w:t>
      </w:r>
      <w:r w:rsidR="00B8686D">
        <w:fldChar w:fldCharType="begin"/>
      </w:r>
      <w:r w:rsidR="00B8686D">
        <w:instrText xml:space="preserve"> SEQ Table \* ARABIC </w:instrText>
      </w:r>
      <w:r w:rsidR="00B8686D">
        <w:fldChar w:fldCharType="separate"/>
      </w:r>
      <w:r w:rsidR="00E71CE7">
        <w:rPr>
          <w:noProof/>
        </w:rPr>
        <w:t>3</w:t>
      </w:r>
      <w:r w:rsidR="00B8686D">
        <w:rPr>
          <w:noProof/>
        </w:rPr>
        <w:fldChar w:fldCharType="end"/>
      </w:r>
      <w:bookmarkEnd w:id="59"/>
      <w:r w:rsidRPr="006B38D1">
        <w:t xml:space="preserve">. </w:t>
      </w:r>
      <w:r>
        <w:t xml:space="preserve">Part C </w:t>
      </w:r>
      <w:r w:rsidRPr="006B38D1">
        <w:t>Contact Information</w:t>
      </w:r>
      <w:bookmarkEnd w:id="60"/>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320"/>
      </w:tblGrid>
      <w:tr w:rsidR="00AD5DD9" w:rsidRPr="00E4396C" w:rsidTr="0055496B">
        <w:trPr>
          <w:cantSplit/>
          <w:tblHeader/>
        </w:trPr>
        <w:tc>
          <w:tcPr>
            <w:tcW w:w="444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Primary Part C Point of Contact</w:t>
            </w:r>
          </w:p>
        </w:tc>
        <w:tc>
          <w:tcPr>
            <w:tcW w:w="432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Secondary Part C Point of Contact</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Name: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Name: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Title: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Title: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Company:</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Company:</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Address:</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Address:</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Telephone: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Telephone: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Fax:</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Fax:</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Email:</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Email:</w:t>
            </w:r>
          </w:p>
        </w:tc>
      </w:tr>
    </w:tbl>
    <w:p w:rsidR="00AD5DD9" w:rsidRDefault="00AD5DD9" w:rsidP="00AD5DD9">
      <w:pPr>
        <w:pStyle w:val="Caption"/>
      </w:pPr>
      <w:bookmarkStart w:id="62" w:name="_Ref278962716"/>
    </w:p>
    <w:p w:rsidR="00AD5DD9" w:rsidRPr="006B38D1" w:rsidRDefault="00AD5DD9" w:rsidP="00AD5DD9">
      <w:pPr>
        <w:pStyle w:val="Caption"/>
      </w:pPr>
      <w:bookmarkStart w:id="63" w:name="_Ref339052498"/>
      <w:bookmarkStart w:id="64" w:name="_Toc351041061"/>
      <w:r w:rsidRPr="006B38D1">
        <w:t xml:space="preserve">Table </w:t>
      </w:r>
      <w:r w:rsidR="00B8686D">
        <w:fldChar w:fldCharType="begin"/>
      </w:r>
      <w:r w:rsidR="00B8686D">
        <w:instrText xml:space="preserve"> SEQ Table \* ARABIC </w:instrText>
      </w:r>
      <w:r w:rsidR="00B8686D">
        <w:fldChar w:fldCharType="separate"/>
      </w:r>
      <w:r w:rsidR="00E71CE7">
        <w:rPr>
          <w:noProof/>
        </w:rPr>
        <w:t>4</w:t>
      </w:r>
      <w:r w:rsidR="00B8686D">
        <w:rPr>
          <w:noProof/>
        </w:rPr>
        <w:fldChar w:fldCharType="end"/>
      </w:r>
      <w:bookmarkEnd w:id="62"/>
      <w:bookmarkEnd w:id="63"/>
      <w:r w:rsidRPr="006B38D1">
        <w:t xml:space="preserve">. </w:t>
      </w:r>
      <w:r>
        <w:t xml:space="preserve">Part D </w:t>
      </w:r>
      <w:r w:rsidRPr="006B38D1">
        <w:t>Contact Information</w:t>
      </w:r>
      <w:bookmarkEnd w:id="64"/>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320"/>
      </w:tblGrid>
      <w:tr w:rsidR="00AD5DD9" w:rsidRPr="00E4396C" w:rsidTr="0055496B">
        <w:trPr>
          <w:cantSplit/>
          <w:tblHeader/>
        </w:trPr>
        <w:tc>
          <w:tcPr>
            <w:tcW w:w="444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Primary Part D Point of Contact</w:t>
            </w:r>
          </w:p>
        </w:tc>
        <w:tc>
          <w:tcPr>
            <w:tcW w:w="432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Secondary Part D Point of Contact</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Name: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Name: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Title: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Title: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Company:</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Company:</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Address:</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Address:</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Telephone: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Telephone: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Fax:</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Fax:</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Email:</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Email:</w:t>
            </w:r>
          </w:p>
        </w:tc>
      </w:tr>
    </w:tbl>
    <w:p w:rsidR="00537222" w:rsidRPr="006B38D1" w:rsidRDefault="00537222" w:rsidP="00537222">
      <w:pPr>
        <w:rPr>
          <w:szCs w:val="22"/>
        </w:rPr>
      </w:pPr>
      <w:bookmarkStart w:id="65" w:name="_Ref234918094"/>
      <w:bookmarkStart w:id="66" w:name="_Ref234918096"/>
      <w:bookmarkStart w:id="67" w:name="_Ref234918180"/>
      <w:bookmarkStart w:id="68" w:name="_Ref248241455"/>
      <w:bookmarkStart w:id="69" w:name="_Toc248661051"/>
      <w:bookmarkStart w:id="70" w:name="_Toc249278259"/>
      <w:bookmarkStart w:id="71" w:name="_Toc268268799"/>
      <w:bookmarkEnd w:id="54"/>
      <w:bookmarkEnd w:id="55"/>
      <w:bookmarkEnd w:id="56"/>
      <w:bookmarkEnd w:id="57"/>
      <w:bookmarkEnd w:id="61"/>
    </w:p>
    <w:p w:rsidR="00421746" w:rsidRPr="006B38D1" w:rsidRDefault="005B1FB1" w:rsidP="005B1FB1">
      <w:pPr>
        <w:pStyle w:val="Heading2"/>
      </w:pPr>
      <w:bookmarkStart w:id="72" w:name="_Toc351041045"/>
      <w:r w:rsidRPr="006B38D1">
        <w:t>P</w:t>
      </w:r>
      <w:r>
        <w:t>art</w:t>
      </w:r>
      <w:r w:rsidRPr="006B38D1">
        <w:t xml:space="preserve"> </w:t>
      </w:r>
      <w:r w:rsidR="00421746" w:rsidRPr="006B38D1">
        <w:t xml:space="preserve">C </w:t>
      </w:r>
      <w:r>
        <w:t>and</w:t>
      </w:r>
      <w:r w:rsidRPr="006B38D1">
        <w:t xml:space="preserve"> </w:t>
      </w:r>
      <w:r w:rsidR="00421746" w:rsidRPr="006B38D1">
        <w:t>P</w:t>
      </w:r>
      <w:r>
        <w:t>art</w:t>
      </w:r>
      <w:r w:rsidR="00421746" w:rsidRPr="006B38D1">
        <w:t xml:space="preserve"> D </w:t>
      </w:r>
      <w:r w:rsidR="00F2604B">
        <w:t>REPORTING SECTION</w:t>
      </w:r>
      <w:r>
        <w:t>s Undergoing Validation</w:t>
      </w:r>
      <w:bookmarkEnd w:id="65"/>
      <w:bookmarkEnd w:id="66"/>
      <w:bookmarkEnd w:id="67"/>
      <w:bookmarkEnd w:id="68"/>
      <w:bookmarkEnd w:id="69"/>
      <w:bookmarkEnd w:id="70"/>
      <w:bookmarkEnd w:id="71"/>
      <w:bookmarkEnd w:id="72"/>
    </w:p>
    <w:p w:rsidR="005250AA" w:rsidRPr="006B38D1" w:rsidRDefault="005250AA" w:rsidP="005250AA">
      <w:pPr>
        <w:spacing w:after="200"/>
        <w:rPr>
          <w:szCs w:val="22"/>
        </w:rPr>
      </w:pPr>
      <w:bookmarkStart w:id="73" w:name="_Ref278962881"/>
      <w:r w:rsidRPr="006B38D1">
        <w:rPr>
          <w:szCs w:val="22"/>
        </w:rPr>
        <w:t>Complete</w:t>
      </w:r>
      <w:r w:rsidR="002A30DB">
        <w:rPr>
          <w:szCs w:val="22"/>
        </w:rPr>
        <w:t xml:space="preserve"> Table 5</w:t>
      </w:r>
      <w:r w:rsidRPr="006B38D1">
        <w:rPr>
          <w:szCs w:val="22"/>
        </w:rPr>
        <w:t xml:space="preserve"> for the contract(s) included in this </w:t>
      </w:r>
      <w:r w:rsidRPr="006B38D1">
        <w:rPr>
          <w:i/>
          <w:szCs w:val="22"/>
        </w:rPr>
        <w:t>OAI</w:t>
      </w:r>
      <w:r w:rsidRPr="006B38D1">
        <w:rPr>
          <w:szCs w:val="22"/>
        </w:rPr>
        <w:t xml:space="preserve">, indicating which of the Part C and/or Part D </w:t>
      </w:r>
      <w:r w:rsidR="00F2604B">
        <w:rPr>
          <w:szCs w:val="22"/>
        </w:rPr>
        <w:t>reporting section</w:t>
      </w:r>
      <w:r w:rsidRPr="006B38D1">
        <w:rPr>
          <w:szCs w:val="22"/>
        </w:rPr>
        <w:t xml:space="preserve">s your organization has submitted for data validation review, the applicable contract numbers (Column B), and whether your organization is able to report on all </w:t>
      </w:r>
      <w:r w:rsidRPr="006B38D1">
        <w:rPr>
          <w:szCs w:val="22"/>
        </w:rPr>
        <w:lastRenderedPageBreak/>
        <w:t xml:space="preserve">required data elements per the CMS </w:t>
      </w:r>
      <w:r w:rsidRPr="006B38D1">
        <w:rPr>
          <w:i/>
          <w:szCs w:val="22"/>
        </w:rPr>
        <w:t>Part C and Part D Reporting Requirements Technical Specifications</w:t>
      </w:r>
      <w:r w:rsidRPr="006B38D1">
        <w:rPr>
          <w:szCs w:val="22"/>
        </w:rPr>
        <w:t xml:space="preserve"> (Column C).</w:t>
      </w:r>
    </w:p>
    <w:p w:rsidR="002558F9" w:rsidRDefault="00DE0DA4" w:rsidP="00DE0DA4">
      <w:pPr>
        <w:pStyle w:val="Caption"/>
      </w:pPr>
      <w:bookmarkStart w:id="74" w:name="_Ref344449897"/>
      <w:bookmarkStart w:id="75" w:name="_Toc351041062"/>
      <w:bookmarkEnd w:id="73"/>
      <w:r>
        <w:t xml:space="preserve">Table </w:t>
      </w:r>
      <w:r w:rsidR="00B8686D">
        <w:fldChar w:fldCharType="begin"/>
      </w:r>
      <w:r w:rsidR="00B8686D">
        <w:instrText xml:space="preserve"> SEQ Table \* ARABIC </w:instrText>
      </w:r>
      <w:r w:rsidR="00B8686D">
        <w:fldChar w:fldCharType="separate"/>
      </w:r>
      <w:r w:rsidR="00E71CE7">
        <w:rPr>
          <w:noProof/>
        </w:rPr>
        <w:t>5</w:t>
      </w:r>
      <w:r w:rsidR="00B8686D">
        <w:rPr>
          <w:noProof/>
        </w:rPr>
        <w:fldChar w:fldCharType="end"/>
      </w:r>
      <w:bookmarkEnd w:id="74"/>
      <w:r>
        <w:t xml:space="preserve">. </w:t>
      </w:r>
      <w:r w:rsidR="00F2604B">
        <w:t>Reporting Section</w:t>
      </w:r>
      <w:r w:rsidR="002558F9" w:rsidRPr="006B38D1">
        <w:t>s Undergoing Validation</w:t>
      </w:r>
      <w:bookmarkEnd w:id="75"/>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20"/>
        <w:gridCol w:w="2040"/>
        <w:gridCol w:w="1920"/>
        <w:gridCol w:w="1920"/>
      </w:tblGrid>
      <w:tr w:rsidR="00F334F0" w:rsidRPr="006B38D1" w:rsidTr="00F334F0">
        <w:trPr>
          <w:cantSplit/>
          <w:tblHeader/>
        </w:trPr>
        <w:tc>
          <w:tcPr>
            <w:tcW w:w="4320" w:type="dxa"/>
            <w:tcBorders>
              <w:top w:val="single" w:sz="4" w:space="0" w:color="auto"/>
              <w:bottom w:val="single" w:sz="4" w:space="0" w:color="auto"/>
              <w:right w:val="single" w:sz="4" w:space="0" w:color="auto"/>
            </w:tcBorders>
            <w:shd w:val="clear" w:color="auto" w:fill="002060"/>
            <w:vAlign w:val="bottom"/>
          </w:tcPr>
          <w:p w:rsidR="00F334F0" w:rsidRPr="006B38D1" w:rsidRDefault="00F334F0" w:rsidP="00F2604B">
            <w:pPr>
              <w:pStyle w:val="colheading"/>
              <w:spacing w:before="40" w:after="40"/>
              <w:rPr>
                <w:rFonts w:ascii="Arial Narrow" w:hAnsi="Arial Narrow"/>
                <w:sz w:val="20"/>
              </w:rPr>
            </w:pPr>
            <w:r w:rsidRPr="006B38D1">
              <w:rPr>
                <w:rFonts w:ascii="Arial Narrow" w:hAnsi="Arial Narrow"/>
                <w:sz w:val="20"/>
              </w:rPr>
              <w:t xml:space="preserve">A. </w:t>
            </w:r>
            <w:r w:rsidR="00F2604B">
              <w:rPr>
                <w:rFonts w:ascii="Arial Narrow" w:hAnsi="Arial Narrow"/>
                <w:sz w:val="20"/>
              </w:rPr>
              <w:t>Reporting Section</w:t>
            </w:r>
          </w:p>
        </w:tc>
        <w:tc>
          <w:tcPr>
            <w:tcW w:w="2040" w:type="dxa"/>
            <w:tcBorders>
              <w:top w:val="single" w:sz="4" w:space="0" w:color="auto"/>
              <w:bottom w:val="single" w:sz="4" w:space="0" w:color="auto"/>
              <w:right w:val="single" w:sz="4" w:space="0" w:color="auto"/>
            </w:tcBorders>
            <w:shd w:val="clear" w:color="auto" w:fill="002060"/>
            <w:vAlign w:val="bottom"/>
          </w:tcPr>
          <w:p w:rsidR="00F334F0" w:rsidRPr="006B38D1" w:rsidRDefault="00F334F0" w:rsidP="005A1308">
            <w:pPr>
              <w:pStyle w:val="colheading"/>
              <w:spacing w:before="40" w:after="40"/>
              <w:rPr>
                <w:rFonts w:ascii="Arial Narrow" w:hAnsi="Arial Narrow"/>
                <w:sz w:val="20"/>
              </w:rPr>
            </w:pPr>
            <w:r w:rsidRPr="006B38D1">
              <w:rPr>
                <w:rFonts w:ascii="Arial Narrow" w:hAnsi="Arial Narrow"/>
                <w:sz w:val="20"/>
              </w:rPr>
              <w:t>B. CMS Contract Number(s)</w:t>
            </w:r>
          </w:p>
        </w:tc>
        <w:tc>
          <w:tcPr>
            <w:tcW w:w="1920" w:type="dxa"/>
            <w:tcBorders>
              <w:top w:val="single" w:sz="4" w:space="0" w:color="auto"/>
              <w:bottom w:val="single" w:sz="4" w:space="0" w:color="auto"/>
              <w:right w:val="single" w:sz="4" w:space="0" w:color="auto"/>
            </w:tcBorders>
            <w:shd w:val="clear" w:color="auto" w:fill="002060"/>
            <w:vAlign w:val="bottom"/>
          </w:tcPr>
          <w:p w:rsidR="00F334F0" w:rsidRPr="006B38D1" w:rsidRDefault="00F334F0" w:rsidP="005A1308">
            <w:pPr>
              <w:pStyle w:val="colheading"/>
              <w:spacing w:before="40" w:after="40"/>
              <w:rPr>
                <w:rFonts w:ascii="Arial Narrow" w:hAnsi="Arial Narrow"/>
                <w:sz w:val="20"/>
              </w:rPr>
            </w:pPr>
            <w:r w:rsidRPr="006B38D1">
              <w:rPr>
                <w:rFonts w:ascii="Arial Narrow" w:hAnsi="Arial Narrow"/>
                <w:sz w:val="20"/>
              </w:rPr>
              <w:t xml:space="preserve">C.  Are all required data elements captured by your </w:t>
            </w:r>
            <w:r w:rsidR="00214D5D" w:rsidRPr="00836D18">
              <w:rPr>
                <w:rFonts w:ascii="Arial Narrow" w:hAnsi="Arial Narrow"/>
                <w:color w:val="auto"/>
                <w:sz w:val="20"/>
              </w:rPr>
              <w:t xml:space="preserve">internal </w:t>
            </w:r>
            <w:r w:rsidRPr="00836D18">
              <w:rPr>
                <w:rFonts w:ascii="Arial Narrow" w:hAnsi="Arial Narrow"/>
                <w:color w:val="auto"/>
                <w:sz w:val="20"/>
              </w:rPr>
              <w:t xml:space="preserve">data </w:t>
            </w:r>
            <w:r w:rsidRPr="006B38D1">
              <w:rPr>
                <w:rFonts w:ascii="Arial Narrow" w:hAnsi="Arial Narrow"/>
                <w:sz w:val="20"/>
              </w:rPr>
              <w:t>system(s)?</w:t>
            </w:r>
          </w:p>
          <w:p w:rsidR="00F334F0" w:rsidRPr="006B38D1" w:rsidRDefault="00F334F0" w:rsidP="005A1308">
            <w:pPr>
              <w:pStyle w:val="colheading"/>
              <w:spacing w:before="40" w:after="40"/>
              <w:rPr>
                <w:rFonts w:ascii="Arial Narrow" w:hAnsi="Arial Narrow"/>
                <w:sz w:val="20"/>
              </w:rPr>
            </w:pPr>
            <w:r w:rsidRPr="006B38D1">
              <w:rPr>
                <w:rFonts w:ascii="Arial Narrow" w:hAnsi="Arial Narrow"/>
                <w:sz w:val="20"/>
              </w:rPr>
              <w:t>(Yes/No)</w:t>
            </w:r>
          </w:p>
        </w:tc>
        <w:tc>
          <w:tcPr>
            <w:tcW w:w="1920" w:type="dxa"/>
            <w:tcBorders>
              <w:top w:val="single" w:sz="4" w:space="0" w:color="auto"/>
              <w:bottom w:val="single" w:sz="4" w:space="0" w:color="auto"/>
              <w:right w:val="single" w:sz="4" w:space="0" w:color="auto"/>
            </w:tcBorders>
            <w:shd w:val="clear" w:color="auto" w:fill="002060"/>
          </w:tcPr>
          <w:p w:rsidR="00F334F0" w:rsidRPr="00836D18" w:rsidRDefault="00F334F0" w:rsidP="00444FC6">
            <w:pPr>
              <w:pStyle w:val="colheading"/>
              <w:spacing w:before="40" w:after="40"/>
              <w:rPr>
                <w:rFonts w:ascii="Arial Narrow" w:hAnsi="Arial Narrow"/>
                <w:sz w:val="20"/>
              </w:rPr>
            </w:pPr>
            <w:r w:rsidRPr="00836D18">
              <w:rPr>
                <w:rFonts w:ascii="Arial Narrow" w:hAnsi="Arial Narrow"/>
                <w:color w:val="auto"/>
                <w:sz w:val="20"/>
              </w:rPr>
              <w:t xml:space="preserve">D. </w:t>
            </w:r>
            <w:r w:rsidR="00444FC6" w:rsidRPr="00836D18">
              <w:rPr>
                <w:rFonts w:ascii="Arial Narrow" w:hAnsi="Arial Narrow"/>
                <w:color w:val="auto"/>
                <w:sz w:val="20"/>
              </w:rPr>
              <w:t>If the answer to Column C. is no, please indicate which delegated entities’ data syste</w:t>
            </w:r>
            <w:r w:rsidR="005D075A" w:rsidRPr="00836D18">
              <w:rPr>
                <w:rFonts w:ascii="Arial Narrow" w:hAnsi="Arial Narrow"/>
                <w:color w:val="auto"/>
                <w:sz w:val="20"/>
              </w:rPr>
              <w:t>m</w:t>
            </w:r>
            <w:r w:rsidR="00444FC6" w:rsidRPr="00836D18">
              <w:rPr>
                <w:rFonts w:ascii="Arial Narrow" w:hAnsi="Arial Narrow"/>
                <w:color w:val="auto"/>
                <w:sz w:val="20"/>
              </w:rPr>
              <w:t>s contain</w:t>
            </w:r>
            <w:r w:rsidR="0052334B" w:rsidRPr="00836D18">
              <w:rPr>
                <w:rFonts w:ascii="Arial Narrow" w:hAnsi="Arial Narrow"/>
                <w:color w:val="auto"/>
                <w:sz w:val="20"/>
              </w:rPr>
              <w:t xml:space="preserve"> the</w:t>
            </w:r>
            <w:r w:rsidR="00444FC6" w:rsidRPr="00836D18">
              <w:rPr>
                <w:rFonts w:ascii="Arial Narrow" w:hAnsi="Arial Narrow"/>
                <w:color w:val="auto"/>
                <w:sz w:val="20"/>
              </w:rPr>
              <w:t xml:space="preserve"> data elements</w:t>
            </w:r>
          </w:p>
        </w:tc>
      </w:tr>
      <w:tr w:rsidR="00F334F0" w:rsidRPr="00E4396C" w:rsidTr="00F334F0">
        <w:trPr>
          <w:cantSplit/>
        </w:trPr>
        <w:tc>
          <w:tcPr>
            <w:tcW w:w="4320" w:type="dxa"/>
            <w:shd w:val="clear" w:color="auto" w:fill="D9D9D9"/>
          </w:tcPr>
          <w:p w:rsidR="00F334F0" w:rsidRPr="006B38D1" w:rsidRDefault="00F334F0" w:rsidP="005A1308">
            <w:pPr>
              <w:pStyle w:val="coltext"/>
              <w:rPr>
                <w:rFonts w:ascii="Arial Narrow" w:hAnsi="Arial Narrow"/>
                <w:b/>
                <w:sz w:val="20"/>
              </w:rPr>
            </w:pPr>
            <w:r w:rsidRPr="006B38D1">
              <w:rPr>
                <w:rFonts w:ascii="Arial Narrow" w:hAnsi="Arial Narrow"/>
                <w:b/>
                <w:sz w:val="20"/>
              </w:rPr>
              <w:t>Part C</w:t>
            </w:r>
            <w:r w:rsidRPr="006B38D1">
              <w:rPr>
                <w:rFonts w:ascii="Arial Narrow" w:hAnsi="Arial Narrow"/>
                <w:b/>
                <w:sz w:val="20"/>
                <w:vertAlign w:val="superscript"/>
              </w:rPr>
              <w:t>1</w:t>
            </w:r>
            <w:r w:rsidRPr="006B38D1">
              <w:rPr>
                <w:rFonts w:ascii="Arial Narrow" w:hAnsi="Arial Narrow"/>
                <w:b/>
                <w:sz w:val="20"/>
              </w:rPr>
              <w:t>:</w:t>
            </w:r>
          </w:p>
        </w:tc>
        <w:tc>
          <w:tcPr>
            <w:tcW w:w="204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Grievances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Organization Determinations/Reconsiderations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A6489B" w:rsidRPr="00E4396C" w:rsidTr="00F334F0">
        <w:trPr>
          <w:cantSplit/>
        </w:trPr>
        <w:tc>
          <w:tcPr>
            <w:tcW w:w="4320" w:type="dxa"/>
            <w:tcBorders>
              <w:bottom w:val="single" w:sz="4" w:space="0" w:color="auto"/>
            </w:tcBorders>
          </w:tcPr>
          <w:p w:rsidR="00A6489B" w:rsidRPr="006B38D1" w:rsidDel="00A6489B" w:rsidRDefault="00A6489B" w:rsidP="005A1308">
            <w:pPr>
              <w:pStyle w:val="coltext"/>
              <w:rPr>
                <w:rFonts w:ascii="Arial Narrow" w:hAnsi="Arial Narrow"/>
                <w:sz w:val="20"/>
              </w:rPr>
            </w:pPr>
            <w:r>
              <w:rPr>
                <w:rFonts w:ascii="Arial Narrow" w:hAnsi="Arial Narrow"/>
                <w:sz w:val="20"/>
              </w:rPr>
              <w:t>Plan Oversight of Agents</w:t>
            </w:r>
          </w:p>
        </w:tc>
        <w:tc>
          <w:tcPr>
            <w:tcW w:w="2040" w:type="dxa"/>
            <w:tcBorders>
              <w:bottom w:val="single" w:sz="4" w:space="0" w:color="auto"/>
            </w:tcBorders>
          </w:tcPr>
          <w:p w:rsidR="00A6489B" w:rsidRPr="006B38D1" w:rsidRDefault="00A6489B" w:rsidP="005A1308">
            <w:pPr>
              <w:pStyle w:val="coltext"/>
              <w:rPr>
                <w:rFonts w:ascii="Arial Narrow" w:hAnsi="Arial Narrow"/>
                <w:sz w:val="20"/>
              </w:rPr>
            </w:pPr>
          </w:p>
        </w:tc>
        <w:tc>
          <w:tcPr>
            <w:tcW w:w="1920" w:type="dxa"/>
            <w:tcBorders>
              <w:bottom w:val="single" w:sz="4" w:space="0" w:color="auto"/>
            </w:tcBorders>
          </w:tcPr>
          <w:p w:rsidR="00A6489B" w:rsidRPr="006B38D1" w:rsidRDefault="00A6489B" w:rsidP="005A1308">
            <w:pPr>
              <w:pStyle w:val="coltext"/>
              <w:rPr>
                <w:rFonts w:ascii="Arial Narrow" w:hAnsi="Arial Narrow"/>
                <w:sz w:val="20"/>
              </w:rPr>
            </w:pPr>
          </w:p>
        </w:tc>
        <w:tc>
          <w:tcPr>
            <w:tcW w:w="1920" w:type="dxa"/>
            <w:tcBorders>
              <w:bottom w:val="single" w:sz="4" w:space="0" w:color="auto"/>
            </w:tcBorders>
          </w:tcPr>
          <w:p w:rsidR="00A6489B" w:rsidRPr="006B38D1" w:rsidRDefault="00A6489B" w:rsidP="005A1308">
            <w:pPr>
              <w:pStyle w:val="coltext"/>
              <w:rPr>
                <w:rFonts w:ascii="Arial Narrow" w:hAnsi="Arial Narrow"/>
                <w:sz w:val="20"/>
              </w:rPr>
            </w:pPr>
          </w:p>
        </w:tc>
      </w:tr>
      <w:tr w:rsidR="00FD22EC" w:rsidRPr="00E4396C" w:rsidTr="00F334F0">
        <w:trPr>
          <w:cantSplit/>
        </w:trPr>
        <w:tc>
          <w:tcPr>
            <w:tcW w:w="4320" w:type="dxa"/>
            <w:tcBorders>
              <w:bottom w:val="single" w:sz="4" w:space="0" w:color="auto"/>
            </w:tcBorders>
          </w:tcPr>
          <w:p w:rsidR="00FD22EC" w:rsidRPr="006B38D1" w:rsidRDefault="00FD22EC" w:rsidP="00A6489B">
            <w:pPr>
              <w:pStyle w:val="coltext"/>
              <w:rPr>
                <w:rFonts w:ascii="Arial Narrow" w:hAnsi="Arial Narrow"/>
                <w:sz w:val="20"/>
              </w:rPr>
            </w:pPr>
            <w:r w:rsidRPr="006B38D1">
              <w:rPr>
                <w:rFonts w:ascii="Arial Narrow" w:hAnsi="Arial Narrow"/>
                <w:sz w:val="20"/>
              </w:rPr>
              <w:t>Special Needs Plans (SNPs) Care Management</w:t>
            </w:r>
            <w:r>
              <w:rPr>
                <w:rFonts w:ascii="Arial Narrow" w:hAnsi="Arial Narrow"/>
                <w:sz w:val="20"/>
              </w:rPr>
              <w:t xml:space="preserve"> </w:t>
            </w:r>
          </w:p>
        </w:tc>
        <w:tc>
          <w:tcPr>
            <w:tcW w:w="2040" w:type="dxa"/>
            <w:tcBorders>
              <w:bottom w:val="single" w:sz="4" w:space="0" w:color="auto"/>
            </w:tcBorders>
          </w:tcPr>
          <w:p w:rsidR="00FD22EC" w:rsidRPr="006B38D1" w:rsidRDefault="00FD22EC" w:rsidP="005A1308">
            <w:pPr>
              <w:pStyle w:val="coltext"/>
              <w:rPr>
                <w:rFonts w:ascii="Arial Narrow" w:hAnsi="Arial Narrow"/>
                <w:sz w:val="20"/>
              </w:rPr>
            </w:pPr>
          </w:p>
        </w:tc>
        <w:tc>
          <w:tcPr>
            <w:tcW w:w="1920" w:type="dxa"/>
            <w:tcBorders>
              <w:bottom w:val="single" w:sz="4" w:space="0" w:color="auto"/>
            </w:tcBorders>
          </w:tcPr>
          <w:p w:rsidR="00FD22EC" w:rsidRPr="006B38D1" w:rsidRDefault="00FD22EC" w:rsidP="005A1308">
            <w:pPr>
              <w:pStyle w:val="coltext"/>
              <w:rPr>
                <w:rFonts w:ascii="Arial Narrow" w:hAnsi="Arial Narrow"/>
                <w:sz w:val="20"/>
              </w:rPr>
            </w:pPr>
          </w:p>
        </w:tc>
        <w:tc>
          <w:tcPr>
            <w:tcW w:w="1920" w:type="dxa"/>
            <w:tcBorders>
              <w:bottom w:val="single" w:sz="4" w:space="0" w:color="auto"/>
            </w:tcBorders>
          </w:tcPr>
          <w:p w:rsidR="00FD22EC" w:rsidRPr="006B38D1" w:rsidRDefault="00FD22EC" w:rsidP="005A1308">
            <w:pPr>
              <w:pStyle w:val="coltext"/>
              <w:rPr>
                <w:rFonts w:ascii="Arial Narrow" w:hAnsi="Arial Narrow"/>
                <w:sz w:val="20"/>
              </w:rPr>
            </w:pPr>
          </w:p>
        </w:tc>
      </w:tr>
      <w:tr w:rsidR="00F334F0" w:rsidRPr="00E4396C" w:rsidTr="00F334F0">
        <w:trPr>
          <w:cantSplit/>
        </w:trPr>
        <w:tc>
          <w:tcPr>
            <w:tcW w:w="4320" w:type="dxa"/>
            <w:shd w:val="clear" w:color="auto" w:fill="D9D9D9"/>
          </w:tcPr>
          <w:p w:rsidR="00F334F0" w:rsidRPr="006B38D1" w:rsidRDefault="00F334F0" w:rsidP="005A1308">
            <w:pPr>
              <w:pStyle w:val="coltext"/>
              <w:rPr>
                <w:rFonts w:ascii="Arial Narrow" w:hAnsi="Arial Narrow"/>
                <w:b/>
                <w:sz w:val="20"/>
              </w:rPr>
            </w:pPr>
            <w:r w:rsidRPr="006B38D1">
              <w:rPr>
                <w:rFonts w:ascii="Arial Narrow" w:hAnsi="Arial Narrow"/>
                <w:b/>
                <w:sz w:val="20"/>
              </w:rPr>
              <w:t>Part D</w:t>
            </w:r>
            <w:r w:rsidRPr="006B38D1">
              <w:rPr>
                <w:rFonts w:ascii="Arial Narrow" w:hAnsi="Arial Narrow"/>
                <w:b/>
                <w:sz w:val="20"/>
                <w:vertAlign w:val="superscript"/>
              </w:rPr>
              <w:t>2</w:t>
            </w:r>
            <w:r w:rsidRPr="006B38D1">
              <w:rPr>
                <w:rFonts w:ascii="Arial Narrow" w:hAnsi="Arial Narrow"/>
                <w:b/>
                <w:sz w:val="20"/>
              </w:rPr>
              <w:t>:</w:t>
            </w:r>
          </w:p>
        </w:tc>
        <w:tc>
          <w:tcPr>
            <w:tcW w:w="204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Medication Therapy Management Programs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Grievances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AA1100" w:rsidP="005A1308">
            <w:pPr>
              <w:pStyle w:val="coltext"/>
              <w:rPr>
                <w:rFonts w:ascii="Arial Narrow" w:hAnsi="Arial Narrow"/>
                <w:sz w:val="20"/>
              </w:rPr>
            </w:pPr>
            <w:r>
              <w:rPr>
                <w:rFonts w:ascii="Arial Narrow" w:hAnsi="Arial Narrow"/>
                <w:sz w:val="20"/>
              </w:rPr>
              <w:t>Coverage Determinations and Redeterminations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Long-Term Care (LTC) Utilization</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DA742E" w:rsidRPr="00E4396C" w:rsidTr="00F334F0">
        <w:trPr>
          <w:cantSplit/>
        </w:trPr>
        <w:tc>
          <w:tcPr>
            <w:tcW w:w="4320" w:type="dxa"/>
          </w:tcPr>
          <w:p w:rsidR="00DA742E" w:rsidRPr="006B38D1" w:rsidRDefault="00DA742E" w:rsidP="005A1308">
            <w:pPr>
              <w:pStyle w:val="coltext"/>
              <w:rPr>
                <w:rFonts w:ascii="Arial Narrow" w:hAnsi="Arial Narrow"/>
                <w:sz w:val="20"/>
              </w:rPr>
            </w:pPr>
            <w:r>
              <w:rPr>
                <w:rFonts w:ascii="Arial Narrow" w:hAnsi="Arial Narrow"/>
                <w:sz w:val="20"/>
              </w:rPr>
              <w:t>Plan Oversight of Agents</w:t>
            </w:r>
          </w:p>
        </w:tc>
        <w:tc>
          <w:tcPr>
            <w:tcW w:w="2040" w:type="dxa"/>
          </w:tcPr>
          <w:p w:rsidR="00DA742E" w:rsidRPr="006B38D1" w:rsidRDefault="00DA742E" w:rsidP="005A1308">
            <w:pPr>
              <w:pStyle w:val="coltext"/>
              <w:rPr>
                <w:rFonts w:ascii="Arial Narrow" w:hAnsi="Arial Narrow"/>
                <w:sz w:val="20"/>
              </w:rPr>
            </w:pPr>
          </w:p>
        </w:tc>
        <w:tc>
          <w:tcPr>
            <w:tcW w:w="1920" w:type="dxa"/>
          </w:tcPr>
          <w:p w:rsidR="00DA742E" w:rsidRPr="006B38D1" w:rsidRDefault="00DA742E" w:rsidP="005A1308">
            <w:pPr>
              <w:pStyle w:val="coltext"/>
              <w:rPr>
                <w:rFonts w:ascii="Arial Narrow" w:hAnsi="Arial Narrow"/>
                <w:sz w:val="20"/>
              </w:rPr>
            </w:pPr>
          </w:p>
        </w:tc>
        <w:tc>
          <w:tcPr>
            <w:tcW w:w="1920" w:type="dxa"/>
          </w:tcPr>
          <w:p w:rsidR="00DA742E" w:rsidRPr="006B38D1" w:rsidRDefault="00DA742E" w:rsidP="005A1308">
            <w:pPr>
              <w:pStyle w:val="coltext"/>
              <w:rPr>
                <w:rFonts w:ascii="Arial Narrow" w:hAnsi="Arial Narrow"/>
                <w:sz w:val="20"/>
              </w:rPr>
            </w:pPr>
          </w:p>
        </w:tc>
      </w:tr>
    </w:tbl>
    <w:p w:rsidR="005250AA" w:rsidRPr="00836D18" w:rsidRDefault="005250AA" w:rsidP="005250AA">
      <w:pPr>
        <w:rPr>
          <w:rFonts w:ascii="Arial Narrow" w:hAnsi="Arial Narrow" w:cs="Arial"/>
          <w:i/>
          <w:sz w:val="18"/>
          <w:szCs w:val="18"/>
        </w:rPr>
      </w:pPr>
      <w:r w:rsidRPr="00E4396C">
        <w:rPr>
          <w:rFonts w:ascii="Arial Narrow" w:hAnsi="Arial Narrow" w:cs="Arial"/>
          <w:i/>
          <w:sz w:val="18"/>
          <w:szCs w:val="18"/>
          <w:vertAlign w:val="superscript"/>
        </w:rPr>
        <w:t>1</w:t>
      </w:r>
      <w:r w:rsidRPr="00E4396C">
        <w:rPr>
          <w:rFonts w:ascii="Arial Narrow" w:hAnsi="Arial Narrow" w:cs="Arial"/>
          <w:i/>
          <w:sz w:val="18"/>
          <w:szCs w:val="18"/>
        </w:rPr>
        <w:t xml:space="preserve"> The following Part C </w:t>
      </w:r>
      <w:r w:rsidR="00F2604B">
        <w:rPr>
          <w:rFonts w:ascii="Arial Narrow" w:hAnsi="Arial Narrow" w:cs="Arial"/>
          <w:i/>
          <w:sz w:val="18"/>
          <w:szCs w:val="18"/>
        </w:rPr>
        <w:t>reporting section</w:t>
      </w:r>
      <w:r w:rsidRPr="00E4396C">
        <w:rPr>
          <w:rFonts w:ascii="Arial Narrow" w:hAnsi="Arial Narrow" w:cs="Arial"/>
          <w:i/>
          <w:sz w:val="18"/>
          <w:szCs w:val="18"/>
        </w:rPr>
        <w:t>s are required for CMS reportin</w:t>
      </w:r>
      <w:r w:rsidRPr="00836D18">
        <w:rPr>
          <w:rFonts w:ascii="Arial Narrow" w:hAnsi="Arial Narrow" w:cs="Arial"/>
          <w:i/>
          <w:sz w:val="18"/>
          <w:szCs w:val="18"/>
        </w:rPr>
        <w:t xml:space="preserve">g </w:t>
      </w:r>
      <w:r w:rsidR="009C5DE5" w:rsidRPr="00836D18">
        <w:rPr>
          <w:rFonts w:ascii="Arial Narrow" w:hAnsi="Arial Narrow" w:cs="Arial"/>
          <w:i/>
          <w:sz w:val="18"/>
          <w:szCs w:val="18"/>
        </w:rPr>
        <w:t xml:space="preserve">in </w:t>
      </w:r>
      <w:r w:rsidR="00A6489B" w:rsidRPr="00836D18">
        <w:rPr>
          <w:rFonts w:ascii="Arial Narrow" w:hAnsi="Arial Narrow" w:cs="Arial"/>
          <w:i/>
          <w:sz w:val="18"/>
          <w:szCs w:val="18"/>
        </w:rPr>
        <w:t>201</w:t>
      </w:r>
      <w:r w:rsidR="00A6489B">
        <w:rPr>
          <w:rFonts w:ascii="Arial Narrow" w:hAnsi="Arial Narrow" w:cs="Arial"/>
          <w:i/>
          <w:sz w:val="18"/>
          <w:szCs w:val="18"/>
        </w:rPr>
        <w:t>4</w:t>
      </w:r>
      <w:r w:rsidR="00A6489B" w:rsidRPr="003B3892">
        <w:rPr>
          <w:rFonts w:ascii="Arial Narrow" w:hAnsi="Arial Narrow" w:cs="Arial"/>
          <w:i/>
          <w:color w:val="FF0000"/>
          <w:sz w:val="18"/>
          <w:szCs w:val="18"/>
          <w:u w:val="single"/>
        </w:rPr>
        <w:t xml:space="preserve"> </w:t>
      </w:r>
      <w:r w:rsidRPr="00836D18">
        <w:rPr>
          <w:rFonts w:ascii="Arial Narrow" w:hAnsi="Arial Narrow" w:cs="Arial"/>
          <w:i/>
          <w:sz w:val="18"/>
          <w:szCs w:val="18"/>
        </w:rPr>
        <w:t xml:space="preserve">but are not included in the </w:t>
      </w:r>
      <w:r w:rsidR="00A6489B">
        <w:rPr>
          <w:rFonts w:ascii="Arial Narrow" w:hAnsi="Arial Narrow" w:cs="Arial"/>
          <w:i/>
          <w:sz w:val="18"/>
          <w:szCs w:val="18"/>
        </w:rPr>
        <w:t>2015</w:t>
      </w:r>
      <w:r w:rsidR="00A6489B" w:rsidRPr="00836D18">
        <w:rPr>
          <w:rFonts w:ascii="Arial Narrow" w:hAnsi="Arial Narrow" w:cs="Arial"/>
          <w:i/>
          <w:sz w:val="18"/>
          <w:szCs w:val="18"/>
        </w:rPr>
        <w:t xml:space="preserve"> </w:t>
      </w:r>
      <w:r w:rsidRPr="00836D18">
        <w:rPr>
          <w:rFonts w:ascii="Arial Narrow" w:hAnsi="Arial Narrow" w:cs="Arial"/>
          <w:i/>
          <w:sz w:val="18"/>
          <w:szCs w:val="18"/>
        </w:rPr>
        <w:t>data validation review</w:t>
      </w:r>
      <w:r w:rsidR="00A6489B">
        <w:rPr>
          <w:rFonts w:ascii="Arial Narrow" w:hAnsi="Arial Narrow" w:cs="Arial"/>
          <w:i/>
          <w:sz w:val="18"/>
          <w:szCs w:val="18"/>
        </w:rPr>
        <w:t xml:space="preserve">: </w:t>
      </w:r>
      <w:r w:rsidRPr="00836D18">
        <w:rPr>
          <w:rFonts w:ascii="Arial Narrow" w:hAnsi="Arial Narrow" w:cs="Arial"/>
          <w:i/>
          <w:sz w:val="18"/>
          <w:szCs w:val="18"/>
        </w:rPr>
        <w:t>Enrollment/Disenrollment, Employer Group Plan Sponsors, PFFS Plan Enrollment Verification Calls</w:t>
      </w:r>
      <w:r w:rsidR="00F07539" w:rsidRPr="00836D18">
        <w:rPr>
          <w:rFonts w:ascii="Arial Narrow" w:hAnsi="Arial Narrow" w:cs="Arial"/>
          <w:i/>
          <w:sz w:val="18"/>
          <w:szCs w:val="18"/>
        </w:rPr>
        <w:t>,</w:t>
      </w:r>
      <w:r w:rsidRPr="00836D18">
        <w:rPr>
          <w:rFonts w:ascii="Arial Narrow" w:hAnsi="Arial Narrow" w:cs="Arial"/>
          <w:i/>
          <w:sz w:val="18"/>
          <w:szCs w:val="18"/>
        </w:rPr>
        <w:t xml:space="preserve"> and PFFS Provider Payment Dispute Resolution Process.</w:t>
      </w:r>
    </w:p>
    <w:p w:rsidR="005250AA" w:rsidRPr="00836D18" w:rsidRDefault="005250AA" w:rsidP="005250AA">
      <w:pPr>
        <w:rPr>
          <w:rFonts w:ascii="Arial Narrow" w:hAnsi="Arial Narrow" w:cs="Arial"/>
          <w:i/>
          <w:sz w:val="18"/>
          <w:szCs w:val="18"/>
        </w:rPr>
      </w:pPr>
      <w:r w:rsidRPr="00836D18">
        <w:rPr>
          <w:rFonts w:ascii="Arial Narrow" w:hAnsi="Arial Narrow" w:cs="Arial"/>
          <w:i/>
          <w:sz w:val="18"/>
          <w:szCs w:val="18"/>
          <w:vertAlign w:val="superscript"/>
        </w:rPr>
        <w:t>2</w:t>
      </w:r>
      <w:r w:rsidRPr="00836D18">
        <w:rPr>
          <w:rFonts w:ascii="Arial Narrow" w:hAnsi="Arial Narrow" w:cs="Arial"/>
          <w:i/>
          <w:sz w:val="18"/>
          <w:szCs w:val="18"/>
        </w:rPr>
        <w:t xml:space="preserve">The following Part D </w:t>
      </w:r>
      <w:r w:rsidR="00F2604B" w:rsidRPr="00836D18">
        <w:rPr>
          <w:rFonts w:ascii="Arial Narrow" w:hAnsi="Arial Narrow" w:cs="Arial"/>
          <w:i/>
          <w:sz w:val="18"/>
          <w:szCs w:val="18"/>
        </w:rPr>
        <w:t>reporting section</w:t>
      </w:r>
      <w:r w:rsidRPr="00836D18">
        <w:rPr>
          <w:rFonts w:ascii="Arial Narrow" w:hAnsi="Arial Narrow" w:cs="Arial"/>
          <w:i/>
          <w:sz w:val="18"/>
          <w:szCs w:val="18"/>
        </w:rPr>
        <w:t>s are required for CMS reporting</w:t>
      </w:r>
      <w:r w:rsidR="00AA702C" w:rsidRPr="00836D18">
        <w:rPr>
          <w:rFonts w:ascii="Arial Narrow" w:hAnsi="Arial Narrow" w:cs="Arial"/>
          <w:i/>
          <w:sz w:val="18"/>
          <w:szCs w:val="18"/>
        </w:rPr>
        <w:t xml:space="preserve"> </w:t>
      </w:r>
      <w:r w:rsidR="009C5DE5" w:rsidRPr="00836D18">
        <w:rPr>
          <w:rFonts w:ascii="Arial Narrow" w:hAnsi="Arial Narrow" w:cs="Arial"/>
          <w:i/>
          <w:sz w:val="18"/>
          <w:szCs w:val="18"/>
        </w:rPr>
        <w:t xml:space="preserve">in </w:t>
      </w:r>
      <w:r w:rsidR="00A6489B" w:rsidRPr="00836D18">
        <w:rPr>
          <w:rFonts w:ascii="Arial Narrow" w:hAnsi="Arial Narrow" w:cs="Arial"/>
          <w:i/>
          <w:sz w:val="18"/>
          <w:szCs w:val="18"/>
        </w:rPr>
        <w:t>201</w:t>
      </w:r>
      <w:r w:rsidR="00A6489B">
        <w:rPr>
          <w:rFonts w:ascii="Arial Narrow" w:hAnsi="Arial Narrow" w:cs="Arial"/>
          <w:i/>
          <w:sz w:val="18"/>
          <w:szCs w:val="18"/>
        </w:rPr>
        <w:t>4</w:t>
      </w:r>
      <w:r w:rsidR="00A6489B" w:rsidRPr="00836D18">
        <w:rPr>
          <w:rFonts w:ascii="Arial Narrow" w:hAnsi="Arial Narrow" w:cs="Arial"/>
          <w:i/>
          <w:sz w:val="18"/>
          <w:szCs w:val="18"/>
        </w:rPr>
        <w:t xml:space="preserve"> </w:t>
      </w:r>
      <w:r w:rsidRPr="00836D18">
        <w:rPr>
          <w:rFonts w:ascii="Arial Narrow" w:hAnsi="Arial Narrow" w:cs="Arial"/>
          <w:i/>
          <w:sz w:val="18"/>
          <w:szCs w:val="18"/>
        </w:rPr>
        <w:t>but are not included in the</w:t>
      </w:r>
      <w:r w:rsidR="009C5DE5" w:rsidRPr="00836D18">
        <w:rPr>
          <w:rFonts w:ascii="Arial Narrow" w:hAnsi="Arial Narrow" w:cs="Arial"/>
          <w:i/>
          <w:sz w:val="18"/>
          <w:szCs w:val="18"/>
        </w:rPr>
        <w:t xml:space="preserve"> 201</w:t>
      </w:r>
      <w:r w:rsidR="001056AF">
        <w:rPr>
          <w:rFonts w:ascii="Arial Narrow" w:hAnsi="Arial Narrow" w:cs="Arial"/>
          <w:i/>
          <w:sz w:val="18"/>
          <w:szCs w:val="18"/>
        </w:rPr>
        <w:t>4</w:t>
      </w:r>
      <w:r w:rsidRPr="00836D18">
        <w:rPr>
          <w:rFonts w:ascii="Arial Narrow" w:hAnsi="Arial Narrow" w:cs="Arial"/>
          <w:i/>
          <w:sz w:val="18"/>
          <w:szCs w:val="18"/>
        </w:rPr>
        <w:t xml:space="preserve"> data validation review: Enrollment/Disenrollment, Retail, Home Infusion, and Long-Term Care Pharmacy Access, Prompt Payment by Part D Sponsors, Fraud, Waste, and Abuse Compliance Programs, and Employer/ Union- Sponsored Group Health Plan Sponsors.</w:t>
      </w:r>
    </w:p>
    <w:p w:rsidR="005250AA" w:rsidRPr="005250AA" w:rsidRDefault="005250AA" w:rsidP="005250AA"/>
    <w:p w:rsidR="00421746" w:rsidRPr="006B38D1" w:rsidRDefault="005B1FB1" w:rsidP="005B1FB1">
      <w:pPr>
        <w:pStyle w:val="Heading1"/>
      </w:pPr>
      <w:bookmarkStart w:id="76" w:name="_Toc234899979"/>
      <w:bookmarkStart w:id="77" w:name="_Ref234918111"/>
      <w:bookmarkStart w:id="78" w:name="_Ref234918211"/>
      <w:bookmarkStart w:id="79" w:name="_Ref234918222"/>
      <w:bookmarkStart w:id="80" w:name="_Toc237934436"/>
      <w:bookmarkStart w:id="81" w:name="_Ref237941910"/>
      <w:bookmarkStart w:id="82" w:name="_Ref248241600"/>
      <w:bookmarkStart w:id="83" w:name="_Ref248499674"/>
      <w:bookmarkStart w:id="84" w:name="_Ref248657563"/>
      <w:bookmarkStart w:id="85" w:name="_Toc248661052"/>
      <w:bookmarkStart w:id="86" w:name="_Toc249278260"/>
      <w:bookmarkStart w:id="87" w:name="_Toc268268800"/>
      <w:bookmarkStart w:id="88" w:name="_Toc351041046"/>
      <w:r w:rsidRPr="006B38D1">
        <w:t xml:space="preserve">Underlying </w:t>
      </w:r>
      <w:r>
        <w:t>D</w:t>
      </w:r>
      <w:r w:rsidRPr="006B38D1">
        <w:t xml:space="preserve">ata Sources </w:t>
      </w:r>
      <w:r>
        <w:t>a</w:t>
      </w:r>
      <w:r w:rsidRPr="006B38D1">
        <w:t>nd Reporting Processes</w:t>
      </w:r>
      <w:bookmarkEnd w:id="76"/>
      <w:bookmarkEnd w:id="77"/>
      <w:bookmarkEnd w:id="78"/>
      <w:bookmarkEnd w:id="79"/>
      <w:bookmarkEnd w:id="80"/>
      <w:bookmarkEnd w:id="81"/>
      <w:bookmarkEnd w:id="82"/>
      <w:bookmarkEnd w:id="83"/>
      <w:bookmarkEnd w:id="84"/>
      <w:bookmarkEnd w:id="85"/>
      <w:bookmarkEnd w:id="86"/>
      <w:bookmarkEnd w:id="87"/>
      <w:bookmarkEnd w:id="88"/>
      <w:r w:rsidRPr="006B38D1">
        <w:t xml:space="preserve"> </w:t>
      </w:r>
    </w:p>
    <w:p w:rsidR="005250AA" w:rsidRPr="006B38D1" w:rsidRDefault="005250AA" w:rsidP="005250AA">
      <w:pPr>
        <w:spacing w:after="200"/>
        <w:rPr>
          <w:szCs w:val="22"/>
        </w:rPr>
      </w:pPr>
      <w:bookmarkStart w:id="89" w:name="_Toc248661053"/>
      <w:bookmarkStart w:id="90" w:name="_Toc249278261"/>
      <w:bookmarkStart w:id="91" w:name="_Toc268268801"/>
      <w:bookmarkStart w:id="92" w:name="_Ref237871089"/>
      <w:bookmarkStart w:id="93" w:name="_Ref237931805"/>
      <w:r w:rsidRPr="006B38D1">
        <w:rPr>
          <w:szCs w:val="22"/>
        </w:rPr>
        <w:t xml:space="preserve">The questions below address the underlying data sources and reporting processes used to produce the Part C and Part D </w:t>
      </w:r>
      <w:r w:rsidR="00F2604B">
        <w:rPr>
          <w:szCs w:val="22"/>
        </w:rPr>
        <w:t>reporting section</w:t>
      </w:r>
      <w:r w:rsidRPr="006B38D1">
        <w:rPr>
          <w:szCs w:val="22"/>
        </w:rPr>
        <w:t xml:space="preserve">s.  </w:t>
      </w:r>
    </w:p>
    <w:p w:rsidR="00421746" w:rsidRPr="006B38D1" w:rsidRDefault="005B1FB1" w:rsidP="005B1FB1">
      <w:pPr>
        <w:pStyle w:val="Heading2"/>
      </w:pPr>
      <w:bookmarkStart w:id="94" w:name="_Toc351041047"/>
      <w:r>
        <w:t>Underlying Data Sources</w:t>
      </w:r>
      <w:bookmarkEnd w:id="89"/>
      <w:bookmarkEnd w:id="90"/>
      <w:bookmarkEnd w:id="91"/>
      <w:bookmarkEnd w:id="94"/>
    </w:p>
    <w:p w:rsidR="005250AA" w:rsidRPr="006B38D1" w:rsidRDefault="005250AA" w:rsidP="005250AA">
      <w:pPr>
        <w:spacing w:after="200"/>
        <w:rPr>
          <w:szCs w:val="22"/>
        </w:rPr>
      </w:pPr>
      <w:bookmarkStart w:id="95" w:name="_Ref278963191"/>
      <w:bookmarkEnd w:id="92"/>
      <w:bookmarkEnd w:id="93"/>
      <w:r w:rsidRPr="006B38D1">
        <w:rPr>
          <w:szCs w:val="22"/>
        </w:rPr>
        <w:t xml:space="preserve">Complete </w:t>
      </w:r>
      <w:r w:rsidR="00AB6367">
        <w:fldChar w:fldCharType="begin"/>
      </w:r>
      <w:r w:rsidR="001515B1">
        <w:rPr>
          <w:szCs w:val="22"/>
        </w:rPr>
        <w:instrText xml:space="preserve"> REF _Ref327173690 \h </w:instrText>
      </w:r>
      <w:r w:rsidR="00AB6367">
        <w:fldChar w:fldCharType="separate"/>
      </w:r>
      <w:r w:rsidR="00E71CE7" w:rsidRPr="00705D57">
        <w:t xml:space="preserve">Table </w:t>
      </w:r>
      <w:r w:rsidR="00E71CE7">
        <w:rPr>
          <w:noProof/>
        </w:rPr>
        <w:t>6</w:t>
      </w:r>
      <w:r w:rsidR="00AB6367">
        <w:fldChar w:fldCharType="end"/>
      </w:r>
      <w:r w:rsidR="001515B1">
        <w:t xml:space="preserve"> </w:t>
      </w:r>
      <w:r w:rsidRPr="006B38D1">
        <w:rPr>
          <w:szCs w:val="22"/>
        </w:rPr>
        <w:t xml:space="preserve">for the contract(s) included in this </w:t>
      </w:r>
      <w:r w:rsidRPr="006B38D1">
        <w:rPr>
          <w:i/>
          <w:szCs w:val="22"/>
        </w:rPr>
        <w:t>OAI</w:t>
      </w:r>
      <w:r w:rsidRPr="006B38D1">
        <w:rPr>
          <w:szCs w:val="22"/>
        </w:rPr>
        <w:t xml:space="preserve">, indicating the name of the data source(s) used to generate each Part C </w:t>
      </w:r>
      <w:r>
        <w:rPr>
          <w:szCs w:val="22"/>
        </w:rPr>
        <w:t xml:space="preserve">and Part D </w:t>
      </w:r>
      <w:r w:rsidR="00F2604B">
        <w:rPr>
          <w:szCs w:val="22"/>
        </w:rPr>
        <w:t>reporting section</w:t>
      </w:r>
      <w:r>
        <w:rPr>
          <w:szCs w:val="22"/>
        </w:rPr>
        <w:t xml:space="preserve"> (Column B). </w:t>
      </w:r>
      <w:r w:rsidRPr="006B38D1">
        <w:rPr>
          <w:szCs w:val="22"/>
        </w:rPr>
        <w:t xml:space="preserve">If additional rows are required to list the data sources for a given </w:t>
      </w:r>
      <w:r w:rsidR="00F2604B">
        <w:rPr>
          <w:szCs w:val="22"/>
        </w:rPr>
        <w:t>reporting section</w:t>
      </w:r>
      <w:r w:rsidRPr="006B38D1">
        <w:rPr>
          <w:szCs w:val="22"/>
        </w:rPr>
        <w:t xml:space="preserve">, insert new rows into the table.  </w:t>
      </w:r>
    </w:p>
    <w:p w:rsidR="005250AA" w:rsidRPr="006B38D1" w:rsidRDefault="005250AA" w:rsidP="005250AA">
      <w:pPr>
        <w:spacing w:after="200"/>
        <w:rPr>
          <w:szCs w:val="22"/>
        </w:rPr>
      </w:pPr>
      <w:r w:rsidRPr="006B38D1">
        <w:rPr>
          <w:szCs w:val="22"/>
        </w:rPr>
        <w:t>Please indicate all underlying data sources involved in the reporting process, beginning with the originating data systems (e.g., claims adjudication system, enrollment system) and including all other data sources used for data collection and storage, data processing, analysis, and reporting.</w:t>
      </w:r>
    </w:p>
    <w:p w:rsidR="00DA742E" w:rsidRDefault="00DA742E">
      <w:pPr>
        <w:rPr>
          <w:rFonts w:ascii="Arial Narrow" w:hAnsi="Arial Narrow"/>
          <w:b/>
          <w:bCs/>
          <w:sz w:val="20"/>
        </w:rPr>
      </w:pPr>
      <w:bookmarkStart w:id="96" w:name="_Ref327173690"/>
      <w:bookmarkStart w:id="97" w:name="_Toc351041063"/>
      <w:r>
        <w:br w:type="page"/>
      </w:r>
    </w:p>
    <w:p w:rsidR="002558F9" w:rsidRPr="00705D57" w:rsidRDefault="002558F9" w:rsidP="00C81AE2">
      <w:pPr>
        <w:pStyle w:val="Caption"/>
      </w:pPr>
      <w:r w:rsidRPr="00705D57">
        <w:lastRenderedPageBreak/>
        <w:t xml:space="preserve">Table </w:t>
      </w:r>
      <w:r w:rsidR="00AB6367" w:rsidRPr="00705D57">
        <w:fldChar w:fldCharType="begin"/>
      </w:r>
      <w:r w:rsidR="00E327C7" w:rsidRPr="00705D57">
        <w:instrText xml:space="preserve"> SEQ Table \* ARABIC </w:instrText>
      </w:r>
      <w:r w:rsidR="00AB6367" w:rsidRPr="00705D57">
        <w:fldChar w:fldCharType="separate"/>
      </w:r>
      <w:r w:rsidR="00E71CE7">
        <w:rPr>
          <w:noProof/>
        </w:rPr>
        <w:t>6</w:t>
      </w:r>
      <w:r w:rsidR="00AB6367" w:rsidRPr="00705D57">
        <w:fldChar w:fldCharType="end"/>
      </w:r>
      <w:bookmarkEnd w:id="95"/>
      <w:bookmarkEnd w:id="96"/>
      <w:r w:rsidR="00705D57" w:rsidRPr="00705D57">
        <w:t>.</w:t>
      </w:r>
      <w:r w:rsidRPr="00705D57">
        <w:t xml:space="preserve"> Underlying Data Sources</w:t>
      </w:r>
      <w:bookmarkEnd w:id="97"/>
    </w:p>
    <w:tbl>
      <w:tblPr>
        <w:tblW w:w="88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80"/>
        <w:gridCol w:w="6600"/>
      </w:tblGrid>
      <w:tr w:rsidR="005250AA" w:rsidRPr="00E4396C" w:rsidTr="005A1308">
        <w:trPr>
          <w:cantSplit/>
          <w:tblHeader/>
        </w:trPr>
        <w:tc>
          <w:tcPr>
            <w:tcW w:w="2280" w:type="dxa"/>
            <w:tcBorders>
              <w:top w:val="single" w:sz="4" w:space="0" w:color="auto"/>
              <w:left w:val="single" w:sz="4" w:space="0" w:color="auto"/>
              <w:bottom w:val="single" w:sz="4" w:space="0" w:color="auto"/>
              <w:right w:val="single" w:sz="4" w:space="0" w:color="auto"/>
            </w:tcBorders>
            <w:shd w:val="clear" w:color="auto" w:fill="002060"/>
            <w:vAlign w:val="bottom"/>
          </w:tcPr>
          <w:p w:rsidR="005250AA" w:rsidRPr="00705D57" w:rsidRDefault="005250AA" w:rsidP="00F2604B">
            <w:pPr>
              <w:pStyle w:val="colheading"/>
              <w:spacing w:before="40" w:after="40"/>
              <w:rPr>
                <w:rFonts w:ascii="Arial Narrow" w:hAnsi="Arial Narrow"/>
                <w:sz w:val="20"/>
              </w:rPr>
            </w:pPr>
            <w:bookmarkStart w:id="98" w:name="_Toc248661054"/>
            <w:bookmarkStart w:id="99" w:name="_Toc249278262"/>
            <w:r w:rsidRPr="00705D57">
              <w:rPr>
                <w:rFonts w:ascii="Arial Narrow" w:hAnsi="Arial Narrow"/>
                <w:sz w:val="20"/>
              </w:rPr>
              <w:t xml:space="preserve">A. </w:t>
            </w:r>
            <w:r w:rsidR="00F2604B">
              <w:rPr>
                <w:rFonts w:ascii="Arial Narrow" w:hAnsi="Arial Narrow"/>
                <w:sz w:val="20"/>
              </w:rPr>
              <w:t>Reporting Section</w:t>
            </w:r>
          </w:p>
        </w:tc>
        <w:tc>
          <w:tcPr>
            <w:tcW w:w="6600" w:type="dxa"/>
            <w:tcBorders>
              <w:top w:val="single" w:sz="4" w:space="0" w:color="auto"/>
              <w:left w:val="single" w:sz="4" w:space="0" w:color="auto"/>
              <w:bottom w:val="single" w:sz="4" w:space="0" w:color="auto"/>
              <w:right w:val="single" w:sz="4" w:space="0" w:color="auto"/>
            </w:tcBorders>
            <w:shd w:val="clear" w:color="auto" w:fill="002060"/>
            <w:vAlign w:val="bottom"/>
          </w:tcPr>
          <w:p w:rsidR="005250AA" w:rsidRPr="00705D57" w:rsidRDefault="005250AA" w:rsidP="005A1308">
            <w:pPr>
              <w:pStyle w:val="colheading"/>
              <w:spacing w:before="40" w:after="40"/>
              <w:rPr>
                <w:rFonts w:ascii="Arial Narrow" w:hAnsi="Arial Narrow"/>
                <w:sz w:val="20"/>
              </w:rPr>
            </w:pPr>
            <w:r w:rsidRPr="00705D57">
              <w:rPr>
                <w:rFonts w:ascii="Arial Narrow" w:hAnsi="Arial Narrow"/>
                <w:sz w:val="20"/>
              </w:rPr>
              <w:t>B. Data Source Name</w:t>
            </w:r>
          </w:p>
          <w:p w:rsidR="005250AA" w:rsidRPr="00705D57" w:rsidRDefault="005250AA" w:rsidP="005A1308">
            <w:pPr>
              <w:pStyle w:val="colheading"/>
              <w:spacing w:before="40" w:after="40"/>
              <w:rPr>
                <w:rFonts w:ascii="Arial Narrow" w:hAnsi="Arial Narrow"/>
                <w:sz w:val="20"/>
              </w:rPr>
            </w:pPr>
            <w:r w:rsidRPr="00705D57">
              <w:rPr>
                <w:rFonts w:ascii="Arial Narrow" w:hAnsi="Arial Narrow"/>
                <w:sz w:val="20"/>
              </w:rPr>
              <w:t>(e.g., Claims, Enrollment, Provider Information)</w:t>
            </w:r>
          </w:p>
        </w:tc>
      </w:tr>
      <w:tr w:rsidR="005250AA" w:rsidRPr="00E4396C" w:rsidTr="005A1308">
        <w:trPr>
          <w:cantSplit/>
          <w:tblHeader/>
        </w:trPr>
        <w:tc>
          <w:tcPr>
            <w:tcW w:w="8880" w:type="dxa"/>
            <w:gridSpan w:val="2"/>
            <w:shd w:val="clear" w:color="auto" w:fill="D9D9D9"/>
          </w:tcPr>
          <w:p w:rsidR="005250AA" w:rsidRPr="00705D57" w:rsidRDefault="005250AA" w:rsidP="005A1308">
            <w:pPr>
              <w:pStyle w:val="TableText"/>
              <w:rPr>
                <w:rFonts w:cs="Arial"/>
                <w:b/>
                <w:sz w:val="20"/>
                <w:szCs w:val="20"/>
              </w:rPr>
            </w:pPr>
            <w:r w:rsidRPr="00705D57">
              <w:rPr>
                <w:rFonts w:cs="Arial"/>
                <w:b/>
                <w:sz w:val="20"/>
                <w:szCs w:val="20"/>
              </w:rPr>
              <w:t>Part C:</w:t>
            </w:r>
          </w:p>
        </w:tc>
      </w:tr>
      <w:tr w:rsidR="005250AA" w:rsidRPr="00E4396C" w:rsidTr="005A1308">
        <w:trPr>
          <w:cantSplit/>
        </w:trPr>
        <w:tc>
          <w:tcPr>
            <w:tcW w:w="2280" w:type="dxa"/>
            <w:vMerge w:val="restart"/>
            <w:shd w:val="clear" w:color="auto" w:fill="FFFF99"/>
          </w:tcPr>
          <w:p w:rsidR="005250AA" w:rsidRPr="00705D57" w:rsidRDefault="005250AA" w:rsidP="00F2604B">
            <w:pPr>
              <w:pStyle w:val="TableText"/>
              <w:rPr>
                <w:rFonts w:cs="Arial"/>
                <w:i/>
                <w:sz w:val="20"/>
                <w:szCs w:val="20"/>
              </w:rPr>
            </w:pPr>
            <w:r w:rsidRPr="00705D57">
              <w:rPr>
                <w:rFonts w:cs="Arial"/>
                <w:i/>
                <w:sz w:val="20"/>
                <w:szCs w:val="20"/>
              </w:rPr>
              <w:t xml:space="preserve">Example Part C </w:t>
            </w:r>
            <w:r w:rsidR="00F2604B">
              <w:rPr>
                <w:rFonts w:cs="Arial"/>
                <w:i/>
                <w:sz w:val="20"/>
                <w:szCs w:val="20"/>
              </w:rPr>
              <w:t>Reporting Section</w:t>
            </w:r>
            <w:r w:rsidRPr="00705D57">
              <w:rPr>
                <w:rFonts w:cs="Arial"/>
                <w:i/>
                <w:sz w:val="20"/>
                <w:szCs w:val="20"/>
              </w:rPr>
              <w:t xml:space="preserve"> </w:t>
            </w: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Claims Adjudication System ABC</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Enrollment System DEF</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Reporting Data Warehouse GHI</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Reporting Data Warehouse JKL</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Bob’s Individual Desktop Database MNO</w:t>
            </w:r>
          </w:p>
        </w:tc>
      </w:tr>
      <w:tr w:rsidR="005250AA" w:rsidRPr="00E4396C" w:rsidTr="005A1308">
        <w:trPr>
          <w:cantSplit/>
        </w:trPr>
        <w:tc>
          <w:tcPr>
            <w:tcW w:w="2280" w:type="dxa"/>
            <w:vMerge w:val="restart"/>
          </w:tcPr>
          <w:p w:rsidR="005250AA" w:rsidRPr="00705D57" w:rsidRDefault="005250AA" w:rsidP="005A1308">
            <w:pPr>
              <w:pStyle w:val="TableText"/>
              <w:rPr>
                <w:rFonts w:cs="Arial"/>
                <w:sz w:val="20"/>
                <w:szCs w:val="20"/>
              </w:rPr>
            </w:pPr>
            <w:r w:rsidRPr="00705D57">
              <w:rPr>
                <w:rFonts w:cs="Arial"/>
                <w:sz w:val="20"/>
                <w:szCs w:val="20"/>
              </w:rPr>
              <w:t>Grievances</w:t>
            </w: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A6489B" w:rsidRPr="00E4396C" w:rsidTr="005A1308">
        <w:trPr>
          <w:cantSplit/>
        </w:trPr>
        <w:tc>
          <w:tcPr>
            <w:tcW w:w="2280" w:type="dxa"/>
            <w:vMerge w:val="restart"/>
          </w:tcPr>
          <w:p w:rsidR="00A6489B" w:rsidRPr="00705D57" w:rsidRDefault="00A6489B" w:rsidP="00A6489B">
            <w:pPr>
              <w:pStyle w:val="TableText"/>
              <w:rPr>
                <w:rFonts w:cs="Arial"/>
                <w:sz w:val="20"/>
                <w:szCs w:val="20"/>
              </w:rPr>
            </w:pPr>
            <w:r w:rsidRPr="00705D57">
              <w:rPr>
                <w:rFonts w:cs="Arial"/>
                <w:sz w:val="20"/>
                <w:szCs w:val="20"/>
              </w:rPr>
              <w:t>Organization Determinations / Reconsiderations</w:t>
            </w:r>
            <w:r>
              <w:rPr>
                <w:rFonts w:cs="Arial"/>
                <w:sz w:val="20"/>
                <w:szCs w:val="20"/>
              </w:rPr>
              <w:t>)</w:t>
            </w:r>
          </w:p>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FD22EC">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5A1308">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5A1308">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5A1308">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val="restart"/>
          </w:tcPr>
          <w:p w:rsidR="00A6489B" w:rsidRPr="00705D57" w:rsidRDefault="002669BE" w:rsidP="00A6489B">
            <w:pPr>
              <w:pStyle w:val="TableText"/>
              <w:rPr>
                <w:rFonts w:cs="Arial"/>
                <w:sz w:val="20"/>
                <w:szCs w:val="20"/>
              </w:rPr>
            </w:pPr>
            <w:r>
              <w:rPr>
                <w:rFonts w:cs="Arial"/>
                <w:sz w:val="20"/>
                <w:szCs w:val="20"/>
              </w:rPr>
              <w:t>Plan</w:t>
            </w:r>
            <w:r w:rsidR="00A6489B">
              <w:rPr>
                <w:rFonts w:cs="Arial"/>
                <w:sz w:val="20"/>
                <w:szCs w:val="20"/>
              </w:rPr>
              <w:t xml:space="preserve"> Oversight Of Agents-Part C</w:t>
            </w: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Default="00A6489B" w:rsidP="00A6489B">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val="restart"/>
          </w:tcPr>
          <w:p w:rsidR="00A6489B" w:rsidRPr="00705D57" w:rsidRDefault="00A6489B" w:rsidP="00A6489B">
            <w:pPr>
              <w:pStyle w:val="TableText"/>
              <w:rPr>
                <w:rFonts w:cs="Arial"/>
                <w:sz w:val="20"/>
                <w:szCs w:val="20"/>
              </w:rPr>
            </w:pPr>
            <w:r w:rsidRPr="00705D57">
              <w:rPr>
                <w:rFonts w:cs="Arial"/>
                <w:sz w:val="20"/>
                <w:szCs w:val="20"/>
              </w:rPr>
              <w:t>Special Needs Plans (SNPs) Care Management</w:t>
            </w:r>
            <w:r>
              <w:rPr>
                <w:rFonts w:cs="Arial"/>
                <w:sz w:val="20"/>
                <w:szCs w:val="20"/>
              </w:rPr>
              <w:t xml:space="preserve"> </w:t>
            </w:r>
          </w:p>
          <w:p w:rsidR="00A6489B" w:rsidRPr="00705D57" w:rsidRDefault="00A6489B" w:rsidP="00FD22EC">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FD22EC">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Pr>
          <w:p w:rsidR="00A6489B" w:rsidRPr="00705D57" w:rsidRDefault="00A6489B" w:rsidP="00FD22EC">
            <w:pPr>
              <w:pStyle w:val="TableText"/>
              <w:rPr>
                <w:rFonts w:cs="Arial"/>
                <w:sz w:val="20"/>
                <w:szCs w:val="20"/>
              </w:rPr>
            </w:pPr>
          </w:p>
        </w:tc>
        <w:tc>
          <w:tcPr>
            <w:tcW w:w="6600" w:type="dxa"/>
          </w:tcPr>
          <w:p w:rsidR="00A6489B" w:rsidRPr="00705D57" w:rsidRDefault="00A6489B" w:rsidP="005A1308">
            <w:pPr>
              <w:pStyle w:val="TableText"/>
              <w:rPr>
                <w:rFonts w:cs="Arial"/>
                <w:sz w:val="20"/>
                <w:szCs w:val="20"/>
              </w:rPr>
            </w:pPr>
          </w:p>
        </w:tc>
      </w:tr>
      <w:tr w:rsidR="00A6489B" w:rsidRPr="00E4396C" w:rsidTr="00A6489B">
        <w:trPr>
          <w:cantSplit/>
        </w:trPr>
        <w:tc>
          <w:tcPr>
            <w:tcW w:w="2280" w:type="dxa"/>
            <w:vMerge/>
          </w:tcPr>
          <w:p w:rsidR="00A6489B" w:rsidRPr="00705D57" w:rsidRDefault="00A6489B" w:rsidP="00FD22EC">
            <w:pPr>
              <w:pStyle w:val="TableText"/>
              <w:rPr>
                <w:rFonts w:cs="Arial"/>
                <w:sz w:val="20"/>
                <w:szCs w:val="20"/>
              </w:rPr>
            </w:pPr>
          </w:p>
        </w:tc>
        <w:tc>
          <w:tcPr>
            <w:tcW w:w="6600" w:type="dxa"/>
            <w:tcBorders>
              <w:bottom w:val="single" w:sz="4" w:space="0" w:color="auto"/>
            </w:tcBorders>
          </w:tcPr>
          <w:p w:rsidR="00A6489B" w:rsidRPr="00705D57" w:rsidRDefault="00A6489B" w:rsidP="005A1308">
            <w:pPr>
              <w:pStyle w:val="TableText"/>
              <w:rPr>
                <w:rFonts w:cs="Arial"/>
                <w:sz w:val="20"/>
                <w:szCs w:val="20"/>
              </w:rPr>
            </w:pPr>
          </w:p>
        </w:tc>
      </w:tr>
      <w:tr w:rsidR="00A6489B" w:rsidRPr="00E4396C" w:rsidTr="00FD22EC">
        <w:trPr>
          <w:cantSplit/>
        </w:trPr>
        <w:tc>
          <w:tcPr>
            <w:tcW w:w="2280" w:type="dxa"/>
            <w:vMerge/>
          </w:tcPr>
          <w:p w:rsidR="00A6489B" w:rsidRPr="00705D57" w:rsidRDefault="00A6489B" w:rsidP="00FD22EC">
            <w:pPr>
              <w:pStyle w:val="TableText"/>
              <w:rPr>
                <w:rFonts w:cs="Arial"/>
                <w:sz w:val="20"/>
                <w:szCs w:val="20"/>
              </w:rPr>
            </w:pPr>
          </w:p>
        </w:tc>
        <w:tc>
          <w:tcPr>
            <w:tcW w:w="6600" w:type="dxa"/>
            <w:tcBorders>
              <w:bottom w:val="single" w:sz="4" w:space="0" w:color="auto"/>
            </w:tcBorders>
          </w:tcPr>
          <w:p w:rsidR="00A6489B" w:rsidRPr="00705D57" w:rsidRDefault="00A6489B" w:rsidP="005A1308">
            <w:pPr>
              <w:pStyle w:val="TableText"/>
              <w:rPr>
                <w:rFonts w:cs="Arial"/>
                <w:sz w:val="20"/>
                <w:szCs w:val="20"/>
              </w:rPr>
            </w:pPr>
          </w:p>
        </w:tc>
      </w:tr>
      <w:tr w:rsidR="00A6489B" w:rsidRPr="00E4396C" w:rsidTr="00FD22EC">
        <w:trPr>
          <w:cantSplit/>
        </w:trPr>
        <w:tc>
          <w:tcPr>
            <w:tcW w:w="2280" w:type="dxa"/>
            <w:vMerge/>
          </w:tcPr>
          <w:p w:rsidR="00A6489B" w:rsidRPr="00705D57" w:rsidRDefault="00A6489B" w:rsidP="005A1308">
            <w:pPr>
              <w:pStyle w:val="TableText"/>
              <w:rPr>
                <w:rFonts w:cs="Arial"/>
                <w:sz w:val="20"/>
                <w:szCs w:val="20"/>
              </w:rPr>
            </w:pPr>
          </w:p>
        </w:tc>
        <w:tc>
          <w:tcPr>
            <w:tcW w:w="6600" w:type="dxa"/>
            <w:tcBorders>
              <w:bottom w:val="single" w:sz="4" w:space="0" w:color="auto"/>
            </w:tcBorders>
          </w:tcPr>
          <w:p w:rsidR="00A6489B" w:rsidRPr="00705D57" w:rsidRDefault="00A6489B" w:rsidP="005A1308">
            <w:pPr>
              <w:pStyle w:val="TableText"/>
              <w:rPr>
                <w:rFonts w:cs="Arial"/>
                <w:sz w:val="20"/>
                <w:szCs w:val="20"/>
              </w:rPr>
            </w:pPr>
          </w:p>
        </w:tc>
      </w:tr>
      <w:tr w:rsidR="00A6489B" w:rsidRPr="00E4396C" w:rsidTr="00FD22EC">
        <w:trPr>
          <w:cantSplit/>
        </w:trPr>
        <w:tc>
          <w:tcPr>
            <w:tcW w:w="2280" w:type="dxa"/>
            <w:vMerge/>
          </w:tcPr>
          <w:p w:rsidR="00A6489B" w:rsidRPr="00705D57" w:rsidRDefault="00A6489B" w:rsidP="005A1308">
            <w:pPr>
              <w:pStyle w:val="TableText"/>
              <w:rPr>
                <w:rFonts w:cs="Arial"/>
                <w:sz w:val="20"/>
                <w:szCs w:val="20"/>
              </w:rPr>
            </w:pPr>
          </w:p>
        </w:tc>
        <w:tc>
          <w:tcPr>
            <w:tcW w:w="6600" w:type="dxa"/>
            <w:tcBorders>
              <w:bottom w:val="single" w:sz="4" w:space="0" w:color="auto"/>
            </w:tcBorders>
          </w:tcPr>
          <w:p w:rsidR="00A6489B" w:rsidRPr="00705D57" w:rsidRDefault="00A6489B" w:rsidP="005A1308">
            <w:pPr>
              <w:pStyle w:val="TableText"/>
              <w:rPr>
                <w:rFonts w:cs="Arial"/>
                <w:sz w:val="20"/>
                <w:szCs w:val="20"/>
              </w:rPr>
            </w:pPr>
          </w:p>
        </w:tc>
      </w:tr>
      <w:tr w:rsidR="00A6489B" w:rsidRPr="00E4396C" w:rsidTr="005A1308">
        <w:trPr>
          <w:cantSplit/>
        </w:trPr>
        <w:tc>
          <w:tcPr>
            <w:tcW w:w="2280" w:type="dxa"/>
            <w:vMerge/>
            <w:tcBorders>
              <w:bottom w:val="single" w:sz="4" w:space="0" w:color="auto"/>
            </w:tcBorders>
          </w:tcPr>
          <w:p w:rsidR="00A6489B" w:rsidRPr="00705D57" w:rsidRDefault="00A6489B" w:rsidP="005A1308">
            <w:pPr>
              <w:pStyle w:val="TableText"/>
              <w:rPr>
                <w:rFonts w:cs="Arial"/>
                <w:sz w:val="20"/>
                <w:szCs w:val="20"/>
              </w:rPr>
            </w:pPr>
          </w:p>
        </w:tc>
        <w:tc>
          <w:tcPr>
            <w:tcW w:w="6600" w:type="dxa"/>
            <w:tcBorders>
              <w:bottom w:val="single" w:sz="4" w:space="0" w:color="auto"/>
            </w:tcBorders>
          </w:tcPr>
          <w:p w:rsidR="00A6489B" w:rsidRPr="00705D57" w:rsidRDefault="00A6489B" w:rsidP="005A1308">
            <w:pPr>
              <w:pStyle w:val="TableText"/>
              <w:rPr>
                <w:rFonts w:cs="Arial"/>
                <w:sz w:val="20"/>
                <w:szCs w:val="20"/>
              </w:rPr>
            </w:pPr>
          </w:p>
        </w:tc>
      </w:tr>
    </w:tbl>
    <w:p w:rsidR="00A6489B" w:rsidRDefault="00A6489B">
      <w:r>
        <w:br w:type="page"/>
      </w:r>
    </w:p>
    <w:tbl>
      <w:tblPr>
        <w:tblW w:w="88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80"/>
        <w:gridCol w:w="6600"/>
      </w:tblGrid>
      <w:tr w:rsidR="005250AA" w:rsidRPr="00E4396C" w:rsidTr="005A1308">
        <w:trPr>
          <w:cantSplit/>
        </w:trPr>
        <w:tc>
          <w:tcPr>
            <w:tcW w:w="8880" w:type="dxa"/>
            <w:gridSpan w:val="2"/>
            <w:tcBorders>
              <w:bottom w:val="single" w:sz="4" w:space="0" w:color="auto"/>
            </w:tcBorders>
            <w:shd w:val="clear" w:color="auto" w:fill="D9D9D9"/>
          </w:tcPr>
          <w:p w:rsidR="005250AA" w:rsidRPr="00705D57" w:rsidRDefault="005250AA" w:rsidP="005A1308">
            <w:pPr>
              <w:pStyle w:val="TableText"/>
              <w:rPr>
                <w:rFonts w:cs="Arial"/>
                <w:b/>
                <w:sz w:val="20"/>
                <w:szCs w:val="20"/>
              </w:rPr>
            </w:pPr>
            <w:r w:rsidRPr="00705D57">
              <w:rPr>
                <w:rFonts w:cs="Arial"/>
                <w:b/>
                <w:sz w:val="20"/>
                <w:szCs w:val="20"/>
              </w:rPr>
              <w:lastRenderedPageBreak/>
              <w:t>Part D:</w:t>
            </w:r>
          </w:p>
        </w:tc>
      </w:tr>
      <w:tr w:rsidR="005250AA" w:rsidRPr="00E4396C" w:rsidTr="005A1308">
        <w:trPr>
          <w:cantSplit/>
        </w:trPr>
        <w:tc>
          <w:tcPr>
            <w:tcW w:w="2280" w:type="dxa"/>
            <w:vMerge w:val="restart"/>
          </w:tcPr>
          <w:p w:rsidR="005250AA" w:rsidRPr="00705D57" w:rsidRDefault="005250AA" w:rsidP="005A1308">
            <w:pPr>
              <w:pStyle w:val="coltext"/>
              <w:rPr>
                <w:rFonts w:ascii="Arial Narrow" w:hAnsi="Arial Narrow" w:cs="Arial"/>
                <w:sz w:val="20"/>
              </w:rPr>
            </w:pPr>
            <w:r w:rsidRPr="00705D57">
              <w:rPr>
                <w:rFonts w:ascii="Arial Narrow" w:hAnsi="Arial Narrow" w:cs="Arial"/>
                <w:sz w:val="20"/>
              </w:rPr>
              <w:t>Medication Therapy Management Programs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705D57" w:rsidRDefault="005250AA" w:rsidP="005A1308">
            <w:pPr>
              <w:pStyle w:val="coltext"/>
              <w:rPr>
                <w:rFonts w:ascii="Arial Narrow" w:hAnsi="Arial Narrow" w:cs="Arial"/>
                <w:sz w:val="20"/>
              </w:rPr>
            </w:pPr>
            <w:r w:rsidRPr="00705D57">
              <w:rPr>
                <w:rFonts w:ascii="Arial Narrow" w:hAnsi="Arial Narrow" w:cs="Arial"/>
                <w:sz w:val="20"/>
              </w:rPr>
              <w:t>Grievances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705D57" w:rsidRDefault="00AA1100" w:rsidP="005A1308">
            <w:pPr>
              <w:pStyle w:val="coltext"/>
              <w:rPr>
                <w:rFonts w:ascii="Arial Narrow" w:hAnsi="Arial Narrow" w:cs="Arial"/>
                <w:sz w:val="20"/>
              </w:rPr>
            </w:pPr>
            <w:r>
              <w:rPr>
                <w:rFonts w:ascii="Arial Narrow" w:hAnsi="Arial Narrow" w:cs="Arial"/>
                <w:sz w:val="20"/>
              </w:rPr>
              <w:t>Coverage Determinations and Redeterminations</w:t>
            </w:r>
            <w:r w:rsidR="00FD22EC">
              <w:rPr>
                <w:rFonts w:ascii="Arial Narrow" w:hAnsi="Arial Narrow" w:cs="Arial"/>
                <w:sz w:val="20"/>
              </w:rPr>
              <w:t xml:space="preserve"> (</w:t>
            </w:r>
            <w:r w:rsidR="00703558">
              <w:rPr>
                <w:rFonts w:ascii="Arial Narrow" w:hAnsi="Arial Narrow" w:cs="Arial"/>
                <w:sz w:val="20"/>
              </w:rPr>
              <w:t>1.</w:t>
            </w:r>
            <w:r w:rsidR="00FD22EC">
              <w:rPr>
                <w:rFonts w:ascii="Arial Narrow" w:hAnsi="Arial Narrow" w:cs="Arial"/>
                <w:sz w:val="20"/>
              </w:rPr>
              <w:t>A-</w:t>
            </w:r>
            <w:r w:rsidR="00703558">
              <w:rPr>
                <w:rFonts w:ascii="Arial Narrow" w:hAnsi="Arial Narrow" w:cs="Arial"/>
                <w:sz w:val="20"/>
              </w:rPr>
              <w:t>1.</w:t>
            </w:r>
            <w:r w:rsidR="00FD22EC">
              <w:rPr>
                <w:rFonts w:ascii="Arial Narrow" w:hAnsi="Arial Narrow" w:cs="Arial"/>
                <w:sz w:val="20"/>
              </w:rPr>
              <w:t>K)</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FD22EC" w:rsidRPr="00E4396C" w:rsidTr="005A1308">
        <w:trPr>
          <w:cantSplit/>
        </w:trPr>
        <w:tc>
          <w:tcPr>
            <w:tcW w:w="2280" w:type="dxa"/>
            <w:vMerge w:val="restart"/>
          </w:tcPr>
          <w:p w:rsidR="00FD22EC" w:rsidRPr="00705D57" w:rsidRDefault="00AA1100" w:rsidP="00703558">
            <w:pPr>
              <w:pStyle w:val="coltext"/>
              <w:rPr>
                <w:rFonts w:ascii="Arial Narrow" w:hAnsi="Arial Narrow" w:cs="Arial"/>
                <w:sz w:val="20"/>
              </w:rPr>
            </w:pPr>
            <w:r>
              <w:rPr>
                <w:rFonts w:ascii="Arial Narrow" w:hAnsi="Arial Narrow" w:cs="Arial"/>
                <w:sz w:val="20"/>
              </w:rPr>
              <w:t>Coverage Determinations and Redeterminations</w:t>
            </w:r>
            <w:r w:rsidR="00FD22EC">
              <w:rPr>
                <w:rFonts w:ascii="Arial Narrow" w:hAnsi="Arial Narrow" w:cs="Arial"/>
                <w:sz w:val="20"/>
              </w:rPr>
              <w:t xml:space="preserve"> (</w:t>
            </w:r>
            <w:r w:rsidR="00703558">
              <w:rPr>
                <w:rFonts w:ascii="Arial Narrow" w:hAnsi="Arial Narrow" w:cs="Arial"/>
                <w:sz w:val="20"/>
              </w:rPr>
              <w:t>1.</w:t>
            </w:r>
            <w:r w:rsidR="00864D10">
              <w:rPr>
                <w:rFonts w:ascii="Arial Narrow" w:hAnsi="Arial Narrow" w:cs="Arial"/>
                <w:sz w:val="20"/>
              </w:rPr>
              <w:t>L</w:t>
            </w:r>
            <w:r w:rsidR="00703558">
              <w:rPr>
                <w:rFonts w:ascii="Arial Narrow" w:hAnsi="Arial Narrow" w:cs="Arial"/>
                <w:sz w:val="20"/>
              </w:rPr>
              <w:t>1.S, 2.A-2.G, 3.A-3.B</w:t>
            </w:r>
            <w:r w:rsidR="00864D10">
              <w:rPr>
                <w:rFonts w:ascii="Arial Narrow" w:hAnsi="Arial Narrow" w:cs="Arial"/>
                <w:sz w:val="20"/>
              </w:rPr>
              <w:t>)</w:t>
            </w:r>
          </w:p>
        </w:tc>
        <w:tc>
          <w:tcPr>
            <w:tcW w:w="6600" w:type="dxa"/>
          </w:tcPr>
          <w:p w:rsidR="00FD22EC" w:rsidRPr="00705D57" w:rsidRDefault="00FD22EC" w:rsidP="005A1308">
            <w:pPr>
              <w:pStyle w:val="TableText"/>
              <w:rPr>
                <w:sz w:val="20"/>
                <w:szCs w:val="20"/>
              </w:rPr>
            </w:pPr>
          </w:p>
        </w:tc>
      </w:tr>
      <w:tr w:rsidR="00FD22EC" w:rsidRPr="00E4396C" w:rsidTr="005A1308">
        <w:trPr>
          <w:cantSplit/>
        </w:trPr>
        <w:tc>
          <w:tcPr>
            <w:tcW w:w="2280" w:type="dxa"/>
            <w:vMerge/>
          </w:tcPr>
          <w:p w:rsidR="00FD22EC" w:rsidRPr="00705D57" w:rsidRDefault="00FD22EC" w:rsidP="005A1308">
            <w:pPr>
              <w:pStyle w:val="coltext"/>
              <w:rPr>
                <w:rFonts w:ascii="Arial Narrow" w:hAnsi="Arial Narrow" w:cs="Arial"/>
                <w:sz w:val="20"/>
              </w:rPr>
            </w:pPr>
          </w:p>
        </w:tc>
        <w:tc>
          <w:tcPr>
            <w:tcW w:w="6600" w:type="dxa"/>
          </w:tcPr>
          <w:p w:rsidR="00FD22EC" w:rsidRPr="00705D57" w:rsidRDefault="00FD22EC" w:rsidP="005A1308">
            <w:pPr>
              <w:pStyle w:val="TableText"/>
              <w:rPr>
                <w:sz w:val="20"/>
                <w:szCs w:val="20"/>
              </w:rPr>
            </w:pPr>
          </w:p>
        </w:tc>
      </w:tr>
      <w:tr w:rsidR="00FD22EC" w:rsidRPr="00E4396C" w:rsidTr="005A1308">
        <w:trPr>
          <w:cantSplit/>
        </w:trPr>
        <w:tc>
          <w:tcPr>
            <w:tcW w:w="2280" w:type="dxa"/>
            <w:vMerge/>
          </w:tcPr>
          <w:p w:rsidR="00FD22EC" w:rsidRPr="00705D57" w:rsidRDefault="00FD22EC" w:rsidP="005A1308">
            <w:pPr>
              <w:pStyle w:val="coltext"/>
              <w:rPr>
                <w:rFonts w:ascii="Arial Narrow" w:hAnsi="Arial Narrow" w:cs="Arial"/>
                <w:sz w:val="20"/>
              </w:rPr>
            </w:pPr>
          </w:p>
        </w:tc>
        <w:tc>
          <w:tcPr>
            <w:tcW w:w="6600" w:type="dxa"/>
          </w:tcPr>
          <w:p w:rsidR="00FD22EC" w:rsidRPr="00705D57" w:rsidRDefault="00FD22EC" w:rsidP="005A1308">
            <w:pPr>
              <w:pStyle w:val="TableText"/>
              <w:rPr>
                <w:sz w:val="20"/>
                <w:szCs w:val="20"/>
              </w:rPr>
            </w:pPr>
          </w:p>
        </w:tc>
      </w:tr>
      <w:tr w:rsidR="00FD22EC" w:rsidRPr="00E4396C" w:rsidTr="005A1308">
        <w:trPr>
          <w:cantSplit/>
        </w:trPr>
        <w:tc>
          <w:tcPr>
            <w:tcW w:w="2280" w:type="dxa"/>
            <w:vMerge/>
          </w:tcPr>
          <w:p w:rsidR="00FD22EC" w:rsidRPr="00705D57" w:rsidRDefault="00FD22EC" w:rsidP="005A1308">
            <w:pPr>
              <w:pStyle w:val="coltext"/>
              <w:rPr>
                <w:rFonts w:ascii="Arial Narrow" w:hAnsi="Arial Narrow" w:cs="Arial"/>
                <w:sz w:val="20"/>
              </w:rPr>
            </w:pPr>
          </w:p>
        </w:tc>
        <w:tc>
          <w:tcPr>
            <w:tcW w:w="6600" w:type="dxa"/>
          </w:tcPr>
          <w:p w:rsidR="00FD22EC" w:rsidRPr="00705D57" w:rsidRDefault="00FD22EC" w:rsidP="005A1308">
            <w:pPr>
              <w:pStyle w:val="TableText"/>
              <w:rPr>
                <w:sz w:val="20"/>
                <w:szCs w:val="20"/>
              </w:rPr>
            </w:pPr>
          </w:p>
        </w:tc>
      </w:tr>
      <w:tr w:rsidR="005250AA" w:rsidRPr="00E4396C" w:rsidTr="005A1308">
        <w:trPr>
          <w:cantSplit/>
        </w:trPr>
        <w:tc>
          <w:tcPr>
            <w:tcW w:w="2280" w:type="dxa"/>
            <w:vMerge w:val="restart"/>
          </w:tcPr>
          <w:p w:rsidR="005250AA" w:rsidRPr="00C759F4" w:rsidRDefault="00DA742E" w:rsidP="005A1308">
            <w:pPr>
              <w:pStyle w:val="coltext"/>
              <w:rPr>
                <w:rFonts w:ascii="Arial Narrow" w:hAnsi="Arial Narrow" w:cs="Arial"/>
                <w:color w:val="FF0000"/>
                <w:sz w:val="20"/>
              </w:rPr>
            </w:pPr>
            <w:r>
              <w:t xml:space="preserve"> </w:t>
            </w:r>
            <w:r w:rsidRPr="00DA742E">
              <w:rPr>
                <w:rFonts w:ascii="Arial Narrow" w:hAnsi="Arial Narrow" w:cs="Arial"/>
                <w:sz w:val="20"/>
              </w:rPr>
              <w:t>Long-Term Care (LTC) Utilization</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705D57" w:rsidRDefault="00DA742E" w:rsidP="005A1308">
            <w:pPr>
              <w:pStyle w:val="coltext"/>
              <w:rPr>
                <w:rFonts w:ascii="Arial Narrow" w:hAnsi="Arial Narrow" w:cs="Arial"/>
                <w:sz w:val="20"/>
              </w:rPr>
            </w:pPr>
            <w:r>
              <w:rPr>
                <w:rFonts w:ascii="Arial Narrow" w:hAnsi="Arial Narrow" w:cs="Arial"/>
                <w:sz w:val="20"/>
              </w:rPr>
              <w:t xml:space="preserve"> Plan Oversight of Agents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E4396C" w:rsidRDefault="005250AA" w:rsidP="005A1308">
            <w:pPr>
              <w:pStyle w:val="coltext"/>
              <w:rPr>
                <w:rFonts w:ascii="Arial Narrow" w:hAnsi="Arial Narrow" w:cs="Arial"/>
                <w:szCs w:val="18"/>
              </w:rPr>
            </w:pPr>
          </w:p>
        </w:tc>
        <w:tc>
          <w:tcPr>
            <w:tcW w:w="6600" w:type="dxa"/>
            <w:tcBorders>
              <w:top w:val="single" w:sz="4" w:space="0" w:color="auto"/>
              <w:left w:val="single" w:sz="4" w:space="0" w:color="auto"/>
              <w:bottom w:val="single" w:sz="4" w:space="0" w:color="auto"/>
              <w:right w:val="single" w:sz="4" w:space="0" w:color="auto"/>
            </w:tcBorders>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E4396C" w:rsidRDefault="005250AA" w:rsidP="005A1308">
            <w:pPr>
              <w:pStyle w:val="coltext"/>
              <w:rPr>
                <w:rFonts w:ascii="Arial Narrow" w:hAnsi="Arial Narrow" w:cs="Arial"/>
                <w:szCs w:val="18"/>
              </w:rPr>
            </w:pPr>
          </w:p>
        </w:tc>
        <w:tc>
          <w:tcPr>
            <w:tcW w:w="6600" w:type="dxa"/>
            <w:tcBorders>
              <w:top w:val="single" w:sz="4" w:space="0" w:color="auto"/>
              <w:left w:val="single" w:sz="4" w:space="0" w:color="auto"/>
              <w:bottom w:val="single" w:sz="4" w:space="0" w:color="auto"/>
              <w:right w:val="single" w:sz="4" w:space="0" w:color="auto"/>
            </w:tcBorders>
          </w:tcPr>
          <w:p w:rsidR="005250AA" w:rsidRPr="00705D57" w:rsidRDefault="005250AA" w:rsidP="005A1308">
            <w:pPr>
              <w:pStyle w:val="TableText"/>
              <w:rPr>
                <w:sz w:val="20"/>
                <w:szCs w:val="20"/>
              </w:rPr>
            </w:pPr>
          </w:p>
        </w:tc>
      </w:tr>
    </w:tbl>
    <w:p w:rsidR="00421746" w:rsidRPr="00495427" w:rsidRDefault="00421746" w:rsidP="00421746">
      <w:pPr>
        <w:rPr>
          <w:rFonts w:ascii="Arial" w:hAnsi="Arial" w:cs="Arial"/>
          <w:sz w:val="20"/>
        </w:rPr>
      </w:pPr>
    </w:p>
    <w:p w:rsidR="00421746" w:rsidRPr="00705D57" w:rsidRDefault="005B1FB1" w:rsidP="005B1FB1">
      <w:pPr>
        <w:pStyle w:val="Heading2"/>
      </w:pPr>
      <w:bookmarkStart w:id="100" w:name="_Toc268268802"/>
      <w:bookmarkStart w:id="101" w:name="_Toc351041048"/>
      <w:r w:rsidRPr="00705D57">
        <w:t>P</w:t>
      </w:r>
      <w:r>
        <w:t>rogramming and Software</w:t>
      </w:r>
      <w:bookmarkEnd w:id="98"/>
      <w:bookmarkEnd w:id="99"/>
      <w:bookmarkEnd w:id="100"/>
      <w:bookmarkEnd w:id="101"/>
    </w:p>
    <w:p w:rsidR="005250AA" w:rsidRPr="00705D57" w:rsidRDefault="005250AA" w:rsidP="005250AA">
      <w:pPr>
        <w:spacing w:after="200"/>
        <w:rPr>
          <w:szCs w:val="22"/>
        </w:rPr>
      </w:pPr>
      <w:bookmarkStart w:id="102" w:name="_Ref278963484"/>
      <w:r>
        <w:rPr>
          <w:szCs w:val="22"/>
        </w:rPr>
        <w:t xml:space="preserve">In </w:t>
      </w:r>
      <w:r w:rsidR="00AB6367">
        <w:rPr>
          <w:szCs w:val="22"/>
        </w:rPr>
        <w:fldChar w:fldCharType="begin"/>
      </w:r>
      <w:r w:rsidR="001515B1">
        <w:rPr>
          <w:szCs w:val="22"/>
        </w:rPr>
        <w:instrText xml:space="preserve"> REF _Ref327173743 \h </w:instrText>
      </w:r>
      <w:r w:rsidR="00AB6367">
        <w:rPr>
          <w:szCs w:val="22"/>
        </w:rPr>
      </w:r>
      <w:r w:rsidR="00AB6367">
        <w:rPr>
          <w:szCs w:val="22"/>
        </w:rPr>
        <w:fldChar w:fldCharType="separate"/>
      </w:r>
      <w:r w:rsidR="00E71CE7" w:rsidRPr="00705D57">
        <w:t xml:space="preserve">Table </w:t>
      </w:r>
      <w:r w:rsidR="00E71CE7">
        <w:rPr>
          <w:noProof/>
        </w:rPr>
        <w:t>7</w:t>
      </w:r>
      <w:r w:rsidR="00AB6367">
        <w:rPr>
          <w:szCs w:val="22"/>
        </w:rPr>
        <w:fldChar w:fldCharType="end"/>
      </w:r>
      <w:r w:rsidR="001515B1">
        <w:rPr>
          <w:szCs w:val="22"/>
        </w:rPr>
        <w:t xml:space="preserve"> </w:t>
      </w:r>
      <w:r>
        <w:rPr>
          <w:szCs w:val="22"/>
        </w:rPr>
        <w:t>s</w:t>
      </w:r>
      <w:r w:rsidRPr="00705D57">
        <w:rPr>
          <w:szCs w:val="22"/>
        </w:rPr>
        <w:t xml:space="preserve">pecify the programming languages and software used to generate the </w:t>
      </w:r>
      <w:r w:rsidR="00F2604B">
        <w:rPr>
          <w:szCs w:val="22"/>
        </w:rPr>
        <w:t>reporting section</w:t>
      </w:r>
      <w:r w:rsidRPr="00705D57">
        <w:rPr>
          <w:szCs w:val="22"/>
        </w:rPr>
        <w:t xml:space="preserve"> data for reporting (e.g., MS Access, SAS, SQL, Crystal Reports, Cognos</w:t>
      </w:r>
      <w:r w:rsidRPr="00C759F4">
        <w:rPr>
          <w:szCs w:val="22"/>
        </w:rPr>
        <w:t>, SPSS</w:t>
      </w:r>
      <w:r w:rsidRPr="00705D57">
        <w:rPr>
          <w:szCs w:val="22"/>
        </w:rPr>
        <w:t xml:space="preserve">) for the contract(s) included in this </w:t>
      </w:r>
      <w:r w:rsidRPr="00705D57">
        <w:rPr>
          <w:i/>
          <w:szCs w:val="22"/>
        </w:rPr>
        <w:t>OAI</w:t>
      </w:r>
      <w:r w:rsidRPr="00705D57">
        <w:rPr>
          <w:szCs w:val="22"/>
        </w:rPr>
        <w:t>.</w:t>
      </w:r>
    </w:p>
    <w:p w:rsidR="007779D0" w:rsidRPr="00705D57" w:rsidRDefault="007779D0" w:rsidP="007779D0">
      <w:pPr>
        <w:pStyle w:val="Caption"/>
      </w:pPr>
      <w:bookmarkStart w:id="103" w:name="_Ref327173743"/>
      <w:bookmarkStart w:id="104" w:name="_Toc351041064"/>
      <w:r w:rsidRPr="00705D57">
        <w:t xml:space="preserve">Table </w:t>
      </w:r>
      <w:r w:rsidR="00AB6367" w:rsidRPr="00705D57">
        <w:fldChar w:fldCharType="begin"/>
      </w:r>
      <w:r w:rsidR="00E327C7" w:rsidRPr="00705D57">
        <w:instrText xml:space="preserve"> SEQ Table \* ARABIC </w:instrText>
      </w:r>
      <w:r w:rsidR="00AB6367" w:rsidRPr="00705D57">
        <w:fldChar w:fldCharType="separate"/>
      </w:r>
      <w:r w:rsidR="00E71CE7">
        <w:rPr>
          <w:noProof/>
        </w:rPr>
        <w:t>7</w:t>
      </w:r>
      <w:r w:rsidR="00AB6367" w:rsidRPr="00705D57">
        <w:fldChar w:fldCharType="end"/>
      </w:r>
      <w:bookmarkEnd w:id="102"/>
      <w:bookmarkEnd w:id="103"/>
      <w:r w:rsidR="001515B1">
        <w:t>.</w:t>
      </w:r>
      <w:r w:rsidRPr="00705D57">
        <w:t xml:space="preserve"> Programming Software Specifications</w:t>
      </w:r>
      <w:bookmarkEnd w:id="104"/>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080"/>
      </w:tblGrid>
      <w:tr w:rsidR="005250AA" w:rsidRPr="00E4396C" w:rsidTr="005A1308">
        <w:trPr>
          <w:cantSplit/>
          <w:tblHeader/>
        </w:trPr>
        <w:tc>
          <w:tcPr>
            <w:tcW w:w="4440" w:type="dxa"/>
            <w:tcBorders>
              <w:top w:val="single" w:sz="4" w:space="0" w:color="auto"/>
              <w:bottom w:val="single" w:sz="4" w:space="0" w:color="auto"/>
              <w:right w:val="single" w:sz="4" w:space="0" w:color="auto"/>
            </w:tcBorders>
            <w:shd w:val="clear" w:color="auto" w:fill="002060"/>
            <w:vAlign w:val="bottom"/>
          </w:tcPr>
          <w:p w:rsidR="005250AA" w:rsidRPr="00705D57" w:rsidRDefault="005250AA" w:rsidP="00F2604B">
            <w:pPr>
              <w:pStyle w:val="colheading"/>
              <w:spacing w:before="40" w:after="40"/>
              <w:jc w:val="left"/>
              <w:rPr>
                <w:rFonts w:ascii="Arial Narrow" w:hAnsi="Arial Narrow"/>
                <w:sz w:val="20"/>
              </w:rPr>
            </w:pPr>
            <w:r w:rsidRPr="00705D57">
              <w:rPr>
                <w:rFonts w:ascii="Arial Narrow" w:hAnsi="Arial Narrow"/>
                <w:sz w:val="20"/>
              </w:rPr>
              <w:t xml:space="preserve">A. </w:t>
            </w:r>
            <w:r w:rsidR="00F2604B">
              <w:rPr>
                <w:rFonts w:ascii="Arial Narrow" w:hAnsi="Arial Narrow"/>
                <w:sz w:val="20"/>
              </w:rPr>
              <w:t>Reporting Section</w:t>
            </w:r>
          </w:p>
        </w:tc>
        <w:tc>
          <w:tcPr>
            <w:tcW w:w="4080" w:type="dxa"/>
            <w:tcBorders>
              <w:top w:val="single" w:sz="4" w:space="0" w:color="auto"/>
              <w:bottom w:val="single" w:sz="4" w:space="0" w:color="auto"/>
              <w:right w:val="single" w:sz="4" w:space="0" w:color="auto"/>
            </w:tcBorders>
            <w:shd w:val="clear" w:color="auto" w:fill="002060"/>
            <w:vAlign w:val="bottom"/>
          </w:tcPr>
          <w:p w:rsidR="005250AA" w:rsidRPr="00705D57" w:rsidRDefault="005250AA" w:rsidP="005A1308">
            <w:pPr>
              <w:pStyle w:val="colheading"/>
              <w:spacing w:before="40" w:after="40"/>
              <w:rPr>
                <w:rFonts w:ascii="Arial Narrow" w:hAnsi="Arial Narrow"/>
                <w:sz w:val="20"/>
              </w:rPr>
            </w:pPr>
            <w:r w:rsidRPr="00705D57">
              <w:rPr>
                <w:rFonts w:ascii="Arial Narrow" w:hAnsi="Arial Narrow"/>
                <w:sz w:val="20"/>
              </w:rPr>
              <w:t>B. Programming Code/Software</w:t>
            </w:r>
          </w:p>
        </w:tc>
      </w:tr>
      <w:tr w:rsidR="005250AA" w:rsidRPr="00E4396C" w:rsidTr="005A1308">
        <w:trPr>
          <w:cantSplit/>
        </w:trPr>
        <w:tc>
          <w:tcPr>
            <w:tcW w:w="4440" w:type="dxa"/>
            <w:shd w:val="clear" w:color="auto" w:fill="D9D9D9"/>
          </w:tcPr>
          <w:p w:rsidR="005250AA" w:rsidRPr="00705D57" w:rsidRDefault="005250AA" w:rsidP="005A1308">
            <w:pPr>
              <w:pStyle w:val="coltext"/>
              <w:rPr>
                <w:rFonts w:ascii="Arial Narrow" w:hAnsi="Arial Narrow"/>
                <w:b/>
                <w:sz w:val="20"/>
              </w:rPr>
            </w:pPr>
            <w:r w:rsidRPr="00705D57">
              <w:rPr>
                <w:rFonts w:ascii="Arial Narrow" w:hAnsi="Arial Narrow"/>
                <w:b/>
                <w:sz w:val="20"/>
              </w:rPr>
              <w:t>Part C:</w:t>
            </w:r>
          </w:p>
        </w:tc>
        <w:tc>
          <w:tcPr>
            <w:tcW w:w="4080" w:type="dxa"/>
            <w:shd w:val="clear" w:color="auto" w:fill="D9D9D9"/>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Grievances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Organization Determinations/Reconsiderations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Borders>
              <w:bottom w:val="single" w:sz="4" w:space="0" w:color="auto"/>
            </w:tcBorders>
          </w:tcPr>
          <w:p w:rsidR="005250AA" w:rsidRPr="00705D57" w:rsidRDefault="00A6489B" w:rsidP="00A6489B">
            <w:pPr>
              <w:pStyle w:val="coltext"/>
              <w:rPr>
                <w:rFonts w:ascii="Arial Narrow" w:hAnsi="Arial Narrow"/>
                <w:sz w:val="20"/>
              </w:rPr>
            </w:pPr>
            <w:r>
              <w:rPr>
                <w:rFonts w:ascii="Arial Narrow" w:hAnsi="Arial Narrow"/>
                <w:sz w:val="20"/>
              </w:rPr>
              <w:t>Plan Oversight of Agents</w:t>
            </w:r>
            <w:r w:rsidR="00864D10">
              <w:rPr>
                <w:rFonts w:ascii="Arial Narrow" w:hAnsi="Arial Narrow"/>
                <w:sz w:val="20"/>
              </w:rPr>
              <w:t xml:space="preserve"> </w:t>
            </w:r>
          </w:p>
        </w:tc>
        <w:tc>
          <w:tcPr>
            <w:tcW w:w="4080" w:type="dxa"/>
            <w:tcBorders>
              <w:bottom w:val="single" w:sz="4" w:space="0" w:color="auto"/>
            </w:tcBorders>
          </w:tcPr>
          <w:p w:rsidR="005250AA" w:rsidRPr="00705D57" w:rsidRDefault="005250AA" w:rsidP="005A1308">
            <w:pPr>
              <w:pStyle w:val="coltext"/>
              <w:rPr>
                <w:rFonts w:ascii="Arial Narrow" w:hAnsi="Arial Narrow"/>
                <w:sz w:val="20"/>
              </w:rPr>
            </w:pPr>
          </w:p>
        </w:tc>
      </w:tr>
      <w:tr w:rsidR="00864D10" w:rsidRPr="00E4396C" w:rsidTr="005A1308">
        <w:trPr>
          <w:cantSplit/>
        </w:trPr>
        <w:tc>
          <w:tcPr>
            <w:tcW w:w="4440" w:type="dxa"/>
            <w:tcBorders>
              <w:bottom w:val="single" w:sz="4" w:space="0" w:color="auto"/>
            </w:tcBorders>
          </w:tcPr>
          <w:p w:rsidR="00864D10" w:rsidRPr="00705D57" w:rsidRDefault="00864D10" w:rsidP="00A6489B">
            <w:pPr>
              <w:pStyle w:val="coltext"/>
              <w:rPr>
                <w:rFonts w:ascii="Arial Narrow" w:hAnsi="Arial Narrow"/>
                <w:sz w:val="20"/>
              </w:rPr>
            </w:pPr>
            <w:r w:rsidRPr="00705D57">
              <w:rPr>
                <w:rFonts w:ascii="Arial Narrow" w:hAnsi="Arial Narrow"/>
                <w:sz w:val="20"/>
              </w:rPr>
              <w:t>Special Needs Plans (SNPs) Care Management</w:t>
            </w:r>
            <w:r>
              <w:rPr>
                <w:rFonts w:ascii="Arial Narrow" w:hAnsi="Arial Narrow"/>
                <w:sz w:val="20"/>
              </w:rPr>
              <w:t xml:space="preserve"> </w:t>
            </w:r>
          </w:p>
        </w:tc>
        <w:tc>
          <w:tcPr>
            <w:tcW w:w="4080" w:type="dxa"/>
            <w:tcBorders>
              <w:bottom w:val="single" w:sz="4" w:space="0" w:color="auto"/>
            </w:tcBorders>
          </w:tcPr>
          <w:p w:rsidR="00864D10" w:rsidRPr="00705D57" w:rsidRDefault="00864D10" w:rsidP="005A1308">
            <w:pPr>
              <w:pStyle w:val="coltext"/>
              <w:rPr>
                <w:rFonts w:ascii="Arial Narrow" w:hAnsi="Arial Narrow"/>
                <w:sz w:val="20"/>
              </w:rPr>
            </w:pPr>
          </w:p>
        </w:tc>
      </w:tr>
    </w:tbl>
    <w:p w:rsidR="00A6489B" w:rsidRDefault="00A6489B">
      <w:r>
        <w:br w:type="page"/>
      </w:r>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080"/>
      </w:tblGrid>
      <w:tr w:rsidR="005250AA" w:rsidRPr="00E4396C" w:rsidTr="005A1308">
        <w:trPr>
          <w:cantSplit/>
        </w:trPr>
        <w:tc>
          <w:tcPr>
            <w:tcW w:w="4440" w:type="dxa"/>
            <w:shd w:val="clear" w:color="auto" w:fill="D9D9D9"/>
          </w:tcPr>
          <w:p w:rsidR="005250AA" w:rsidRPr="00705D57" w:rsidRDefault="005250AA" w:rsidP="005A1308">
            <w:pPr>
              <w:pStyle w:val="coltext"/>
              <w:rPr>
                <w:rFonts w:ascii="Arial Narrow" w:hAnsi="Arial Narrow"/>
                <w:b/>
                <w:sz w:val="20"/>
              </w:rPr>
            </w:pPr>
            <w:r w:rsidRPr="00705D57">
              <w:rPr>
                <w:rFonts w:ascii="Arial Narrow" w:hAnsi="Arial Narrow"/>
                <w:b/>
                <w:sz w:val="20"/>
              </w:rPr>
              <w:lastRenderedPageBreak/>
              <w:t>Part D:</w:t>
            </w:r>
          </w:p>
        </w:tc>
        <w:tc>
          <w:tcPr>
            <w:tcW w:w="4080" w:type="dxa"/>
            <w:shd w:val="clear" w:color="auto" w:fill="D9D9D9"/>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Medication Therapy Management Programs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Grievances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AA1100" w:rsidP="00E33C27">
            <w:pPr>
              <w:pStyle w:val="coltext"/>
              <w:rPr>
                <w:rFonts w:ascii="Arial Narrow" w:hAnsi="Arial Narrow"/>
                <w:sz w:val="20"/>
              </w:rPr>
            </w:pPr>
            <w:r>
              <w:rPr>
                <w:rFonts w:ascii="Arial Narrow" w:hAnsi="Arial Narrow"/>
                <w:sz w:val="20"/>
              </w:rPr>
              <w:t>Coverage Determinations and Redeterminations</w:t>
            </w:r>
            <w:r w:rsidR="00864D10">
              <w:rPr>
                <w:rFonts w:ascii="Arial Narrow" w:hAnsi="Arial Narrow"/>
                <w:sz w:val="20"/>
              </w:rPr>
              <w:t xml:space="preserve"> </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C759F4" w:rsidRDefault="00DA742E" w:rsidP="005A1308">
            <w:pPr>
              <w:pStyle w:val="coltext"/>
              <w:rPr>
                <w:rFonts w:ascii="Arial Narrow" w:hAnsi="Arial Narrow"/>
                <w:strike/>
                <w:color w:val="FF0000"/>
                <w:sz w:val="20"/>
              </w:rPr>
            </w:pPr>
            <w:r>
              <w:t xml:space="preserve"> </w:t>
            </w:r>
            <w:r w:rsidRPr="00DA742E">
              <w:rPr>
                <w:rFonts w:ascii="Arial Narrow" w:hAnsi="Arial Narrow"/>
                <w:sz w:val="20"/>
              </w:rPr>
              <w:t>Long-Term Care (LTC) Utilization</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DA742E" w:rsidP="005A1308">
            <w:pPr>
              <w:pStyle w:val="coltext"/>
              <w:rPr>
                <w:rFonts w:ascii="Arial Narrow" w:hAnsi="Arial Narrow"/>
                <w:sz w:val="20"/>
              </w:rPr>
            </w:pPr>
            <w:r>
              <w:rPr>
                <w:rFonts w:ascii="Arial Narrow" w:hAnsi="Arial Narrow"/>
                <w:sz w:val="20"/>
              </w:rPr>
              <w:t xml:space="preserve"> Plan Oversight of Agents</w:t>
            </w:r>
          </w:p>
        </w:tc>
        <w:tc>
          <w:tcPr>
            <w:tcW w:w="4080" w:type="dxa"/>
          </w:tcPr>
          <w:p w:rsidR="005250AA" w:rsidRPr="00705D57" w:rsidRDefault="005250AA" w:rsidP="005A1308">
            <w:pPr>
              <w:pStyle w:val="coltext"/>
              <w:rPr>
                <w:rFonts w:ascii="Arial Narrow" w:hAnsi="Arial Narrow"/>
                <w:sz w:val="20"/>
              </w:rPr>
            </w:pPr>
          </w:p>
        </w:tc>
      </w:tr>
    </w:tbl>
    <w:p w:rsidR="00421746" w:rsidRPr="00E4396C" w:rsidRDefault="00421746" w:rsidP="00421746">
      <w:pPr>
        <w:rPr>
          <w:rFonts w:ascii="Arial" w:hAnsi="Arial" w:cs="Arial"/>
          <w:sz w:val="20"/>
        </w:rPr>
      </w:pPr>
    </w:p>
    <w:p w:rsidR="00421746" w:rsidRPr="00705D57" w:rsidRDefault="005B1FB1" w:rsidP="005B1FB1">
      <w:pPr>
        <w:pStyle w:val="Heading2"/>
      </w:pPr>
      <w:bookmarkStart w:id="105" w:name="_Toc248661055"/>
      <w:bookmarkStart w:id="106" w:name="_Toc249278263"/>
      <w:bookmarkStart w:id="107" w:name="_Toc268268803"/>
      <w:bookmarkStart w:id="108" w:name="_Toc351041049"/>
      <w:bookmarkStart w:id="109" w:name="_Ref234918520"/>
      <w:r w:rsidRPr="00705D57">
        <w:t>S</w:t>
      </w:r>
      <w:r>
        <w:t>upplemental Questions Regarding Reporting Processes</w:t>
      </w:r>
      <w:bookmarkEnd w:id="105"/>
      <w:bookmarkEnd w:id="106"/>
      <w:bookmarkEnd w:id="107"/>
      <w:bookmarkEnd w:id="108"/>
    </w:p>
    <w:p w:rsidR="00421746" w:rsidRPr="00601E05" w:rsidRDefault="00421746" w:rsidP="00421746">
      <w:pPr>
        <w:spacing w:after="200"/>
        <w:rPr>
          <w:szCs w:val="22"/>
        </w:rPr>
      </w:pPr>
      <w:r w:rsidRPr="00601E05">
        <w:rPr>
          <w:szCs w:val="22"/>
        </w:rPr>
        <w:t xml:space="preserve">The questions below address additional information required to review the processes used to compile and report the Part C and Part D </w:t>
      </w:r>
      <w:r w:rsidR="00F2604B">
        <w:rPr>
          <w:szCs w:val="22"/>
        </w:rPr>
        <w:t>reporting section</w:t>
      </w:r>
      <w:r w:rsidRPr="00601E05">
        <w:rPr>
          <w:szCs w:val="22"/>
        </w:rPr>
        <w:t>s.</w:t>
      </w:r>
    </w:p>
    <w:p w:rsidR="00421746" w:rsidRPr="00601E05" w:rsidRDefault="00421746" w:rsidP="00447C84">
      <w:pPr>
        <w:pStyle w:val="Heading3"/>
      </w:pPr>
      <w:bookmarkStart w:id="110" w:name="_Toc278965164"/>
      <w:r w:rsidRPr="00601E05">
        <w:t xml:space="preserve">How does your organization ensure it meets the reporting requirements deadline for the contract(s) included in this </w:t>
      </w:r>
      <w:r w:rsidR="007E70BC" w:rsidRPr="00CA0BD6">
        <w:rPr>
          <w:i/>
        </w:rPr>
        <w:t>OAI</w:t>
      </w:r>
      <w:r w:rsidR="00D457F4">
        <w:t xml:space="preserve">? </w:t>
      </w:r>
      <w:r w:rsidRPr="00601E05">
        <w:t xml:space="preserve">Who is responsible for submitting the data into </w:t>
      </w:r>
      <w:r w:rsidR="006810DF">
        <w:t xml:space="preserve">the </w:t>
      </w:r>
      <w:r w:rsidRPr="00601E05">
        <w:t xml:space="preserve">HPMS </w:t>
      </w:r>
      <w:r w:rsidR="006810DF">
        <w:t xml:space="preserve">Plan Reporting Module </w:t>
      </w:r>
      <w:r w:rsidRPr="00601E05">
        <w:t>(i.e., responsible department, delegated entity or first tier/downstream contractor)?</w:t>
      </w:r>
      <w:bookmarkEnd w:id="110"/>
    </w:p>
    <w:p w:rsidR="00421746" w:rsidRDefault="00421746" w:rsidP="00CA0BD6"/>
    <w:p w:rsidR="00421746" w:rsidRPr="00601E05" w:rsidRDefault="00421746" w:rsidP="00CA0BD6"/>
    <w:p w:rsidR="00421746" w:rsidRDefault="00421746" w:rsidP="00447C84">
      <w:pPr>
        <w:pStyle w:val="Heading3"/>
      </w:pPr>
      <w:bookmarkStart w:id="111" w:name="_Toc278965165"/>
      <w:r w:rsidRPr="00601E05">
        <w:t xml:space="preserve">What is your organization’s process for correcting or revising data results that have been returned/rejected by CMS for the contract(s) included in this </w:t>
      </w:r>
      <w:r w:rsidR="007E70BC" w:rsidRPr="00CA0BD6">
        <w:rPr>
          <w:i/>
        </w:rPr>
        <w:t>OAI</w:t>
      </w:r>
      <w:r w:rsidR="00D457F4">
        <w:t xml:space="preserve">? </w:t>
      </w:r>
      <w:r w:rsidRPr="00601E05">
        <w:t>Who is responsible (i.e., responsible department, delegated entity, or first tier/downstream contractor)?</w:t>
      </w:r>
      <w:bookmarkEnd w:id="111"/>
    </w:p>
    <w:p w:rsidR="001515B1" w:rsidRDefault="001515B1" w:rsidP="001515B1"/>
    <w:p w:rsidR="001515B1" w:rsidRDefault="001515B1" w:rsidP="001515B1"/>
    <w:p w:rsidR="001515B1" w:rsidRPr="00DE0DA4" w:rsidRDefault="001515B1" w:rsidP="00DE0DA4">
      <w:pPr>
        <w:pStyle w:val="Heading3"/>
        <w:rPr>
          <w:szCs w:val="22"/>
        </w:rPr>
      </w:pPr>
      <w:bookmarkStart w:id="112" w:name="_Toc278965166"/>
      <w:bookmarkStart w:id="113" w:name="_Toc326839199"/>
      <w:r w:rsidRPr="00601E05">
        <w:rPr>
          <w:szCs w:val="22"/>
        </w:rPr>
        <w:t xml:space="preserve">Did your organization receive any outlier notifications from CMS in the previous reporting year for any of the </w:t>
      </w:r>
      <w:r w:rsidR="00F2604B">
        <w:rPr>
          <w:szCs w:val="22"/>
        </w:rPr>
        <w:t>reporting section</w:t>
      </w:r>
      <w:r w:rsidRPr="00601E05">
        <w:rPr>
          <w:szCs w:val="22"/>
        </w:rPr>
        <w:t>s that are currently undergoing data validation review (as identified in</w:t>
      </w:r>
      <w:r>
        <w:rPr>
          <w:szCs w:val="22"/>
        </w:rPr>
        <w:t xml:space="preserve"> </w:t>
      </w:r>
      <w:r w:rsidR="00AB6367">
        <w:rPr>
          <w:szCs w:val="22"/>
        </w:rPr>
        <w:fldChar w:fldCharType="begin"/>
      </w:r>
      <w:r w:rsidR="00DE0DA4">
        <w:rPr>
          <w:szCs w:val="22"/>
        </w:rPr>
        <w:instrText xml:space="preserve"> REF _Ref344449897 \h </w:instrText>
      </w:r>
      <w:r w:rsidR="00AB6367">
        <w:rPr>
          <w:szCs w:val="22"/>
        </w:rPr>
      </w:r>
      <w:r w:rsidR="00AB6367">
        <w:rPr>
          <w:szCs w:val="22"/>
        </w:rPr>
        <w:fldChar w:fldCharType="separate"/>
      </w:r>
      <w:r w:rsidR="00E71CE7">
        <w:t xml:space="preserve">Table </w:t>
      </w:r>
      <w:r w:rsidR="00E71CE7">
        <w:rPr>
          <w:noProof/>
        </w:rPr>
        <w:t>5</w:t>
      </w:r>
      <w:r w:rsidR="00AB6367">
        <w:rPr>
          <w:szCs w:val="22"/>
        </w:rPr>
        <w:fldChar w:fldCharType="end"/>
      </w:r>
      <w:r w:rsidR="00DE0DA4">
        <w:rPr>
          <w:szCs w:val="22"/>
        </w:rPr>
        <w:t xml:space="preserve">) </w:t>
      </w:r>
      <w:r w:rsidRPr="00DE0DA4">
        <w:rPr>
          <w:szCs w:val="22"/>
        </w:rPr>
        <w:t xml:space="preserve">for the contract(s) included in this </w:t>
      </w:r>
      <w:r w:rsidRPr="00DE0DA4">
        <w:rPr>
          <w:i/>
          <w:szCs w:val="22"/>
        </w:rPr>
        <w:t>OAI</w:t>
      </w:r>
      <w:r w:rsidRPr="00DE0DA4">
        <w:rPr>
          <w:szCs w:val="22"/>
        </w:rPr>
        <w:t xml:space="preserve">? If so, please describe any such notices received for the </w:t>
      </w:r>
      <w:r w:rsidR="00F2604B" w:rsidRPr="00DE0DA4">
        <w:rPr>
          <w:szCs w:val="22"/>
        </w:rPr>
        <w:t>reporting section</w:t>
      </w:r>
      <w:r w:rsidRPr="00DE0DA4">
        <w:rPr>
          <w:szCs w:val="22"/>
        </w:rPr>
        <w:t xml:space="preserve"> and any corrective actions taken to address the issue.</w:t>
      </w:r>
      <w:bookmarkEnd w:id="112"/>
      <w:bookmarkEnd w:id="113"/>
    </w:p>
    <w:p w:rsidR="00D55D19" w:rsidRPr="00D55D19" w:rsidRDefault="00D55D19" w:rsidP="00D55D19"/>
    <w:p w:rsidR="0065107F" w:rsidRPr="00601E05" w:rsidRDefault="0065107F" w:rsidP="0065107F"/>
    <w:p w:rsidR="00421746" w:rsidRPr="00601E05" w:rsidRDefault="00421746" w:rsidP="00447C84">
      <w:pPr>
        <w:pStyle w:val="Heading3"/>
      </w:pPr>
      <w:bookmarkStart w:id="114" w:name="_Toc278965167"/>
      <w:r w:rsidRPr="00601E05">
        <w:t xml:space="preserve">For the contract(s) included in this </w:t>
      </w:r>
      <w:r w:rsidR="007E70BC" w:rsidRPr="00CA0BD6">
        <w:rPr>
          <w:i/>
        </w:rPr>
        <w:t>OAI</w:t>
      </w:r>
      <w:r w:rsidRPr="00601E05">
        <w:t xml:space="preserve">, how does your organization track CMS-issued changes to the </w:t>
      </w:r>
      <w:r w:rsidR="006E0FC5" w:rsidRPr="00CA0BD6">
        <w:rPr>
          <w:i/>
        </w:rPr>
        <w:t>Part C and/or Part D Reporting Requirements Technical Specifications</w:t>
      </w:r>
      <w:r w:rsidR="00601E05">
        <w:t xml:space="preserve">? </w:t>
      </w:r>
      <w:r w:rsidRPr="00601E05">
        <w:t>Who is responsible (i.e., responsible department, delegated entity or firs</w:t>
      </w:r>
      <w:r w:rsidR="00D457F4">
        <w:t xml:space="preserve">t tier/downstream contractor)? </w:t>
      </w:r>
      <w:r w:rsidRPr="00601E05">
        <w:t>How are these changes incorporated into your organization’s data collection and reporting systems?</w:t>
      </w:r>
      <w:bookmarkEnd w:id="114"/>
    </w:p>
    <w:p w:rsidR="0065107F" w:rsidRPr="00601E05" w:rsidRDefault="0065107F" w:rsidP="0065107F"/>
    <w:p w:rsidR="0065107F" w:rsidRPr="00601E05" w:rsidRDefault="0065107F" w:rsidP="0065107F"/>
    <w:p w:rsidR="00A34168" w:rsidRDefault="00421746" w:rsidP="0065107F">
      <w:pPr>
        <w:pStyle w:val="Heading3"/>
      </w:pPr>
      <w:bookmarkStart w:id="115" w:name="_Toc278965168"/>
      <w:r w:rsidRPr="00601E05">
        <w:t xml:space="preserve">Describe any process or quality improvement activities your organization has implemented since the prior reporting year/period that may affect </w:t>
      </w:r>
      <w:r w:rsidR="00F2604B">
        <w:rPr>
          <w:szCs w:val="22"/>
        </w:rPr>
        <w:t>reporting section</w:t>
      </w:r>
      <w:r w:rsidRPr="00601E05">
        <w:t xml:space="preserve"> results submitted to CMS (e.g., development of steering committees, identification of inefficiencies) for the contract(s) included in this </w:t>
      </w:r>
      <w:r w:rsidR="007E70BC" w:rsidRPr="00A34168">
        <w:rPr>
          <w:i/>
        </w:rPr>
        <w:t>OAI</w:t>
      </w:r>
      <w:r w:rsidRPr="00601E05">
        <w:t>.</w:t>
      </w:r>
      <w:bookmarkEnd w:id="115"/>
    </w:p>
    <w:p w:rsidR="0065107F" w:rsidRPr="00A34168" w:rsidRDefault="00A34168" w:rsidP="00A34168">
      <w:pPr>
        <w:rPr>
          <w:rFonts w:cs="Arial"/>
          <w:bCs/>
          <w:szCs w:val="24"/>
        </w:rPr>
      </w:pPr>
      <w:r>
        <w:br w:type="page"/>
      </w:r>
    </w:p>
    <w:p w:rsidR="00421746" w:rsidRPr="00601E05" w:rsidRDefault="00CA0BD6" w:rsidP="00CA0BD6">
      <w:pPr>
        <w:pStyle w:val="Heading1"/>
      </w:pPr>
      <w:bookmarkStart w:id="116" w:name="_Toc249278264"/>
      <w:bookmarkStart w:id="117" w:name="_Toc268268804"/>
      <w:bookmarkStart w:id="118" w:name="_Toc351041050"/>
      <w:r>
        <w:lastRenderedPageBreak/>
        <w:t>D</w:t>
      </w:r>
      <w:r w:rsidR="00421746" w:rsidRPr="00601E05">
        <w:t xml:space="preserve">ata </w:t>
      </w:r>
      <w:r>
        <w:t>V</w:t>
      </w:r>
      <w:r w:rsidR="00421746" w:rsidRPr="00601E05">
        <w:t>a</w:t>
      </w:r>
      <w:bookmarkStart w:id="119" w:name="_Toc234825593"/>
      <w:bookmarkStart w:id="120" w:name="_Toc234825594"/>
      <w:bookmarkStart w:id="121" w:name="_Ref246406828"/>
      <w:bookmarkStart w:id="122" w:name="_Toc246474597"/>
      <w:bookmarkStart w:id="123" w:name="_Toc248661056"/>
      <w:bookmarkEnd w:id="109"/>
      <w:bookmarkEnd w:id="119"/>
      <w:bookmarkEnd w:id="120"/>
      <w:r w:rsidR="00421746" w:rsidRPr="00601E05">
        <w:t>lidation Documentation Request</w:t>
      </w:r>
      <w:bookmarkEnd w:id="116"/>
      <w:bookmarkEnd w:id="117"/>
      <w:bookmarkEnd w:id="118"/>
      <w:bookmarkEnd w:id="121"/>
      <w:bookmarkEnd w:id="122"/>
      <w:bookmarkEnd w:id="123"/>
      <w:r w:rsidR="00421746" w:rsidRPr="00601E05">
        <w:t xml:space="preserve"> </w:t>
      </w:r>
    </w:p>
    <w:p w:rsidR="005250AA" w:rsidRPr="00601E05" w:rsidRDefault="005250AA" w:rsidP="005250AA">
      <w:pPr>
        <w:spacing w:after="200"/>
        <w:rPr>
          <w:szCs w:val="22"/>
        </w:rPr>
      </w:pPr>
      <w:bookmarkStart w:id="124" w:name="_Toc248661057"/>
      <w:bookmarkStart w:id="125" w:name="_Toc249278265"/>
      <w:bookmarkStart w:id="126" w:name="_Toc268268805"/>
      <w:r w:rsidRPr="00601E05">
        <w:rPr>
          <w:szCs w:val="22"/>
        </w:rPr>
        <w:t xml:space="preserve">The purpose of the documentation request is to obtain documents that will assist the reviewer in determining that data elements for each </w:t>
      </w:r>
      <w:r w:rsidR="00F2604B">
        <w:rPr>
          <w:szCs w:val="22"/>
        </w:rPr>
        <w:t>reporting section</w:t>
      </w:r>
      <w:r w:rsidRPr="00601E05">
        <w:rPr>
          <w:szCs w:val="22"/>
        </w:rPr>
        <w:t xml:space="preserve"> are accurately identifie</w:t>
      </w:r>
      <w:r>
        <w:rPr>
          <w:szCs w:val="22"/>
        </w:rPr>
        <w:t xml:space="preserve">d, calculated, and documented. </w:t>
      </w:r>
      <w:r w:rsidRPr="00601E05">
        <w:rPr>
          <w:szCs w:val="22"/>
        </w:rPr>
        <w:t>This request is applicable to all organizational processes used in creating the final HPMS submission for the Part C and Part D reporting requirements.</w:t>
      </w:r>
    </w:p>
    <w:p w:rsidR="005250AA" w:rsidRPr="00601E05" w:rsidRDefault="005250AA" w:rsidP="005250AA">
      <w:pPr>
        <w:spacing w:after="200"/>
        <w:rPr>
          <w:szCs w:val="22"/>
        </w:rPr>
      </w:pPr>
      <w:r w:rsidRPr="00601E05">
        <w:rPr>
          <w:szCs w:val="22"/>
        </w:rPr>
        <w:t>The organization is responsible for ensuring that it has established mutually agreeable methods for sharing proprietary and/or secure (PHI/PII) information with the reviewer and that the reviewer complies with all HIPAA privacy and s</w:t>
      </w:r>
      <w:r>
        <w:rPr>
          <w:szCs w:val="22"/>
        </w:rPr>
        <w:t xml:space="preserve">ecurity requirements. </w:t>
      </w:r>
      <w:r w:rsidRPr="00601E05">
        <w:rPr>
          <w:szCs w:val="22"/>
        </w:rPr>
        <w:t>Instructions for logging the information provided by the organization are included in Section</w:t>
      </w:r>
      <w:r>
        <w:rPr>
          <w:szCs w:val="22"/>
        </w:rPr>
        <w:t xml:space="preserve"> 6</w:t>
      </w:r>
      <w:r w:rsidRPr="00601E05">
        <w:rPr>
          <w:szCs w:val="22"/>
        </w:rPr>
        <w:t>.</w:t>
      </w:r>
    </w:p>
    <w:p w:rsidR="005250AA" w:rsidRPr="00601E05" w:rsidRDefault="005250AA" w:rsidP="005250AA">
      <w:pPr>
        <w:spacing w:after="200"/>
        <w:rPr>
          <w:szCs w:val="22"/>
        </w:rPr>
      </w:pPr>
      <w:r w:rsidRPr="00601E05">
        <w:rPr>
          <w:szCs w:val="22"/>
        </w:rPr>
        <w:t xml:space="preserve">Please reference the </w:t>
      </w:r>
      <w:r w:rsidR="00365293" w:rsidRPr="00365293">
        <w:rPr>
          <w:i/>
          <w:szCs w:val="22"/>
        </w:rPr>
        <w:t xml:space="preserve">Part C and/ or Part D </w:t>
      </w:r>
      <w:r w:rsidRPr="00365293">
        <w:rPr>
          <w:i/>
          <w:szCs w:val="22"/>
        </w:rPr>
        <w:t>Reporting</w:t>
      </w:r>
      <w:r w:rsidRPr="00601E05">
        <w:rPr>
          <w:i/>
          <w:szCs w:val="22"/>
        </w:rPr>
        <w:t xml:space="preserve"> Requirements Technical Specifications</w:t>
      </w:r>
      <w:r w:rsidRPr="00601E05">
        <w:rPr>
          <w:szCs w:val="22"/>
        </w:rPr>
        <w:t xml:space="preserve"> for the data elements that will require supporting documentation. </w:t>
      </w:r>
    </w:p>
    <w:p w:rsidR="00421746" w:rsidRPr="00601E05" w:rsidRDefault="00CA0BD6" w:rsidP="00CA0BD6">
      <w:pPr>
        <w:pStyle w:val="Heading2"/>
      </w:pPr>
      <w:bookmarkStart w:id="127" w:name="_Toc351041051"/>
      <w:r w:rsidRPr="00601E05">
        <w:t>R</w:t>
      </w:r>
      <w:r>
        <w:t>equest for Programming Code and Example Output</w:t>
      </w:r>
      <w:bookmarkEnd w:id="124"/>
      <w:bookmarkEnd w:id="125"/>
      <w:bookmarkEnd w:id="126"/>
      <w:bookmarkEnd w:id="127"/>
    </w:p>
    <w:p w:rsidR="005250AA" w:rsidRPr="00601E05" w:rsidRDefault="00FA1EF1" w:rsidP="00FA1EF1">
      <w:pPr>
        <w:spacing w:after="200"/>
        <w:rPr>
          <w:szCs w:val="22"/>
        </w:rPr>
      </w:pPr>
      <w:r w:rsidRPr="00601E05">
        <w:rPr>
          <w:szCs w:val="22"/>
        </w:rPr>
        <w:t xml:space="preserve">For the contract(s) included in this </w:t>
      </w:r>
      <w:r w:rsidRPr="00601E05">
        <w:rPr>
          <w:i/>
          <w:szCs w:val="22"/>
        </w:rPr>
        <w:t>OAI</w:t>
      </w:r>
      <w:r w:rsidRPr="00601E05">
        <w:rPr>
          <w:szCs w:val="22"/>
        </w:rPr>
        <w:t xml:space="preserve">, organizations should provide programming code/source code and example output for computer programs used to calculate the data elements collected for each of the CMS </w:t>
      </w:r>
      <w:r w:rsidR="00F2604B">
        <w:rPr>
          <w:szCs w:val="22"/>
        </w:rPr>
        <w:t>reporting section</w:t>
      </w:r>
      <w:r w:rsidRPr="00601E05">
        <w:rPr>
          <w:szCs w:val="22"/>
        </w:rPr>
        <w:t>s that are currently undergoing data validation review (as identified in</w:t>
      </w:r>
      <w:r w:rsidR="00DE0DA4">
        <w:rPr>
          <w:szCs w:val="22"/>
        </w:rPr>
        <w:t xml:space="preserve"> </w:t>
      </w:r>
      <w:r w:rsidR="00AB6367">
        <w:rPr>
          <w:szCs w:val="22"/>
        </w:rPr>
        <w:fldChar w:fldCharType="begin"/>
      </w:r>
      <w:r w:rsidR="00DE0DA4">
        <w:rPr>
          <w:szCs w:val="22"/>
        </w:rPr>
        <w:instrText xml:space="preserve"> REF _Ref344449897 \h </w:instrText>
      </w:r>
      <w:r w:rsidR="00AB6367">
        <w:rPr>
          <w:szCs w:val="22"/>
        </w:rPr>
      </w:r>
      <w:r w:rsidR="00AB6367">
        <w:rPr>
          <w:szCs w:val="22"/>
        </w:rPr>
        <w:fldChar w:fldCharType="separate"/>
      </w:r>
      <w:r w:rsidR="00E71CE7">
        <w:t xml:space="preserve">Table </w:t>
      </w:r>
      <w:r w:rsidR="00E71CE7">
        <w:rPr>
          <w:noProof/>
        </w:rPr>
        <w:t>5</w:t>
      </w:r>
      <w:r w:rsidR="00AB6367">
        <w:rPr>
          <w:szCs w:val="22"/>
        </w:rPr>
        <w:fldChar w:fldCharType="end"/>
      </w:r>
      <w:r>
        <w:rPr>
          <w:szCs w:val="22"/>
        </w:rPr>
        <w:t xml:space="preserve">). </w:t>
      </w:r>
      <w:r w:rsidR="005250AA" w:rsidRPr="00601E05">
        <w:rPr>
          <w:szCs w:val="22"/>
        </w:rPr>
        <w:t>Such code may include the following:</w:t>
      </w:r>
    </w:p>
    <w:p w:rsidR="005250AA" w:rsidRPr="00601E05" w:rsidRDefault="005250AA" w:rsidP="005250AA">
      <w:pPr>
        <w:pStyle w:val="ListParagraph"/>
      </w:pPr>
      <w:r w:rsidRPr="00601E05">
        <w:t>Programming language for extracting data from the source (including any exclusion criteria)</w:t>
      </w:r>
    </w:p>
    <w:p w:rsidR="005250AA" w:rsidRPr="00601E05" w:rsidRDefault="005250AA" w:rsidP="005250AA">
      <w:pPr>
        <w:pStyle w:val="ListParagraph"/>
      </w:pPr>
      <w:r w:rsidRPr="00601E05">
        <w:t>Joins between multiple data sources (including validation checks)</w:t>
      </w:r>
    </w:p>
    <w:p w:rsidR="005250AA" w:rsidRPr="00601E05" w:rsidRDefault="005250AA" w:rsidP="005250AA">
      <w:pPr>
        <w:pStyle w:val="ListParagraph"/>
      </w:pPr>
      <w:r w:rsidRPr="00601E05">
        <w:t>Data preparation (such as cleansing and missing data)</w:t>
      </w:r>
    </w:p>
    <w:p w:rsidR="005250AA" w:rsidRPr="00601E05" w:rsidRDefault="005250AA" w:rsidP="005250AA">
      <w:pPr>
        <w:pStyle w:val="ListParagraph"/>
      </w:pPr>
      <w:r w:rsidRPr="00601E05">
        <w:t>Manipulation to produce the final reports </w:t>
      </w:r>
    </w:p>
    <w:p w:rsidR="005250AA" w:rsidRPr="00601E05" w:rsidRDefault="005250AA" w:rsidP="005250AA">
      <w:pPr>
        <w:rPr>
          <w:szCs w:val="22"/>
        </w:rPr>
      </w:pPr>
    </w:p>
    <w:p w:rsidR="005250AA" w:rsidRPr="00601E05" w:rsidRDefault="005250AA" w:rsidP="005250AA">
      <w:pPr>
        <w:spacing w:after="200"/>
        <w:rPr>
          <w:szCs w:val="22"/>
        </w:rPr>
      </w:pPr>
      <w:r w:rsidRPr="00601E05">
        <w:rPr>
          <w:szCs w:val="22"/>
        </w:rPr>
        <w:t>The following are examples of the types of documents and files required:</w:t>
      </w:r>
    </w:p>
    <w:p w:rsidR="005250AA" w:rsidRPr="00601E05" w:rsidRDefault="005250AA" w:rsidP="005250AA">
      <w:pPr>
        <w:pStyle w:val="ListParagraph"/>
      </w:pPr>
      <w:r w:rsidRPr="00601E05">
        <w:t>If using SAS, SPSS, or similar software, provide the programming code, the log file that shows the results of the compiled programming code, and the list file that shows the output (e.g., tables and listings) gene</w:t>
      </w:r>
      <w:r>
        <w:t>rated by the programming code.</w:t>
      </w:r>
    </w:p>
    <w:p w:rsidR="005250AA" w:rsidRPr="00601E05" w:rsidRDefault="005250AA" w:rsidP="005250AA">
      <w:pPr>
        <w:pStyle w:val="ListParagraph"/>
      </w:pPr>
      <w:bookmarkStart w:id="128" w:name="_Toc248661058"/>
      <w:bookmarkStart w:id="129" w:name="_Toc249278266"/>
      <w:bookmarkStart w:id="130" w:name="_Toc268268806"/>
      <w:r w:rsidRPr="00601E05">
        <w:t>If using MS Access, SQL Server, Oracle, or other database systems, provide the code used to generate the database query, results of the compiled query, and the output generated by the query (e.g., saved data qu</w:t>
      </w:r>
      <w:r>
        <w:t>eries).</w:t>
      </w:r>
    </w:p>
    <w:p w:rsidR="005250AA" w:rsidRPr="00601E05" w:rsidRDefault="005250AA" w:rsidP="005250AA">
      <w:pPr>
        <w:pStyle w:val="ListParagraph"/>
      </w:pPr>
      <w:r w:rsidRPr="00601E05">
        <w:t>If using MS Excel or other spreadsheet programs, provide the Visual Basic code that produced the spreadsheets (if applicable), and the actual workbooks with all formulas used to calculate the values contained in each spreadsheet.</w:t>
      </w:r>
    </w:p>
    <w:p w:rsidR="005250AA" w:rsidRPr="00601E05" w:rsidRDefault="005250AA" w:rsidP="005250AA">
      <w:pPr>
        <w:rPr>
          <w:szCs w:val="22"/>
        </w:rPr>
      </w:pPr>
    </w:p>
    <w:p w:rsidR="005250AA" w:rsidRPr="00601E05" w:rsidRDefault="005250AA" w:rsidP="005250AA">
      <w:pPr>
        <w:rPr>
          <w:szCs w:val="22"/>
        </w:rPr>
      </w:pPr>
      <w:r w:rsidRPr="00601E05">
        <w:rPr>
          <w:szCs w:val="22"/>
        </w:rPr>
        <w:t>Submitted programming code should ideally be neatly structured and documented so that a third party can easily read it and understand the programming logic. Best practice is to include comments within the code; however, if not possible, provide documentation (e.g., work instructions) that enables the reviewer to interpret the programming logic.</w:t>
      </w:r>
    </w:p>
    <w:p w:rsidR="00421746" w:rsidRPr="00601E05" w:rsidRDefault="00CA0BD6" w:rsidP="00CA0BD6">
      <w:pPr>
        <w:pStyle w:val="Heading2"/>
      </w:pPr>
      <w:bookmarkStart w:id="131" w:name="_Toc351041052"/>
      <w:r w:rsidRPr="00601E05">
        <w:t>R</w:t>
      </w:r>
      <w:r>
        <w:t>equest for Data Dictionary</w:t>
      </w:r>
      <w:bookmarkEnd w:id="128"/>
      <w:bookmarkEnd w:id="129"/>
      <w:bookmarkEnd w:id="130"/>
      <w:bookmarkEnd w:id="131"/>
    </w:p>
    <w:p w:rsidR="005250AA" w:rsidRPr="00601E05" w:rsidRDefault="005250AA" w:rsidP="005250AA">
      <w:pPr>
        <w:spacing w:after="200"/>
        <w:rPr>
          <w:szCs w:val="22"/>
        </w:rPr>
      </w:pPr>
      <w:bookmarkStart w:id="132" w:name="_Toc248661059"/>
      <w:bookmarkStart w:id="133" w:name="_Toc249278267"/>
      <w:bookmarkStart w:id="134" w:name="_Toc268268807"/>
      <w:r w:rsidRPr="00601E05">
        <w:rPr>
          <w:szCs w:val="22"/>
        </w:rPr>
        <w:t>Organizations should provide a data dictionary or any such documentation that provides file layouts, field definitions, explanation of calculations, and other information about the underlying data that</w:t>
      </w:r>
      <w:r w:rsidR="00B27A27">
        <w:rPr>
          <w:szCs w:val="22"/>
        </w:rPr>
        <w:t xml:space="preserve"> are</w:t>
      </w:r>
      <w:r w:rsidRPr="00601E05">
        <w:rPr>
          <w:szCs w:val="22"/>
        </w:rPr>
        <w:t xml:space="preserve"> used in creating the data submission for the Part C and Part D reporting requirements for the contract(s) included in this </w:t>
      </w:r>
      <w:r w:rsidRPr="00601E05">
        <w:rPr>
          <w:i/>
          <w:szCs w:val="22"/>
        </w:rPr>
        <w:t>OAI</w:t>
      </w:r>
      <w:r>
        <w:rPr>
          <w:szCs w:val="22"/>
        </w:rPr>
        <w:t xml:space="preserve">. </w:t>
      </w:r>
      <w:r w:rsidRPr="00601E05">
        <w:rPr>
          <w:szCs w:val="22"/>
        </w:rPr>
        <w:t xml:space="preserve">Appendix B </w:t>
      </w:r>
      <w:r>
        <w:rPr>
          <w:szCs w:val="22"/>
        </w:rPr>
        <w:t xml:space="preserve">of the </w:t>
      </w:r>
      <w:r w:rsidRPr="006810DF">
        <w:rPr>
          <w:i/>
          <w:szCs w:val="22"/>
        </w:rPr>
        <w:t>OAI</w:t>
      </w:r>
      <w:r>
        <w:rPr>
          <w:szCs w:val="22"/>
        </w:rPr>
        <w:t xml:space="preserve"> </w:t>
      </w:r>
      <w:r w:rsidRPr="00601E05">
        <w:rPr>
          <w:szCs w:val="22"/>
        </w:rPr>
        <w:t xml:space="preserve">includes </w:t>
      </w:r>
      <w:r w:rsidRPr="00E93B35">
        <w:rPr>
          <w:szCs w:val="22"/>
        </w:rPr>
        <w:t>an example</w:t>
      </w:r>
      <w:r w:rsidRPr="00601E05">
        <w:rPr>
          <w:szCs w:val="22"/>
        </w:rPr>
        <w:t xml:space="preserve"> data </w:t>
      </w:r>
      <w:r w:rsidRPr="00601E05">
        <w:rPr>
          <w:szCs w:val="22"/>
        </w:rPr>
        <w:lastRenderedPageBreak/>
        <w:t>dictionary which should at a minimum include the field name, data type, field description, and additional notes regarding the data field values.</w:t>
      </w:r>
    </w:p>
    <w:p w:rsidR="00421746" w:rsidRPr="00C81AE2" w:rsidRDefault="00CA0BD6" w:rsidP="00CA0BD6">
      <w:pPr>
        <w:pStyle w:val="Heading2"/>
      </w:pPr>
      <w:bookmarkStart w:id="135" w:name="_Toc351041053"/>
      <w:r w:rsidRPr="00C81AE2">
        <w:t xml:space="preserve">Request </w:t>
      </w:r>
      <w:r>
        <w:t>f</w:t>
      </w:r>
      <w:r w:rsidRPr="00C81AE2">
        <w:t xml:space="preserve">or Analysis Plan, Reporting Process Flows, </w:t>
      </w:r>
      <w:r>
        <w:t>a</w:t>
      </w:r>
      <w:r w:rsidRPr="00C81AE2">
        <w:t>nd Diagrams</w:t>
      </w:r>
      <w:bookmarkEnd w:id="132"/>
      <w:bookmarkEnd w:id="133"/>
      <w:bookmarkEnd w:id="134"/>
      <w:bookmarkEnd w:id="135"/>
    </w:p>
    <w:p w:rsidR="005250AA" w:rsidRPr="00601E05" w:rsidRDefault="005250AA" w:rsidP="005250AA">
      <w:pPr>
        <w:spacing w:after="200"/>
        <w:rPr>
          <w:szCs w:val="22"/>
        </w:rPr>
      </w:pPr>
      <w:bookmarkStart w:id="136" w:name="_Toc248661060"/>
      <w:bookmarkStart w:id="137" w:name="_Toc249278268"/>
      <w:bookmarkStart w:id="138" w:name="_Toc268268808"/>
      <w:r w:rsidRPr="00601E05">
        <w:rPr>
          <w:szCs w:val="22"/>
        </w:rPr>
        <w:t>Organizations should provide a copy of their analysis plan, reporting process flows, diagrams, an</w:t>
      </w:r>
      <w:r>
        <w:rPr>
          <w:szCs w:val="22"/>
        </w:rPr>
        <w:t xml:space="preserve">d any other related documents. </w:t>
      </w:r>
      <w:r w:rsidRPr="00601E05">
        <w:rPr>
          <w:szCs w:val="22"/>
        </w:rPr>
        <w:t xml:space="preserve">These documents should include a description or illustration of the analysis requirements, analysis methods, and processes used for generating all </w:t>
      </w:r>
      <w:r w:rsidR="00F2604B">
        <w:rPr>
          <w:szCs w:val="22"/>
        </w:rPr>
        <w:t>reporting section</w:t>
      </w:r>
      <w:r w:rsidR="00F2604B" w:rsidRPr="00601E05">
        <w:rPr>
          <w:szCs w:val="22"/>
        </w:rPr>
        <w:t xml:space="preserve"> </w:t>
      </w:r>
      <w:r w:rsidRPr="00601E05">
        <w:rPr>
          <w:szCs w:val="22"/>
        </w:rPr>
        <w:t xml:space="preserve">output reports for the Part C and Part D reporting requirements for the contract(s) included in this </w:t>
      </w:r>
      <w:r w:rsidRPr="00601E05">
        <w:rPr>
          <w:i/>
          <w:szCs w:val="22"/>
        </w:rPr>
        <w:t>OAI</w:t>
      </w:r>
      <w:r w:rsidRPr="00601E05">
        <w:rPr>
          <w:szCs w:val="22"/>
        </w:rPr>
        <w:t>.</w:t>
      </w:r>
    </w:p>
    <w:p w:rsidR="00421746" w:rsidRPr="00601E05" w:rsidRDefault="00CA0BD6" w:rsidP="00CA0BD6">
      <w:pPr>
        <w:pStyle w:val="Heading2"/>
      </w:pPr>
      <w:bookmarkStart w:id="139" w:name="_Toc351041054"/>
      <w:r w:rsidRPr="00601E05">
        <w:t>R</w:t>
      </w:r>
      <w:r>
        <w:t>equest for Standard Operating Documents: Standard Operating Procedures (SOPs), Policies and Procedures, or Other Work Instructions</w:t>
      </w:r>
      <w:bookmarkEnd w:id="136"/>
      <w:bookmarkEnd w:id="137"/>
      <w:bookmarkEnd w:id="138"/>
      <w:bookmarkEnd w:id="139"/>
    </w:p>
    <w:p w:rsidR="005250AA" w:rsidRPr="00601E05" w:rsidRDefault="005250AA" w:rsidP="005250AA">
      <w:pPr>
        <w:spacing w:after="200"/>
        <w:rPr>
          <w:szCs w:val="22"/>
        </w:rPr>
      </w:pPr>
      <w:r w:rsidRPr="00601E05">
        <w:rPr>
          <w:szCs w:val="22"/>
        </w:rPr>
        <w:t xml:space="preserve">Organizations should provide a copy of the documentation that describes their data and reporting systems and processes for the contract(s) included in this </w:t>
      </w:r>
      <w:r w:rsidRPr="00601E05">
        <w:rPr>
          <w:i/>
          <w:szCs w:val="22"/>
        </w:rPr>
        <w:t>OAI</w:t>
      </w:r>
      <w:r>
        <w:rPr>
          <w:szCs w:val="22"/>
        </w:rPr>
        <w:t xml:space="preserve">. </w:t>
      </w:r>
      <w:r w:rsidRPr="00601E05">
        <w:rPr>
          <w:szCs w:val="22"/>
        </w:rPr>
        <w:t>Documents of interest include:</w:t>
      </w:r>
    </w:p>
    <w:p w:rsidR="005250AA" w:rsidRPr="00601E05" w:rsidRDefault="005250AA" w:rsidP="005250AA">
      <w:pPr>
        <w:pStyle w:val="ListParagraph"/>
      </w:pPr>
      <w:r w:rsidRPr="00601E05">
        <w:t xml:space="preserve">Work instructions, policies and procedures for the compilation, administration, and/or submission of the Part C and Part D reporting requirements  </w:t>
      </w:r>
    </w:p>
    <w:p w:rsidR="005250AA" w:rsidRPr="00601E05" w:rsidRDefault="005250AA" w:rsidP="005250AA">
      <w:pPr>
        <w:pStyle w:val="ListParagraph"/>
      </w:pPr>
      <w:r w:rsidRPr="00601E05">
        <w:t>Information Systems SOPs (e.g., system maintenance, upgrade, validation procedures)</w:t>
      </w:r>
    </w:p>
    <w:p w:rsidR="005250AA" w:rsidRPr="00601E05" w:rsidRDefault="005250AA" w:rsidP="005250AA">
      <w:pPr>
        <w:pStyle w:val="ListParagraph"/>
      </w:pPr>
      <w:r w:rsidRPr="00601E05">
        <w:t>Data Processing SOPs (e.g., data collection and storage process and frequency)</w:t>
      </w:r>
    </w:p>
    <w:p w:rsidR="005250AA" w:rsidRPr="00601E05" w:rsidRDefault="005250AA" w:rsidP="005250AA">
      <w:pPr>
        <w:pStyle w:val="ListParagraph"/>
      </w:pPr>
      <w:r w:rsidRPr="00601E05">
        <w:t>Data Archive/Restoration SOPS (e.g., disaster recovery plans)</w:t>
      </w:r>
    </w:p>
    <w:p w:rsidR="00421746" w:rsidRPr="00601E05" w:rsidRDefault="00421746" w:rsidP="00421746">
      <w:pPr>
        <w:rPr>
          <w:szCs w:val="22"/>
        </w:rPr>
      </w:pPr>
    </w:p>
    <w:p w:rsidR="00421746" w:rsidRPr="00601E05" w:rsidRDefault="00CA0BD6" w:rsidP="00CA0BD6">
      <w:pPr>
        <w:pStyle w:val="Heading1"/>
      </w:pPr>
      <w:bookmarkStart w:id="140" w:name="_Ref246407330"/>
      <w:bookmarkStart w:id="141" w:name="_Toc246474598"/>
      <w:bookmarkStart w:id="142" w:name="_Ref248657572"/>
      <w:bookmarkStart w:id="143" w:name="_Toc248661061"/>
      <w:bookmarkStart w:id="144" w:name="_Toc249278269"/>
      <w:bookmarkStart w:id="145" w:name="_Toc268268809"/>
      <w:bookmarkStart w:id="146" w:name="_Toc351041055"/>
      <w:r w:rsidRPr="00601E05">
        <w:t>Data Validation Document Log</w:t>
      </w:r>
      <w:bookmarkEnd w:id="140"/>
      <w:bookmarkEnd w:id="141"/>
      <w:bookmarkEnd w:id="142"/>
      <w:bookmarkEnd w:id="143"/>
      <w:bookmarkEnd w:id="144"/>
      <w:bookmarkEnd w:id="145"/>
      <w:bookmarkEnd w:id="146"/>
    </w:p>
    <w:p w:rsidR="005250AA" w:rsidRPr="00601E05" w:rsidRDefault="005250AA" w:rsidP="005250AA">
      <w:pPr>
        <w:spacing w:after="200"/>
        <w:rPr>
          <w:szCs w:val="22"/>
        </w:rPr>
      </w:pPr>
      <w:r w:rsidRPr="00601E05">
        <w:rPr>
          <w:szCs w:val="22"/>
        </w:rPr>
        <w:t xml:space="preserve">The </w:t>
      </w:r>
      <w:r w:rsidRPr="00601E05">
        <w:rPr>
          <w:i/>
          <w:szCs w:val="22"/>
        </w:rPr>
        <w:t>Data Validation Document Log</w:t>
      </w:r>
      <w:r w:rsidRPr="00601E05">
        <w:rPr>
          <w:szCs w:val="22"/>
        </w:rPr>
        <w:t xml:space="preserve"> is intended to be used as inventory for all documents and files provided by the organization as per Section</w:t>
      </w:r>
      <w:r>
        <w:rPr>
          <w:szCs w:val="22"/>
        </w:rPr>
        <w:t xml:space="preserve"> 5. </w:t>
      </w:r>
      <w:r w:rsidRPr="00601E05">
        <w:rPr>
          <w:szCs w:val="22"/>
        </w:rPr>
        <w:t xml:space="preserve">Organizations should complete the </w:t>
      </w:r>
      <w:r w:rsidRPr="00601E05">
        <w:rPr>
          <w:i/>
          <w:szCs w:val="22"/>
        </w:rPr>
        <w:t>Document Log</w:t>
      </w:r>
      <w:r w:rsidRPr="00601E05">
        <w:rPr>
          <w:szCs w:val="22"/>
        </w:rPr>
        <w:t xml:space="preserve"> (see </w:t>
      </w:r>
      <w:r w:rsidRPr="00601E05">
        <w:rPr>
          <w:i/>
          <w:szCs w:val="22"/>
        </w:rPr>
        <w:t>Document Log</w:t>
      </w:r>
      <w:r w:rsidRPr="00601E05">
        <w:rPr>
          <w:szCs w:val="22"/>
        </w:rPr>
        <w:t xml:space="preserve"> Template in </w:t>
      </w:r>
      <w:r w:rsidR="00B8686D">
        <w:fldChar w:fldCharType="begin"/>
      </w:r>
      <w:r w:rsidR="00B8686D">
        <w:instrText xml:space="preserve"> REF _Ref248241540 \h  \* MERGEFORMAT </w:instrText>
      </w:r>
      <w:r w:rsidR="00B8686D">
        <w:fldChar w:fldCharType="separate"/>
      </w:r>
      <w:r w:rsidR="00E71CE7" w:rsidRPr="00E71CE7">
        <w:rPr>
          <w:szCs w:val="22"/>
        </w:rPr>
        <w:t>Appendix A</w:t>
      </w:r>
      <w:r w:rsidR="00B8686D">
        <w:fldChar w:fldCharType="end"/>
      </w:r>
      <w:r w:rsidRPr="00601E05">
        <w:rPr>
          <w:szCs w:val="22"/>
        </w:rPr>
        <w:t xml:space="preserve"> of the </w:t>
      </w:r>
      <w:r w:rsidRPr="00C66076">
        <w:rPr>
          <w:i/>
          <w:szCs w:val="22"/>
        </w:rPr>
        <w:t>OAI</w:t>
      </w:r>
      <w:r w:rsidRPr="00601E05">
        <w:rPr>
          <w:szCs w:val="22"/>
        </w:rPr>
        <w:t xml:space="preserve">) in order to facilitate review of documentation and files associated with the different stages of the reporting process.  </w:t>
      </w:r>
    </w:p>
    <w:p w:rsidR="005250AA" w:rsidRPr="00601E05" w:rsidRDefault="00F2604B" w:rsidP="005250AA">
      <w:pPr>
        <w:pStyle w:val="ListParagraph"/>
        <w:ind w:left="360"/>
      </w:pPr>
      <w:r>
        <w:rPr>
          <w:b/>
        </w:rPr>
        <w:t>Reporting Section</w:t>
      </w:r>
      <w:r w:rsidR="005250AA" w:rsidRPr="00601E05">
        <w:rPr>
          <w:b/>
        </w:rPr>
        <w:t xml:space="preserve">: </w:t>
      </w:r>
      <w:r>
        <w:t>Reporting section</w:t>
      </w:r>
      <w:r w:rsidR="005250AA" w:rsidRPr="00601E05">
        <w:t xml:space="preserve"> for which docum</w:t>
      </w:r>
      <w:r w:rsidR="005250AA">
        <w:t xml:space="preserve">ent or file has been provided. </w:t>
      </w:r>
      <w:r w:rsidR="005250AA" w:rsidRPr="00601E05">
        <w:t xml:space="preserve">For example, if submitting programming code that generates </w:t>
      </w:r>
      <w:r w:rsidR="005250AA" w:rsidRPr="00B049FC">
        <w:t xml:space="preserve">the SRAEs </w:t>
      </w:r>
      <w:r>
        <w:t>reporting section</w:t>
      </w:r>
      <w:r w:rsidR="005250AA" w:rsidRPr="00601E05">
        <w:t>, then indicate “</w:t>
      </w:r>
      <w:r w:rsidR="005250AA" w:rsidRPr="00B049FC">
        <w:t>SRAEs</w:t>
      </w:r>
      <w:r w:rsidR="005250AA">
        <w:t xml:space="preserve">” in this column. </w:t>
      </w:r>
      <w:r w:rsidR="005250AA" w:rsidRPr="00601E05">
        <w:t>Otherwise</w:t>
      </w:r>
      <w:r w:rsidR="00CB699E">
        <w:t>,</w:t>
      </w:r>
      <w:r w:rsidR="005250AA" w:rsidRPr="00601E05">
        <w:t xml:space="preserve"> indicate “N/A” (note that IT system SOPs may be N/A).</w:t>
      </w:r>
    </w:p>
    <w:p w:rsidR="005250AA" w:rsidRPr="00601E05" w:rsidRDefault="005250AA" w:rsidP="005250AA">
      <w:pPr>
        <w:pStyle w:val="ListParagraph"/>
        <w:ind w:left="360"/>
      </w:pPr>
      <w:r w:rsidRPr="00601E05">
        <w:rPr>
          <w:b/>
        </w:rPr>
        <w:t xml:space="preserve">Document Name: </w:t>
      </w:r>
      <w:r w:rsidRPr="00601E05">
        <w:t>Electronic file name of document.</w:t>
      </w:r>
    </w:p>
    <w:p w:rsidR="005250AA" w:rsidRPr="00601E05" w:rsidRDefault="005250AA" w:rsidP="005250AA">
      <w:pPr>
        <w:pStyle w:val="ListParagraph"/>
        <w:ind w:left="360"/>
      </w:pPr>
      <w:r w:rsidRPr="00601E05">
        <w:rPr>
          <w:b/>
        </w:rPr>
        <w:t xml:space="preserve">Document Type: </w:t>
      </w:r>
      <w:r w:rsidRPr="00601E05">
        <w:t>Type of document or file (e.g., work instruction, policy and procedure, programming code, programming output/report, data dictionary/file layout, reporting process diagram).</w:t>
      </w:r>
    </w:p>
    <w:p w:rsidR="005250AA" w:rsidRPr="00601E05" w:rsidRDefault="005250AA" w:rsidP="005250AA">
      <w:pPr>
        <w:pStyle w:val="ListParagraph"/>
        <w:ind w:left="360"/>
      </w:pPr>
      <w:r w:rsidRPr="00601E05">
        <w:rPr>
          <w:b/>
        </w:rPr>
        <w:t xml:space="preserve">Reporting Stage: </w:t>
      </w:r>
      <w:r w:rsidRPr="00601E05">
        <w:t xml:space="preserve">Stage in the reporting process </w:t>
      </w:r>
      <w:r>
        <w:t xml:space="preserve">to which the document applies. </w:t>
      </w:r>
      <w:r w:rsidRPr="00601E05">
        <w:t>This usually applies to programming code, data queries, and p</w:t>
      </w:r>
      <w:r>
        <w:t xml:space="preserve">rogramming output and reports. </w:t>
      </w:r>
      <w:r w:rsidRPr="00601E05">
        <w:t>Examples of stages include, but are not limited to: data extract from adjudication system, data input into internal database, output/report from internal database, data analysis to summarize data for reporting, o</w:t>
      </w:r>
      <w:r>
        <w:t xml:space="preserve">r final report for HPMS entry. </w:t>
      </w:r>
      <w:r w:rsidRPr="00601E05">
        <w:t>Otherwise indicate “N/A” (note that IT SOPs may be N/A).</w:t>
      </w:r>
    </w:p>
    <w:p w:rsidR="005250AA" w:rsidRPr="00601E05" w:rsidRDefault="005250AA" w:rsidP="005250AA">
      <w:pPr>
        <w:pStyle w:val="ListParagraph"/>
        <w:ind w:left="360"/>
      </w:pPr>
      <w:r w:rsidRPr="00601E05">
        <w:rPr>
          <w:b/>
        </w:rPr>
        <w:t xml:space="preserve">Document Description: </w:t>
      </w:r>
      <w:r w:rsidRPr="00601E05">
        <w:t>Work instructions, policies, and procedures</w:t>
      </w:r>
      <w:r>
        <w:t xml:space="preserve"> are usually self-explanatory. </w:t>
      </w:r>
      <w:r w:rsidRPr="00601E05">
        <w:t xml:space="preserve">However, for programming code, organizations should include a description of the input data sources, the applicable stage in the reporting process, the intended output, and </w:t>
      </w:r>
      <w:r>
        <w:t xml:space="preserve">name of the output file. </w:t>
      </w:r>
      <w:r w:rsidRPr="00601E05">
        <w:t xml:space="preserve">For data dictionaries/file layouts, indicate the name of the applicable </w:t>
      </w:r>
      <w:r w:rsidRPr="00601E05">
        <w:lastRenderedPageBreak/>
        <w:t>database and source tabl</w:t>
      </w:r>
      <w:r>
        <w:t xml:space="preserve">es containing the data fields. </w:t>
      </w:r>
      <w:r w:rsidRPr="00601E05">
        <w:t xml:space="preserve">For screen shots, process flows, and diagrams provide the relevant description of the indicated charts, diagrams, and process flows. </w:t>
      </w:r>
    </w:p>
    <w:p w:rsidR="00421746" w:rsidRPr="00E4396C" w:rsidRDefault="00421746" w:rsidP="00C81AE2">
      <w:pPr>
        <w:pStyle w:val="Heading1"/>
        <w:numPr>
          <w:ilvl w:val="0"/>
          <w:numId w:val="0"/>
        </w:numPr>
        <w:sectPr w:rsidR="00421746" w:rsidRPr="00E4396C" w:rsidSect="002F46B4">
          <w:footerReference w:type="default" r:id="rId14"/>
          <w:type w:val="continuous"/>
          <w:pgSz w:w="12240" w:h="15840"/>
          <w:pgMar w:top="1440" w:right="1800" w:bottom="1440" w:left="1800" w:header="720" w:footer="720" w:gutter="0"/>
          <w:pgNumType w:start="2"/>
          <w:cols w:space="720"/>
          <w:docGrid w:linePitch="360"/>
        </w:sectPr>
      </w:pPr>
    </w:p>
    <w:p w:rsidR="00421746" w:rsidRPr="00601E05" w:rsidRDefault="00CA0BD6" w:rsidP="00CA0BD6">
      <w:pPr>
        <w:pStyle w:val="Heading1"/>
        <w:numPr>
          <w:ilvl w:val="0"/>
          <w:numId w:val="0"/>
        </w:numPr>
        <w:ind w:left="432" w:hanging="432"/>
      </w:pPr>
      <w:bookmarkStart w:id="147" w:name="_Ref248241540"/>
      <w:bookmarkStart w:id="148" w:name="_Toc248661062"/>
      <w:bookmarkStart w:id="149" w:name="_Toc249278270"/>
      <w:bookmarkStart w:id="150" w:name="_Toc268268810"/>
      <w:bookmarkStart w:id="151" w:name="_Toc351041056"/>
      <w:r w:rsidRPr="00601E05">
        <w:lastRenderedPageBreak/>
        <w:t xml:space="preserve">Appendix </w:t>
      </w:r>
      <w:r w:rsidR="00AB6367" w:rsidRPr="00601E05">
        <w:fldChar w:fldCharType="begin"/>
      </w:r>
      <w:r w:rsidR="00421746" w:rsidRPr="00601E05">
        <w:instrText xml:space="preserve"> SEQ Appendix \* ALPHABETIC </w:instrText>
      </w:r>
      <w:r w:rsidR="00AB6367" w:rsidRPr="00601E05">
        <w:fldChar w:fldCharType="separate"/>
      </w:r>
      <w:r w:rsidR="00E71CE7">
        <w:rPr>
          <w:noProof/>
        </w:rPr>
        <w:t>A</w:t>
      </w:r>
      <w:r w:rsidR="00AB6367" w:rsidRPr="00601E05">
        <w:fldChar w:fldCharType="end"/>
      </w:r>
      <w:bookmarkEnd w:id="147"/>
      <w:r w:rsidRPr="00601E05">
        <w:t>: Document Log Template</w:t>
      </w:r>
      <w:bookmarkEnd w:id="148"/>
      <w:bookmarkEnd w:id="149"/>
      <w:bookmarkEnd w:id="150"/>
      <w:bookmarkEnd w:id="151"/>
      <w:r w:rsidRPr="00601E05">
        <w:rPr>
          <w:i/>
        </w:rPr>
        <w:t xml:space="preserve"> </w:t>
      </w:r>
    </w:p>
    <w:p w:rsidR="005250AA" w:rsidRPr="00601E05" w:rsidRDefault="005250AA" w:rsidP="005250AA">
      <w:pPr>
        <w:rPr>
          <w:color w:val="000000"/>
          <w:szCs w:val="22"/>
        </w:rPr>
      </w:pPr>
      <w:r w:rsidRPr="00601E05">
        <w:rPr>
          <w:color w:val="000000"/>
          <w:szCs w:val="22"/>
        </w:rPr>
        <w:t xml:space="preserve">To the extent possible, list the documents in a logically-ordered fashion so the reviewer can identify sets of documents relative to the reporting process stage for each </w:t>
      </w:r>
      <w:r w:rsidR="00E978FF">
        <w:rPr>
          <w:szCs w:val="22"/>
        </w:rPr>
        <w:t>reporting section</w:t>
      </w:r>
      <w:r w:rsidRPr="00601E05">
        <w:rPr>
          <w:color w:val="000000"/>
          <w:szCs w:val="22"/>
        </w:rPr>
        <w:t xml:space="preserve">. </w:t>
      </w:r>
    </w:p>
    <w:p w:rsidR="00421746" w:rsidRPr="00601E05" w:rsidRDefault="00421746" w:rsidP="00421746">
      <w:pPr>
        <w:rPr>
          <w:szCs w:val="22"/>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812"/>
        <w:gridCol w:w="2537"/>
        <w:gridCol w:w="2054"/>
        <w:gridCol w:w="2295"/>
        <w:gridCol w:w="4228"/>
      </w:tblGrid>
      <w:tr w:rsidR="00421746" w:rsidRPr="00B942A8" w:rsidTr="00CA0BD6">
        <w:trPr>
          <w:cantSplit/>
          <w:tblHeader/>
          <w:jc w:val="center"/>
        </w:trPr>
        <w:tc>
          <w:tcPr>
            <w:tcW w:w="1800" w:type="dxa"/>
            <w:tcBorders>
              <w:bottom w:val="single" w:sz="4" w:space="0" w:color="auto"/>
            </w:tcBorders>
            <w:shd w:val="clear" w:color="auto" w:fill="002060"/>
            <w:vAlign w:val="center"/>
          </w:tcPr>
          <w:p w:rsidR="00421746" w:rsidRPr="00B942A8" w:rsidRDefault="00421746" w:rsidP="00E978FF">
            <w:pPr>
              <w:spacing w:before="1" w:after="1"/>
              <w:jc w:val="center"/>
              <w:rPr>
                <w:rFonts w:ascii="Arial Narrow" w:hAnsi="Arial Narrow"/>
                <w:b/>
                <w:color w:val="FFFFFF"/>
                <w:sz w:val="20"/>
              </w:rPr>
            </w:pPr>
            <w:r w:rsidRPr="00B942A8">
              <w:rPr>
                <w:rFonts w:ascii="Arial Narrow" w:hAnsi="Arial Narrow"/>
                <w:b/>
                <w:color w:val="FFFFFF"/>
                <w:sz w:val="20"/>
              </w:rPr>
              <w:t xml:space="preserve">A. </w:t>
            </w:r>
            <w:r w:rsidR="00E978FF">
              <w:rPr>
                <w:rFonts w:ascii="Arial Narrow" w:hAnsi="Arial Narrow"/>
                <w:b/>
                <w:color w:val="FFFFFF"/>
                <w:sz w:val="20"/>
              </w:rPr>
              <w:t>Reporting Section</w:t>
            </w:r>
            <w:r w:rsidRPr="00B942A8">
              <w:rPr>
                <w:rFonts w:ascii="Arial Narrow" w:hAnsi="Arial Narrow"/>
                <w:b/>
                <w:color w:val="FFFFFF"/>
                <w:sz w:val="20"/>
              </w:rPr>
              <w:t xml:space="preserve"> </w:t>
            </w:r>
          </w:p>
        </w:tc>
        <w:tc>
          <w:tcPr>
            <w:tcW w:w="252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B. Document  File Name</w:t>
            </w:r>
          </w:p>
        </w:tc>
        <w:tc>
          <w:tcPr>
            <w:tcW w:w="204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C. Document Type</w:t>
            </w:r>
          </w:p>
        </w:tc>
        <w:tc>
          <w:tcPr>
            <w:tcW w:w="228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D. Reporting Stage</w:t>
            </w:r>
          </w:p>
        </w:tc>
        <w:tc>
          <w:tcPr>
            <w:tcW w:w="420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E. Document Description</w:t>
            </w:r>
          </w:p>
        </w:tc>
      </w:tr>
      <w:tr w:rsidR="00421746" w:rsidRPr="00B942A8" w:rsidTr="00CA0BD6">
        <w:trPr>
          <w:cantSplit/>
          <w:tblHeader/>
          <w:jc w:val="center"/>
        </w:trPr>
        <w:tc>
          <w:tcPr>
            <w:tcW w:w="1800" w:type="dxa"/>
            <w:shd w:val="clear" w:color="auto" w:fill="FFFF99"/>
          </w:tcPr>
          <w:p w:rsidR="00421746" w:rsidRPr="00B942A8" w:rsidRDefault="00421746" w:rsidP="00E33C27">
            <w:pPr>
              <w:spacing w:before="1" w:after="1"/>
              <w:rPr>
                <w:rFonts w:ascii="Arial Narrow" w:hAnsi="Arial Narrow"/>
                <w:sz w:val="20"/>
              </w:rPr>
            </w:pPr>
            <w:r w:rsidRPr="00B942A8">
              <w:rPr>
                <w:rFonts w:ascii="Arial Narrow" w:hAnsi="Arial Narrow"/>
                <w:sz w:val="20"/>
              </w:rPr>
              <w:t xml:space="preserve">Example: </w:t>
            </w:r>
            <w:r w:rsidR="00E33C27">
              <w:rPr>
                <w:rFonts w:ascii="Arial Narrow" w:hAnsi="Arial Narrow"/>
                <w:sz w:val="20"/>
              </w:rPr>
              <w:t>POA</w:t>
            </w:r>
          </w:p>
        </w:tc>
        <w:tc>
          <w:tcPr>
            <w:tcW w:w="2520" w:type="dxa"/>
            <w:shd w:val="clear" w:color="auto" w:fill="FFFF99"/>
          </w:tcPr>
          <w:p w:rsidR="00421746" w:rsidRPr="00B942A8" w:rsidRDefault="00E33C27" w:rsidP="00CA0BD6">
            <w:pPr>
              <w:spacing w:before="1" w:after="1"/>
              <w:rPr>
                <w:rFonts w:ascii="Arial Narrow" w:hAnsi="Arial Narrow"/>
                <w:sz w:val="20"/>
              </w:rPr>
            </w:pPr>
            <w:r>
              <w:rPr>
                <w:rFonts w:ascii="Arial Narrow" w:hAnsi="Arial Narrow"/>
                <w:sz w:val="20"/>
              </w:rPr>
              <w:t>POA</w:t>
            </w:r>
            <w:r w:rsidR="00421746" w:rsidRPr="00B942A8">
              <w:rPr>
                <w:rFonts w:ascii="Arial Narrow" w:hAnsi="Arial Narrow"/>
                <w:sz w:val="20"/>
              </w:rPr>
              <w:t>_SOP.doc</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SOP</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N/A</w:t>
            </w:r>
          </w:p>
        </w:tc>
        <w:tc>
          <w:tcPr>
            <w:tcW w:w="4200" w:type="dxa"/>
            <w:shd w:val="clear" w:color="auto" w:fill="FFFF99"/>
          </w:tcPr>
          <w:p w:rsidR="00421746" w:rsidRPr="00B942A8" w:rsidRDefault="00421746" w:rsidP="00DA742E">
            <w:pPr>
              <w:spacing w:before="1" w:after="1"/>
              <w:rPr>
                <w:rFonts w:ascii="Arial Narrow" w:hAnsi="Arial Narrow"/>
                <w:sz w:val="20"/>
              </w:rPr>
            </w:pPr>
            <w:r w:rsidRPr="00B942A8">
              <w:rPr>
                <w:rFonts w:ascii="Arial Narrow" w:hAnsi="Arial Narrow"/>
                <w:sz w:val="20"/>
              </w:rPr>
              <w:t xml:space="preserve">SOP documents the methods used to gather, analyze, and report </w:t>
            </w:r>
            <w:r w:rsidR="00DA742E">
              <w:rPr>
                <w:rFonts w:ascii="Arial Narrow" w:hAnsi="Arial Narrow"/>
                <w:sz w:val="20"/>
              </w:rPr>
              <w:t>POA</w:t>
            </w:r>
            <w:r w:rsidR="00DA742E" w:rsidRPr="00B942A8">
              <w:rPr>
                <w:rFonts w:ascii="Arial Narrow" w:hAnsi="Arial Narrow"/>
                <w:sz w:val="20"/>
              </w:rPr>
              <w:t xml:space="preserve"> </w:t>
            </w:r>
            <w:r w:rsidRPr="00B942A8">
              <w:rPr>
                <w:rFonts w:ascii="Arial Narrow" w:hAnsi="Arial Narrow"/>
                <w:sz w:val="20"/>
              </w:rPr>
              <w:t>data according to CMS reporting requirements</w:t>
            </w:r>
          </w:p>
        </w:tc>
      </w:tr>
      <w:tr w:rsidR="00421746" w:rsidRPr="00B942A8" w:rsidTr="00CA0BD6">
        <w:trPr>
          <w:cantSplit/>
          <w:tblHeader/>
          <w:jc w:val="center"/>
        </w:trPr>
        <w:tc>
          <w:tcPr>
            <w:tcW w:w="1800" w:type="dxa"/>
            <w:shd w:val="clear" w:color="auto" w:fill="FFFF99"/>
          </w:tcPr>
          <w:p w:rsidR="00421746" w:rsidRPr="00B942A8" w:rsidRDefault="00421746" w:rsidP="00E33C27">
            <w:pPr>
              <w:spacing w:before="1" w:after="1"/>
              <w:rPr>
                <w:rFonts w:ascii="Arial Narrow" w:hAnsi="Arial Narrow"/>
                <w:sz w:val="20"/>
              </w:rPr>
            </w:pPr>
            <w:r w:rsidRPr="00B942A8">
              <w:rPr>
                <w:rFonts w:ascii="Arial Narrow" w:hAnsi="Arial Narrow"/>
                <w:sz w:val="20"/>
              </w:rPr>
              <w:t xml:space="preserve">Example: </w:t>
            </w:r>
            <w:r w:rsidR="00E33C27">
              <w:rPr>
                <w:rFonts w:ascii="Arial Narrow" w:hAnsi="Arial Narrow"/>
                <w:sz w:val="20"/>
              </w:rPr>
              <w:t>POA</w:t>
            </w:r>
          </w:p>
        </w:tc>
        <w:tc>
          <w:tcPr>
            <w:tcW w:w="2520" w:type="dxa"/>
            <w:shd w:val="clear" w:color="auto" w:fill="FFFF99"/>
          </w:tcPr>
          <w:p w:rsidR="00421746" w:rsidRPr="00B942A8" w:rsidRDefault="00E33C27" w:rsidP="00CA0BD6">
            <w:pPr>
              <w:spacing w:before="1" w:after="1"/>
              <w:rPr>
                <w:rFonts w:ascii="Arial Narrow" w:hAnsi="Arial Narrow"/>
                <w:sz w:val="20"/>
              </w:rPr>
            </w:pPr>
            <w:r>
              <w:rPr>
                <w:rFonts w:ascii="Arial Narrow" w:hAnsi="Arial Narrow"/>
                <w:sz w:val="20"/>
              </w:rPr>
              <w:t>POA</w:t>
            </w:r>
            <w:r w:rsidR="00421746" w:rsidRPr="00B942A8">
              <w:rPr>
                <w:rFonts w:ascii="Arial Narrow" w:hAnsi="Arial Narrow"/>
                <w:sz w:val="20"/>
              </w:rPr>
              <w:t>_Data_Load.SAS</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Code</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Load SRAE data into Data Warehouse</w:t>
            </w:r>
          </w:p>
        </w:tc>
        <w:tc>
          <w:tcPr>
            <w:tcW w:w="42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extracts data from adjudication system and loads into internal data warehouse</w:t>
            </w:r>
          </w:p>
        </w:tc>
      </w:tr>
      <w:tr w:rsidR="00421746" w:rsidRPr="00B942A8" w:rsidTr="00CA0BD6">
        <w:trPr>
          <w:cantSplit/>
          <w:tblHeader/>
          <w:jc w:val="center"/>
        </w:trPr>
        <w:tc>
          <w:tcPr>
            <w:tcW w:w="1800" w:type="dxa"/>
            <w:shd w:val="clear" w:color="auto" w:fill="FFFF99"/>
          </w:tcPr>
          <w:p w:rsidR="00421746" w:rsidRPr="00B942A8" w:rsidRDefault="00421746" w:rsidP="00E33C27">
            <w:pPr>
              <w:spacing w:before="1" w:after="1"/>
              <w:rPr>
                <w:rFonts w:ascii="Arial Narrow" w:hAnsi="Arial Narrow"/>
                <w:sz w:val="20"/>
              </w:rPr>
            </w:pPr>
            <w:r w:rsidRPr="00B942A8">
              <w:rPr>
                <w:rFonts w:ascii="Arial Narrow" w:hAnsi="Arial Narrow"/>
                <w:sz w:val="20"/>
              </w:rPr>
              <w:t xml:space="preserve">Example: </w:t>
            </w:r>
            <w:r w:rsidR="00E33C27">
              <w:rPr>
                <w:rFonts w:ascii="Arial Narrow" w:hAnsi="Arial Narrow"/>
                <w:sz w:val="20"/>
              </w:rPr>
              <w:t>POA</w:t>
            </w:r>
          </w:p>
        </w:tc>
        <w:tc>
          <w:tcPr>
            <w:tcW w:w="2520" w:type="dxa"/>
            <w:shd w:val="clear" w:color="auto" w:fill="FFFF99"/>
          </w:tcPr>
          <w:p w:rsidR="00421746" w:rsidRPr="00B942A8" w:rsidRDefault="00E33C27" w:rsidP="00CA0BD6">
            <w:pPr>
              <w:spacing w:before="1" w:after="1"/>
              <w:rPr>
                <w:rFonts w:ascii="Arial Narrow" w:hAnsi="Arial Narrow"/>
                <w:sz w:val="20"/>
              </w:rPr>
            </w:pPr>
            <w:r>
              <w:rPr>
                <w:rFonts w:ascii="Arial Narrow" w:hAnsi="Arial Narrow"/>
                <w:sz w:val="20"/>
              </w:rPr>
              <w:t>POA</w:t>
            </w:r>
            <w:r w:rsidR="00421746" w:rsidRPr="00B942A8">
              <w:rPr>
                <w:rFonts w:ascii="Arial Narrow" w:hAnsi="Arial Narrow"/>
                <w:sz w:val="20"/>
              </w:rPr>
              <w:t>_Summary.SAS</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Code</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Summarizes data for HPMS reporting</w:t>
            </w:r>
          </w:p>
        </w:tc>
        <w:tc>
          <w:tcPr>
            <w:tcW w:w="42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cleans and summarizes data for entry into HPMS</w:t>
            </w:r>
          </w:p>
        </w:tc>
      </w:tr>
      <w:tr w:rsidR="00421746" w:rsidRPr="00B942A8" w:rsidTr="00CA0BD6">
        <w:trPr>
          <w:cantSplit/>
          <w:tblHeader/>
          <w:jc w:val="center"/>
        </w:trPr>
        <w:tc>
          <w:tcPr>
            <w:tcW w:w="1800" w:type="dxa"/>
            <w:shd w:val="clear" w:color="auto" w:fill="FFFF99"/>
          </w:tcPr>
          <w:p w:rsidR="00421746" w:rsidRPr="00B942A8" w:rsidRDefault="00421746" w:rsidP="00E33C27">
            <w:pPr>
              <w:spacing w:before="1" w:after="1"/>
              <w:rPr>
                <w:rFonts w:ascii="Arial Narrow" w:hAnsi="Arial Narrow"/>
                <w:sz w:val="20"/>
              </w:rPr>
            </w:pPr>
            <w:r w:rsidRPr="00B942A8">
              <w:rPr>
                <w:rFonts w:ascii="Arial Narrow" w:hAnsi="Arial Narrow"/>
                <w:sz w:val="20"/>
              </w:rPr>
              <w:t xml:space="preserve">Example: </w:t>
            </w:r>
            <w:r w:rsidR="00E33C27">
              <w:rPr>
                <w:rFonts w:ascii="Arial Narrow" w:hAnsi="Arial Narrow"/>
                <w:sz w:val="20"/>
              </w:rPr>
              <w:t>POA</w:t>
            </w:r>
          </w:p>
        </w:tc>
        <w:tc>
          <w:tcPr>
            <w:tcW w:w="2520" w:type="dxa"/>
            <w:shd w:val="clear" w:color="auto" w:fill="FFFF99"/>
          </w:tcPr>
          <w:p w:rsidR="00421746" w:rsidRPr="00B942A8" w:rsidRDefault="00E33C27" w:rsidP="00CA0BD6">
            <w:pPr>
              <w:spacing w:before="1" w:after="1"/>
              <w:rPr>
                <w:rFonts w:ascii="Arial Narrow" w:hAnsi="Arial Narrow"/>
                <w:sz w:val="20"/>
              </w:rPr>
            </w:pPr>
            <w:r>
              <w:rPr>
                <w:rFonts w:ascii="Arial Narrow" w:hAnsi="Arial Narrow"/>
                <w:sz w:val="20"/>
              </w:rPr>
              <w:t>POA</w:t>
            </w:r>
            <w:r w:rsidRPr="00B942A8">
              <w:rPr>
                <w:rFonts w:ascii="Arial Narrow" w:hAnsi="Arial Narrow"/>
                <w:sz w:val="20"/>
              </w:rPr>
              <w:t xml:space="preserve"> </w:t>
            </w:r>
            <w:r w:rsidR="00421746" w:rsidRPr="00B942A8">
              <w:rPr>
                <w:rFonts w:ascii="Arial Narrow" w:hAnsi="Arial Narrow"/>
                <w:sz w:val="20"/>
              </w:rPr>
              <w:t>Summary Report.xls</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Report Output</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Summarized data report example for HPMS entry</w:t>
            </w:r>
          </w:p>
        </w:tc>
        <w:tc>
          <w:tcPr>
            <w:tcW w:w="4200" w:type="dxa"/>
            <w:shd w:val="clear" w:color="auto" w:fill="FFFF99"/>
          </w:tcPr>
          <w:p w:rsidR="00421746" w:rsidRPr="00B942A8" w:rsidRDefault="00421746" w:rsidP="00DA742E">
            <w:pPr>
              <w:spacing w:before="1" w:after="1"/>
              <w:rPr>
                <w:rFonts w:ascii="Arial Narrow" w:hAnsi="Arial Narrow"/>
                <w:sz w:val="20"/>
              </w:rPr>
            </w:pPr>
            <w:r w:rsidRPr="00B942A8">
              <w:rPr>
                <w:rFonts w:ascii="Arial Narrow" w:hAnsi="Arial Narrow"/>
                <w:sz w:val="20"/>
              </w:rPr>
              <w:t xml:space="preserve">Example of report output from the </w:t>
            </w:r>
            <w:r w:rsidR="00DA742E">
              <w:rPr>
                <w:rFonts w:ascii="Arial Narrow" w:hAnsi="Arial Narrow"/>
                <w:sz w:val="20"/>
              </w:rPr>
              <w:t>POA</w:t>
            </w:r>
            <w:r w:rsidRPr="00B942A8">
              <w:rPr>
                <w:rFonts w:ascii="Arial Narrow" w:hAnsi="Arial Narrow"/>
                <w:sz w:val="20"/>
              </w:rPr>
              <w:t>_Summary.SAS program for HPMS entry</w:t>
            </w:r>
          </w:p>
        </w:tc>
      </w:tr>
      <w:tr w:rsidR="00421746" w:rsidRPr="00B942A8" w:rsidTr="00CA0BD6">
        <w:trPr>
          <w:cantSplit/>
          <w:tblHeader/>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bl>
    <w:p w:rsidR="00421746" w:rsidRPr="00CA0BD6" w:rsidRDefault="00421746" w:rsidP="00CA0BD6">
      <w:pPr>
        <w:pStyle w:val="Heading1"/>
        <w:numPr>
          <w:ilvl w:val="0"/>
          <w:numId w:val="0"/>
        </w:numPr>
        <w:ind w:left="432" w:hanging="432"/>
      </w:pPr>
      <w:bookmarkStart w:id="152" w:name="_Toc268268811"/>
      <w:bookmarkStart w:id="153" w:name="_Toc351041057"/>
      <w:r w:rsidRPr="00CA0BD6">
        <w:lastRenderedPageBreak/>
        <w:t xml:space="preserve">Appendix </w:t>
      </w:r>
      <w:r w:rsidR="00AB6367" w:rsidRPr="00CA0BD6">
        <w:fldChar w:fldCharType="begin"/>
      </w:r>
      <w:r w:rsidRPr="00CA0BD6">
        <w:instrText xml:space="preserve"> SEQ Appendix \* ALPHABETIC </w:instrText>
      </w:r>
      <w:r w:rsidR="00AB6367" w:rsidRPr="00CA0BD6">
        <w:fldChar w:fldCharType="separate"/>
      </w:r>
      <w:r w:rsidR="00E71CE7">
        <w:rPr>
          <w:noProof/>
        </w:rPr>
        <w:t>B</w:t>
      </w:r>
      <w:r w:rsidR="00AB6367" w:rsidRPr="00CA0BD6">
        <w:fldChar w:fldCharType="end"/>
      </w:r>
      <w:r w:rsidRPr="00CA0BD6">
        <w:t xml:space="preserve">: </w:t>
      </w:r>
      <w:r w:rsidR="00CA0BD6" w:rsidRPr="00CA0BD6">
        <w:t xml:space="preserve">Data Dictionary </w:t>
      </w:r>
      <w:r w:rsidRPr="00CA0BD6">
        <w:t>EXAMPLE</w:t>
      </w:r>
      <w:bookmarkEnd w:id="152"/>
      <w:bookmarkEnd w:id="153"/>
      <w:r w:rsidRPr="00CA0BD6">
        <w:t xml:space="preserve"> </w:t>
      </w:r>
    </w:p>
    <w:p w:rsidR="00421746" w:rsidRPr="00B942A8" w:rsidRDefault="00421746" w:rsidP="00421746">
      <w:pPr>
        <w:rPr>
          <w:color w:val="000000"/>
          <w:szCs w:val="22"/>
        </w:rPr>
      </w:pPr>
      <w:r w:rsidRPr="00B942A8">
        <w:rPr>
          <w:color w:val="000000"/>
          <w:szCs w:val="22"/>
        </w:rPr>
        <w:t>Please refer to the following as an example of the information required in a Data Dictionary.</w:t>
      </w:r>
    </w:p>
    <w:p w:rsidR="00421746" w:rsidRPr="00B942A8" w:rsidRDefault="00421746" w:rsidP="00421746">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568"/>
        <w:gridCol w:w="3112"/>
        <w:gridCol w:w="3476"/>
      </w:tblGrid>
      <w:tr w:rsidR="005250AA" w:rsidRPr="00B942A8" w:rsidTr="005A1308">
        <w:trPr>
          <w:cantSplit/>
          <w:trHeight w:val="512"/>
          <w:tblHeader/>
        </w:trPr>
        <w:tc>
          <w:tcPr>
            <w:tcW w:w="1146"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 xml:space="preserve">A. Field Name </w:t>
            </w:r>
          </w:p>
        </w:tc>
        <w:tc>
          <w:tcPr>
            <w:tcW w:w="1354"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B. Type</w:t>
            </w:r>
          </w:p>
        </w:tc>
        <w:tc>
          <w:tcPr>
            <w:tcW w:w="1181"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C. Description</w:t>
            </w:r>
          </w:p>
        </w:tc>
        <w:tc>
          <w:tcPr>
            <w:tcW w:w="1319"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D. Additional Notes</w:t>
            </w:r>
          </w:p>
        </w:tc>
      </w:tr>
      <w:tr w:rsidR="005250AA" w:rsidRPr="00B942A8" w:rsidTr="005A1308">
        <w:trPr>
          <w:cantSplit/>
          <w:trHeight w:val="422"/>
          <w:tblHeader/>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 xml:space="preserve">Example: </w:t>
            </w:r>
            <w:r w:rsidRPr="00B049FC">
              <w:rPr>
                <w:rFonts w:ascii="Arial Narrow" w:hAnsi="Arial Narrow"/>
                <w:sz w:val="20"/>
              </w:rPr>
              <w:t>RedeterminationID</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Long Integer</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Unique ID for each case</w:t>
            </w:r>
          </w:p>
        </w:tc>
        <w:tc>
          <w:tcPr>
            <w:tcW w:w="1319" w:type="pct"/>
            <w:shd w:val="clear" w:color="auto" w:fill="FFFF99"/>
            <w:vAlign w:val="center"/>
          </w:tcPr>
          <w:p w:rsidR="005250AA" w:rsidRPr="00B942A8" w:rsidRDefault="005250AA" w:rsidP="005A1308">
            <w:pPr>
              <w:rPr>
                <w:rFonts w:ascii="Arial Narrow" w:hAnsi="Arial Narrow"/>
                <w:sz w:val="20"/>
              </w:rPr>
            </w:pPr>
          </w:p>
        </w:tc>
      </w:tr>
      <w:tr w:rsidR="005250AA" w:rsidRPr="00B942A8" w:rsidTr="005A1308">
        <w:trPr>
          <w:cantSplit/>
          <w:trHeight w:val="350"/>
          <w:tblHeader/>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Example: DateCreated</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Date</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Date the case was created</w:t>
            </w:r>
          </w:p>
        </w:tc>
        <w:tc>
          <w:tcPr>
            <w:tcW w:w="1319" w:type="pct"/>
            <w:shd w:val="clear" w:color="auto" w:fill="FFFF99"/>
            <w:vAlign w:val="center"/>
          </w:tcPr>
          <w:p w:rsidR="005250AA" w:rsidRPr="00B942A8" w:rsidRDefault="005250AA" w:rsidP="005A1308">
            <w:pPr>
              <w:rPr>
                <w:rFonts w:ascii="Arial Narrow" w:hAnsi="Arial Narrow"/>
                <w:sz w:val="20"/>
              </w:rPr>
            </w:pPr>
          </w:p>
        </w:tc>
      </w:tr>
      <w:tr w:rsidR="005250AA" w:rsidRPr="00B942A8" w:rsidTr="005A1308">
        <w:trPr>
          <w:cantSplit/>
          <w:trHeight w:val="350"/>
          <w:tblHeader/>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 xml:space="preserve">Example: </w:t>
            </w:r>
            <w:r w:rsidRPr="00B049FC">
              <w:rPr>
                <w:rFonts w:ascii="Arial Narrow" w:hAnsi="Arial Narrow"/>
                <w:sz w:val="20"/>
              </w:rPr>
              <w:t>RedeterminationStatus</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Integer</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Status of the case</w:t>
            </w:r>
          </w:p>
        </w:tc>
        <w:tc>
          <w:tcPr>
            <w:tcW w:w="1319"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1=Open; 2=Closed</w:t>
            </w:r>
          </w:p>
        </w:tc>
      </w:tr>
      <w:tr w:rsidR="005250AA" w:rsidRPr="00B942A8" w:rsidTr="005A1308">
        <w:trPr>
          <w:cantSplit/>
          <w:trHeight w:val="350"/>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 xml:space="preserve">Example: </w:t>
            </w:r>
            <w:r w:rsidRPr="00B049FC">
              <w:rPr>
                <w:rFonts w:ascii="Arial Narrow" w:hAnsi="Arial Narrow"/>
                <w:sz w:val="20"/>
              </w:rPr>
              <w:t>Redetermination</w:t>
            </w:r>
            <w:r w:rsidR="00B049FC" w:rsidRPr="00B049FC">
              <w:rPr>
                <w:rFonts w:ascii="Arial Narrow" w:hAnsi="Arial Narrow"/>
                <w:sz w:val="20"/>
              </w:rPr>
              <w:t xml:space="preserve"> </w:t>
            </w:r>
            <w:r w:rsidRPr="00B942A8">
              <w:rPr>
                <w:rFonts w:ascii="Arial Narrow" w:hAnsi="Arial Narrow"/>
                <w:sz w:val="20"/>
              </w:rPr>
              <w:t>Outcome</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Integer</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Outcome of the case</w:t>
            </w:r>
          </w:p>
        </w:tc>
        <w:tc>
          <w:tcPr>
            <w:tcW w:w="1319"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1=Overturned; 2=Withdrawn; 3=Dismissed; 4=Upheld</w:t>
            </w: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bl>
    <w:p w:rsidR="00421746" w:rsidRPr="00B942A8" w:rsidRDefault="00421746" w:rsidP="00B942A8">
      <w:pPr>
        <w:rPr>
          <w:color w:val="000000"/>
          <w:szCs w:val="22"/>
        </w:rPr>
      </w:pPr>
    </w:p>
    <w:p w:rsidR="00242111" w:rsidRPr="00B942A8" w:rsidRDefault="00242111" w:rsidP="00B942A8">
      <w:pPr>
        <w:rPr>
          <w:color w:val="000000"/>
          <w:szCs w:val="22"/>
        </w:rPr>
      </w:pPr>
    </w:p>
    <w:sectPr w:rsidR="00242111" w:rsidRPr="00B942A8" w:rsidSect="003625AF">
      <w:footerReference w:type="defaul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2B9" w:rsidRDefault="00FA72B9">
      <w:r>
        <w:separator/>
      </w:r>
    </w:p>
  </w:endnote>
  <w:endnote w:type="continuationSeparator" w:id="0">
    <w:p w:rsidR="00FA72B9" w:rsidRDefault="00FA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B" w:rsidRPr="00500CF0" w:rsidRDefault="00AB6367" w:rsidP="00C81AE2">
    <w:pPr>
      <w:pStyle w:val="Footer"/>
      <w:framePr w:wrap="around" w:vAnchor="text" w:hAnchor="margin" w:xAlign="right" w:y="102"/>
      <w:pBdr>
        <w:top w:val="none" w:sz="0" w:space="0" w:color="auto"/>
      </w:pBdr>
      <w:rPr>
        <w:rStyle w:val="PageNumber"/>
        <w:rFonts w:ascii="Arial Narrow" w:hAnsi="Arial Narrow" w:cs="Arial"/>
        <w:sz w:val="16"/>
        <w:szCs w:val="16"/>
      </w:rPr>
    </w:pPr>
    <w:r w:rsidRPr="00500CF0">
      <w:rPr>
        <w:rStyle w:val="PageNumber"/>
        <w:rFonts w:ascii="Arial Narrow" w:hAnsi="Arial Narrow" w:cs="Arial"/>
        <w:sz w:val="16"/>
        <w:szCs w:val="16"/>
      </w:rPr>
      <w:fldChar w:fldCharType="begin"/>
    </w:r>
    <w:r w:rsidR="00A6489B" w:rsidRPr="00500CF0">
      <w:rPr>
        <w:rStyle w:val="PageNumber"/>
        <w:rFonts w:ascii="Arial Narrow" w:hAnsi="Arial Narrow" w:cs="Arial"/>
        <w:sz w:val="16"/>
        <w:szCs w:val="16"/>
      </w:rPr>
      <w:instrText xml:space="preserve">PAGE  </w:instrText>
    </w:r>
    <w:r w:rsidRPr="00500CF0">
      <w:rPr>
        <w:rStyle w:val="PageNumber"/>
        <w:rFonts w:ascii="Arial Narrow" w:hAnsi="Arial Narrow" w:cs="Arial"/>
        <w:sz w:val="16"/>
        <w:szCs w:val="16"/>
      </w:rPr>
      <w:fldChar w:fldCharType="separate"/>
    </w:r>
    <w:r w:rsidR="00B8686D">
      <w:rPr>
        <w:rStyle w:val="PageNumber"/>
        <w:rFonts w:ascii="Arial Narrow" w:hAnsi="Arial Narrow" w:cs="Arial"/>
        <w:noProof/>
        <w:sz w:val="16"/>
        <w:szCs w:val="16"/>
      </w:rPr>
      <w:t>ii</w:t>
    </w:r>
    <w:r w:rsidRPr="00500CF0">
      <w:rPr>
        <w:rStyle w:val="PageNumber"/>
        <w:rFonts w:ascii="Arial Narrow" w:hAnsi="Arial Narrow" w:cs="Arial"/>
        <w:sz w:val="16"/>
        <w:szCs w:val="16"/>
      </w:rPr>
      <w:fldChar w:fldCharType="end"/>
    </w:r>
  </w:p>
  <w:p w:rsidR="00A6489B" w:rsidRPr="00C81AE2" w:rsidRDefault="00A6489B" w:rsidP="00C81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B" w:rsidRPr="00500CF0" w:rsidRDefault="00AB6367" w:rsidP="00C81AE2">
    <w:pPr>
      <w:pStyle w:val="Footer"/>
      <w:framePr w:wrap="around" w:vAnchor="text" w:hAnchor="margin" w:xAlign="right" w:y="102"/>
      <w:pBdr>
        <w:top w:val="none" w:sz="0" w:space="0" w:color="auto"/>
      </w:pBdr>
      <w:rPr>
        <w:rStyle w:val="PageNumber"/>
        <w:rFonts w:ascii="Arial Narrow" w:hAnsi="Arial Narrow" w:cs="Arial"/>
        <w:sz w:val="16"/>
        <w:szCs w:val="16"/>
      </w:rPr>
    </w:pPr>
    <w:r w:rsidRPr="00500CF0">
      <w:rPr>
        <w:rStyle w:val="PageNumber"/>
        <w:rFonts w:ascii="Arial Narrow" w:hAnsi="Arial Narrow" w:cs="Arial"/>
        <w:sz w:val="16"/>
        <w:szCs w:val="16"/>
      </w:rPr>
      <w:fldChar w:fldCharType="begin"/>
    </w:r>
    <w:r w:rsidR="00A6489B" w:rsidRPr="00500CF0">
      <w:rPr>
        <w:rStyle w:val="PageNumber"/>
        <w:rFonts w:ascii="Arial Narrow" w:hAnsi="Arial Narrow" w:cs="Arial"/>
        <w:sz w:val="16"/>
        <w:szCs w:val="16"/>
      </w:rPr>
      <w:instrText xml:space="preserve">PAGE  </w:instrText>
    </w:r>
    <w:r w:rsidRPr="00500CF0">
      <w:rPr>
        <w:rStyle w:val="PageNumber"/>
        <w:rFonts w:ascii="Arial Narrow" w:hAnsi="Arial Narrow" w:cs="Arial"/>
        <w:sz w:val="16"/>
        <w:szCs w:val="16"/>
      </w:rPr>
      <w:fldChar w:fldCharType="separate"/>
    </w:r>
    <w:r w:rsidR="00B8686D">
      <w:rPr>
        <w:rStyle w:val="PageNumber"/>
        <w:rFonts w:ascii="Arial Narrow" w:hAnsi="Arial Narrow" w:cs="Arial"/>
        <w:noProof/>
        <w:sz w:val="16"/>
        <w:szCs w:val="16"/>
      </w:rPr>
      <w:t>3</w:t>
    </w:r>
    <w:r w:rsidRPr="00500CF0">
      <w:rPr>
        <w:rStyle w:val="PageNumber"/>
        <w:rFonts w:ascii="Arial Narrow" w:hAnsi="Arial Narrow" w:cs="Arial"/>
        <w:sz w:val="16"/>
        <w:szCs w:val="16"/>
      </w:rPr>
      <w:fldChar w:fldCharType="end"/>
    </w:r>
  </w:p>
  <w:p w:rsidR="00A6489B" w:rsidRPr="00C81AE2" w:rsidRDefault="00A6489B" w:rsidP="00C81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B" w:rsidRPr="00500CF0" w:rsidRDefault="00AB6367" w:rsidP="00C81AE2">
    <w:pPr>
      <w:pStyle w:val="Footer"/>
      <w:framePr w:wrap="around" w:vAnchor="text" w:hAnchor="margin" w:xAlign="right" w:y="102"/>
      <w:pBdr>
        <w:top w:val="none" w:sz="0" w:space="0" w:color="auto"/>
      </w:pBdr>
      <w:rPr>
        <w:rStyle w:val="PageNumber"/>
        <w:rFonts w:ascii="Arial Narrow" w:hAnsi="Arial Narrow" w:cs="Arial"/>
        <w:sz w:val="16"/>
        <w:szCs w:val="16"/>
      </w:rPr>
    </w:pPr>
    <w:r w:rsidRPr="00500CF0">
      <w:rPr>
        <w:rStyle w:val="PageNumber"/>
        <w:rFonts w:ascii="Arial Narrow" w:hAnsi="Arial Narrow" w:cs="Arial"/>
        <w:sz w:val="16"/>
        <w:szCs w:val="16"/>
      </w:rPr>
      <w:fldChar w:fldCharType="begin"/>
    </w:r>
    <w:r w:rsidR="00A6489B" w:rsidRPr="00500CF0">
      <w:rPr>
        <w:rStyle w:val="PageNumber"/>
        <w:rFonts w:ascii="Arial Narrow" w:hAnsi="Arial Narrow" w:cs="Arial"/>
        <w:sz w:val="16"/>
        <w:szCs w:val="16"/>
      </w:rPr>
      <w:instrText xml:space="preserve">PAGE  </w:instrText>
    </w:r>
    <w:r w:rsidRPr="00500CF0">
      <w:rPr>
        <w:rStyle w:val="PageNumber"/>
        <w:rFonts w:ascii="Arial Narrow" w:hAnsi="Arial Narrow" w:cs="Arial"/>
        <w:sz w:val="16"/>
        <w:szCs w:val="16"/>
      </w:rPr>
      <w:fldChar w:fldCharType="separate"/>
    </w:r>
    <w:r w:rsidR="00B8686D">
      <w:rPr>
        <w:rStyle w:val="PageNumber"/>
        <w:rFonts w:ascii="Arial Narrow" w:hAnsi="Arial Narrow" w:cs="Arial"/>
        <w:noProof/>
        <w:sz w:val="16"/>
        <w:szCs w:val="16"/>
      </w:rPr>
      <w:t>11</w:t>
    </w:r>
    <w:r w:rsidRPr="00500CF0">
      <w:rPr>
        <w:rStyle w:val="PageNumber"/>
        <w:rFonts w:ascii="Arial Narrow" w:hAnsi="Arial Narrow" w:cs="Arial"/>
        <w:sz w:val="16"/>
        <w:szCs w:val="16"/>
      </w:rPr>
      <w:fldChar w:fldCharType="end"/>
    </w:r>
  </w:p>
  <w:p w:rsidR="00A6489B" w:rsidRPr="0099664C" w:rsidRDefault="00A6489B" w:rsidP="00C81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2B9" w:rsidRDefault="00FA72B9">
      <w:r>
        <w:separator/>
      </w:r>
    </w:p>
  </w:footnote>
  <w:footnote w:type="continuationSeparator" w:id="0">
    <w:p w:rsidR="00FA72B9" w:rsidRDefault="00FA7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B" w:rsidRPr="00941EFE" w:rsidRDefault="00A6489B" w:rsidP="000824B4">
    <w:pPr>
      <w:pBdr>
        <w:bottom w:val="single" w:sz="4" w:space="1" w:color="auto"/>
      </w:pBdr>
      <w:jc w:val="center"/>
      <w:rPr>
        <w:rFonts w:ascii="Arial Narrow" w:hAnsi="Arial Narrow"/>
        <w:sz w:val="16"/>
        <w:szCs w:val="16"/>
      </w:rPr>
    </w:pPr>
    <w:r>
      <w:rPr>
        <w:rFonts w:ascii="Arial Narrow" w:hAnsi="Arial Narrow"/>
        <w:sz w:val="16"/>
        <w:szCs w:val="16"/>
      </w:rPr>
      <w:t>Appendix 2</w:t>
    </w:r>
    <w:r w:rsidRPr="00941EFE">
      <w:rPr>
        <w:rFonts w:ascii="Arial Narrow" w:hAnsi="Arial Narrow"/>
        <w:sz w:val="16"/>
        <w:szCs w:val="16"/>
      </w:rPr>
      <w:t xml:space="preserve">: </w:t>
    </w:r>
    <w:r>
      <w:rPr>
        <w:rFonts w:ascii="Arial Narrow" w:hAnsi="Arial Narrow"/>
        <w:sz w:val="16"/>
        <w:szCs w:val="16"/>
      </w:rPr>
      <w:t>Organizational Assessment Instrument, Version 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4EFD08"/>
    <w:lvl w:ilvl="0">
      <w:start w:val="1"/>
      <w:numFmt w:val="decimal"/>
      <w:lvlText w:val="%1."/>
      <w:lvlJc w:val="left"/>
      <w:pPr>
        <w:tabs>
          <w:tab w:val="num" w:pos="1800"/>
        </w:tabs>
        <w:ind w:left="1800" w:hanging="360"/>
      </w:pPr>
    </w:lvl>
  </w:abstractNum>
  <w:abstractNum w:abstractNumId="1">
    <w:nsid w:val="FFFFFF7D"/>
    <w:multiLevelType w:val="singleLevel"/>
    <w:tmpl w:val="0A3E713A"/>
    <w:lvl w:ilvl="0">
      <w:start w:val="1"/>
      <w:numFmt w:val="decimal"/>
      <w:lvlText w:val="%1."/>
      <w:lvlJc w:val="left"/>
      <w:pPr>
        <w:tabs>
          <w:tab w:val="num" w:pos="1440"/>
        </w:tabs>
        <w:ind w:left="1440" w:hanging="360"/>
      </w:pPr>
    </w:lvl>
  </w:abstractNum>
  <w:abstractNum w:abstractNumId="2">
    <w:nsid w:val="FFFFFF7E"/>
    <w:multiLevelType w:val="singleLevel"/>
    <w:tmpl w:val="3DC890BE"/>
    <w:lvl w:ilvl="0">
      <w:start w:val="1"/>
      <w:numFmt w:val="decimal"/>
      <w:lvlText w:val="%1."/>
      <w:lvlJc w:val="left"/>
      <w:pPr>
        <w:tabs>
          <w:tab w:val="num" w:pos="1080"/>
        </w:tabs>
        <w:ind w:left="1080" w:hanging="360"/>
      </w:pPr>
    </w:lvl>
  </w:abstractNum>
  <w:abstractNum w:abstractNumId="3">
    <w:nsid w:val="FFFFFF7F"/>
    <w:multiLevelType w:val="singleLevel"/>
    <w:tmpl w:val="82EE76BC"/>
    <w:lvl w:ilvl="0">
      <w:start w:val="1"/>
      <w:numFmt w:val="decimal"/>
      <w:lvlText w:val="%1."/>
      <w:lvlJc w:val="left"/>
      <w:pPr>
        <w:tabs>
          <w:tab w:val="num" w:pos="720"/>
        </w:tabs>
        <w:ind w:left="720" w:hanging="360"/>
      </w:pPr>
    </w:lvl>
  </w:abstractNum>
  <w:abstractNum w:abstractNumId="4">
    <w:nsid w:val="FFFFFF80"/>
    <w:multiLevelType w:val="singleLevel"/>
    <w:tmpl w:val="402439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C638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F26A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86D7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B6FB88"/>
    <w:lvl w:ilvl="0">
      <w:start w:val="1"/>
      <w:numFmt w:val="decimal"/>
      <w:lvlText w:val="%1."/>
      <w:lvlJc w:val="left"/>
      <w:pPr>
        <w:tabs>
          <w:tab w:val="num" w:pos="360"/>
        </w:tabs>
        <w:ind w:left="360" w:hanging="360"/>
      </w:pPr>
    </w:lvl>
  </w:abstractNum>
  <w:abstractNum w:abstractNumId="9">
    <w:nsid w:val="FFFFFF89"/>
    <w:multiLevelType w:val="singleLevel"/>
    <w:tmpl w:val="75801484"/>
    <w:lvl w:ilvl="0">
      <w:start w:val="1"/>
      <w:numFmt w:val="bullet"/>
      <w:lvlText w:val=""/>
      <w:lvlJc w:val="left"/>
      <w:pPr>
        <w:tabs>
          <w:tab w:val="num" w:pos="360"/>
        </w:tabs>
        <w:ind w:left="360" w:hanging="360"/>
      </w:pPr>
      <w:rPr>
        <w:rFonts w:ascii="Symbol" w:hAnsi="Symbol" w:hint="default"/>
      </w:rPr>
    </w:lvl>
  </w:abstractNum>
  <w:abstractNum w:abstractNumId="10">
    <w:nsid w:val="149301EB"/>
    <w:multiLevelType w:val="hybridMultilevel"/>
    <w:tmpl w:val="6F56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817FF1"/>
    <w:multiLevelType w:val="hybridMultilevel"/>
    <w:tmpl w:val="0E204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933063"/>
    <w:multiLevelType w:val="multilevel"/>
    <w:tmpl w:val="663EBF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F1407D"/>
    <w:multiLevelType w:val="multilevel"/>
    <w:tmpl w:val="E6748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3EB3038"/>
    <w:multiLevelType w:val="multilevel"/>
    <w:tmpl w:val="7234B1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D682A8F"/>
    <w:multiLevelType w:val="hybridMultilevel"/>
    <w:tmpl w:val="2F564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D96540"/>
    <w:multiLevelType w:val="hybridMultilevel"/>
    <w:tmpl w:val="480C6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020D0D"/>
    <w:multiLevelType w:val="hybridMultilevel"/>
    <w:tmpl w:val="5748DAE4"/>
    <w:lvl w:ilvl="0" w:tplc="168EBA82">
      <w:start w:val="1"/>
      <w:numFmt w:val="bullet"/>
      <w:pStyle w:val="colbullet"/>
      <w:lvlText w:val=""/>
      <w:lvlJc w:val="left"/>
      <w:pPr>
        <w:tabs>
          <w:tab w:val="num" w:pos="360"/>
        </w:tabs>
        <w:ind w:left="360" w:hanging="360"/>
      </w:pPr>
      <w:rPr>
        <w:rFonts w:ascii="Symbol" w:hAnsi="Symbol" w:hint="default"/>
      </w:rPr>
    </w:lvl>
    <w:lvl w:ilvl="1" w:tplc="168EBA82">
      <w:start w:val="1"/>
      <w:numFmt w:val="bullet"/>
      <w:lvlText w:val=""/>
      <w:lvlJc w:val="left"/>
      <w:pPr>
        <w:tabs>
          <w:tab w:val="num" w:pos="1080"/>
        </w:tabs>
        <w:ind w:left="1080" w:hanging="360"/>
      </w:pPr>
      <w:rPr>
        <w:rFonts w:ascii="Symbol" w:hAnsi="Symbol" w:hint="default"/>
        <w:sz w:val="18"/>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8">
    <w:nsid w:val="3B346E40"/>
    <w:multiLevelType w:val="hybridMultilevel"/>
    <w:tmpl w:val="588681AE"/>
    <w:lvl w:ilvl="0" w:tplc="2A3C8A1A">
      <w:start w:val="1"/>
      <w:numFmt w:val="bullet"/>
      <w:pStyle w:val="Table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0828A3"/>
    <w:multiLevelType w:val="hybridMultilevel"/>
    <w:tmpl w:val="DF84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FA0D83"/>
    <w:multiLevelType w:val="hybridMultilevel"/>
    <w:tmpl w:val="D05CCED4"/>
    <w:lvl w:ilvl="0" w:tplc="FFFFFFFF">
      <w:start w:val="1"/>
      <w:numFmt w:val="bullet"/>
      <w:pStyle w:val="0tb"/>
      <w:lvlText w:val="•"/>
      <w:lvlJc w:val="left"/>
      <w:pPr>
        <w:tabs>
          <w:tab w:val="num" w:pos="245"/>
        </w:tabs>
        <w:ind w:left="1022" w:hanging="1022"/>
      </w:pPr>
      <w:rPr>
        <w:rFonts w:ascii="Times New Roman" w:hAnsi="Times New Roman" w:cs="Times New Roman" w:hint="default"/>
      </w:rPr>
    </w:lvl>
    <w:lvl w:ilvl="1" w:tplc="FFFFFFFF">
      <w:start w:val="1"/>
      <w:numFmt w:val="bullet"/>
      <w:lvlText w:val="•"/>
      <w:lvlJc w:val="left"/>
      <w:pPr>
        <w:tabs>
          <w:tab w:val="num" w:pos="187"/>
        </w:tabs>
        <w:ind w:left="187" w:hanging="18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E5662B1"/>
    <w:multiLevelType w:val="hybridMultilevel"/>
    <w:tmpl w:val="9ADC8EC4"/>
    <w:lvl w:ilvl="0" w:tplc="7298A2D0">
      <w:start w:val="1"/>
      <w:numFmt w:val="bullet"/>
      <w:pStyle w:val="ListParagraph"/>
      <w:lvlText w:val=""/>
      <w:lvlJc w:val="left"/>
      <w:pPr>
        <w:tabs>
          <w:tab w:val="num" w:pos="720"/>
        </w:tabs>
        <w:ind w:left="720" w:hanging="360"/>
      </w:pPr>
      <w:rPr>
        <w:rFonts w:ascii="Symbol" w:hAnsi="Symbol" w:hint="default"/>
        <w:sz w:val="20"/>
      </w:rPr>
    </w:lvl>
    <w:lvl w:ilvl="1" w:tplc="8272D1AE">
      <w:start w:val="1"/>
      <w:numFmt w:val="decimal"/>
      <w:lvlText w:val="%2"/>
      <w:lvlJc w:val="left"/>
      <w:pPr>
        <w:tabs>
          <w:tab w:val="num" w:pos="1440"/>
        </w:tabs>
        <w:ind w:left="1440" w:hanging="360"/>
      </w:pPr>
      <w:rPr>
        <w:rFonts w:ascii="Arial Bold" w:hAnsi="Arial Bold" w:hint="default"/>
        <w:sz w:val="3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3D05A9"/>
    <w:multiLevelType w:val="multilevel"/>
    <w:tmpl w:val="F1F28C02"/>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6F7417E3"/>
    <w:multiLevelType w:val="multilevel"/>
    <w:tmpl w:val="7234B1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A25682"/>
    <w:multiLevelType w:val="multilevel"/>
    <w:tmpl w:val="7234B1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69A4489"/>
    <w:multiLevelType w:val="multilevel"/>
    <w:tmpl w:val="9F5AE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18"/>
  </w:num>
  <w:num w:numId="4">
    <w:abstractNumId w:val="21"/>
  </w:num>
  <w:num w:numId="5">
    <w:abstractNumId w:val="10"/>
  </w:num>
  <w:num w:numId="6">
    <w:abstractNumId w:val="16"/>
  </w:num>
  <w:num w:numId="7">
    <w:abstractNumId w:val="11"/>
  </w:num>
  <w:num w:numId="8">
    <w:abstractNumId w:val="15"/>
  </w:num>
  <w:num w:numId="9">
    <w:abstractNumId w:val="25"/>
  </w:num>
  <w:num w:numId="10">
    <w:abstractNumId w:val="22"/>
  </w:num>
  <w:num w:numId="11">
    <w:abstractNumId w:val="13"/>
  </w:num>
  <w:num w:numId="12">
    <w:abstractNumId w:val="23"/>
  </w:num>
  <w:num w:numId="13">
    <w:abstractNumId w:val="14"/>
  </w:num>
  <w:num w:numId="14">
    <w:abstractNumId w:val="12"/>
  </w:num>
  <w:num w:numId="15">
    <w:abstractNumId w:val="24"/>
  </w:num>
  <w:num w:numId="16">
    <w:abstractNumId w:val="25"/>
  </w:num>
  <w:num w:numId="17">
    <w:abstractNumId w:val="25"/>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0"/>
    <w:rsid w:val="00000AF6"/>
    <w:rsid w:val="000023F8"/>
    <w:rsid w:val="00003C87"/>
    <w:rsid w:val="00004796"/>
    <w:rsid w:val="00005B7C"/>
    <w:rsid w:val="00006B93"/>
    <w:rsid w:val="00010BC4"/>
    <w:rsid w:val="000175C8"/>
    <w:rsid w:val="00017992"/>
    <w:rsid w:val="00020384"/>
    <w:rsid w:val="00022563"/>
    <w:rsid w:val="0002295B"/>
    <w:rsid w:val="00023AC3"/>
    <w:rsid w:val="00024326"/>
    <w:rsid w:val="0002438E"/>
    <w:rsid w:val="00026B0C"/>
    <w:rsid w:val="00026F17"/>
    <w:rsid w:val="00027B59"/>
    <w:rsid w:val="00027FE9"/>
    <w:rsid w:val="00030196"/>
    <w:rsid w:val="000349D1"/>
    <w:rsid w:val="000372AC"/>
    <w:rsid w:val="00037ED0"/>
    <w:rsid w:val="000407E1"/>
    <w:rsid w:val="000433B0"/>
    <w:rsid w:val="00044A3D"/>
    <w:rsid w:val="000461A8"/>
    <w:rsid w:val="00050E72"/>
    <w:rsid w:val="000511CC"/>
    <w:rsid w:val="00052C7A"/>
    <w:rsid w:val="000531E7"/>
    <w:rsid w:val="000540B0"/>
    <w:rsid w:val="00057180"/>
    <w:rsid w:val="00057F92"/>
    <w:rsid w:val="0006008E"/>
    <w:rsid w:val="00062263"/>
    <w:rsid w:val="000654FD"/>
    <w:rsid w:val="00073788"/>
    <w:rsid w:val="00076C41"/>
    <w:rsid w:val="00076C49"/>
    <w:rsid w:val="00080989"/>
    <w:rsid w:val="000811AC"/>
    <w:rsid w:val="000824B4"/>
    <w:rsid w:val="00083723"/>
    <w:rsid w:val="000852EB"/>
    <w:rsid w:val="000916DF"/>
    <w:rsid w:val="00091827"/>
    <w:rsid w:val="000A0E0B"/>
    <w:rsid w:val="000A1192"/>
    <w:rsid w:val="000A1EF2"/>
    <w:rsid w:val="000A26F2"/>
    <w:rsid w:val="000A361B"/>
    <w:rsid w:val="000A471A"/>
    <w:rsid w:val="000A6FF9"/>
    <w:rsid w:val="000B034A"/>
    <w:rsid w:val="000B18EA"/>
    <w:rsid w:val="000B2528"/>
    <w:rsid w:val="000B3D6B"/>
    <w:rsid w:val="000B4613"/>
    <w:rsid w:val="000B49B3"/>
    <w:rsid w:val="000B530E"/>
    <w:rsid w:val="000B57DE"/>
    <w:rsid w:val="000B7C7E"/>
    <w:rsid w:val="000C0093"/>
    <w:rsid w:val="000C1280"/>
    <w:rsid w:val="000C5261"/>
    <w:rsid w:val="000D02BF"/>
    <w:rsid w:val="000D058A"/>
    <w:rsid w:val="000D154F"/>
    <w:rsid w:val="000D4061"/>
    <w:rsid w:val="000D5D28"/>
    <w:rsid w:val="000D737D"/>
    <w:rsid w:val="000E0610"/>
    <w:rsid w:val="000E1EE5"/>
    <w:rsid w:val="000E1FC5"/>
    <w:rsid w:val="000E26A0"/>
    <w:rsid w:val="000E2BE2"/>
    <w:rsid w:val="000E30C4"/>
    <w:rsid w:val="000E3511"/>
    <w:rsid w:val="000E4F49"/>
    <w:rsid w:val="000E72AF"/>
    <w:rsid w:val="000E7567"/>
    <w:rsid w:val="000E7DC8"/>
    <w:rsid w:val="000F121A"/>
    <w:rsid w:val="000F3D49"/>
    <w:rsid w:val="000F6B90"/>
    <w:rsid w:val="001023E7"/>
    <w:rsid w:val="00102C56"/>
    <w:rsid w:val="00103B19"/>
    <w:rsid w:val="0010528D"/>
    <w:rsid w:val="001056AF"/>
    <w:rsid w:val="00112B0F"/>
    <w:rsid w:val="00113321"/>
    <w:rsid w:val="00113584"/>
    <w:rsid w:val="00113C49"/>
    <w:rsid w:val="00117EB6"/>
    <w:rsid w:val="0012042F"/>
    <w:rsid w:val="00120B8D"/>
    <w:rsid w:val="0012179E"/>
    <w:rsid w:val="00122883"/>
    <w:rsid w:val="00123442"/>
    <w:rsid w:val="001244B9"/>
    <w:rsid w:val="00125776"/>
    <w:rsid w:val="00132921"/>
    <w:rsid w:val="001342DB"/>
    <w:rsid w:val="001363B3"/>
    <w:rsid w:val="00136925"/>
    <w:rsid w:val="0013762A"/>
    <w:rsid w:val="0013783A"/>
    <w:rsid w:val="00137E65"/>
    <w:rsid w:val="00141BED"/>
    <w:rsid w:val="00144339"/>
    <w:rsid w:val="001452DA"/>
    <w:rsid w:val="001457BE"/>
    <w:rsid w:val="001515B1"/>
    <w:rsid w:val="00154393"/>
    <w:rsid w:val="00160771"/>
    <w:rsid w:val="0016083C"/>
    <w:rsid w:val="00160E13"/>
    <w:rsid w:val="00161351"/>
    <w:rsid w:val="0016563D"/>
    <w:rsid w:val="00165FE6"/>
    <w:rsid w:val="00165FF2"/>
    <w:rsid w:val="00167722"/>
    <w:rsid w:val="00167B82"/>
    <w:rsid w:val="001727CD"/>
    <w:rsid w:val="0017311A"/>
    <w:rsid w:val="00173209"/>
    <w:rsid w:val="001733C4"/>
    <w:rsid w:val="001743B7"/>
    <w:rsid w:val="00176258"/>
    <w:rsid w:val="00176A57"/>
    <w:rsid w:val="00177995"/>
    <w:rsid w:val="00177FDF"/>
    <w:rsid w:val="001801F7"/>
    <w:rsid w:val="00181BD4"/>
    <w:rsid w:val="00184EB4"/>
    <w:rsid w:val="0018539A"/>
    <w:rsid w:val="001854C8"/>
    <w:rsid w:val="001871D7"/>
    <w:rsid w:val="001871F8"/>
    <w:rsid w:val="001904CB"/>
    <w:rsid w:val="001910DF"/>
    <w:rsid w:val="00191DFF"/>
    <w:rsid w:val="0019268B"/>
    <w:rsid w:val="001933DD"/>
    <w:rsid w:val="001935E1"/>
    <w:rsid w:val="001970FC"/>
    <w:rsid w:val="001A2704"/>
    <w:rsid w:val="001A42D6"/>
    <w:rsid w:val="001A5E13"/>
    <w:rsid w:val="001A620E"/>
    <w:rsid w:val="001A6A9F"/>
    <w:rsid w:val="001A7C35"/>
    <w:rsid w:val="001B0521"/>
    <w:rsid w:val="001B27A9"/>
    <w:rsid w:val="001B40EF"/>
    <w:rsid w:val="001B63BB"/>
    <w:rsid w:val="001B73EC"/>
    <w:rsid w:val="001B74DE"/>
    <w:rsid w:val="001C19FF"/>
    <w:rsid w:val="001C23DF"/>
    <w:rsid w:val="001C2CA6"/>
    <w:rsid w:val="001C55E4"/>
    <w:rsid w:val="001C77A8"/>
    <w:rsid w:val="001C7BC3"/>
    <w:rsid w:val="001D419D"/>
    <w:rsid w:val="001D5308"/>
    <w:rsid w:val="001D588C"/>
    <w:rsid w:val="001D72A0"/>
    <w:rsid w:val="001D76B4"/>
    <w:rsid w:val="001E1BBF"/>
    <w:rsid w:val="001E51A8"/>
    <w:rsid w:val="001F30AC"/>
    <w:rsid w:val="001F593A"/>
    <w:rsid w:val="001F5FFC"/>
    <w:rsid w:val="001F6E19"/>
    <w:rsid w:val="00200196"/>
    <w:rsid w:val="00200A22"/>
    <w:rsid w:val="0020213C"/>
    <w:rsid w:val="0020322C"/>
    <w:rsid w:val="00203809"/>
    <w:rsid w:val="00203B55"/>
    <w:rsid w:val="00203FDF"/>
    <w:rsid w:val="00204403"/>
    <w:rsid w:val="002050FF"/>
    <w:rsid w:val="002079A3"/>
    <w:rsid w:val="002102AF"/>
    <w:rsid w:val="00214D5D"/>
    <w:rsid w:val="002151CC"/>
    <w:rsid w:val="00216CD1"/>
    <w:rsid w:val="002174C9"/>
    <w:rsid w:val="0021787A"/>
    <w:rsid w:val="0021795D"/>
    <w:rsid w:val="00217B75"/>
    <w:rsid w:val="00220EFD"/>
    <w:rsid w:val="002224F2"/>
    <w:rsid w:val="00222B57"/>
    <w:rsid w:val="00222EA8"/>
    <w:rsid w:val="00224867"/>
    <w:rsid w:val="00224B89"/>
    <w:rsid w:val="00225B00"/>
    <w:rsid w:val="00226F0A"/>
    <w:rsid w:val="002307F9"/>
    <w:rsid w:val="002308DD"/>
    <w:rsid w:val="00230934"/>
    <w:rsid w:val="002313CD"/>
    <w:rsid w:val="002313F9"/>
    <w:rsid w:val="00232861"/>
    <w:rsid w:val="002338ED"/>
    <w:rsid w:val="00234AD3"/>
    <w:rsid w:val="00234AFC"/>
    <w:rsid w:val="002357B0"/>
    <w:rsid w:val="00236735"/>
    <w:rsid w:val="00237430"/>
    <w:rsid w:val="00237758"/>
    <w:rsid w:val="00237B54"/>
    <w:rsid w:val="0024004D"/>
    <w:rsid w:val="002411B9"/>
    <w:rsid w:val="002418BD"/>
    <w:rsid w:val="00242111"/>
    <w:rsid w:val="00242679"/>
    <w:rsid w:val="00242D3A"/>
    <w:rsid w:val="00242D5F"/>
    <w:rsid w:val="00244281"/>
    <w:rsid w:val="00247EA3"/>
    <w:rsid w:val="00252338"/>
    <w:rsid w:val="00252779"/>
    <w:rsid w:val="00252EB2"/>
    <w:rsid w:val="00254C7B"/>
    <w:rsid w:val="002558F9"/>
    <w:rsid w:val="00255DCC"/>
    <w:rsid w:val="0026173E"/>
    <w:rsid w:val="00262177"/>
    <w:rsid w:val="00262613"/>
    <w:rsid w:val="00263DB4"/>
    <w:rsid w:val="00264DCA"/>
    <w:rsid w:val="002669BE"/>
    <w:rsid w:val="002679A2"/>
    <w:rsid w:val="002679BE"/>
    <w:rsid w:val="00267EB8"/>
    <w:rsid w:val="00271C06"/>
    <w:rsid w:val="00273DF9"/>
    <w:rsid w:val="00274A19"/>
    <w:rsid w:val="00274EDD"/>
    <w:rsid w:val="00275B2A"/>
    <w:rsid w:val="0027608A"/>
    <w:rsid w:val="002801E5"/>
    <w:rsid w:val="002832F1"/>
    <w:rsid w:val="00283D41"/>
    <w:rsid w:val="00284521"/>
    <w:rsid w:val="00285AC7"/>
    <w:rsid w:val="00286610"/>
    <w:rsid w:val="00286A02"/>
    <w:rsid w:val="002878EA"/>
    <w:rsid w:val="0029048D"/>
    <w:rsid w:val="00293879"/>
    <w:rsid w:val="00293EE6"/>
    <w:rsid w:val="00294DC3"/>
    <w:rsid w:val="00294DF7"/>
    <w:rsid w:val="002960F0"/>
    <w:rsid w:val="0029720A"/>
    <w:rsid w:val="002A04AD"/>
    <w:rsid w:val="002A1034"/>
    <w:rsid w:val="002A1D45"/>
    <w:rsid w:val="002A2FAF"/>
    <w:rsid w:val="002A30DB"/>
    <w:rsid w:val="002A31A7"/>
    <w:rsid w:val="002A47FC"/>
    <w:rsid w:val="002A506A"/>
    <w:rsid w:val="002A7487"/>
    <w:rsid w:val="002A7B81"/>
    <w:rsid w:val="002A7F45"/>
    <w:rsid w:val="002B073B"/>
    <w:rsid w:val="002B1A15"/>
    <w:rsid w:val="002B1CC5"/>
    <w:rsid w:val="002B1F89"/>
    <w:rsid w:val="002B2711"/>
    <w:rsid w:val="002B32E5"/>
    <w:rsid w:val="002B383C"/>
    <w:rsid w:val="002B3E43"/>
    <w:rsid w:val="002B43DC"/>
    <w:rsid w:val="002B46A2"/>
    <w:rsid w:val="002B5CB2"/>
    <w:rsid w:val="002C1113"/>
    <w:rsid w:val="002C1CB5"/>
    <w:rsid w:val="002C2753"/>
    <w:rsid w:val="002C3650"/>
    <w:rsid w:val="002C549B"/>
    <w:rsid w:val="002C6754"/>
    <w:rsid w:val="002C7106"/>
    <w:rsid w:val="002C7192"/>
    <w:rsid w:val="002C7258"/>
    <w:rsid w:val="002C7942"/>
    <w:rsid w:val="002C7A93"/>
    <w:rsid w:val="002D013C"/>
    <w:rsid w:val="002D0CE1"/>
    <w:rsid w:val="002D312E"/>
    <w:rsid w:val="002D33A1"/>
    <w:rsid w:val="002D66C1"/>
    <w:rsid w:val="002D75CA"/>
    <w:rsid w:val="002E2A3C"/>
    <w:rsid w:val="002E2D2A"/>
    <w:rsid w:val="002E3F55"/>
    <w:rsid w:val="002E6C0D"/>
    <w:rsid w:val="002E7036"/>
    <w:rsid w:val="002E7637"/>
    <w:rsid w:val="002E7F8A"/>
    <w:rsid w:val="002F020B"/>
    <w:rsid w:val="002F1119"/>
    <w:rsid w:val="002F1313"/>
    <w:rsid w:val="002F1BA8"/>
    <w:rsid w:val="002F2128"/>
    <w:rsid w:val="002F29D8"/>
    <w:rsid w:val="002F31D2"/>
    <w:rsid w:val="002F46B4"/>
    <w:rsid w:val="002F541F"/>
    <w:rsid w:val="002F6431"/>
    <w:rsid w:val="002F7867"/>
    <w:rsid w:val="003007C9"/>
    <w:rsid w:val="00300F93"/>
    <w:rsid w:val="00301299"/>
    <w:rsid w:val="00301A90"/>
    <w:rsid w:val="00304CFB"/>
    <w:rsid w:val="00306EB7"/>
    <w:rsid w:val="00307518"/>
    <w:rsid w:val="0030780B"/>
    <w:rsid w:val="00307A21"/>
    <w:rsid w:val="003103C6"/>
    <w:rsid w:val="00311970"/>
    <w:rsid w:val="0031280B"/>
    <w:rsid w:val="00313D25"/>
    <w:rsid w:val="00315C50"/>
    <w:rsid w:val="003174FA"/>
    <w:rsid w:val="00317693"/>
    <w:rsid w:val="0032093A"/>
    <w:rsid w:val="00323AB4"/>
    <w:rsid w:val="003278A3"/>
    <w:rsid w:val="003313A9"/>
    <w:rsid w:val="003313EB"/>
    <w:rsid w:val="0033148E"/>
    <w:rsid w:val="003318A3"/>
    <w:rsid w:val="00331B47"/>
    <w:rsid w:val="00331D48"/>
    <w:rsid w:val="0033253B"/>
    <w:rsid w:val="00332E75"/>
    <w:rsid w:val="003352B6"/>
    <w:rsid w:val="00337C86"/>
    <w:rsid w:val="003402AB"/>
    <w:rsid w:val="003407A7"/>
    <w:rsid w:val="00340EB6"/>
    <w:rsid w:val="00341B1E"/>
    <w:rsid w:val="00341EC1"/>
    <w:rsid w:val="00342000"/>
    <w:rsid w:val="00343B7A"/>
    <w:rsid w:val="00345AC7"/>
    <w:rsid w:val="00346515"/>
    <w:rsid w:val="00346B24"/>
    <w:rsid w:val="0035220C"/>
    <w:rsid w:val="00352AA5"/>
    <w:rsid w:val="003536A6"/>
    <w:rsid w:val="00354214"/>
    <w:rsid w:val="00356AE1"/>
    <w:rsid w:val="003579C8"/>
    <w:rsid w:val="00360B28"/>
    <w:rsid w:val="003625AF"/>
    <w:rsid w:val="00362ECD"/>
    <w:rsid w:val="003641F7"/>
    <w:rsid w:val="00364C0E"/>
    <w:rsid w:val="00365293"/>
    <w:rsid w:val="00366F15"/>
    <w:rsid w:val="003715C9"/>
    <w:rsid w:val="00371F96"/>
    <w:rsid w:val="00374065"/>
    <w:rsid w:val="00374E61"/>
    <w:rsid w:val="00375017"/>
    <w:rsid w:val="00382334"/>
    <w:rsid w:val="00382976"/>
    <w:rsid w:val="00383C42"/>
    <w:rsid w:val="00383CAA"/>
    <w:rsid w:val="00383F9B"/>
    <w:rsid w:val="003844A8"/>
    <w:rsid w:val="00384D66"/>
    <w:rsid w:val="0038666C"/>
    <w:rsid w:val="00390F10"/>
    <w:rsid w:val="00393D4E"/>
    <w:rsid w:val="0039637F"/>
    <w:rsid w:val="00396657"/>
    <w:rsid w:val="003970A3"/>
    <w:rsid w:val="00397DA3"/>
    <w:rsid w:val="003A1B04"/>
    <w:rsid w:val="003A3884"/>
    <w:rsid w:val="003A442B"/>
    <w:rsid w:val="003A4C84"/>
    <w:rsid w:val="003A5DA0"/>
    <w:rsid w:val="003A614D"/>
    <w:rsid w:val="003A6748"/>
    <w:rsid w:val="003A6BF8"/>
    <w:rsid w:val="003A7183"/>
    <w:rsid w:val="003B0AFF"/>
    <w:rsid w:val="003B2ED8"/>
    <w:rsid w:val="003B3892"/>
    <w:rsid w:val="003B3DE6"/>
    <w:rsid w:val="003B50E6"/>
    <w:rsid w:val="003B764D"/>
    <w:rsid w:val="003B7EB3"/>
    <w:rsid w:val="003C2737"/>
    <w:rsid w:val="003C2E02"/>
    <w:rsid w:val="003C4E29"/>
    <w:rsid w:val="003C7545"/>
    <w:rsid w:val="003D22F4"/>
    <w:rsid w:val="003D26B1"/>
    <w:rsid w:val="003D4E1D"/>
    <w:rsid w:val="003D6A7E"/>
    <w:rsid w:val="003E088B"/>
    <w:rsid w:val="003E1510"/>
    <w:rsid w:val="003E1EA8"/>
    <w:rsid w:val="003E2BC2"/>
    <w:rsid w:val="003E2C52"/>
    <w:rsid w:val="003E5FFC"/>
    <w:rsid w:val="003F029A"/>
    <w:rsid w:val="003F031C"/>
    <w:rsid w:val="003F1826"/>
    <w:rsid w:val="003F2B43"/>
    <w:rsid w:val="003F3E6D"/>
    <w:rsid w:val="003F52C6"/>
    <w:rsid w:val="003F5E63"/>
    <w:rsid w:val="003F6B9C"/>
    <w:rsid w:val="003F76E6"/>
    <w:rsid w:val="00401451"/>
    <w:rsid w:val="004017D6"/>
    <w:rsid w:val="0040256B"/>
    <w:rsid w:val="00402E7E"/>
    <w:rsid w:val="00406F6A"/>
    <w:rsid w:val="0041156B"/>
    <w:rsid w:val="00411844"/>
    <w:rsid w:val="00412839"/>
    <w:rsid w:val="004131A0"/>
    <w:rsid w:val="00414228"/>
    <w:rsid w:val="00414329"/>
    <w:rsid w:val="004143F6"/>
    <w:rsid w:val="00415A5F"/>
    <w:rsid w:val="0041612A"/>
    <w:rsid w:val="00421746"/>
    <w:rsid w:val="004233E0"/>
    <w:rsid w:val="00423B8E"/>
    <w:rsid w:val="00425024"/>
    <w:rsid w:val="0042721C"/>
    <w:rsid w:val="004307A8"/>
    <w:rsid w:val="00432521"/>
    <w:rsid w:val="004331AC"/>
    <w:rsid w:val="00435734"/>
    <w:rsid w:val="00437824"/>
    <w:rsid w:val="00440637"/>
    <w:rsid w:val="00444ECA"/>
    <w:rsid w:val="00444FC6"/>
    <w:rsid w:val="00446D32"/>
    <w:rsid w:val="00447C84"/>
    <w:rsid w:val="0045004D"/>
    <w:rsid w:val="004547F4"/>
    <w:rsid w:val="00454F37"/>
    <w:rsid w:val="00456E61"/>
    <w:rsid w:val="0045796C"/>
    <w:rsid w:val="00462AF2"/>
    <w:rsid w:val="00462E13"/>
    <w:rsid w:val="00464938"/>
    <w:rsid w:val="00467666"/>
    <w:rsid w:val="004738D0"/>
    <w:rsid w:val="00474862"/>
    <w:rsid w:val="0048005C"/>
    <w:rsid w:val="00481969"/>
    <w:rsid w:val="00482BAE"/>
    <w:rsid w:val="004839ED"/>
    <w:rsid w:val="00483CFA"/>
    <w:rsid w:val="00484599"/>
    <w:rsid w:val="00484762"/>
    <w:rsid w:val="00484E86"/>
    <w:rsid w:val="004859B7"/>
    <w:rsid w:val="00487DC9"/>
    <w:rsid w:val="00493098"/>
    <w:rsid w:val="00493751"/>
    <w:rsid w:val="00494CBA"/>
    <w:rsid w:val="00495427"/>
    <w:rsid w:val="00495A5B"/>
    <w:rsid w:val="00496F1A"/>
    <w:rsid w:val="0049720C"/>
    <w:rsid w:val="0049781A"/>
    <w:rsid w:val="00497AAC"/>
    <w:rsid w:val="004A16A6"/>
    <w:rsid w:val="004A362D"/>
    <w:rsid w:val="004A5262"/>
    <w:rsid w:val="004A594F"/>
    <w:rsid w:val="004A5EE6"/>
    <w:rsid w:val="004A5F79"/>
    <w:rsid w:val="004B2487"/>
    <w:rsid w:val="004B2575"/>
    <w:rsid w:val="004B4946"/>
    <w:rsid w:val="004B4FB1"/>
    <w:rsid w:val="004B5BA8"/>
    <w:rsid w:val="004B7F82"/>
    <w:rsid w:val="004C1098"/>
    <w:rsid w:val="004C4833"/>
    <w:rsid w:val="004C48B0"/>
    <w:rsid w:val="004C509C"/>
    <w:rsid w:val="004C5B58"/>
    <w:rsid w:val="004C7203"/>
    <w:rsid w:val="004C7239"/>
    <w:rsid w:val="004C7308"/>
    <w:rsid w:val="004D0465"/>
    <w:rsid w:val="004D058D"/>
    <w:rsid w:val="004D1885"/>
    <w:rsid w:val="004D3839"/>
    <w:rsid w:val="004D41C8"/>
    <w:rsid w:val="004D4B28"/>
    <w:rsid w:val="004D58E4"/>
    <w:rsid w:val="004D64F3"/>
    <w:rsid w:val="004E0776"/>
    <w:rsid w:val="004E167E"/>
    <w:rsid w:val="004E246D"/>
    <w:rsid w:val="004E301D"/>
    <w:rsid w:val="004E3DA0"/>
    <w:rsid w:val="004E5C3A"/>
    <w:rsid w:val="004E5F07"/>
    <w:rsid w:val="004F03B6"/>
    <w:rsid w:val="004F2A47"/>
    <w:rsid w:val="004F3213"/>
    <w:rsid w:val="004F61BD"/>
    <w:rsid w:val="004F7421"/>
    <w:rsid w:val="004F7B0A"/>
    <w:rsid w:val="0050038A"/>
    <w:rsid w:val="00500CF0"/>
    <w:rsid w:val="00500DEA"/>
    <w:rsid w:val="0050175F"/>
    <w:rsid w:val="00501DEF"/>
    <w:rsid w:val="005022CD"/>
    <w:rsid w:val="00503228"/>
    <w:rsid w:val="0050358E"/>
    <w:rsid w:val="00504149"/>
    <w:rsid w:val="00504DB5"/>
    <w:rsid w:val="00505A75"/>
    <w:rsid w:val="0050728A"/>
    <w:rsid w:val="005072F6"/>
    <w:rsid w:val="00510542"/>
    <w:rsid w:val="005120BC"/>
    <w:rsid w:val="00513088"/>
    <w:rsid w:val="00513E3C"/>
    <w:rsid w:val="0051502C"/>
    <w:rsid w:val="00515252"/>
    <w:rsid w:val="0051667A"/>
    <w:rsid w:val="0051693E"/>
    <w:rsid w:val="00516C5D"/>
    <w:rsid w:val="00520E0C"/>
    <w:rsid w:val="0052334B"/>
    <w:rsid w:val="005250AA"/>
    <w:rsid w:val="0052524C"/>
    <w:rsid w:val="0053179E"/>
    <w:rsid w:val="00532706"/>
    <w:rsid w:val="00533844"/>
    <w:rsid w:val="00534B8E"/>
    <w:rsid w:val="005351D9"/>
    <w:rsid w:val="00535414"/>
    <w:rsid w:val="00536CE3"/>
    <w:rsid w:val="00537222"/>
    <w:rsid w:val="00537D67"/>
    <w:rsid w:val="00540039"/>
    <w:rsid w:val="00540C7B"/>
    <w:rsid w:val="00543395"/>
    <w:rsid w:val="005503A7"/>
    <w:rsid w:val="00550971"/>
    <w:rsid w:val="00552125"/>
    <w:rsid w:val="0055222D"/>
    <w:rsid w:val="00553A19"/>
    <w:rsid w:val="0055496B"/>
    <w:rsid w:val="00554F25"/>
    <w:rsid w:val="00555418"/>
    <w:rsid w:val="00555A1D"/>
    <w:rsid w:val="005563EF"/>
    <w:rsid w:val="00561EA5"/>
    <w:rsid w:val="005637B4"/>
    <w:rsid w:val="0056498B"/>
    <w:rsid w:val="0056755D"/>
    <w:rsid w:val="005675DE"/>
    <w:rsid w:val="00574792"/>
    <w:rsid w:val="00574838"/>
    <w:rsid w:val="00576A48"/>
    <w:rsid w:val="005809D4"/>
    <w:rsid w:val="00582850"/>
    <w:rsid w:val="00584E46"/>
    <w:rsid w:val="00585466"/>
    <w:rsid w:val="00585692"/>
    <w:rsid w:val="00585C61"/>
    <w:rsid w:val="005864C7"/>
    <w:rsid w:val="0058652E"/>
    <w:rsid w:val="005908F3"/>
    <w:rsid w:val="00593485"/>
    <w:rsid w:val="005939D5"/>
    <w:rsid w:val="00596987"/>
    <w:rsid w:val="00596DB2"/>
    <w:rsid w:val="005A0203"/>
    <w:rsid w:val="005A0234"/>
    <w:rsid w:val="005A1308"/>
    <w:rsid w:val="005A1A2E"/>
    <w:rsid w:val="005A1EC2"/>
    <w:rsid w:val="005A5BE8"/>
    <w:rsid w:val="005A5C4E"/>
    <w:rsid w:val="005B0556"/>
    <w:rsid w:val="005B1FB1"/>
    <w:rsid w:val="005B3301"/>
    <w:rsid w:val="005B55E9"/>
    <w:rsid w:val="005B64BD"/>
    <w:rsid w:val="005B7BEF"/>
    <w:rsid w:val="005C0240"/>
    <w:rsid w:val="005C23FD"/>
    <w:rsid w:val="005C250C"/>
    <w:rsid w:val="005C29C4"/>
    <w:rsid w:val="005C63F5"/>
    <w:rsid w:val="005C7155"/>
    <w:rsid w:val="005D033F"/>
    <w:rsid w:val="005D075A"/>
    <w:rsid w:val="005D0A2E"/>
    <w:rsid w:val="005D0D50"/>
    <w:rsid w:val="005D5A77"/>
    <w:rsid w:val="005D62D4"/>
    <w:rsid w:val="005E1531"/>
    <w:rsid w:val="005E2B27"/>
    <w:rsid w:val="005E4D43"/>
    <w:rsid w:val="005E63C9"/>
    <w:rsid w:val="005E7120"/>
    <w:rsid w:val="005E7A72"/>
    <w:rsid w:val="005F037F"/>
    <w:rsid w:val="005F1793"/>
    <w:rsid w:val="005F1844"/>
    <w:rsid w:val="005F3379"/>
    <w:rsid w:val="005F56D7"/>
    <w:rsid w:val="00601E05"/>
    <w:rsid w:val="00602237"/>
    <w:rsid w:val="0060272A"/>
    <w:rsid w:val="00602831"/>
    <w:rsid w:val="00602AF2"/>
    <w:rsid w:val="00603A3A"/>
    <w:rsid w:val="00604D8D"/>
    <w:rsid w:val="006052D6"/>
    <w:rsid w:val="0060631A"/>
    <w:rsid w:val="0061393A"/>
    <w:rsid w:val="00614056"/>
    <w:rsid w:val="00614EAE"/>
    <w:rsid w:val="0061582A"/>
    <w:rsid w:val="0061640F"/>
    <w:rsid w:val="00616EBB"/>
    <w:rsid w:val="00620094"/>
    <w:rsid w:val="0062057D"/>
    <w:rsid w:val="006221CD"/>
    <w:rsid w:val="00622D29"/>
    <w:rsid w:val="00624AB6"/>
    <w:rsid w:val="00626294"/>
    <w:rsid w:val="006278BB"/>
    <w:rsid w:val="00631697"/>
    <w:rsid w:val="00631A9D"/>
    <w:rsid w:val="00632374"/>
    <w:rsid w:val="006323F8"/>
    <w:rsid w:val="00632BE9"/>
    <w:rsid w:val="0063563A"/>
    <w:rsid w:val="00636236"/>
    <w:rsid w:val="0063744C"/>
    <w:rsid w:val="00637898"/>
    <w:rsid w:val="00637D72"/>
    <w:rsid w:val="00641E5E"/>
    <w:rsid w:val="00642B3B"/>
    <w:rsid w:val="00645BAA"/>
    <w:rsid w:val="0064650A"/>
    <w:rsid w:val="0065007C"/>
    <w:rsid w:val="00650C93"/>
    <w:rsid w:val="0065107F"/>
    <w:rsid w:val="00651819"/>
    <w:rsid w:val="0065230E"/>
    <w:rsid w:val="006545FF"/>
    <w:rsid w:val="00655000"/>
    <w:rsid w:val="00661C83"/>
    <w:rsid w:val="00661FF9"/>
    <w:rsid w:val="00664650"/>
    <w:rsid w:val="00664706"/>
    <w:rsid w:val="00664BC2"/>
    <w:rsid w:val="00667971"/>
    <w:rsid w:val="00670990"/>
    <w:rsid w:val="006712A7"/>
    <w:rsid w:val="00672252"/>
    <w:rsid w:val="00672E9B"/>
    <w:rsid w:val="00673360"/>
    <w:rsid w:val="00673B7F"/>
    <w:rsid w:val="00673CF9"/>
    <w:rsid w:val="00674A9E"/>
    <w:rsid w:val="006755BF"/>
    <w:rsid w:val="00675C61"/>
    <w:rsid w:val="0067726F"/>
    <w:rsid w:val="006810DF"/>
    <w:rsid w:val="006818BA"/>
    <w:rsid w:val="00681F9A"/>
    <w:rsid w:val="00684E3C"/>
    <w:rsid w:val="00685BD9"/>
    <w:rsid w:val="0068738C"/>
    <w:rsid w:val="00687E00"/>
    <w:rsid w:val="006909F3"/>
    <w:rsid w:val="006929FA"/>
    <w:rsid w:val="00697AAE"/>
    <w:rsid w:val="006A04FE"/>
    <w:rsid w:val="006A062A"/>
    <w:rsid w:val="006A09B9"/>
    <w:rsid w:val="006A14E0"/>
    <w:rsid w:val="006A1F45"/>
    <w:rsid w:val="006A27DB"/>
    <w:rsid w:val="006A2D3A"/>
    <w:rsid w:val="006A32A9"/>
    <w:rsid w:val="006A685F"/>
    <w:rsid w:val="006A6CC9"/>
    <w:rsid w:val="006A7BCF"/>
    <w:rsid w:val="006B1D0A"/>
    <w:rsid w:val="006B22F4"/>
    <w:rsid w:val="006B2B12"/>
    <w:rsid w:val="006B38D1"/>
    <w:rsid w:val="006B3A6E"/>
    <w:rsid w:val="006B3D99"/>
    <w:rsid w:val="006B5393"/>
    <w:rsid w:val="006B5754"/>
    <w:rsid w:val="006B74A0"/>
    <w:rsid w:val="006C606D"/>
    <w:rsid w:val="006C63D9"/>
    <w:rsid w:val="006D1B29"/>
    <w:rsid w:val="006D1DBA"/>
    <w:rsid w:val="006D1FEA"/>
    <w:rsid w:val="006D216D"/>
    <w:rsid w:val="006D2206"/>
    <w:rsid w:val="006D2D74"/>
    <w:rsid w:val="006D3540"/>
    <w:rsid w:val="006D421C"/>
    <w:rsid w:val="006D661A"/>
    <w:rsid w:val="006D69D5"/>
    <w:rsid w:val="006D751F"/>
    <w:rsid w:val="006E029C"/>
    <w:rsid w:val="006E0D27"/>
    <w:rsid w:val="006E0FC5"/>
    <w:rsid w:val="006E3718"/>
    <w:rsid w:val="006E79AB"/>
    <w:rsid w:val="006E7DC8"/>
    <w:rsid w:val="006F0FD3"/>
    <w:rsid w:val="006F407F"/>
    <w:rsid w:val="006F5DA1"/>
    <w:rsid w:val="006F6417"/>
    <w:rsid w:val="006F66D0"/>
    <w:rsid w:val="006F6CBC"/>
    <w:rsid w:val="006F7F48"/>
    <w:rsid w:val="00700F07"/>
    <w:rsid w:val="00701D85"/>
    <w:rsid w:val="00703558"/>
    <w:rsid w:val="007046D7"/>
    <w:rsid w:val="007057A3"/>
    <w:rsid w:val="00705D57"/>
    <w:rsid w:val="0070719B"/>
    <w:rsid w:val="007129D8"/>
    <w:rsid w:val="00714A6E"/>
    <w:rsid w:val="007156B0"/>
    <w:rsid w:val="00716277"/>
    <w:rsid w:val="007258A9"/>
    <w:rsid w:val="00725D5B"/>
    <w:rsid w:val="007279F7"/>
    <w:rsid w:val="00727C54"/>
    <w:rsid w:val="00731412"/>
    <w:rsid w:val="00731DFC"/>
    <w:rsid w:val="00734DEA"/>
    <w:rsid w:val="00735BC1"/>
    <w:rsid w:val="00735C99"/>
    <w:rsid w:val="00736B80"/>
    <w:rsid w:val="00736D2C"/>
    <w:rsid w:val="0073767F"/>
    <w:rsid w:val="00740A80"/>
    <w:rsid w:val="00741B6B"/>
    <w:rsid w:val="00743613"/>
    <w:rsid w:val="00743B6A"/>
    <w:rsid w:val="00744527"/>
    <w:rsid w:val="007460C9"/>
    <w:rsid w:val="00746C4A"/>
    <w:rsid w:val="0075067A"/>
    <w:rsid w:val="00750723"/>
    <w:rsid w:val="007521E2"/>
    <w:rsid w:val="0075231F"/>
    <w:rsid w:val="00757039"/>
    <w:rsid w:val="00757101"/>
    <w:rsid w:val="007578D9"/>
    <w:rsid w:val="00757B59"/>
    <w:rsid w:val="00760101"/>
    <w:rsid w:val="00762FB6"/>
    <w:rsid w:val="00764C2F"/>
    <w:rsid w:val="00765C82"/>
    <w:rsid w:val="0076750E"/>
    <w:rsid w:val="00770333"/>
    <w:rsid w:val="007713BA"/>
    <w:rsid w:val="00775809"/>
    <w:rsid w:val="007779CD"/>
    <w:rsid w:val="007779D0"/>
    <w:rsid w:val="007807BA"/>
    <w:rsid w:val="00780C00"/>
    <w:rsid w:val="00782A71"/>
    <w:rsid w:val="007845EE"/>
    <w:rsid w:val="00786785"/>
    <w:rsid w:val="00792B42"/>
    <w:rsid w:val="00792F08"/>
    <w:rsid w:val="0079312F"/>
    <w:rsid w:val="00793B70"/>
    <w:rsid w:val="00793C34"/>
    <w:rsid w:val="007A1310"/>
    <w:rsid w:val="007A30F3"/>
    <w:rsid w:val="007A40D3"/>
    <w:rsid w:val="007A64D2"/>
    <w:rsid w:val="007A66E3"/>
    <w:rsid w:val="007B08FD"/>
    <w:rsid w:val="007B09CA"/>
    <w:rsid w:val="007B178D"/>
    <w:rsid w:val="007B1C87"/>
    <w:rsid w:val="007B3CE4"/>
    <w:rsid w:val="007C1B13"/>
    <w:rsid w:val="007C3A24"/>
    <w:rsid w:val="007C4CCC"/>
    <w:rsid w:val="007C5526"/>
    <w:rsid w:val="007C5B29"/>
    <w:rsid w:val="007C675D"/>
    <w:rsid w:val="007C7A86"/>
    <w:rsid w:val="007D19DA"/>
    <w:rsid w:val="007D2DD1"/>
    <w:rsid w:val="007D571D"/>
    <w:rsid w:val="007D60A4"/>
    <w:rsid w:val="007D74C0"/>
    <w:rsid w:val="007D7565"/>
    <w:rsid w:val="007E0046"/>
    <w:rsid w:val="007E2CE4"/>
    <w:rsid w:val="007E2F77"/>
    <w:rsid w:val="007E475D"/>
    <w:rsid w:val="007E4CB0"/>
    <w:rsid w:val="007E5173"/>
    <w:rsid w:val="007E617C"/>
    <w:rsid w:val="007E70BC"/>
    <w:rsid w:val="007E780F"/>
    <w:rsid w:val="007E7C55"/>
    <w:rsid w:val="007F04B2"/>
    <w:rsid w:val="007F0565"/>
    <w:rsid w:val="007F16B7"/>
    <w:rsid w:val="007F2402"/>
    <w:rsid w:val="007F2CCE"/>
    <w:rsid w:val="007F3D3B"/>
    <w:rsid w:val="007F5805"/>
    <w:rsid w:val="007F79D4"/>
    <w:rsid w:val="007F7E69"/>
    <w:rsid w:val="007F7FF0"/>
    <w:rsid w:val="00801C1F"/>
    <w:rsid w:val="00801DA5"/>
    <w:rsid w:val="008022B2"/>
    <w:rsid w:val="00802A50"/>
    <w:rsid w:val="00803184"/>
    <w:rsid w:val="00803334"/>
    <w:rsid w:val="00807CE4"/>
    <w:rsid w:val="00810DE1"/>
    <w:rsid w:val="0081390F"/>
    <w:rsid w:val="00813D8E"/>
    <w:rsid w:val="00815E1B"/>
    <w:rsid w:val="008203D4"/>
    <w:rsid w:val="00822A0A"/>
    <w:rsid w:val="00824C01"/>
    <w:rsid w:val="00827BFD"/>
    <w:rsid w:val="00830758"/>
    <w:rsid w:val="00830890"/>
    <w:rsid w:val="00830BA2"/>
    <w:rsid w:val="00830E12"/>
    <w:rsid w:val="00831904"/>
    <w:rsid w:val="00831C84"/>
    <w:rsid w:val="00834177"/>
    <w:rsid w:val="0083462C"/>
    <w:rsid w:val="00834872"/>
    <w:rsid w:val="00836D18"/>
    <w:rsid w:val="008374AB"/>
    <w:rsid w:val="008379AF"/>
    <w:rsid w:val="00837FD3"/>
    <w:rsid w:val="00840EB3"/>
    <w:rsid w:val="008412E6"/>
    <w:rsid w:val="00845B2D"/>
    <w:rsid w:val="0084756A"/>
    <w:rsid w:val="00851A5C"/>
    <w:rsid w:val="00852228"/>
    <w:rsid w:val="00852C40"/>
    <w:rsid w:val="00854F0F"/>
    <w:rsid w:val="00855FA3"/>
    <w:rsid w:val="00856481"/>
    <w:rsid w:val="00860DE1"/>
    <w:rsid w:val="0086167C"/>
    <w:rsid w:val="0086205E"/>
    <w:rsid w:val="00862129"/>
    <w:rsid w:val="00863394"/>
    <w:rsid w:val="008638B0"/>
    <w:rsid w:val="00863E8E"/>
    <w:rsid w:val="00863F0E"/>
    <w:rsid w:val="00863F1E"/>
    <w:rsid w:val="00864864"/>
    <w:rsid w:val="00864D10"/>
    <w:rsid w:val="00865842"/>
    <w:rsid w:val="008716FF"/>
    <w:rsid w:val="008733D0"/>
    <w:rsid w:val="00874A1D"/>
    <w:rsid w:val="00874D98"/>
    <w:rsid w:val="00876106"/>
    <w:rsid w:val="0088132A"/>
    <w:rsid w:val="008825F7"/>
    <w:rsid w:val="00882F72"/>
    <w:rsid w:val="00884090"/>
    <w:rsid w:val="00884313"/>
    <w:rsid w:val="00886334"/>
    <w:rsid w:val="008864A9"/>
    <w:rsid w:val="0088687D"/>
    <w:rsid w:val="00886CA1"/>
    <w:rsid w:val="0088788F"/>
    <w:rsid w:val="00890B84"/>
    <w:rsid w:val="00892874"/>
    <w:rsid w:val="00892DF1"/>
    <w:rsid w:val="00894217"/>
    <w:rsid w:val="008946AA"/>
    <w:rsid w:val="00894713"/>
    <w:rsid w:val="00895AAF"/>
    <w:rsid w:val="00896EFC"/>
    <w:rsid w:val="0089765B"/>
    <w:rsid w:val="008A0EC1"/>
    <w:rsid w:val="008A35BD"/>
    <w:rsid w:val="008A4D3D"/>
    <w:rsid w:val="008A564D"/>
    <w:rsid w:val="008A64C1"/>
    <w:rsid w:val="008A6680"/>
    <w:rsid w:val="008B02D8"/>
    <w:rsid w:val="008B0D87"/>
    <w:rsid w:val="008B2CE7"/>
    <w:rsid w:val="008B45B3"/>
    <w:rsid w:val="008C1070"/>
    <w:rsid w:val="008C24A5"/>
    <w:rsid w:val="008C2944"/>
    <w:rsid w:val="008C4261"/>
    <w:rsid w:val="008C47EF"/>
    <w:rsid w:val="008C4881"/>
    <w:rsid w:val="008C56F6"/>
    <w:rsid w:val="008C7485"/>
    <w:rsid w:val="008C7C4F"/>
    <w:rsid w:val="008D0E83"/>
    <w:rsid w:val="008D2447"/>
    <w:rsid w:val="008D28D8"/>
    <w:rsid w:val="008D2F6F"/>
    <w:rsid w:val="008D58CF"/>
    <w:rsid w:val="008D70A5"/>
    <w:rsid w:val="008D7B2F"/>
    <w:rsid w:val="008D7D7F"/>
    <w:rsid w:val="008E0E41"/>
    <w:rsid w:val="008E2FCC"/>
    <w:rsid w:val="008E4282"/>
    <w:rsid w:val="008E56B9"/>
    <w:rsid w:val="008F5F56"/>
    <w:rsid w:val="008F6B31"/>
    <w:rsid w:val="00900FE5"/>
    <w:rsid w:val="00902D6E"/>
    <w:rsid w:val="00903A04"/>
    <w:rsid w:val="00903C16"/>
    <w:rsid w:val="009043D8"/>
    <w:rsid w:val="0090472B"/>
    <w:rsid w:val="00904B14"/>
    <w:rsid w:val="00904C22"/>
    <w:rsid w:val="00904F57"/>
    <w:rsid w:val="009059E5"/>
    <w:rsid w:val="00906037"/>
    <w:rsid w:val="00910225"/>
    <w:rsid w:val="009124AC"/>
    <w:rsid w:val="0091316E"/>
    <w:rsid w:val="009143D9"/>
    <w:rsid w:val="00917051"/>
    <w:rsid w:val="00917D0A"/>
    <w:rsid w:val="0092045C"/>
    <w:rsid w:val="009214B4"/>
    <w:rsid w:val="00921F3A"/>
    <w:rsid w:val="00922433"/>
    <w:rsid w:val="00923142"/>
    <w:rsid w:val="00925606"/>
    <w:rsid w:val="00926A3E"/>
    <w:rsid w:val="00926CEF"/>
    <w:rsid w:val="00927DB5"/>
    <w:rsid w:val="0093038E"/>
    <w:rsid w:val="00931B8D"/>
    <w:rsid w:val="00932068"/>
    <w:rsid w:val="00932CBF"/>
    <w:rsid w:val="009331F0"/>
    <w:rsid w:val="00933426"/>
    <w:rsid w:val="00934253"/>
    <w:rsid w:val="00934275"/>
    <w:rsid w:val="00934565"/>
    <w:rsid w:val="00934DDE"/>
    <w:rsid w:val="009355BF"/>
    <w:rsid w:val="00935813"/>
    <w:rsid w:val="00935D33"/>
    <w:rsid w:val="009363FC"/>
    <w:rsid w:val="0093713C"/>
    <w:rsid w:val="00937A6B"/>
    <w:rsid w:val="009404C5"/>
    <w:rsid w:val="00940A4A"/>
    <w:rsid w:val="00941743"/>
    <w:rsid w:val="00942925"/>
    <w:rsid w:val="00943C34"/>
    <w:rsid w:val="00944046"/>
    <w:rsid w:val="00944263"/>
    <w:rsid w:val="00944A69"/>
    <w:rsid w:val="00945BFA"/>
    <w:rsid w:val="00946EA0"/>
    <w:rsid w:val="00950D57"/>
    <w:rsid w:val="00951E4F"/>
    <w:rsid w:val="0095384E"/>
    <w:rsid w:val="00953ABC"/>
    <w:rsid w:val="009552B3"/>
    <w:rsid w:val="0095567A"/>
    <w:rsid w:val="009607D6"/>
    <w:rsid w:val="00960AE4"/>
    <w:rsid w:val="0096147E"/>
    <w:rsid w:val="00961F6C"/>
    <w:rsid w:val="00963706"/>
    <w:rsid w:val="00963E0F"/>
    <w:rsid w:val="009640A9"/>
    <w:rsid w:val="0096411A"/>
    <w:rsid w:val="009652F0"/>
    <w:rsid w:val="009669A1"/>
    <w:rsid w:val="009674FB"/>
    <w:rsid w:val="00974E41"/>
    <w:rsid w:val="0097557E"/>
    <w:rsid w:val="00975725"/>
    <w:rsid w:val="00975A58"/>
    <w:rsid w:val="0097740F"/>
    <w:rsid w:val="0098020C"/>
    <w:rsid w:val="00980479"/>
    <w:rsid w:val="00983AB2"/>
    <w:rsid w:val="00984D3F"/>
    <w:rsid w:val="00986A4F"/>
    <w:rsid w:val="00987D23"/>
    <w:rsid w:val="00990546"/>
    <w:rsid w:val="00991A31"/>
    <w:rsid w:val="00992E4D"/>
    <w:rsid w:val="009934B8"/>
    <w:rsid w:val="00993F6D"/>
    <w:rsid w:val="009971A1"/>
    <w:rsid w:val="009A0C8C"/>
    <w:rsid w:val="009A11BA"/>
    <w:rsid w:val="009A2637"/>
    <w:rsid w:val="009A2718"/>
    <w:rsid w:val="009A2DC6"/>
    <w:rsid w:val="009A2DFF"/>
    <w:rsid w:val="009A3CA7"/>
    <w:rsid w:val="009A41E0"/>
    <w:rsid w:val="009A7D87"/>
    <w:rsid w:val="009A7EE8"/>
    <w:rsid w:val="009B4413"/>
    <w:rsid w:val="009B470E"/>
    <w:rsid w:val="009B511F"/>
    <w:rsid w:val="009C0F3A"/>
    <w:rsid w:val="009C186C"/>
    <w:rsid w:val="009C30AA"/>
    <w:rsid w:val="009C39DB"/>
    <w:rsid w:val="009C503A"/>
    <w:rsid w:val="009C57D5"/>
    <w:rsid w:val="009C5DE5"/>
    <w:rsid w:val="009C63BD"/>
    <w:rsid w:val="009C7B33"/>
    <w:rsid w:val="009D2A1C"/>
    <w:rsid w:val="009D2DA5"/>
    <w:rsid w:val="009D45D1"/>
    <w:rsid w:val="009D4E15"/>
    <w:rsid w:val="009D5E73"/>
    <w:rsid w:val="009D6E2E"/>
    <w:rsid w:val="009D7801"/>
    <w:rsid w:val="009D7B69"/>
    <w:rsid w:val="009D7B6C"/>
    <w:rsid w:val="009E10E4"/>
    <w:rsid w:val="009E1A7F"/>
    <w:rsid w:val="009E3C06"/>
    <w:rsid w:val="009E4AE4"/>
    <w:rsid w:val="009E630C"/>
    <w:rsid w:val="009E76DB"/>
    <w:rsid w:val="009F095C"/>
    <w:rsid w:val="009F27DC"/>
    <w:rsid w:val="009F30C9"/>
    <w:rsid w:val="009F3A8A"/>
    <w:rsid w:val="009F4043"/>
    <w:rsid w:val="009F40A1"/>
    <w:rsid w:val="009F6ED2"/>
    <w:rsid w:val="00A011F6"/>
    <w:rsid w:val="00A015AD"/>
    <w:rsid w:val="00A01D82"/>
    <w:rsid w:val="00A04224"/>
    <w:rsid w:val="00A045CE"/>
    <w:rsid w:val="00A06C10"/>
    <w:rsid w:val="00A078CC"/>
    <w:rsid w:val="00A102DD"/>
    <w:rsid w:val="00A10CAC"/>
    <w:rsid w:val="00A12BD0"/>
    <w:rsid w:val="00A12EE4"/>
    <w:rsid w:val="00A146AD"/>
    <w:rsid w:val="00A1473C"/>
    <w:rsid w:val="00A148FC"/>
    <w:rsid w:val="00A167C3"/>
    <w:rsid w:val="00A17204"/>
    <w:rsid w:val="00A20B18"/>
    <w:rsid w:val="00A22850"/>
    <w:rsid w:val="00A239B8"/>
    <w:rsid w:val="00A25448"/>
    <w:rsid w:val="00A3182E"/>
    <w:rsid w:val="00A318AE"/>
    <w:rsid w:val="00A32DDD"/>
    <w:rsid w:val="00A33DAD"/>
    <w:rsid w:val="00A34168"/>
    <w:rsid w:val="00A40935"/>
    <w:rsid w:val="00A40F6E"/>
    <w:rsid w:val="00A43869"/>
    <w:rsid w:val="00A45CF3"/>
    <w:rsid w:val="00A46723"/>
    <w:rsid w:val="00A506AC"/>
    <w:rsid w:val="00A50F4F"/>
    <w:rsid w:val="00A51CFE"/>
    <w:rsid w:val="00A524B6"/>
    <w:rsid w:val="00A53038"/>
    <w:rsid w:val="00A5361D"/>
    <w:rsid w:val="00A53B9B"/>
    <w:rsid w:val="00A55111"/>
    <w:rsid w:val="00A57D64"/>
    <w:rsid w:val="00A6078F"/>
    <w:rsid w:val="00A60D46"/>
    <w:rsid w:val="00A63106"/>
    <w:rsid w:val="00A637FD"/>
    <w:rsid w:val="00A6489B"/>
    <w:rsid w:val="00A6523E"/>
    <w:rsid w:val="00A6536C"/>
    <w:rsid w:val="00A66A33"/>
    <w:rsid w:val="00A67003"/>
    <w:rsid w:val="00A67F0B"/>
    <w:rsid w:val="00A70119"/>
    <w:rsid w:val="00A73772"/>
    <w:rsid w:val="00A73F0D"/>
    <w:rsid w:val="00A74ADE"/>
    <w:rsid w:val="00A75D4A"/>
    <w:rsid w:val="00A77DAD"/>
    <w:rsid w:val="00A77DEC"/>
    <w:rsid w:val="00A81D7D"/>
    <w:rsid w:val="00A83212"/>
    <w:rsid w:val="00A8379F"/>
    <w:rsid w:val="00A83A35"/>
    <w:rsid w:val="00A842CA"/>
    <w:rsid w:val="00A84899"/>
    <w:rsid w:val="00A90105"/>
    <w:rsid w:val="00A90C86"/>
    <w:rsid w:val="00A9228D"/>
    <w:rsid w:val="00A93601"/>
    <w:rsid w:val="00A95AFE"/>
    <w:rsid w:val="00AA1100"/>
    <w:rsid w:val="00AA18DC"/>
    <w:rsid w:val="00AA2137"/>
    <w:rsid w:val="00AA22DD"/>
    <w:rsid w:val="00AA2C68"/>
    <w:rsid w:val="00AA4AD2"/>
    <w:rsid w:val="00AA702C"/>
    <w:rsid w:val="00AA7452"/>
    <w:rsid w:val="00AA7CC1"/>
    <w:rsid w:val="00AA7DB8"/>
    <w:rsid w:val="00AB08EE"/>
    <w:rsid w:val="00AB1772"/>
    <w:rsid w:val="00AB35CB"/>
    <w:rsid w:val="00AB3D3A"/>
    <w:rsid w:val="00AB404B"/>
    <w:rsid w:val="00AB5277"/>
    <w:rsid w:val="00AB5C14"/>
    <w:rsid w:val="00AB6367"/>
    <w:rsid w:val="00AB66C9"/>
    <w:rsid w:val="00AB7169"/>
    <w:rsid w:val="00AC12AD"/>
    <w:rsid w:val="00AC2DF3"/>
    <w:rsid w:val="00AC54E8"/>
    <w:rsid w:val="00AC5F55"/>
    <w:rsid w:val="00AC72BE"/>
    <w:rsid w:val="00AD148F"/>
    <w:rsid w:val="00AD190B"/>
    <w:rsid w:val="00AD4717"/>
    <w:rsid w:val="00AD5DD9"/>
    <w:rsid w:val="00AD6502"/>
    <w:rsid w:val="00AD6E14"/>
    <w:rsid w:val="00AE0CEB"/>
    <w:rsid w:val="00AE3974"/>
    <w:rsid w:val="00AE44A7"/>
    <w:rsid w:val="00AE762C"/>
    <w:rsid w:val="00AF01B4"/>
    <w:rsid w:val="00AF0D6D"/>
    <w:rsid w:val="00AF11EC"/>
    <w:rsid w:val="00AF340F"/>
    <w:rsid w:val="00AF7CA3"/>
    <w:rsid w:val="00B005D2"/>
    <w:rsid w:val="00B0150A"/>
    <w:rsid w:val="00B01BB2"/>
    <w:rsid w:val="00B024A8"/>
    <w:rsid w:val="00B02F99"/>
    <w:rsid w:val="00B0376D"/>
    <w:rsid w:val="00B049FC"/>
    <w:rsid w:val="00B05AB1"/>
    <w:rsid w:val="00B10E59"/>
    <w:rsid w:val="00B11DF3"/>
    <w:rsid w:val="00B13D99"/>
    <w:rsid w:val="00B14953"/>
    <w:rsid w:val="00B14CF9"/>
    <w:rsid w:val="00B17FD1"/>
    <w:rsid w:val="00B2170A"/>
    <w:rsid w:val="00B23B33"/>
    <w:rsid w:val="00B24913"/>
    <w:rsid w:val="00B251FF"/>
    <w:rsid w:val="00B2558B"/>
    <w:rsid w:val="00B255D9"/>
    <w:rsid w:val="00B27A27"/>
    <w:rsid w:val="00B30A74"/>
    <w:rsid w:val="00B30D13"/>
    <w:rsid w:val="00B33401"/>
    <w:rsid w:val="00B33523"/>
    <w:rsid w:val="00B3376B"/>
    <w:rsid w:val="00B33F85"/>
    <w:rsid w:val="00B3400D"/>
    <w:rsid w:val="00B3438B"/>
    <w:rsid w:val="00B34C2B"/>
    <w:rsid w:val="00B34E0A"/>
    <w:rsid w:val="00B36559"/>
    <w:rsid w:val="00B37103"/>
    <w:rsid w:val="00B3730D"/>
    <w:rsid w:val="00B41633"/>
    <w:rsid w:val="00B41D07"/>
    <w:rsid w:val="00B42C5E"/>
    <w:rsid w:val="00B43302"/>
    <w:rsid w:val="00B465E3"/>
    <w:rsid w:val="00B46A2E"/>
    <w:rsid w:val="00B46B81"/>
    <w:rsid w:val="00B53A65"/>
    <w:rsid w:val="00B54276"/>
    <w:rsid w:val="00B63AFC"/>
    <w:rsid w:val="00B6456B"/>
    <w:rsid w:val="00B6586F"/>
    <w:rsid w:val="00B70ECB"/>
    <w:rsid w:val="00B7321C"/>
    <w:rsid w:val="00B73F2B"/>
    <w:rsid w:val="00B74B85"/>
    <w:rsid w:val="00B74CA4"/>
    <w:rsid w:val="00B771FC"/>
    <w:rsid w:val="00B776C8"/>
    <w:rsid w:val="00B77FAC"/>
    <w:rsid w:val="00B807E5"/>
    <w:rsid w:val="00B815B0"/>
    <w:rsid w:val="00B81E80"/>
    <w:rsid w:val="00B849C8"/>
    <w:rsid w:val="00B84B3F"/>
    <w:rsid w:val="00B854CC"/>
    <w:rsid w:val="00B85B54"/>
    <w:rsid w:val="00B8628B"/>
    <w:rsid w:val="00B8686D"/>
    <w:rsid w:val="00B877F8"/>
    <w:rsid w:val="00B91D47"/>
    <w:rsid w:val="00B942A8"/>
    <w:rsid w:val="00B952FF"/>
    <w:rsid w:val="00B95F69"/>
    <w:rsid w:val="00B97A54"/>
    <w:rsid w:val="00B97A9C"/>
    <w:rsid w:val="00BA04DE"/>
    <w:rsid w:val="00BA29A8"/>
    <w:rsid w:val="00BA48C2"/>
    <w:rsid w:val="00BA5F4D"/>
    <w:rsid w:val="00BA65F6"/>
    <w:rsid w:val="00BA6AF4"/>
    <w:rsid w:val="00BA7E96"/>
    <w:rsid w:val="00BB084B"/>
    <w:rsid w:val="00BB12F7"/>
    <w:rsid w:val="00BB31CB"/>
    <w:rsid w:val="00BB5584"/>
    <w:rsid w:val="00BC0D32"/>
    <w:rsid w:val="00BC2182"/>
    <w:rsid w:val="00BC272A"/>
    <w:rsid w:val="00BC5DB3"/>
    <w:rsid w:val="00BC7A15"/>
    <w:rsid w:val="00BD15F1"/>
    <w:rsid w:val="00BD1F18"/>
    <w:rsid w:val="00BD2CE9"/>
    <w:rsid w:val="00BD50B9"/>
    <w:rsid w:val="00BD7A2B"/>
    <w:rsid w:val="00BE0857"/>
    <w:rsid w:val="00BE08F7"/>
    <w:rsid w:val="00BE0C96"/>
    <w:rsid w:val="00BE0D5A"/>
    <w:rsid w:val="00BE10F1"/>
    <w:rsid w:val="00BE1A24"/>
    <w:rsid w:val="00BE1D0D"/>
    <w:rsid w:val="00BE5EE6"/>
    <w:rsid w:val="00BE6629"/>
    <w:rsid w:val="00BE725C"/>
    <w:rsid w:val="00BE7AFE"/>
    <w:rsid w:val="00BF30A4"/>
    <w:rsid w:val="00BF61B4"/>
    <w:rsid w:val="00BF651C"/>
    <w:rsid w:val="00BF6D81"/>
    <w:rsid w:val="00C006EB"/>
    <w:rsid w:val="00C00E0C"/>
    <w:rsid w:val="00C02304"/>
    <w:rsid w:val="00C02404"/>
    <w:rsid w:val="00C10C2F"/>
    <w:rsid w:val="00C10D89"/>
    <w:rsid w:val="00C10E85"/>
    <w:rsid w:val="00C11343"/>
    <w:rsid w:val="00C1166C"/>
    <w:rsid w:val="00C132EF"/>
    <w:rsid w:val="00C13D8D"/>
    <w:rsid w:val="00C15EC7"/>
    <w:rsid w:val="00C15F85"/>
    <w:rsid w:val="00C22AE3"/>
    <w:rsid w:val="00C22EBB"/>
    <w:rsid w:val="00C25703"/>
    <w:rsid w:val="00C2762F"/>
    <w:rsid w:val="00C27B89"/>
    <w:rsid w:val="00C3211D"/>
    <w:rsid w:val="00C321DC"/>
    <w:rsid w:val="00C323C3"/>
    <w:rsid w:val="00C32A77"/>
    <w:rsid w:val="00C33559"/>
    <w:rsid w:val="00C33A92"/>
    <w:rsid w:val="00C3511B"/>
    <w:rsid w:val="00C366E5"/>
    <w:rsid w:val="00C36DF5"/>
    <w:rsid w:val="00C37125"/>
    <w:rsid w:val="00C4031D"/>
    <w:rsid w:val="00C431EB"/>
    <w:rsid w:val="00C43DAC"/>
    <w:rsid w:val="00C45D7F"/>
    <w:rsid w:val="00C46CE7"/>
    <w:rsid w:val="00C473AF"/>
    <w:rsid w:val="00C47682"/>
    <w:rsid w:val="00C50ECC"/>
    <w:rsid w:val="00C51841"/>
    <w:rsid w:val="00C51998"/>
    <w:rsid w:val="00C527A3"/>
    <w:rsid w:val="00C56E96"/>
    <w:rsid w:val="00C56F55"/>
    <w:rsid w:val="00C5788A"/>
    <w:rsid w:val="00C612AC"/>
    <w:rsid w:val="00C62446"/>
    <w:rsid w:val="00C652DF"/>
    <w:rsid w:val="00C65500"/>
    <w:rsid w:val="00C66076"/>
    <w:rsid w:val="00C7127D"/>
    <w:rsid w:val="00C71687"/>
    <w:rsid w:val="00C71D2A"/>
    <w:rsid w:val="00C759F4"/>
    <w:rsid w:val="00C774AF"/>
    <w:rsid w:val="00C8024E"/>
    <w:rsid w:val="00C81AE2"/>
    <w:rsid w:val="00C82BFC"/>
    <w:rsid w:val="00C83AAD"/>
    <w:rsid w:val="00C83C5B"/>
    <w:rsid w:val="00C83CB0"/>
    <w:rsid w:val="00C8722A"/>
    <w:rsid w:val="00C90C11"/>
    <w:rsid w:val="00C9113C"/>
    <w:rsid w:val="00C93054"/>
    <w:rsid w:val="00C933E5"/>
    <w:rsid w:val="00C94681"/>
    <w:rsid w:val="00C966F6"/>
    <w:rsid w:val="00CA0824"/>
    <w:rsid w:val="00CA0BBF"/>
    <w:rsid w:val="00CA0BD6"/>
    <w:rsid w:val="00CA1C5C"/>
    <w:rsid w:val="00CA264E"/>
    <w:rsid w:val="00CA3BDC"/>
    <w:rsid w:val="00CA6389"/>
    <w:rsid w:val="00CA7DA1"/>
    <w:rsid w:val="00CB2D03"/>
    <w:rsid w:val="00CB5BB1"/>
    <w:rsid w:val="00CB6318"/>
    <w:rsid w:val="00CB699E"/>
    <w:rsid w:val="00CB7F47"/>
    <w:rsid w:val="00CC0082"/>
    <w:rsid w:val="00CC1707"/>
    <w:rsid w:val="00CC3457"/>
    <w:rsid w:val="00CC642A"/>
    <w:rsid w:val="00CC72B5"/>
    <w:rsid w:val="00CD0C5F"/>
    <w:rsid w:val="00CD0DDF"/>
    <w:rsid w:val="00CD1C8B"/>
    <w:rsid w:val="00CD1E8A"/>
    <w:rsid w:val="00CD1E9F"/>
    <w:rsid w:val="00CD49CC"/>
    <w:rsid w:val="00CD64AF"/>
    <w:rsid w:val="00CD66C9"/>
    <w:rsid w:val="00CE1654"/>
    <w:rsid w:val="00CF24C4"/>
    <w:rsid w:val="00CF2858"/>
    <w:rsid w:val="00CF2FB4"/>
    <w:rsid w:val="00CF4487"/>
    <w:rsid w:val="00CF537B"/>
    <w:rsid w:val="00CF73BE"/>
    <w:rsid w:val="00D00687"/>
    <w:rsid w:val="00D013EA"/>
    <w:rsid w:val="00D01D0E"/>
    <w:rsid w:val="00D05DB9"/>
    <w:rsid w:val="00D06871"/>
    <w:rsid w:val="00D1224A"/>
    <w:rsid w:val="00D13195"/>
    <w:rsid w:val="00D13A1B"/>
    <w:rsid w:val="00D13E9A"/>
    <w:rsid w:val="00D1796F"/>
    <w:rsid w:val="00D219F1"/>
    <w:rsid w:val="00D23063"/>
    <w:rsid w:val="00D23347"/>
    <w:rsid w:val="00D23A26"/>
    <w:rsid w:val="00D248D9"/>
    <w:rsid w:val="00D26B26"/>
    <w:rsid w:val="00D30EB8"/>
    <w:rsid w:val="00D33508"/>
    <w:rsid w:val="00D3459B"/>
    <w:rsid w:val="00D37374"/>
    <w:rsid w:val="00D37A16"/>
    <w:rsid w:val="00D4068E"/>
    <w:rsid w:val="00D4199D"/>
    <w:rsid w:val="00D42323"/>
    <w:rsid w:val="00D4318F"/>
    <w:rsid w:val="00D44593"/>
    <w:rsid w:val="00D44873"/>
    <w:rsid w:val="00D453D8"/>
    <w:rsid w:val="00D457F4"/>
    <w:rsid w:val="00D50356"/>
    <w:rsid w:val="00D51661"/>
    <w:rsid w:val="00D53AAF"/>
    <w:rsid w:val="00D54BEB"/>
    <w:rsid w:val="00D55D19"/>
    <w:rsid w:val="00D56309"/>
    <w:rsid w:val="00D56A19"/>
    <w:rsid w:val="00D606AA"/>
    <w:rsid w:val="00D63458"/>
    <w:rsid w:val="00D63637"/>
    <w:rsid w:val="00D63ACE"/>
    <w:rsid w:val="00D63C59"/>
    <w:rsid w:val="00D650C7"/>
    <w:rsid w:val="00D65BFC"/>
    <w:rsid w:val="00D66217"/>
    <w:rsid w:val="00D66707"/>
    <w:rsid w:val="00D669F1"/>
    <w:rsid w:val="00D7254F"/>
    <w:rsid w:val="00D73655"/>
    <w:rsid w:val="00D74177"/>
    <w:rsid w:val="00D741F6"/>
    <w:rsid w:val="00D76946"/>
    <w:rsid w:val="00D77230"/>
    <w:rsid w:val="00D81520"/>
    <w:rsid w:val="00D8282D"/>
    <w:rsid w:val="00D83F86"/>
    <w:rsid w:val="00D84600"/>
    <w:rsid w:val="00D864A0"/>
    <w:rsid w:val="00D903B3"/>
    <w:rsid w:val="00D92271"/>
    <w:rsid w:val="00D92638"/>
    <w:rsid w:val="00D92C0B"/>
    <w:rsid w:val="00D93BCC"/>
    <w:rsid w:val="00D94B5C"/>
    <w:rsid w:val="00D97A5B"/>
    <w:rsid w:val="00DA1396"/>
    <w:rsid w:val="00DA20C2"/>
    <w:rsid w:val="00DA35B5"/>
    <w:rsid w:val="00DA5233"/>
    <w:rsid w:val="00DA5B02"/>
    <w:rsid w:val="00DA5F40"/>
    <w:rsid w:val="00DA742E"/>
    <w:rsid w:val="00DA79AD"/>
    <w:rsid w:val="00DA7C4C"/>
    <w:rsid w:val="00DB0906"/>
    <w:rsid w:val="00DB143E"/>
    <w:rsid w:val="00DB1609"/>
    <w:rsid w:val="00DB4474"/>
    <w:rsid w:val="00DB5FF7"/>
    <w:rsid w:val="00DC00C2"/>
    <w:rsid w:val="00DC0A09"/>
    <w:rsid w:val="00DC1133"/>
    <w:rsid w:val="00DC177B"/>
    <w:rsid w:val="00DC1BC8"/>
    <w:rsid w:val="00DC4497"/>
    <w:rsid w:val="00DC48BB"/>
    <w:rsid w:val="00DC4A3F"/>
    <w:rsid w:val="00DC5F8C"/>
    <w:rsid w:val="00DC63F5"/>
    <w:rsid w:val="00DC6714"/>
    <w:rsid w:val="00DC71AB"/>
    <w:rsid w:val="00DC74A0"/>
    <w:rsid w:val="00DC7942"/>
    <w:rsid w:val="00DD2146"/>
    <w:rsid w:val="00DD256A"/>
    <w:rsid w:val="00DD2969"/>
    <w:rsid w:val="00DD2C04"/>
    <w:rsid w:val="00DD31ED"/>
    <w:rsid w:val="00DD3308"/>
    <w:rsid w:val="00DD39E8"/>
    <w:rsid w:val="00DD61FD"/>
    <w:rsid w:val="00DD6FE3"/>
    <w:rsid w:val="00DD7017"/>
    <w:rsid w:val="00DD72BF"/>
    <w:rsid w:val="00DD7F70"/>
    <w:rsid w:val="00DE0DA4"/>
    <w:rsid w:val="00DE28FD"/>
    <w:rsid w:val="00DE39B2"/>
    <w:rsid w:val="00DE6B71"/>
    <w:rsid w:val="00DE768E"/>
    <w:rsid w:val="00DF0780"/>
    <w:rsid w:val="00DF1F15"/>
    <w:rsid w:val="00E00637"/>
    <w:rsid w:val="00E02016"/>
    <w:rsid w:val="00E03E36"/>
    <w:rsid w:val="00E04FDE"/>
    <w:rsid w:val="00E077FD"/>
    <w:rsid w:val="00E07A5A"/>
    <w:rsid w:val="00E100D7"/>
    <w:rsid w:val="00E10A6D"/>
    <w:rsid w:val="00E11279"/>
    <w:rsid w:val="00E11D8E"/>
    <w:rsid w:val="00E12BAE"/>
    <w:rsid w:val="00E12E36"/>
    <w:rsid w:val="00E14896"/>
    <w:rsid w:val="00E15F90"/>
    <w:rsid w:val="00E20993"/>
    <w:rsid w:val="00E209F8"/>
    <w:rsid w:val="00E20C32"/>
    <w:rsid w:val="00E22888"/>
    <w:rsid w:val="00E22A36"/>
    <w:rsid w:val="00E2394B"/>
    <w:rsid w:val="00E2439C"/>
    <w:rsid w:val="00E24442"/>
    <w:rsid w:val="00E27BBA"/>
    <w:rsid w:val="00E30AC8"/>
    <w:rsid w:val="00E312F1"/>
    <w:rsid w:val="00E327C7"/>
    <w:rsid w:val="00E33482"/>
    <w:rsid w:val="00E337D7"/>
    <w:rsid w:val="00E338C1"/>
    <w:rsid w:val="00E33C27"/>
    <w:rsid w:val="00E34836"/>
    <w:rsid w:val="00E40FF3"/>
    <w:rsid w:val="00E4396C"/>
    <w:rsid w:val="00E43E8C"/>
    <w:rsid w:val="00E44BA3"/>
    <w:rsid w:val="00E4744C"/>
    <w:rsid w:val="00E47A6D"/>
    <w:rsid w:val="00E50475"/>
    <w:rsid w:val="00E50502"/>
    <w:rsid w:val="00E51152"/>
    <w:rsid w:val="00E513AF"/>
    <w:rsid w:val="00E51423"/>
    <w:rsid w:val="00E51B01"/>
    <w:rsid w:val="00E53336"/>
    <w:rsid w:val="00E5448D"/>
    <w:rsid w:val="00E555CA"/>
    <w:rsid w:val="00E56E4B"/>
    <w:rsid w:val="00E6452A"/>
    <w:rsid w:val="00E647C2"/>
    <w:rsid w:val="00E65738"/>
    <w:rsid w:val="00E66162"/>
    <w:rsid w:val="00E66607"/>
    <w:rsid w:val="00E66D93"/>
    <w:rsid w:val="00E670F0"/>
    <w:rsid w:val="00E709FF"/>
    <w:rsid w:val="00E71CE7"/>
    <w:rsid w:val="00E723CC"/>
    <w:rsid w:val="00E7289B"/>
    <w:rsid w:val="00E73D41"/>
    <w:rsid w:val="00E7722E"/>
    <w:rsid w:val="00E779C2"/>
    <w:rsid w:val="00E82957"/>
    <w:rsid w:val="00E8475C"/>
    <w:rsid w:val="00E849C5"/>
    <w:rsid w:val="00E84C02"/>
    <w:rsid w:val="00E84C2A"/>
    <w:rsid w:val="00E85472"/>
    <w:rsid w:val="00E85A3F"/>
    <w:rsid w:val="00E930AD"/>
    <w:rsid w:val="00E9510F"/>
    <w:rsid w:val="00E9728A"/>
    <w:rsid w:val="00E978FF"/>
    <w:rsid w:val="00EA00C5"/>
    <w:rsid w:val="00EA0323"/>
    <w:rsid w:val="00EA10E2"/>
    <w:rsid w:val="00EA2075"/>
    <w:rsid w:val="00EA21CC"/>
    <w:rsid w:val="00EA27F9"/>
    <w:rsid w:val="00EA2992"/>
    <w:rsid w:val="00EA4EF4"/>
    <w:rsid w:val="00EB01D0"/>
    <w:rsid w:val="00EB1F4A"/>
    <w:rsid w:val="00EB3B5D"/>
    <w:rsid w:val="00EB49A9"/>
    <w:rsid w:val="00EB54ED"/>
    <w:rsid w:val="00EB5F05"/>
    <w:rsid w:val="00EB7F0A"/>
    <w:rsid w:val="00EC065A"/>
    <w:rsid w:val="00EC3082"/>
    <w:rsid w:val="00EC34DF"/>
    <w:rsid w:val="00EC54C3"/>
    <w:rsid w:val="00EC54F9"/>
    <w:rsid w:val="00EC5A9D"/>
    <w:rsid w:val="00EC5BBC"/>
    <w:rsid w:val="00EC6630"/>
    <w:rsid w:val="00ED0435"/>
    <w:rsid w:val="00ED1482"/>
    <w:rsid w:val="00ED1C51"/>
    <w:rsid w:val="00ED3471"/>
    <w:rsid w:val="00ED4F1D"/>
    <w:rsid w:val="00ED5A97"/>
    <w:rsid w:val="00ED6D2A"/>
    <w:rsid w:val="00ED783C"/>
    <w:rsid w:val="00EE36FD"/>
    <w:rsid w:val="00EE4999"/>
    <w:rsid w:val="00EE4A11"/>
    <w:rsid w:val="00EE7486"/>
    <w:rsid w:val="00EF03C8"/>
    <w:rsid w:val="00EF3705"/>
    <w:rsid w:val="00EF3DD3"/>
    <w:rsid w:val="00EF7161"/>
    <w:rsid w:val="00EF75DC"/>
    <w:rsid w:val="00F005D5"/>
    <w:rsid w:val="00F01C89"/>
    <w:rsid w:val="00F0348A"/>
    <w:rsid w:val="00F07539"/>
    <w:rsid w:val="00F118EB"/>
    <w:rsid w:val="00F13A9D"/>
    <w:rsid w:val="00F14460"/>
    <w:rsid w:val="00F15270"/>
    <w:rsid w:val="00F153AF"/>
    <w:rsid w:val="00F16B0F"/>
    <w:rsid w:val="00F170B7"/>
    <w:rsid w:val="00F1764E"/>
    <w:rsid w:val="00F20304"/>
    <w:rsid w:val="00F22C89"/>
    <w:rsid w:val="00F23D94"/>
    <w:rsid w:val="00F24D46"/>
    <w:rsid w:val="00F2604B"/>
    <w:rsid w:val="00F27234"/>
    <w:rsid w:val="00F306EC"/>
    <w:rsid w:val="00F309B1"/>
    <w:rsid w:val="00F30CAC"/>
    <w:rsid w:val="00F320E1"/>
    <w:rsid w:val="00F32186"/>
    <w:rsid w:val="00F32C19"/>
    <w:rsid w:val="00F334F0"/>
    <w:rsid w:val="00F33957"/>
    <w:rsid w:val="00F33992"/>
    <w:rsid w:val="00F33A03"/>
    <w:rsid w:val="00F33F02"/>
    <w:rsid w:val="00F351CC"/>
    <w:rsid w:val="00F35869"/>
    <w:rsid w:val="00F36932"/>
    <w:rsid w:val="00F40551"/>
    <w:rsid w:val="00F420F0"/>
    <w:rsid w:val="00F43117"/>
    <w:rsid w:val="00F431FE"/>
    <w:rsid w:val="00F439AA"/>
    <w:rsid w:val="00F43BCD"/>
    <w:rsid w:val="00F50FAC"/>
    <w:rsid w:val="00F53335"/>
    <w:rsid w:val="00F55312"/>
    <w:rsid w:val="00F55AB1"/>
    <w:rsid w:val="00F6063C"/>
    <w:rsid w:val="00F616F6"/>
    <w:rsid w:val="00F629D4"/>
    <w:rsid w:val="00F63499"/>
    <w:rsid w:val="00F63B88"/>
    <w:rsid w:val="00F64549"/>
    <w:rsid w:val="00F66BEE"/>
    <w:rsid w:val="00F6720A"/>
    <w:rsid w:val="00F672BB"/>
    <w:rsid w:val="00F70F88"/>
    <w:rsid w:val="00F71A2B"/>
    <w:rsid w:val="00F720C6"/>
    <w:rsid w:val="00F72328"/>
    <w:rsid w:val="00F73161"/>
    <w:rsid w:val="00F73170"/>
    <w:rsid w:val="00F742A4"/>
    <w:rsid w:val="00F80585"/>
    <w:rsid w:val="00F8193C"/>
    <w:rsid w:val="00F82FFB"/>
    <w:rsid w:val="00F838C6"/>
    <w:rsid w:val="00F859CE"/>
    <w:rsid w:val="00F8609D"/>
    <w:rsid w:val="00F87535"/>
    <w:rsid w:val="00F90B11"/>
    <w:rsid w:val="00F91E99"/>
    <w:rsid w:val="00F94643"/>
    <w:rsid w:val="00F957DD"/>
    <w:rsid w:val="00FA0DF3"/>
    <w:rsid w:val="00FA1EF1"/>
    <w:rsid w:val="00FA4348"/>
    <w:rsid w:val="00FA521F"/>
    <w:rsid w:val="00FA6B5E"/>
    <w:rsid w:val="00FA6EA4"/>
    <w:rsid w:val="00FA72B9"/>
    <w:rsid w:val="00FA7715"/>
    <w:rsid w:val="00FB1116"/>
    <w:rsid w:val="00FB17F8"/>
    <w:rsid w:val="00FB4019"/>
    <w:rsid w:val="00FB5BE6"/>
    <w:rsid w:val="00FB67A3"/>
    <w:rsid w:val="00FC3EA1"/>
    <w:rsid w:val="00FC511B"/>
    <w:rsid w:val="00FC5689"/>
    <w:rsid w:val="00FC72E8"/>
    <w:rsid w:val="00FC7479"/>
    <w:rsid w:val="00FD0C2A"/>
    <w:rsid w:val="00FD0E23"/>
    <w:rsid w:val="00FD22EC"/>
    <w:rsid w:val="00FD31EC"/>
    <w:rsid w:val="00FD3ACC"/>
    <w:rsid w:val="00FD4248"/>
    <w:rsid w:val="00FD4301"/>
    <w:rsid w:val="00FD5383"/>
    <w:rsid w:val="00FD5406"/>
    <w:rsid w:val="00FD5835"/>
    <w:rsid w:val="00FD5D75"/>
    <w:rsid w:val="00FD6DDB"/>
    <w:rsid w:val="00FD7592"/>
    <w:rsid w:val="00FE1116"/>
    <w:rsid w:val="00FE1D7F"/>
    <w:rsid w:val="00FE2547"/>
    <w:rsid w:val="00FE2D9B"/>
    <w:rsid w:val="00FE438D"/>
    <w:rsid w:val="00FE4F58"/>
    <w:rsid w:val="00FF0389"/>
    <w:rsid w:val="00FF2345"/>
    <w:rsid w:val="00FF26B1"/>
    <w:rsid w:val="00FF2802"/>
    <w:rsid w:val="00FF2D9A"/>
    <w:rsid w:val="00FF313D"/>
    <w:rsid w:val="00FF338F"/>
    <w:rsid w:val="00FF4368"/>
    <w:rsid w:val="00FF551F"/>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A34168"/>
    <w:rPr>
      <w:sz w:val="22"/>
    </w:rPr>
  </w:style>
  <w:style w:type="paragraph" w:styleId="Heading1">
    <w:name w:val="heading 1"/>
    <w:aliases w:val="1 - Chapter Title,1"/>
    <w:basedOn w:val="Normal"/>
    <w:next w:val="Normal"/>
    <w:link w:val="Heading1Char"/>
    <w:uiPriority w:val="9"/>
    <w:qFormat/>
    <w:rsid w:val="00C81AE2"/>
    <w:pPr>
      <w:keepNext/>
      <w:keepLines/>
      <w:numPr>
        <w:numId w:val="1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65107F"/>
    <w:pPr>
      <w:keepNext/>
      <w:keepLines/>
      <w:numPr>
        <w:ilvl w:val="1"/>
        <w:numId w:val="1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447C84"/>
    <w:pPr>
      <w:keepNext/>
      <w:numPr>
        <w:ilvl w:val="2"/>
        <w:numId w:val="10"/>
      </w:numPr>
      <w:spacing w:after="60"/>
      <w:outlineLvl w:val="2"/>
    </w:pPr>
    <w:rPr>
      <w:rFonts w:cs="Arial"/>
      <w:bCs/>
      <w:szCs w:val="24"/>
    </w:rPr>
  </w:style>
  <w:style w:type="paragraph" w:styleId="Heading4">
    <w:name w:val="heading 4"/>
    <w:aliases w:val="4"/>
    <w:basedOn w:val="Normal"/>
    <w:next w:val="Normal"/>
    <w:uiPriority w:val="9"/>
    <w:qFormat/>
    <w:rsid w:val="00FD5835"/>
    <w:pPr>
      <w:keepNext/>
      <w:numPr>
        <w:ilvl w:val="3"/>
        <w:numId w:val="1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FD5835"/>
    <w:pPr>
      <w:keepNext/>
      <w:numPr>
        <w:ilvl w:val="4"/>
        <w:numId w:val="10"/>
      </w:numPr>
      <w:outlineLvl w:val="4"/>
    </w:pPr>
    <w:rPr>
      <w:u w:val="single"/>
    </w:rPr>
  </w:style>
  <w:style w:type="paragraph" w:styleId="Heading6">
    <w:name w:val="heading 6"/>
    <w:basedOn w:val="Normal"/>
    <w:uiPriority w:val="9"/>
    <w:qFormat/>
    <w:rsid w:val="00FD5835"/>
    <w:pPr>
      <w:numPr>
        <w:ilvl w:val="5"/>
        <w:numId w:val="10"/>
      </w:numPr>
      <w:outlineLvl w:val="5"/>
    </w:pPr>
  </w:style>
  <w:style w:type="paragraph" w:styleId="Heading7">
    <w:name w:val="heading 7"/>
    <w:basedOn w:val="Normal"/>
    <w:next w:val="Normal"/>
    <w:uiPriority w:val="9"/>
    <w:qFormat/>
    <w:rsid w:val="00FD5835"/>
    <w:pPr>
      <w:keepNext/>
      <w:numPr>
        <w:ilvl w:val="6"/>
        <w:numId w:val="10"/>
      </w:numPr>
      <w:jc w:val="center"/>
      <w:outlineLvl w:val="6"/>
    </w:pPr>
    <w:rPr>
      <w:b/>
      <w:sz w:val="20"/>
    </w:rPr>
  </w:style>
  <w:style w:type="paragraph" w:styleId="Heading8">
    <w:name w:val="heading 8"/>
    <w:basedOn w:val="Normal"/>
    <w:next w:val="Normal"/>
    <w:uiPriority w:val="9"/>
    <w:qFormat/>
    <w:rsid w:val="00FD5835"/>
    <w:pPr>
      <w:keepNext/>
      <w:numPr>
        <w:ilvl w:val="7"/>
        <w:numId w:val="10"/>
      </w:numPr>
      <w:jc w:val="center"/>
      <w:outlineLvl w:val="7"/>
    </w:pPr>
    <w:rPr>
      <w:b/>
      <w:bCs/>
      <w:u w:val="single"/>
    </w:rPr>
  </w:style>
  <w:style w:type="paragraph" w:styleId="Heading9">
    <w:name w:val="heading 9"/>
    <w:basedOn w:val="Normal"/>
    <w:next w:val="Normal"/>
    <w:uiPriority w:val="9"/>
    <w:qFormat/>
    <w:rsid w:val="00FD5835"/>
    <w:pPr>
      <w:keepNext/>
      <w:numPr>
        <w:ilvl w:val="8"/>
        <w:numId w:val="1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AE2"/>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FD0C2A"/>
    <w:pPr>
      <w:spacing w:after="180"/>
    </w:pPr>
  </w:style>
  <w:style w:type="character" w:styleId="PageNumber">
    <w:name w:val="page number"/>
    <w:basedOn w:val="DefaultParagraphFont"/>
    <w:semiHidden/>
    <w:rsid w:val="00FD0C2A"/>
  </w:style>
  <w:style w:type="character" w:customStyle="1" w:styleId="Heading2Char1">
    <w:name w:val="Heading 2 Char1"/>
    <w:aliases w:val="2 - Section Title Char,2 Char"/>
    <w:basedOn w:val="DefaultParagraphFont"/>
    <w:link w:val="Heading2"/>
    <w:uiPriority w:val="9"/>
    <w:rsid w:val="0065107F"/>
    <w:rPr>
      <w:rFonts w:ascii="Arial Bold" w:hAnsi="Arial Bold" w:cs="Arial"/>
      <w:b/>
      <w:caps/>
      <w:color w:val="002060"/>
      <w:sz w:val="24"/>
      <w:szCs w:val="24"/>
    </w:rPr>
  </w:style>
  <w:style w:type="character" w:customStyle="1" w:styleId="Heading3Char1">
    <w:name w:val="Heading 3 Char1"/>
    <w:aliases w:val="3 Char"/>
    <w:basedOn w:val="DefaultParagraphFont"/>
    <w:link w:val="Heading3"/>
    <w:rsid w:val="00447C84"/>
    <w:rPr>
      <w:rFonts w:cs="Arial"/>
      <w:bCs/>
      <w:sz w:val="22"/>
      <w:szCs w:val="24"/>
    </w:rPr>
  </w:style>
  <w:style w:type="paragraph" w:styleId="Caption">
    <w:name w:val="caption"/>
    <w:aliases w:val="c"/>
    <w:basedOn w:val="Normal"/>
    <w:next w:val="Normal"/>
    <w:link w:val="CaptionChar1"/>
    <w:qFormat/>
    <w:rsid w:val="00C81AE2"/>
    <w:pPr>
      <w:keepNext/>
      <w:keepLines/>
      <w:spacing w:after="120"/>
      <w:jc w:val="center"/>
    </w:pPr>
    <w:rPr>
      <w:rFonts w:ascii="Arial Narrow" w:hAnsi="Arial Narrow"/>
      <w:b/>
      <w:bCs/>
      <w:sz w:val="20"/>
    </w:rPr>
  </w:style>
  <w:style w:type="character" w:customStyle="1" w:styleId="CaptionChar1">
    <w:name w:val="Caption Char1"/>
    <w:aliases w:val="c Char"/>
    <w:basedOn w:val="DefaultParagraphFont"/>
    <w:link w:val="Caption"/>
    <w:rsid w:val="00C81AE2"/>
    <w:rPr>
      <w:rFonts w:ascii="Arial Narrow" w:hAnsi="Arial Narrow"/>
      <w:b/>
      <w:bCs/>
    </w:rPr>
  </w:style>
  <w:style w:type="paragraph" w:styleId="TOC1">
    <w:name w:val="toc 1"/>
    <w:basedOn w:val="Normal"/>
    <w:next w:val="Normal"/>
    <w:autoRedefine/>
    <w:uiPriority w:val="39"/>
    <w:rsid w:val="00AD4717"/>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AD4717"/>
    <w:rPr>
      <w:color w:val="0000FF"/>
      <w:szCs w:val="18"/>
      <w:u w:val="single"/>
    </w:rPr>
  </w:style>
  <w:style w:type="paragraph" w:styleId="TOC2">
    <w:name w:val="toc 2"/>
    <w:basedOn w:val="Normal"/>
    <w:next w:val="Normal"/>
    <w:autoRedefine/>
    <w:uiPriority w:val="39"/>
    <w:rsid w:val="00AD4717"/>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AD4717"/>
    <w:pPr>
      <w:tabs>
        <w:tab w:val="right" w:leader="dot" w:pos="9350"/>
      </w:tabs>
      <w:ind w:left="1166" w:right="360" w:hanging="1166"/>
    </w:pPr>
    <w:rPr>
      <w:noProof/>
    </w:rPr>
  </w:style>
  <w:style w:type="paragraph" w:customStyle="1" w:styleId="0th">
    <w:name w:val="0th"/>
    <w:basedOn w:val="Normal"/>
    <w:rsid w:val="00D92C0B"/>
    <w:pPr>
      <w:keepNext/>
      <w:spacing w:before="40" w:after="40"/>
      <w:jc w:val="center"/>
    </w:pPr>
    <w:rPr>
      <w:rFonts w:ascii="Arial" w:hAnsi="Arial"/>
      <w:b/>
      <w:color w:val="FFFFFF"/>
      <w:sz w:val="18"/>
    </w:rPr>
  </w:style>
  <w:style w:type="paragraph" w:customStyle="1" w:styleId="0tt">
    <w:name w:val="0tt"/>
    <w:basedOn w:val="Normal"/>
    <w:link w:val="0ttChar"/>
    <w:rsid w:val="00D92C0B"/>
    <w:rPr>
      <w:rFonts w:ascii="Arial" w:hAnsi="Arial"/>
      <w:sz w:val="18"/>
    </w:rPr>
  </w:style>
  <w:style w:type="character" w:customStyle="1" w:styleId="0ttChar">
    <w:name w:val="0tt Char"/>
    <w:basedOn w:val="DefaultParagraphFont"/>
    <w:link w:val="0tt"/>
    <w:rsid w:val="00D92C0B"/>
    <w:rPr>
      <w:rFonts w:ascii="Arial" w:hAnsi="Arial"/>
      <w:sz w:val="18"/>
      <w:lang w:val="en-US" w:eastAsia="en-US" w:bidi="ar-SA"/>
    </w:rPr>
  </w:style>
  <w:style w:type="paragraph" w:customStyle="1" w:styleId="0tb">
    <w:name w:val="0tb"/>
    <w:basedOn w:val="Normal"/>
    <w:rsid w:val="00D92C0B"/>
    <w:pPr>
      <w:numPr>
        <w:numId w:val="1"/>
      </w:numPr>
    </w:pPr>
    <w:rPr>
      <w:rFonts w:ascii="Arial" w:hAnsi="Arial" w:cs="Arial"/>
      <w:sz w:val="18"/>
      <w:szCs w:val="18"/>
    </w:rPr>
  </w:style>
  <w:style w:type="character" w:styleId="CommentReference">
    <w:name w:val="annotation reference"/>
    <w:basedOn w:val="DefaultParagraphFont"/>
    <w:semiHidden/>
    <w:rsid w:val="006A27DB"/>
    <w:rPr>
      <w:sz w:val="16"/>
      <w:szCs w:val="16"/>
    </w:rPr>
  </w:style>
  <w:style w:type="paragraph" w:styleId="CommentText">
    <w:name w:val="annotation text"/>
    <w:basedOn w:val="Normal"/>
    <w:link w:val="CommentTextChar"/>
    <w:semiHidden/>
    <w:rsid w:val="006A27DB"/>
    <w:rPr>
      <w:sz w:val="20"/>
    </w:rPr>
  </w:style>
  <w:style w:type="paragraph" w:styleId="CommentSubject">
    <w:name w:val="annotation subject"/>
    <w:basedOn w:val="CommentText"/>
    <w:next w:val="CommentText"/>
    <w:semiHidden/>
    <w:rsid w:val="006A27DB"/>
    <w:rPr>
      <w:b/>
      <w:bCs/>
    </w:rPr>
  </w:style>
  <w:style w:type="paragraph" w:styleId="BalloonText">
    <w:name w:val="Balloon Text"/>
    <w:basedOn w:val="Normal"/>
    <w:semiHidden/>
    <w:rsid w:val="006A27DB"/>
    <w:rPr>
      <w:rFonts w:ascii="Tahoma" w:hAnsi="Tahoma" w:cs="Tahoma"/>
      <w:sz w:val="16"/>
      <w:szCs w:val="16"/>
    </w:rPr>
  </w:style>
  <w:style w:type="paragraph" w:customStyle="1" w:styleId="TableText">
    <w:name w:val="Table Text"/>
    <w:link w:val="TableTextChar"/>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F82FFB"/>
    <w:rPr>
      <w:rFonts w:ascii="Arial Narrow" w:hAnsi="Arial Narrow"/>
      <w:sz w:val="19"/>
      <w:szCs w:val="19"/>
      <w:lang w:val="en-US" w:eastAsia="en-US" w:bidi="ar-SA"/>
    </w:rPr>
  </w:style>
  <w:style w:type="paragraph" w:customStyle="1" w:styleId="coltext">
    <w:name w:val="col text"/>
    <w:aliases w:val="ct"/>
    <w:basedOn w:val="Normal"/>
    <w:rsid w:val="00F82FFB"/>
    <w:rPr>
      <w:rFonts w:ascii="Arial" w:hAnsi="Arial"/>
      <w:sz w:val="18"/>
    </w:rPr>
  </w:style>
  <w:style w:type="paragraph" w:customStyle="1" w:styleId="colbullet">
    <w:name w:val="col bullet"/>
    <w:aliases w:val="cb"/>
    <w:basedOn w:val="Normal"/>
    <w:rsid w:val="00F82FFB"/>
    <w:pPr>
      <w:numPr>
        <w:numId w:val="2"/>
      </w:numPr>
      <w:tabs>
        <w:tab w:val="left" w:pos="180"/>
      </w:tabs>
      <w:ind w:left="187" w:hanging="187"/>
    </w:pPr>
    <w:rPr>
      <w:rFonts w:ascii="Arial" w:hAnsi="Arial" w:cs="Arial"/>
      <w:sz w:val="18"/>
    </w:rPr>
  </w:style>
  <w:style w:type="paragraph" w:customStyle="1" w:styleId="colheading">
    <w:name w:val="col heading"/>
    <w:aliases w:val="ch"/>
    <w:basedOn w:val="Normal"/>
    <w:rsid w:val="00F82FFB"/>
    <w:pPr>
      <w:keepNext/>
      <w:jc w:val="center"/>
    </w:pPr>
    <w:rPr>
      <w:rFonts w:ascii="Arial Bold" w:hAnsi="Arial Bold" w:cs="Arial"/>
      <w:b/>
      <w:color w:val="FFFFFF"/>
      <w:sz w:val="18"/>
    </w:rPr>
  </w:style>
  <w:style w:type="paragraph" w:customStyle="1" w:styleId="TableBullet">
    <w:name w:val="Table Bullet"/>
    <w:rsid w:val="00DD61FD"/>
    <w:pPr>
      <w:numPr>
        <w:numId w:val="3"/>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4C7308"/>
    <w:rPr>
      <w:rFonts w:ascii="Arial Narrow" w:hAnsi="Arial Narrow"/>
      <w:b/>
      <w:color w:val="FFFFFF"/>
      <w:lang w:val="en-US" w:eastAsia="en-US" w:bidi="ar-SA"/>
    </w:rPr>
  </w:style>
  <w:style w:type="table" w:styleId="TableGrid">
    <w:name w:val="Table Grid"/>
    <w:basedOn w:val="TableNormal"/>
    <w:rsid w:val="00EA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rsid w:val="00793C34"/>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3D4E1D"/>
    <w:rPr>
      <w:rFonts w:ascii="Arial Narrow" w:hAnsi="Arial Narrow"/>
      <w:b/>
      <w:color w:val="006699"/>
      <w:sz w:val="28"/>
      <w:lang w:val="en-US" w:eastAsia="en-US" w:bidi="ar-SA"/>
    </w:rPr>
  </w:style>
  <w:style w:type="character" w:customStyle="1" w:styleId="Heading3Char">
    <w:name w:val="Heading 3 Char"/>
    <w:basedOn w:val="DefaultParagraphFont"/>
    <w:rsid w:val="003D4E1D"/>
    <w:rPr>
      <w:rFonts w:ascii="Arial" w:hAnsi="Arial" w:cs="Arial"/>
      <w:bCs/>
      <w:szCs w:val="24"/>
      <w:lang w:val="en-US" w:eastAsia="en-US" w:bidi="ar-SA"/>
    </w:rPr>
  </w:style>
  <w:style w:type="character" w:customStyle="1" w:styleId="CaptionChar">
    <w:name w:val="Caption Char"/>
    <w:basedOn w:val="DefaultParagraphFont"/>
    <w:rsid w:val="003D4E1D"/>
    <w:rPr>
      <w:b/>
      <w:bCs/>
      <w:lang w:val="en-US" w:eastAsia="en-US" w:bidi="ar-SA"/>
    </w:rPr>
  </w:style>
  <w:style w:type="character" w:styleId="FollowedHyperlink">
    <w:name w:val="FollowedHyperlink"/>
    <w:basedOn w:val="DefaultParagraphFont"/>
    <w:rsid w:val="00585466"/>
    <w:rPr>
      <w:color w:val="800080"/>
      <w:u w:val="single"/>
    </w:rPr>
  </w:style>
  <w:style w:type="paragraph" w:styleId="ListParagraph">
    <w:name w:val="List Paragraph"/>
    <w:basedOn w:val="Normal"/>
    <w:qFormat/>
    <w:rsid w:val="00FB4019"/>
    <w:pPr>
      <w:numPr>
        <w:numId w:val="4"/>
      </w:numPr>
      <w:tabs>
        <w:tab w:val="clear" w:pos="720"/>
        <w:tab w:val="num" w:pos="360"/>
      </w:tabs>
    </w:pPr>
    <w:rPr>
      <w:szCs w:val="22"/>
    </w:rPr>
  </w:style>
  <w:style w:type="paragraph" w:customStyle="1" w:styleId="Default">
    <w:name w:val="Default"/>
    <w:rsid w:val="006712A7"/>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2079A3"/>
    <w:rPr>
      <w:i/>
      <w:iCs/>
      <w:sz w:val="20"/>
    </w:rPr>
  </w:style>
  <w:style w:type="character" w:customStyle="1" w:styleId="FootnoteTextChar">
    <w:name w:val="Footnote Text Char"/>
    <w:basedOn w:val="DefaultParagraphFont"/>
    <w:link w:val="FootnoteText"/>
    <w:semiHidden/>
    <w:locked/>
    <w:rsid w:val="002079A3"/>
    <w:rPr>
      <w:i/>
      <w:iCs/>
      <w:lang w:val="en-US" w:eastAsia="en-US" w:bidi="ar-SA"/>
    </w:rPr>
  </w:style>
  <w:style w:type="character" w:styleId="FootnoteReference">
    <w:name w:val="footnote reference"/>
    <w:basedOn w:val="DefaultParagraphFont"/>
    <w:semiHidden/>
    <w:rsid w:val="002079A3"/>
    <w:rPr>
      <w:rFonts w:cs="Times New Roman"/>
      <w:vertAlign w:val="superscript"/>
    </w:rPr>
  </w:style>
  <w:style w:type="character" w:customStyle="1" w:styleId="FooterChar">
    <w:name w:val="Footer Char"/>
    <w:basedOn w:val="DefaultParagraphFont"/>
    <w:link w:val="Footer"/>
    <w:uiPriority w:val="99"/>
    <w:rsid w:val="00C81AE2"/>
    <w:rPr>
      <w:rFonts w:ascii="Arial" w:hAnsi="Arial"/>
    </w:rPr>
  </w:style>
  <w:style w:type="character" w:customStyle="1" w:styleId="Heading1Char">
    <w:name w:val="Heading 1 Char"/>
    <w:aliases w:val="1 - Chapter Title Char,1 Char"/>
    <w:basedOn w:val="DefaultParagraphFont"/>
    <w:link w:val="Heading1"/>
    <w:uiPriority w:val="9"/>
    <w:rsid w:val="00C81AE2"/>
    <w:rPr>
      <w:rFonts w:ascii="Arial" w:hAnsi="Arial" w:cs="Arial"/>
      <w:b/>
      <w:bCs/>
      <w:caps/>
      <w:color w:val="002060"/>
      <w:sz w:val="32"/>
      <w:szCs w:val="32"/>
    </w:rPr>
  </w:style>
  <w:style w:type="paragraph" w:styleId="NormalWeb">
    <w:name w:val="Normal (Web)"/>
    <w:basedOn w:val="Normal"/>
    <w:uiPriority w:val="99"/>
    <w:unhideWhenUsed/>
    <w:rsid w:val="003402AB"/>
    <w:pPr>
      <w:spacing w:before="100" w:beforeAutospacing="1" w:after="100" w:afterAutospacing="1"/>
    </w:pPr>
    <w:rPr>
      <w:sz w:val="24"/>
      <w:szCs w:val="24"/>
    </w:rPr>
  </w:style>
  <w:style w:type="paragraph" w:styleId="Title">
    <w:name w:val="Title"/>
    <w:basedOn w:val="Normal"/>
    <w:next w:val="Normal"/>
    <w:link w:val="TitleChar"/>
    <w:uiPriority w:val="10"/>
    <w:qFormat/>
    <w:rsid w:val="00A34168"/>
    <w:pPr>
      <w:tabs>
        <w:tab w:val="right" w:pos="9360"/>
      </w:tabs>
      <w:jc w:val="center"/>
    </w:pPr>
    <w:rPr>
      <w:b/>
      <w:bCs/>
      <w:sz w:val="24"/>
      <w:szCs w:val="24"/>
    </w:rPr>
  </w:style>
  <w:style w:type="character" w:customStyle="1" w:styleId="BodyTextChar">
    <w:name w:val="Body Text Char"/>
    <w:basedOn w:val="DefaultParagraphFont"/>
    <w:link w:val="BodyText"/>
    <w:rsid w:val="00A34168"/>
    <w:rPr>
      <w:sz w:val="22"/>
    </w:rPr>
  </w:style>
  <w:style w:type="character" w:customStyle="1" w:styleId="TitleChar">
    <w:name w:val="Title Char"/>
    <w:basedOn w:val="DefaultParagraphFont"/>
    <w:link w:val="Title"/>
    <w:uiPriority w:val="10"/>
    <w:rsid w:val="00A34168"/>
    <w:rPr>
      <w:b/>
      <w:bCs/>
      <w:sz w:val="24"/>
      <w:szCs w:val="24"/>
    </w:rPr>
  </w:style>
  <w:style w:type="paragraph" w:styleId="Header">
    <w:name w:val="header"/>
    <w:basedOn w:val="Normal"/>
    <w:link w:val="HeaderChar"/>
    <w:unhideWhenUsed/>
    <w:rsid w:val="00D44873"/>
    <w:pPr>
      <w:tabs>
        <w:tab w:val="center" w:pos="4680"/>
        <w:tab w:val="right" w:pos="9360"/>
      </w:tabs>
    </w:pPr>
  </w:style>
  <w:style w:type="character" w:customStyle="1" w:styleId="HeaderChar">
    <w:name w:val="Header Char"/>
    <w:basedOn w:val="DefaultParagraphFont"/>
    <w:link w:val="Header"/>
    <w:rsid w:val="00D44873"/>
    <w:rPr>
      <w:sz w:val="22"/>
    </w:rPr>
  </w:style>
  <w:style w:type="paragraph" w:styleId="TOC3">
    <w:name w:val="toc 3"/>
    <w:basedOn w:val="Normal"/>
    <w:next w:val="Normal"/>
    <w:autoRedefine/>
    <w:uiPriority w:val="39"/>
    <w:unhideWhenUsed/>
    <w:rsid w:val="002A30D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A34168"/>
    <w:rPr>
      <w:sz w:val="22"/>
    </w:rPr>
  </w:style>
  <w:style w:type="paragraph" w:styleId="Heading1">
    <w:name w:val="heading 1"/>
    <w:aliases w:val="1 - Chapter Title,1"/>
    <w:basedOn w:val="Normal"/>
    <w:next w:val="Normal"/>
    <w:link w:val="Heading1Char"/>
    <w:uiPriority w:val="9"/>
    <w:qFormat/>
    <w:rsid w:val="00C81AE2"/>
    <w:pPr>
      <w:keepNext/>
      <w:keepLines/>
      <w:numPr>
        <w:numId w:val="1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65107F"/>
    <w:pPr>
      <w:keepNext/>
      <w:keepLines/>
      <w:numPr>
        <w:ilvl w:val="1"/>
        <w:numId w:val="1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447C84"/>
    <w:pPr>
      <w:keepNext/>
      <w:numPr>
        <w:ilvl w:val="2"/>
        <w:numId w:val="10"/>
      </w:numPr>
      <w:spacing w:after="60"/>
      <w:outlineLvl w:val="2"/>
    </w:pPr>
    <w:rPr>
      <w:rFonts w:cs="Arial"/>
      <w:bCs/>
      <w:szCs w:val="24"/>
    </w:rPr>
  </w:style>
  <w:style w:type="paragraph" w:styleId="Heading4">
    <w:name w:val="heading 4"/>
    <w:aliases w:val="4"/>
    <w:basedOn w:val="Normal"/>
    <w:next w:val="Normal"/>
    <w:uiPriority w:val="9"/>
    <w:qFormat/>
    <w:rsid w:val="00FD5835"/>
    <w:pPr>
      <w:keepNext/>
      <w:numPr>
        <w:ilvl w:val="3"/>
        <w:numId w:val="1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FD5835"/>
    <w:pPr>
      <w:keepNext/>
      <w:numPr>
        <w:ilvl w:val="4"/>
        <w:numId w:val="10"/>
      </w:numPr>
      <w:outlineLvl w:val="4"/>
    </w:pPr>
    <w:rPr>
      <w:u w:val="single"/>
    </w:rPr>
  </w:style>
  <w:style w:type="paragraph" w:styleId="Heading6">
    <w:name w:val="heading 6"/>
    <w:basedOn w:val="Normal"/>
    <w:uiPriority w:val="9"/>
    <w:qFormat/>
    <w:rsid w:val="00FD5835"/>
    <w:pPr>
      <w:numPr>
        <w:ilvl w:val="5"/>
        <w:numId w:val="10"/>
      </w:numPr>
      <w:outlineLvl w:val="5"/>
    </w:pPr>
  </w:style>
  <w:style w:type="paragraph" w:styleId="Heading7">
    <w:name w:val="heading 7"/>
    <w:basedOn w:val="Normal"/>
    <w:next w:val="Normal"/>
    <w:uiPriority w:val="9"/>
    <w:qFormat/>
    <w:rsid w:val="00FD5835"/>
    <w:pPr>
      <w:keepNext/>
      <w:numPr>
        <w:ilvl w:val="6"/>
        <w:numId w:val="10"/>
      </w:numPr>
      <w:jc w:val="center"/>
      <w:outlineLvl w:val="6"/>
    </w:pPr>
    <w:rPr>
      <w:b/>
      <w:sz w:val="20"/>
    </w:rPr>
  </w:style>
  <w:style w:type="paragraph" w:styleId="Heading8">
    <w:name w:val="heading 8"/>
    <w:basedOn w:val="Normal"/>
    <w:next w:val="Normal"/>
    <w:uiPriority w:val="9"/>
    <w:qFormat/>
    <w:rsid w:val="00FD5835"/>
    <w:pPr>
      <w:keepNext/>
      <w:numPr>
        <w:ilvl w:val="7"/>
        <w:numId w:val="10"/>
      </w:numPr>
      <w:jc w:val="center"/>
      <w:outlineLvl w:val="7"/>
    </w:pPr>
    <w:rPr>
      <w:b/>
      <w:bCs/>
      <w:u w:val="single"/>
    </w:rPr>
  </w:style>
  <w:style w:type="paragraph" w:styleId="Heading9">
    <w:name w:val="heading 9"/>
    <w:basedOn w:val="Normal"/>
    <w:next w:val="Normal"/>
    <w:uiPriority w:val="9"/>
    <w:qFormat/>
    <w:rsid w:val="00FD5835"/>
    <w:pPr>
      <w:keepNext/>
      <w:numPr>
        <w:ilvl w:val="8"/>
        <w:numId w:val="1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AE2"/>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FD0C2A"/>
    <w:pPr>
      <w:spacing w:after="180"/>
    </w:pPr>
  </w:style>
  <w:style w:type="character" w:styleId="PageNumber">
    <w:name w:val="page number"/>
    <w:basedOn w:val="DefaultParagraphFont"/>
    <w:semiHidden/>
    <w:rsid w:val="00FD0C2A"/>
  </w:style>
  <w:style w:type="character" w:customStyle="1" w:styleId="Heading2Char1">
    <w:name w:val="Heading 2 Char1"/>
    <w:aliases w:val="2 - Section Title Char,2 Char"/>
    <w:basedOn w:val="DefaultParagraphFont"/>
    <w:link w:val="Heading2"/>
    <w:uiPriority w:val="9"/>
    <w:rsid w:val="0065107F"/>
    <w:rPr>
      <w:rFonts w:ascii="Arial Bold" w:hAnsi="Arial Bold" w:cs="Arial"/>
      <w:b/>
      <w:caps/>
      <w:color w:val="002060"/>
      <w:sz w:val="24"/>
      <w:szCs w:val="24"/>
    </w:rPr>
  </w:style>
  <w:style w:type="character" w:customStyle="1" w:styleId="Heading3Char1">
    <w:name w:val="Heading 3 Char1"/>
    <w:aliases w:val="3 Char"/>
    <w:basedOn w:val="DefaultParagraphFont"/>
    <w:link w:val="Heading3"/>
    <w:rsid w:val="00447C84"/>
    <w:rPr>
      <w:rFonts w:cs="Arial"/>
      <w:bCs/>
      <w:sz w:val="22"/>
      <w:szCs w:val="24"/>
    </w:rPr>
  </w:style>
  <w:style w:type="paragraph" w:styleId="Caption">
    <w:name w:val="caption"/>
    <w:aliases w:val="c"/>
    <w:basedOn w:val="Normal"/>
    <w:next w:val="Normal"/>
    <w:link w:val="CaptionChar1"/>
    <w:qFormat/>
    <w:rsid w:val="00C81AE2"/>
    <w:pPr>
      <w:keepNext/>
      <w:keepLines/>
      <w:spacing w:after="120"/>
      <w:jc w:val="center"/>
    </w:pPr>
    <w:rPr>
      <w:rFonts w:ascii="Arial Narrow" w:hAnsi="Arial Narrow"/>
      <w:b/>
      <w:bCs/>
      <w:sz w:val="20"/>
    </w:rPr>
  </w:style>
  <w:style w:type="character" w:customStyle="1" w:styleId="CaptionChar1">
    <w:name w:val="Caption Char1"/>
    <w:aliases w:val="c Char"/>
    <w:basedOn w:val="DefaultParagraphFont"/>
    <w:link w:val="Caption"/>
    <w:rsid w:val="00C81AE2"/>
    <w:rPr>
      <w:rFonts w:ascii="Arial Narrow" w:hAnsi="Arial Narrow"/>
      <w:b/>
      <w:bCs/>
    </w:rPr>
  </w:style>
  <w:style w:type="paragraph" w:styleId="TOC1">
    <w:name w:val="toc 1"/>
    <w:basedOn w:val="Normal"/>
    <w:next w:val="Normal"/>
    <w:autoRedefine/>
    <w:uiPriority w:val="39"/>
    <w:rsid w:val="00AD4717"/>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AD4717"/>
    <w:rPr>
      <w:color w:val="0000FF"/>
      <w:szCs w:val="18"/>
      <w:u w:val="single"/>
    </w:rPr>
  </w:style>
  <w:style w:type="paragraph" w:styleId="TOC2">
    <w:name w:val="toc 2"/>
    <w:basedOn w:val="Normal"/>
    <w:next w:val="Normal"/>
    <w:autoRedefine/>
    <w:uiPriority w:val="39"/>
    <w:rsid w:val="00AD4717"/>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AD4717"/>
    <w:pPr>
      <w:tabs>
        <w:tab w:val="right" w:leader="dot" w:pos="9350"/>
      </w:tabs>
      <w:ind w:left="1166" w:right="360" w:hanging="1166"/>
    </w:pPr>
    <w:rPr>
      <w:noProof/>
    </w:rPr>
  </w:style>
  <w:style w:type="paragraph" w:customStyle="1" w:styleId="0th">
    <w:name w:val="0th"/>
    <w:basedOn w:val="Normal"/>
    <w:rsid w:val="00D92C0B"/>
    <w:pPr>
      <w:keepNext/>
      <w:spacing w:before="40" w:after="40"/>
      <w:jc w:val="center"/>
    </w:pPr>
    <w:rPr>
      <w:rFonts w:ascii="Arial" w:hAnsi="Arial"/>
      <w:b/>
      <w:color w:val="FFFFFF"/>
      <w:sz w:val="18"/>
    </w:rPr>
  </w:style>
  <w:style w:type="paragraph" w:customStyle="1" w:styleId="0tt">
    <w:name w:val="0tt"/>
    <w:basedOn w:val="Normal"/>
    <w:link w:val="0ttChar"/>
    <w:rsid w:val="00D92C0B"/>
    <w:rPr>
      <w:rFonts w:ascii="Arial" w:hAnsi="Arial"/>
      <w:sz w:val="18"/>
    </w:rPr>
  </w:style>
  <w:style w:type="character" w:customStyle="1" w:styleId="0ttChar">
    <w:name w:val="0tt Char"/>
    <w:basedOn w:val="DefaultParagraphFont"/>
    <w:link w:val="0tt"/>
    <w:rsid w:val="00D92C0B"/>
    <w:rPr>
      <w:rFonts w:ascii="Arial" w:hAnsi="Arial"/>
      <w:sz w:val="18"/>
      <w:lang w:val="en-US" w:eastAsia="en-US" w:bidi="ar-SA"/>
    </w:rPr>
  </w:style>
  <w:style w:type="paragraph" w:customStyle="1" w:styleId="0tb">
    <w:name w:val="0tb"/>
    <w:basedOn w:val="Normal"/>
    <w:rsid w:val="00D92C0B"/>
    <w:pPr>
      <w:numPr>
        <w:numId w:val="1"/>
      </w:numPr>
    </w:pPr>
    <w:rPr>
      <w:rFonts w:ascii="Arial" w:hAnsi="Arial" w:cs="Arial"/>
      <w:sz w:val="18"/>
      <w:szCs w:val="18"/>
    </w:rPr>
  </w:style>
  <w:style w:type="character" w:styleId="CommentReference">
    <w:name w:val="annotation reference"/>
    <w:basedOn w:val="DefaultParagraphFont"/>
    <w:semiHidden/>
    <w:rsid w:val="006A27DB"/>
    <w:rPr>
      <w:sz w:val="16"/>
      <w:szCs w:val="16"/>
    </w:rPr>
  </w:style>
  <w:style w:type="paragraph" w:styleId="CommentText">
    <w:name w:val="annotation text"/>
    <w:basedOn w:val="Normal"/>
    <w:link w:val="CommentTextChar"/>
    <w:semiHidden/>
    <w:rsid w:val="006A27DB"/>
    <w:rPr>
      <w:sz w:val="20"/>
    </w:rPr>
  </w:style>
  <w:style w:type="paragraph" w:styleId="CommentSubject">
    <w:name w:val="annotation subject"/>
    <w:basedOn w:val="CommentText"/>
    <w:next w:val="CommentText"/>
    <w:semiHidden/>
    <w:rsid w:val="006A27DB"/>
    <w:rPr>
      <w:b/>
      <w:bCs/>
    </w:rPr>
  </w:style>
  <w:style w:type="paragraph" w:styleId="BalloonText">
    <w:name w:val="Balloon Text"/>
    <w:basedOn w:val="Normal"/>
    <w:semiHidden/>
    <w:rsid w:val="006A27DB"/>
    <w:rPr>
      <w:rFonts w:ascii="Tahoma" w:hAnsi="Tahoma" w:cs="Tahoma"/>
      <w:sz w:val="16"/>
      <w:szCs w:val="16"/>
    </w:rPr>
  </w:style>
  <w:style w:type="paragraph" w:customStyle="1" w:styleId="TableText">
    <w:name w:val="Table Text"/>
    <w:link w:val="TableTextChar"/>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F82FFB"/>
    <w:rPr>
      <w:rFonts w:ascii="Arial Narrow" w:hAnsi="Arial Narrow"/>
      <w:sz w:val="19"/>
      <w:szCs w:val="19"/>
      <w:lang w:val="en-US" w:eastAsia="en-US" w:bidi="ar-SA"/>
    </w:rPr>
  </w:style>
  <w:style w:type="paragraph" w:customStyle="1" w:styleId="coltext">
    <w:name w:val="col text"/>
    <w:aliases w:val="ct"/>
    <w:basedOn w:val="Normal"/>
    <w:rsid w:val="00F82FFB"/>
    <w:rPr>
      <w:rFonts w:ascii="Arial" w:hAnsi="Arial"/>
      <w:sz w:val="18"/>
    </w:rPr>
  </w:style>
  <w:style w:type="paragraph" w:customStyle="1" w:styleId="colbullet">
    <w:name w:val="col bullet"/>
    <w:aliases w:val="cb"/>
    <w:basedOn w:val="Normal"/>
    <w:rsid w:val="00F82FFB"/>
    <w:pPr>
      <w:numPr>
        <w:numId w:val="2"/>
      </w:numPr>
      <w:tabs>
        <w:tab w:val="left" w:pos="180"/>
      </w:tabs>
      <w:ind w:left="187" w:hanging="187"/>
    </w:pPr>
    <w:rPr>
      <w:rFonts w:ascii="Arial" w:hAnsi="Arial" w:cs="Arial"/>
      <w:sz w:val="18"/>
    </w:rPr>
  </w:style>
  <w:style w:type="paragraph" w:customStyle="1" w:styleId="colheading">
    <w:name w:val="col heading"/>
    <w:aliases w:val="ch"/>
    <w:basedOn w:val="Normal"/>
    <w:rsid w:val="00F82FFB"/>
    <w:pPr>
      <w:keepNext/>
      <w:jc w:val="center"/>
    </w:pPr>
    <w:rPr>
      <w:rFonts w:ascii="Arial Bold" w:hAnsi="Arial Bold" w:cs="Arial"/>
      <w:b/>
      <w:color w:val="FFFFFF"/>
      <w:sz w:val="18"/>
    </w:rPr>
  </w:style>
  <w:style w:type="paragraph" w:customStyle="1" w:styleId="TableBullet">
    <w:name w:val="Table Bullet"/>
    <w:rsid w:val="00DD61FD"/>
    <w:pPr>
      <w:numPr>
        <w:numId w:val="3"/>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4C7308"/>
    <w:rPr>
      <w:rFonts w:ascii="Arial Narrow" w:hAnsi="Arial Narrow"/>
      <w:b/>
      <w:color w:val="FFFFFF"/>
      <w:lang w:val="en-US" w:eastAsia="en-US" w:bidi="ar-SA"/>
    </w:rPr>
  </w:style>
  <w:style w:type="table" w:styleId="TableGrid">
    <w:name w:val="Table Grid"/>
    <w:basedOn w:val="TableNormal"/>
    <w:rsid w:val="00EA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rsid w:val="00793C34"/>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3D4E1D"/>
    <w:rPr>
      <w:rFonts w:ascii="Arial Narrow" w:hAnsi="Arial Narrow"/>
      <w:b/>
      <w:color w:val="006699"/>
      <w:sz w:val="28"/>
      <w:lang w:val="en-US" w:eastAsia="en-US" w:bidi="ar-SA"/>
    </w:rPr>
  </w:style>
  <w:style w:type="character" w:customStyle="1" w:styleId="Heading3Char">
    <w:name w:val="Heading 3 Char"/>
    <w:basedOn w:val="DefaultParagraphFont"/>
    <w:rsid w:val="003D4E1D"/>
    <w:rPr>
      <w:rFonts w:ascii="Arial" w:hAnsi="Arial" w:cs="Arial"/>
      <w:bCs/>
      <w:szCs w:val="24"/>
      <w:lang w:val="en-US" w:eastAsia="en-US" w:bidi="ar-SA"/>
    </w:rPr>
  </w:style>
  <w:style w:type="character" w:customStyle="1" w:styleId="CaptionChar">
    <w:name w:val="Caption Char"/>
    <w:basedOn w:val="DefaultParagraphFont"/>
    <w:rsid w:val="003D4E1D"/>
    <w:rPr>
      <w:b/>
      <w:bCs/>
      <w:lang w:val="en-US" w:eastAsia="en-US" w:bidi="ar-SA"/>
    </w:rPr>
  </w:style>
  <w:style w:type="character" w:styleId="FollowedHyperlink">
    <w:name w:val="FollowedHyperlink"/>
    <w:basedOn w:val="DefaultParagraphFont"/>
    <w:rsid w:val="00585466"/>
    <w:rPr>
      <w:color w:val="800080"/>
      <w:u w:val="single"/>
    </w:rPr>
  </w:style>
  <w:style w:type="paragraph" w:styleId="ListParagraph">
    <w:name w:val="List Paragraph"/>
    <w:basedOn w:val="Normal"/>
    <w:qFormat/>
    <w:rsid w:val="00FB4019"/>
    <w:pPr>
      <w:numPr>
        <w:numId w:val="4"/>
      </w:numPr>
      <w:tabs>
        <w:tab w:val="clear" w:pos="720"/>
        <w:tab w:val="num" w:pos="360"/>
      </w:tabs>
    </w:pPr>
    <w:rPr>
      <w:szCs w:val="22"/>
    </w:rPr>
  </w:style>
  <w:style w:type="paragraph" w:customStyle="1" w:styleId="Default">
    <w:name w:val="Default"/>
    <w:rsid w:val="006712A7"/>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2079A3"/>
    <w:rPr>
      <w:i/>
      <w:iCs/>
      <w:sz w:val="20"/>
    </w:rPr>
  </w:style>
  <w:style w:type="character" w:customStyle="1" w:styleId="FootnoteTextChar">
    <w:name w:val="Footnote Text Char"/>
    <w:basedOn w:val="DefaultParagraphFont"/>
    <w:link w:val="FootnoteText"/>
    <w:semiHidden/>
    <w:locked/>
    <w:rsid w:val="002079A3"/>
    <w:rPr>
      <w:i/>
      <w:iCs/>
      <w:lang w:val="en-US" w:eastAsia="en-US" w:bidi="ar-SA"/>
    </w:rPr>
  </w:style>
  <w:style w:type="character" w:styleId="FootnoteReference">
    <w:name w:val="footnote reference"/>
    <w:basedOn w:val="DefaultParagraphFont"/>
    <w:semiHidden/>
    <w:rsid w:val="002079A3"/>
    <w:rPr>
      <w:rFonts w:cs="Times New Roman"/>
      <w:vertAlign w:val="superscript"/>
    </w:rPr>
  </w:style>
  <w:style w:type="character" w:customStyle="1" w:styleId="FooterChar">
    <w:name w:val="Footer Char"/>
    <w:basedOn w:val="DefaultParagraphFont"/>
    <w:link w:val="Footer"/>
    <w:uiPriority w:val="99"/>
    <w:rsid w:val="00C81AE2"/>
    <w:rPr>
      <w:rFonts w:ascii="Arial" w:hAnsi="Arial"/>
    </w:rPr>
  </w:style>
  <w:style w:type="character" w:customStyle="1" w:styleId="Heading1Char">
    <w:name w:val="Heading 1 Char"/>
    <w:aliases w:val="1 - Chapter Title Char,1 Char"/>
    <w:basedOn w:val="DefaultParagraphFont"/>
    <w:link w:val="Heading1"/>
    <w:uiPriority w:val="9"/>
    <w:rsid w:val="00C81AE2"/>
    <w:rPr>
      <w:rFonts w:ascii="Arial" w:hAnsi="Arial" w:cs="Arial"/>
      <w:b/>
      <w:bCs/>
      <w:caps/>
      <w:color w:val="002060"/>
      <w:sz w:val="32"/>
      <w:szCs w:val="32"/>
    </w:rPr>
  </w:style>
  <w:style w:type="paragraph" w:styleId="NormalWeb">
    <w:name w:val="Normal (Web)"/>
    <w:basedOn w:val="Normal"/>
    <w:uiPriority w:val="99"/>
    <w:unhideWhenUsed/>
    <w:rsid w:val="003402AB"/>
    <w:pPr>
      <w:spacing w:before="100" w:beforeAutospacing="1" w:after="100" w:afterAutospacing="1"/>
    </w:pPr>
    <w:rPr>
      <w:sz w:val="24"/>
      <w:szCs w:val="24"/>
    </w:rPr>
  </w:style>
  <w:style w:type="paragraph" w:styleId="Title">
    <w:name w:val="Title"/>
    <w:basedOn w:val="Normal"/>
    <w:next w:val="Normal"/>
    <w:link w:val="TitleChar"/>
    <w:uiPriority w:val="10"/>
    <w:qFormat/>
    <w:rsid w:val="00A34168"/>
    <w:pPr>
      <w:tabs>
        <w:tab w:val="right" w:pos="9360"/>
      </w:tabs>
      <w:jc w:val="center"/>
    </w:pPr>
    <w:rPr>
      <w:b/>
      <w:bCs/>
      <w:sz w:val="24"/>
      <w:szCs w:val="24"/>
    </w:rPr>
  </w:style>
  <w:style w:type="character" w:customStyle="1" w:styleId="BodyTextChar">
    <w:name w:val="Body Text Char"/>
    <w:basedOn w:val="DefaultParagraphFont"/>
    <w:link w:val="BodyText"/>
    <w:rsid w:val="00A34168"/>
    <w:rPr>
      <w:sz w:val="22"/>
    </w:rPr>
  </w:style>
  <w:style w:type="character" w:customStyle="1" w:styleId="TitleChar">
    <w:name w:val="Title Char"/>
    <w:basedOn w:val="DefaultParagraphFont"/>
    <w:link w:val="Title"/>
    <w:uiPriority w:val="10"/>
    <w:rsid w:val="00A34168"/>
    <w:rPr>
      <w:b/>
      <w:bCs/>
      <w:sz w:val="24"/>
      <w:szCs w:val="24"/>
    </w:rPr>
  </w:style>
  <w:style w:type="paragraph" w:styleId="Header">
    <w:name w:val="header"/>
    <w:basedOn w:val="Normal"/>
    <w:link w:val="HeaderChar"/>
    <w:unhideWhenUsed/>
    <w:rsid w:val="00D44873"/>
    <w:pPr>
      <w:tabs>
        <w:tab w:val="center" w:pos="4680"/>
        <w:tab w:val="right" w:pos="9360"/>
      </w:tabs>
    </w:pPr>
  </w:style>
  <w:style w:type="character" w:customStyle="1" w:styleId="HeaderChar">
    <w:name w:val="Header Char"/>
    <w:basedOn w:val="DefaultParagraphFont"/>
    <w:link w:val="Header"/>
    <w:rsid w:val="00D44873"/>
    <w:rPr>
      <w:sz w:val="22"/>
    </w:rPr>
  </w:style>
  <w:style w:type="paragraph" w:styleId="TOC3">
    <w:name w:val="toc 3"/>
    <w:basedOn w:val="Normal"/>
    <w:next w:val="Normal"/>
    <w:autoRedefine/>
    <w:uiPriority w:val="39"/>
    <w:unhideWhenUsed/>
    <w:rsid w:val="002A30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71461">
      <w:bodyDiv w:val="1"/>
      <w:marLeft w:val="0"/>
      <w:marRight w:val="0"/>
      <w:marTop w:val="0"/>
      <w:marBottom w:val="0"/>
      <w:divBdr>
        <w:top w:val="none" w:sz="0" w:space="0" w:color="auto"/>
        <w:left w:val="none" w:sz="0" w:space="0" w:color="auto"/>
        <w:bottom w:val="none" w:sz="0" w:space="0" w:color="auto"/>
        <w:right w:val="none" w:sz="0" w:space="0" w:color="auto"/>
      </w:divBdr>
    </w:div>
    <w:div w:id="641274318">
      <w:bodyDiv w:val="1"/>
      <w:marLeft w:val="0"/>
      <w:marRight w:val="0"/>
      <w:marTop w:val="0"/>
      <w:marBottom w:val="0"/>
      <w:divBdr>
        <w:top w:val="none" w:sz="0" w:space="0" w:color="auto"/>
        <w:left w:val="none" w:sz="0" w:space="0" w:color="auto"/>
        <w:bottom w:val="none" w:sz="0" w:space="0" w:color="auto"/>
        <w:right w:val="none" w:sz="0" w:space="0" w:color="auto"/>
      </w:divBdr>
    </w:div>
    <w:div w:id="761337135">
      <w:bodyDiv w:val="1"/>
      <w:marLeft w:val="0"/>
      <w:marRight w:val="0"/>
      <w:marTop w:val="0"/>
      <w:marBottom w:val="0"/>
      <w:divBdr>
        <w:top w:val="none" w:sz="0" w:space="0" w:color="auto"/>
        <w:left w:val="none" w:sz="0" w:space="0" w:color="auto"/>
        <w:bottom w:val="none" w:sz="0" w:space="0" w:color="auto"/>
        <w:right w:val="none" w:sz="0" w:space="0" w:color="auto"/>
      </w:divBdr>
    </w:div>
    <w:div w:id="1163469839">
      <w:bodyDiv w:val="1"/>
      <w:marLeft w:val="0"/>
      <w:marRight w:val="0"/>
      <w:marTop w:val="0"/>
      <w:marBottom w:val="0"/>
      <w:divBdr>
        <w:top w:val="none" w:sz="0" w:space="0" w:color="auto"/>
        <w:left w:val="none" w:sz="0" w:space="0" w:color="auto"/>
        <w:bottom w:val="none" w:sz="0" w:space="0" w:color="auto"/>
        <w:right w:val="none" w:sz="0" w:space="0" w:color="auto"/>
      </w:divBdr>
    </w:div>
    <w:div w:id="1227715858">
      <w:bodyDiv w:val="1"/>
      <w:marLeft w:val="0"/>
      <w:marRight w:val="0"/>
      <w:marTop w:val="0"/>
      <w:marBottom w:val="0"/>
      <w:divBdr>
        <w:top w:val="none" w:sz="0" w:space="0" w:color="auto"/>
        <w:left w:val="none" w:sz="0" w:space="0" w:color="auto"/>
        <w:bottom w:val="none" w:sz="0" w:space="0" w:color="auto"/>
        <w:right w:val="none" w:sz="0" w:space="0" w:color="auto"/>
      </w:divBdr>
      <w:divsChild>
        <w:div w:id="1264149946">
          <w:marLeft w:val="0"/>
          <w:marRight w:val="0"/>
          <w:marTop w:val="0"/>
          <w:marBottom w:val="0"/>
          <w:divBdr>
            <w:top w:val="none" w:sz="0" w:space="0" w:color="auto"/>
            <w:left w:val="none" w:sz="0" w:space="0" w:color="auto"/>
            <w:bottom w:val="none" w:sz="0" w:space="0" w:color="auto"/>
            <w:right w:val="none" w:sz="0" w:space="0" w:color="auto"/>
          </w:divBdr>
        </w:div>
      </w:divsChild>
    </w:div>
    <w:div w:id="1427724032">
      <w:bodyDiv w:val="1"/>
      <w:marLeft w:val="0"/>
      <w:marRight w:val="0"/>
      <w:marTop w:val="0"/>
      <w:marBottom w:val="0"/>
      <w:divBdr>
        <w:top w:val="none" w:sz="0" w:space="0" w:color="auto"/>
        <w:left w:val="none" w:sz="0" w:space="0" w:color="auto"/>
        <w:bottom w:val="none" w:sz="0" w:space="0" w:color="auto"/>
        <w:right w:val="none" w:sz="0" w:space="0" w:color="auto"/>
      </w:divBdr>
      <w:divsChild>
        <w:div w:id="1817259077">
          <w:marLeft w:val="0"/>
          <w:marRight w:val="0"/>
          <w:marTop w:val="0"/>
          <w:marBottom w:val="0"/>
          <w:divBdr>
            <w:top w:val="none" w:sz="0" w:space="0" w:color="auto"/>
            <w:left w:val="none" w:sz="0" w:space="0" w:color="auto"/>
            <w:bottom w:val="none" w:sz="0" w:space="0" w:color="auto"/>
            <w:right w:val="none" w:sz="0" w:space="0" w:color="auto"/>
          </w:divBdr>
        </w:div>
      </w:divsChild>
    </w:div>
    <w:div w:id="1585870191">
      <w:bodyDiv w:val="1"/>
      <w:marLeft w:val="0"/>
      <w:marRight w:val="0"/>
      <w:marTop w:val="0"/>
      <w:marBottom w:val="0"/>
      <w:divBdr>
        <w:top w:val="none" w:sz="0" w:space="0" w:color="auto"/>
        <w:left w:val="none" w:sz="0" w:space="0" w:color="auto"/>
        <w:bottom w:val="none" w:sz="0" w:space="0" w:color="auto"/>
        <w:right w:val="none" w:sz="0" w:space="0" w:color="auto"/>
      </w:divBdr>
    </w:div>
    <w:div w:id="1600023366">
      <w:bodyDiv w:val="1"/>
      <w:marLeft w:val="0"/>
      <w:marRight w:val="0"/>
      <w:marTop w:val="0"/>
      <w:marBottom w:val="0"/>
      <w:divBdr>
        <w:top w:val="none" w:sz="0" w:space="0" w:color="auto"/>
        <w:left w:val="none" w:sz="0" w:space="0" w:color="auto"/>
        <w:bottom w:val="none" w:sz="0" w:space="0" w:color="auto"/>
        <w:right w:val="none" w:sz="0" w:space="0" w:color="auto"/>
      </w:divBdr>
    </w:div>
    <w:div w:id="1813597799">
      <w:bodyDiv w:val="1"/>
      <w:marLeft w:val="0"/>
      <w:marRight w:val="0"/>
      <w:marTop w:val="0"/>
      <w:marBottom w:val="0"/>
      <w:divBdr>
        <w:top w:val="none" w:sz="0" w:space="0" w:color="auto"/>
        <w:left w:val="none" w:sz="0" w:space="0" w:color="auto"/>
        <w:bottom w:val="none" w:sz="0" w:space="0" w:color="auto"/>
        <w:right w:val="none" w:sz="0" w:space="0" w:color="auto"/>
      </w:divBdr>
    </w:div>
    <w:div w:id="19881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33A0ADA2BDD49A255049320E6A7B3" ma:contentTypeVersion="2" ma:contentTypeDescription="Create a new document." ma:contentTypeScope="" ma:versionID="90baeb94df43aa65b85bfaa8551133c1">
  <xsd:schema xmlns:xsd="http://www.w3.org/2001/XMLSchema" xmlns:p="http://schemas.microsoft.com/office/2006/metadata/properties" xmlns:ns2="b9626aed-23a1-4866-8d42-c4c93e47498f" targetNamespace="http://schemas.microsoft.com/office/2006/metadata/properties" ma:root="true" ma:fieldsID="0f62c1f52030cc0e2852afab69949704" ns2:_="">
    <xsd:import namespace="b9626aed-23a1-4866-8d42-c4c93e47498f"/>
    <xsd:element name="properties">
      <xsd:complexType>
        <xsd:sequence>
          <xsd:element name="documentManagement">
            <xsd:complexType>
              <xsd:all>
                <xsd:element ref="ns2:DV_x0020_Document_x0020_Type" minOccurs="0"/>
                <xsd:element ref="ns2:Owner" minOccurs="0"/>
              </xsd:all>
            </xsd:complexType>
          </xsd:element>
        </xsd:sequence>
      </xsd:complexType>
    </xsd:element>
  </xsd:schema>
  <xsd:schema xmlns:xsd="http://www.w3.org/2001/XMLSchema" xmlns:dms="http://schemas.microsoft.com/office/2006/documentManagement/types" targetNamespace="b9626aed-23a1-4866-8d42-c4c93e47498f" elementFormDefault="qualified">
    <xsd:import namespace="http://schemas.microsoft.com/office/2006/documentManagement/types"/>
    <xsd:element name="DV_x0020_Document_x0020_Type" ma:index="8" nillable="true" ma:displayName="DV Document Type" ma:format="Dropdown" ma:internalName="DV_x0020_Document_x0020_Type">
      <xsd:simpleType>
        <xsd:restriction base="dms:Choice">
          <xsd:enumeration value="Version 3.0 DV Document Templates"/>
          <xsd:enumeration value="Version 3.0 PRA 60-Day Comment Period"/>
          <xsd:enumeration value="Version 3.0 PRA 30-Day Comment Period"/>
          <xsd:enumeration value="Version 3.0 Final Documents"/>
          <xsd:enumeration value="Version 4.0 Documents"/>
        </xsd:restriction>
      </xsd:simpleType>
    </xsd:element>
    <xsd:element name="Owner" ma:index="9" nillable="true" ma:displayName="Owner" ma:format="Dropdown" ma:internalName="Owner">
      <xsd:simpleType>
        <xsd:restriction base="dms:Choice">
          <xsd:enumeration value="submitted by BAH"/>
          <xsd:enumeration value="comments by MDB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V_x0020_Document_x0020_Type xmlns="b9626aed-23a1-4866-8d42-c4c93e47498f">Version 4.0 Documents</DV_x0020_Document_x0020_Type>
    <Owner xmlns="b9626aed-23a1-4866-8d42-c4c93e47498f">submitted by BAH</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694D-2CC8-48F6-B78C-16A45155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6aed-23a1-4866-8d42-c4c93e4749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3C1F6A-63C8-4BE7-BA01-DA64129E0990}">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b9626aed-23a1-4866-8d42-c4c93e47498f"/>
    <ds:schemaRef ds:uri="http://purl.org/dc/dcmitype/"/>
  </ds:schemaRefs>
</ds:datastoreItem>
</file>

<file path=customXml/itemProps3.xml><?xml version="1.0" encoding="utf-8"?>
<ds:datastoreItem xmlns:ds="http://schemas.openxmlformats.org/officeDocument/2006/customXml" ds:itemID="{E282B6EB-4637-4452-B367-32AD438B535C}">
  <ds:schemaRefs>
    <ds:schemaRef ds:uri="http://schemas.microsoft.com/sharepoint/v3/contenttype/forms"/>
  </ds:schemaRefs>
</ds:datastoreItem>
</file>

<file path=customXml/itemProps4.xml><?xml version="1.0" encoding="utf-8"?>
<ds:datastoreItem xmlns:ds="http://schemas.openxmlformats.org/officeDocument/2006/customXml" ds:itemID="{8C0CD4DA-F310-46D5-B143-26DF102E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3114</Words>
  <Characters>20729</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AppEOrgAssessmentInstV4</vt:lpstr>
    </vt:vector>
  </TitlesOfParts>
  <LinksUpToDate>false</LinksUpToDate>
  <CharactersWithSpaces>23796</CharactersWithSpaces>
  <SharedDoc>false</SharedDoc>
  <HLinks>
    <vt:vector size="120" baseType="variant">
      <vt:variant>
        <vt:i4>1376310</vt:i4>
      </vt:variant>
      <vt:variant>
        <vt:i4>116</vt:i4>
      </vt:variant>
      <vt:variant>
        <vt:i4>0</vt:i4>
      </vt:variant>
      <vt:variant>
        <vt:i4>5</vt:i4>
      </vt:variant>
      <vt:variant>
        <vt:lpwstr/>
      </vt:variant>
      <vt:variant>
        <vt:lpwstr>_Toc268343842</vt:lpwstr>
      </vt:variant>
      <vt:variant>
        <vt:i4>1376310</vt:i4>
      </vt:variant>
      <vt:variant>
        <vt:i4>110</vt:i4>
      </vt:variant>
      <vt:variant>
        <vt:i4>0</vt:i4>
      </vt:variant>
      <vt:variant>
        <vt:i4>5</vt:i4>
      </vt:variant>
      <vt:variant>
        <vt:lpwstr/>
      </vt:variant>
      <vt:variant>
        <vt:lpwstr>_Toc268343841</vt:lpwstr>
      </vt:variant>
      <vt:variant>
        <vt:i4>1376310</vt:i4>
      </vt:variant>
      <vt:variant>
        <vt:i4>104</vt:i4>
      </vt:variant>
      <vt:variant>
        <vt:i4>0</vt:i4>
      </vt:variant>
      <vt:variant>
        <vt:i4>5</vt:i4>
      </vt:variant>
      <vt:variant>
        <vt:lpwstr/>
      </vt:variant>
      <vt:variant>
        <vt:lpwstr>_Toc268343840</vt:lpwstr>
      </vt:variant>
      <vt:variant>
        <vt:i4>1179702</vt:i4>
      </vt:variant>
      <vt:variant>
        <vt:i4>98</vt:i4>
      </vt:variant>
      <vt:variant>
        <vt:i4>0</vt:i4>
      </vt:variant>
      <vt:variant>
        <vt:i4>5</vt:i4>
      </vt:variant>
      <vt:variant>
        <vt:lpwstr/>
      </vt:variant>
      <vt:variant>
        <vt:lpwstr>_Toc268343839</vt:lpwstr>
      </vt:variant>
      <vt:variant>
        <vt:i4>1179702</vt:i4>
      </vt:variant>
      <vt:variant>
        <vt:i4>92</vt:i4>
      </vt:variant>
      <vt:variant>
        <vt:i4>0</vt:i4>
      </vt:variant>
      <vt:variant>
        <vt:i4>5</vt:i4>
      </vt:variant>
      <vt:variant>
        <vt:lpwstr/>
      </vt:variant>
      <vt:variant>
        <vt:lpwstr>_Toc268343838</vt:lpwstr>
      </vt:variant>
      <vt:variant>
        <vt:i4>1179702</vt:i4>
      </vt:variant>
      <vt:variant>
        <vt:i4>86</vt:i4>
      </vt:variant>
      <vt:variant>
        <vt:i4>0</vt:i4>
      </vt:variant>
      <vt:variant>
        <vt:i4>5</vt:i4>
      </vt:variant>
      <vt:variant>
        <vt:lpwstr/>
      </vt:variant>
      <vt:variant>
        <vt:lpwstr>_Toc268343837</vt:lpwstr>
      </vt:variant>
      <vt:variant>
        <vt:i4>1179702</vt:i4>
      </vt:variant>
      <vt:variant>
        <vt:i4>80</vt:i4>
      </vt:variant>
      <vt:variant>
        <vt:i4>0</vt:i4>
      </vt:variant>
      <vt:variant>
        <vt:i4>5</vt:i4>
      </vt:variant>
      <vt:variant>
        <vt:lpwstr/>
      </vt:variant>
      <vt:variant>
        <vt:lpwstr>_Toc268343836</vt:lpwstr>
      </vt:variant>
      <vt:variant>
        <vt:i4>1179702</vt:i4>
      </vt:variant>
      <vt:variant>
        <vt:i4>74</vt:i4>
      </vt:variant>
      <vt:variant>
        <vt:i4>0</vt:i4>
      </vt:variant>
      <vt:variant>
        <vt:i4>5</vt:i4>
      </vt:variant>
      <vt:variant>
        <vt:lpwstr/>
      </vt:variant>
      <vt:variant>
        <vt:lpwstr>_Toc268343835</vt:lpwstr>
      </vt:variant>
      <vt:variant>
        <vt:i4>1179702</vt:i4>
      </vt:variant>
      <vt:variant>
        <vt:i4>68</vt:i4>
      </vt:variant>
      <vt:variant>
        <vt:i4>0</vt:i4>
      </vt:variant>
      <vt:variant>
        <vt:i4>5</vt:i4>
      </vt:variant>
      <vt:variant>
        <vt:lpwstr/>
      </vt:variant>
      <vt:variant>
        <vt:lpwstr>_Toc268343834</vt:lpwstr>
      </vt:variant>
      <vt:variant>
        <vt:i4>1179702</vt:i4>
      </vt:variant>
      <vt:variant>
        <vt:i4>62</vt:i4>
      </vt:variant>
      <vt:variant>
        <vt:i4>0</vt:i4>
      </vt:variant>
      <vt:variant>
        <vt:i4>5</vt:i4>
      </vt:variant>
      <vt:variant>
        <vt:lpwstr/>
      </vt:variant>
      <vt:variant>
        <vt:lpwstr>_Toc268343833</vt:lpwstr>
      </vt:variant>
      <vt:variant>
        <vt:i4>1179702</vt:i4>
      </vt:variant>
      <vt:variant>
        <vt:i4>56</vt:i4>
      </vt:variant>
      <vt:variant>
        <vt:i4>0</vt:i4>
      </vt:variant>
      <vt:variant>
        <vt:i4>5</vt:i4>
      </vt:variant>
      <vt:variant>
        <vt:lpwstr/>
      </vt:variant>
      <vt:variant>
        <vt:lpwstr>_Toc268343832</vt:lpwstr>
      </vt:variant>
      <vt:variant>
        <vt:i4>1179702</vt:i4>
      </vt:variant>
      <vt:variant>
        <vt:i4>50</vt:i4>
      </vt:variant>
      <vt:variant>
        <vt:i4>0</vt:i4>
      </vt:variant>
      <vt:variant>
        <vt:i4>5</vt:i4>
      </vt:variant>
      <vt:variant>
        <vt:lpwstr/>
      </vt:variant>
      <vt:variant>
        <vt:lpwstr>_Toc268343831</vt:lpwstr>
      </vt:variant>
      <vt:variant>
        <vt:i4>1179702</vt:i4>
      </vt:variant>
      <vt:variant>
        <vt:i4>44</vt:i4>
      </vt:variant>
      <vt:variant>
        <vt:i4>0</vt:i4>
      </vt:variant>
      <vt:variant>
        <vt:i4>5</vt:i4>
      </vt:variant>
      <vt:variant>
        <vt:lpwstr/>
      </vt:variant>
      <vt:variant>
        <vt:lpwstr>_Toc268343830</vt:lpwstr>
      </vt:variant>
      <vt:variant>
        <vt:i4>1245238</vt:i4>
      </vt:variant>
      <vt:variant>
        <vt:i4>38</vt:i4>
      </vt:variant>
      <vt:variant>
        <vt:i4>0</vt:i4>
      </vt:variant>
      <vt:variant>
        <vt:i4>5</vt:i4>
      </vt:variant>
      <vt:variant>
        <vt:lpwstr/>
      </vt:variant>
      <vt:variant>
        <vt:lpwstr>_Toc268343829</vt:lpwstr>
      </vt:variant>
      <vt:variant>
        <vt:i4>1245238</vt:i4>
      </vt:variant>
      <vt:variant>
        <vt:i4>32</vt:i4>
      </vt:variant>
      <vt:variant>
        <vt:i4>0</vt:i4>
      </vt:variant>
      <vt:variant>
        <vt:i4>5</vt:i4>
      </vt:variant>
      <vt:variant>
        <vt:lpwstr/>
      </vt:variant>
      <vt:variant>
        <vt:lpwstr>_Toc268343828</vt:lpwstr>
      </vt:variant>
      <vt:variant>
        <vt:i4>1245238</vt:i4>
      </vt:variant>
      <vt:variant>
        <vt:i4>26</vt:i4>
      </vt:variant>
      <vt:variant>
        <vt:i4>0</vt:i4>
      </vt:variant>
      <vt:variant>
        <vt:i4>5</vt:i4>
      </vt:variant>
      <vt:variant>
        <vt:lpwstr/>
      </vt:variant>
      <vt:variant>
        <vt:lpwstr>_Toc268343827</vt:lpwstr>
      </vt:variant>
      <vt:variant>
        <vt:i4>1245238</vt:i4>
      </vt:variant>
      <vt:variant>
        <vt:i4>20</vt:i4>
      </vt:variant>
      <vt:variant>
        <vt:i4>0</vt:i4>
      </vt:variant>
      <vt:variant>
        <vt:i4>5</vt:i4>
      </vt:variant>
      <vt:variant>
        <vt:lpwstr/>
      </vt:variant>
      <vt:variant>
        <vt:lpwstr>_Toc268343826</vt:lpwstr>
      </vt:variant>
      <vt:variant>
        <vt:i4>1245238</vt:i4>
      </vt:variant>
      <vt:variant>
        <vt:i4>14</vt:i4>
      </vt:variant>
      <vt:variant>
        <vt:i4>0</vt:i4>
      </vt:variant>
      <vt:variant>
        <vt:i4>5</vt:i4>
      </vt:variant>
      <vt:variant>
        <vt:lpwstr/>
      </vt:variant>
      <vt:variant>
        <vt:lpwstr>_Toc268343825</vt:lpwstr>
      </vt:variant>
      <vt:variant>
        <vt:i4>1245238</vt:i4>
      </vt:variant>
      <vt:variant>
        <vt:i4>8</vt:i4>
      </vt:variant>
      <vt:variant>
        <vt:i4>0</vt:i4>
      </vt:variant>
      <vt:variant>
        <vt:i4>5</vt:i4>
      </vt:variant>
      <vt:variant>
        <vt:lpwstr/>
      </vt:variant>
      <vt:variant>
        <vt:lpwstr>_Toc268343824</vt:lpwstr>
      </vt:variant>
      <vt:variant>
        <vt:i4>1245238</vt:i4>
      </vt:variant>
      <vt:variant>
        <vt:i4>2</vt:i4>
      </vt:variant>
      <vt:variant>
        <vt:i4>0</vt:i4>
      </vt:variant>
      <vt:variant>
        <vt:i4>5</vt:i4>
      </vt:variant>
      <vt:variant>
        <vt:lpwstr/>
      </vt:variant>
      <vt:variant>
        <vt:lpwstr>_Toc268343823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AppEOrgAssessmentInstV4</dc:title>
  <dc:subject>Data Validation Procedure Manual</dc:subject>
  <dc:creator/>
  <cp:lastModifiedBy/>
  <cp:revision>1</cp:revision>
  <cp:lastPrinted>2009-12-17T22:52:00Z</cp:lastPrinted>
  <dcterms:created xsi:type="dcterms:W3CDTF">2014-11-06T18:43:00Z</dcterms:created>
  <dcterms:modified xsi:type="dcterms:W3CDTF">2014-11-06T18:43:00Z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0x01010055833A0ADA2BDD49A255049320E6A7B3</vt:lpwstr>
  </property>
  <property fmtid="{D5CDD505-2E9C-101B-9397-08002B2CF9AE}" pid="3" name="_AdHocReviewCycleID">
    <vt:i4>-1312260681</vt:i4>
  </property>
  <property fmtid="{D5CDD505-2E9C-101B-9397-08002B2CF9AE}" pid="4" name="_NewReviewCycle">
    <vt:lpwstr/>
  </property>
  <property fmtid="{D5CDD505-2E9C-101B-9397-08002B2CF9AE}" pid="5" name="_PreviousAdHocReviewCycleID">
    <vt:i4>-116143799</vt:i4>
  </property>
</Properties>
</file>