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3B0D8A" w:rsidRDefault="00717EAB" w:rsidP="00717EAB">
      <w:pPr>
        <w:pStyle w:val="Heading1"/>
      </w:pPr>
      <w:r>
        <w:t>Supporting Statement</w:t>
      </w:r>
      <w:r w:rsidR="003B0D8A">
        <w:t xml:space="preserve">                                                                                                                                                                                                                                                                                                                                                                                                                                                                                                                                                                                                                                                                                                                                                                                                                                                                                                                                                                                                                                                                                                                                                                                                                                                                                                                                                                                                                                                                                                                                                                                                                                                                                                                                                                                                                                                                                                                                                                                                                                                                                                                                                                                                                                                                                                                                                                                                                                                                                                                                                                                                                                                                                                                                                                                                                                                                                                                                                                                                                                                                                                                                                                                                                                                                                                                                                                                                                                                                                                                                                                                                                                                                                                                                                                                                                                                                                                                                                                                                                                                                                                                                                      </w:t>
      </w:r>
    </w:p>
    <w:p w:rsidR="005B532F" w:rsidRDefault="003B0D8A" w:rsidP="005B532F">
      <w:pPr>
        <w:pStyle w:val="Heading1"/>
        <w:tabs>
          <w:tab w:val="clear" w:pos="3150"/>
        </w:tabs>
        <w:ind w:left="2340" w:hanging="2430"/>
        <w:rPr>
          <w:color w:val="000000"/>
        </w:rPr>
      </w:pPr>
      <w:r>
        <w:t>A.  JUSTIFICATION</w:t>
      </w:r>
      <w:r w:rsidR="006F2E10">
        <w:t xml:space="preserve">: </w:t>
      </w:r>
      <w:proofErr w:type="spellStart"/>
      <w:r w:rsidR="00CB6FB0">
        <w:t>PD</w:t>
      </w:r>
      <w:proofErr w:type="spellEnd"/>
      <w:r w:rsidR="00CB6FB0">
        <w:t xml:space="preserve"> F </w:t>
      </w:r>
      <w:r w:rsidR="005B4EA6">
        <w:t>3062-4</w:t>
      </w:r>
      <w:r w:rsidR="0022429F">
        <w:t xml:space="preserve">; </w:t>
      </w:r>
      <w:r w:rsidR="0022429F" w:rsidRPr="00A644E8">
        <w:t>“</w:t>
      </w:r>
      <w:r w:rsidR="00132DE1" w:rsidRPr="00132DE1">
        <w:t xml:space="preserve">Claim </w:t>
      </w:r>
      <w:proofErr w:type="gramStart"/>
      <w:r w:rsidR="00132DE1" w:rsidRPr="00132DE1">
        <w:t>For</w:t>
      </w:r>
      <w:proofErr w:type="gramEnd"/>
      <w:r w:rsidR="00132DE1" w:rsidRPr="00132DE1">
        <w:t xml:space="preserve"> Uni</w:t>
      </w:r>
      <w:r w:rsidR="005B4EA6">
        <w:t>ted States Registered Savings Bonds Not Received</w:t>
      </w:r>
      <w:r w:rsidR="00132DE1" w:rsidRPr="00132DE1">
        <w:t>.”</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89582E" w:rsidRPr="0089582E" w:rsidRDefault="00371A43" w:rsidP="0089582E">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rPr>
          <w:color w:val="000000"/>
        </w:rPr>
      </w:pPr>
      <w:r w:rsidRPr="00132DE1">
        <w:t>The information is necessary</w:t>
      </w:r>
      <w:r w:rsidR="00904B19" w:rsidRPr="00132DE1">
        <w:t xml:space="preserve"> </w:t>
      </w:r>
      <w:r w:rsidR="00123681" w:rsidRPr="00132DE1">
        <w:t xml:space="preserve">to </w:t>
      </w:r>
      <w:r w:rsidR="0089582E">
        <w:t>support a request for substitute savings bonds in lieu of bonds that were purchased and not received.</w:t>
      </w: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89582E">
      <w:pPr>
        <w:autoSpaceDE w:val="0"/>
        <w:autoSpaceDN w:val="0"/>
        <w:adjustRightInd w:val="0"/>
        <w:ind w:left="360"/>
      </w:pPr>
      <w:r w:rsidRPr="0089582E">
        <w:t xml:space="preserve">The information on the completed form is used by the Department of the Treasury, Bureau of the Public Debt </w:t>
      </w:r>
      <w:r w:rsidR="001853BE" w:rsidRPr="0089582E">
        <w:t>to identif</w:t>
      </w:r>
      <w:r w:rsidR="00371A43" w:rsidRPr="0089582E">
        <w:t>y the securities involved</w:t>
      </w:r>
      <w:r w:rsidR="0089582E" w:rsidRPr="0089582E">
        <w:t xml:space="preserve"> and to</w:t>
      </w:r>
      <w:r w:rsidR="00371A43" w:rsidRPr="0089582E">
        <w:t xml:space="preserve"> </w:t>
      </w:r>
      <w:r w:rsidR="0089582E" w:rsidRPr="0089582E">
        <w:t>establish the authority to issue substitute securities or payment in lieu thereof.  Without the information, the t</w:t>
      </w:r>
      <w:r w:rsidR="0089582E">
        <w:t>ransaction cannot be completed.</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Pr="00E24781">
        <w:t xml:space="preserve">Public Debt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Default="00CB60E3" w:rsidP="003579BB">
      <w:pPr>
        <w:ind w:left="360"/>
        <w:rPr>
          <w:b/>
          <w:bCs/>
        </w:rPr>
      </w:pPr>
      <w:r>
        <w:t xml:space="preserve">The </w:t>
      </w:r>
      <w:r w:rsidR="0057687D">
        <w:t>form is</w:t>
      </w:r>
      <w:r>
        <w:t xml:space="preserve"> reviewed annually to assure d</w:t>
      </w:r>
      <w:r w:rsidR="000D6FF8">
        <w:t>uplicate information is not requested.</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593248" w:rsidRPr="00593248" w:rsidRDefault="00593248" w:rsidP="004C18DD">
      <w:pPr>
        <w:ind w:left="360"/>
        <w:rPr>
          <w:bCs/>
        </w:rPr>
      </w:pPr>
      <w:r w:rsidRPr="00593248">
        <w:rPr>
          <w:bCs/>
        </w:rPr>
        <w:t>N/A</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933EF7">
        <w:t>June 27</w:t>
      </w:r>
      <w:r w:rsidR="0057687D">
        <w:t>, 2012</w:t>
      </w:r>
      <w:r>
        <w:t xml:space="preserve">, page </w:t>
      </w:r>
      <w:r w:rsidR="00933EF7">
        <w:t>38394</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593248" w:rsidRPr="00593248" w:rsidRDefault="00593248" w:rsidP="004C18DD">
      <w:pPr>
        <w:ind w:left="360"/>
        <w:rPr>
          <w:bCs/>
        </w:rPr>
      </w:pPr>
      <w:r>
        <w:rPr>
          <w:bCs/>
        </w:rPr>
        <w:t>N/A</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593248" w:rsidRDefault="00593248" w:rsidP="004C18DD">
      <w:pPr>
        <w:ind w:left="360"/>
        <w:rPr>
          <w:b/>
          <w:bCs/>
        </w:rPr>
      </w:pPr>
      <w:r>
        <w:t xml:space="preserve">In accordance with the Privacy Act of 1974, information furnished by the public </w:t>
      </w:r>
      <w:r w:rsidR="00B42AEC">
        <w:t>will be kept confidential to the extent permitted by law.</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3B0D8A" w:rsidRDefault="004C18DD" w:rsidP="004C18DD">
      <w:pPr>
        <w:ind w:left="360"/>
        <w:rPr>
          <w:b/>
          <w:bCs/>
        </w:rPr>
      </w:pPr>
      <w:r>
        <w:rPr>
          <w:bCs/>
        </w:rPr>
        <w:t>There are no questions of a sensitive nature.</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933EF7">
        <w:t>10</w:t>
      </w:r>
      <w:r w:rsidR="00E06DD6" w:rsidRPr="00A37430">
        <w:t xml:space="preserve"> minutes per response multiplied by the</w:t>
      </w:r>
      <w:r w:rsidR="00933EF7">
        <w:t xml:space="preserve"> estimated number of responses (15,0</w:t>
      </w:r>
      <w:r w:rsidR="00D729D8">
        <w:t>00</w:t>
      </w:r>
      <w:r w:rsidR="00E06DD6" w:rsidRPr="00A37430">
        <w:t>) reflects the total burden of</w:t>
      </w:r>
      <w:r w:rsidR="00371A43">
        <w:t xml:space="preserve"> </w:t>
      </w:r>
      <w:r w:rsidR="00933EF7">
        <w:t>2,500</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5368D6">
        <w:t>1</w:t>
      </w:r>
      <w:r w:rsidR="00D729D8">
        <w:t>5</w:t>
      </w:r>
      <w:r w:rsidR="005368D6">
        <w:t>,0</w:t>
      </w:r>
      <w:r w:rsidR="00D729D8">
        <w:t>00@  $</w:t>
      </w:r>
      <w:proofErr w:type="gramEnd"/>
      <w:r w:rsidR="005368D6">
        <w:t>20.00</w:t>
      </w:r>
      <w:r w:rsidR="00202CF4">
        <w:t xml:space="preserve">/M   = $   </w:t>
      </w:r>
      <w:r w:rsidR="005368D6">
        <w:t>300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proofErr w:type="gramStart"/>
      <w:r w:rsidR="000F0179">
        <w:t>15,000</w:t>
      </w:r>
      <w:r w:rsidR="00371A43">
        <w:t xml:space="preserve">  1.50</w:t>
      </w:r>
      <w:proofErr w:type="gramEnd"/>
      <w:r w:rsidR="00371A43">
        <w:t xml:space="preserve">/form  =  </w:t>
      </w:r>
      <w:r w:rsidR="000F0179">
        <w:t>22,500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Pr="00A37430">
        <w:rPr>
          <w:u w:val="single"/>
        </w:rPr>
        <w:t>=     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371A43">
        <w:t xml:space="preserve"> </w:t>
      </w:r>
      <w:r w:rsidR="000F0179">
        <w:t>23,300</w:t>
      </w:r>
      <w:r w:rsidRPr="00A37430">
        <w:t>.</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t xml:space="preserve">15.  </w:t>
      </w:r>
      <w:r w:rsidR="003B0D8A">
        <w:rPr>
          <w:b/>
          <w:bCs/>
        </w:rPr>
        <w:t>What is the reason for any program changes or adjustments reported in Items 13 or 14 of the OMB Form 83-I?</w:t>
      </w:r>
    </w:p>
    <w:p w:rsidR="004C18DD" w:rsidRDefault="001F07E5" w:rsidP="008858E1">
      <w:pPr>
        <w:ind w:left="360"/>
      </w:pPr>
      <w:r>
        <w:t xml:space="preserve">The form is used to request a substitute savings bonds purchased in paper form. The sale of paper savings bonds ceased at the end of 2011 so a decline in the use of the form is anticipated. The reduction of </w:t>
      </w:r>
      <w:r w:rsidR="00E112FF">
        <w:t>1,675 burden hours is a program change due to agency discretion for a total of 2,500 hours requested.</w:t>
      </w:r>
      <w:bookmarkStart w:id="0" w:name="_GoBack"/>
      <w:bookmarkEnd w:id="0"/>
    </w:p>
    <w:p w:rsidR="003B0D8A" w:rsidRDefault="003B0D8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Form </w:t>
      </w:r>
      <w:proofErr w:type="spellStart"/>
      <w:r w:rsidR="00371A43">
        <w:t>PD</w:t>
      </w:r>
      <w:proofErr w:type="spellEnd"/>
      <w:r w:rsidR="00371A43">
        <w:t xml:space="preserve"> F </w:t>
      </w:r>
      <w:r w:rsidR="001F07E5">
        <w:t>3062-4</w:t>
      </w:r>
      <w:r w:rsidRPr="005D0666">
        <w:t xml:space="preserve">. The time period during which the current edition of the form will continue to be usable cannot be predicted.  It could easily span several cycles of review and OMB clearance </w:t>
      </w:r>
      <w:r w:rsidRPr="005D0666">
        <w:lastRenderedPageBreak/>
        <w:t>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D6FF8"/>
    <w:rsid w:val="000E5C6A"/>
    <w:rsid w:val="000F0179"/>
    <w:rsid w:val="001148AE"/>
    <w:rsid w:val="00123681"/>
    <w:rsid w:val="00132DE1"/>
    <w:rsid w:val="00150A4C"/>
    <w:rsid w:val="00176D6D"/>
    <w:rsid w:val="001853BE"/>
    <w:rsid w:val="001C5819"/>
    <w:rsid w:val="001C70FB"/>
    <w:rsid w:val="001E69AA"/>
    <w:rsid w:val="001F07E5"/>
    <w:rsid w:val="00202CF4"/>
    <w:rsid w:val="0022429F"/>
    <w:rsid w:val="00225E1B"/>
    <w:rsid w:val="0025581A"/>
    <w:rsid w:val="00296077"/>
    <w:rsid w:val="002B1779"/>
    <w:rsid w:val="002E5C7F"/>
    <w:rsid w:val="003579BB"/>
    <w:rsid w:val="00371A43"/>
    <w:rsid w:val="003B0D8A"/>
    <w:rsid w:val="00464DEB"/>
    <w:rsid w:val="004C18DD"/>
    <w:rsid w:val="004D430F"/>
    <w:rsid w:val="005368D6"/>
    <w:rsid w:val="0057687D"/>
    <w:rsid w:val="00593248"/>
    <w:rsid w:val="005B4EA6"/>
    <w:rsid w:val="005B532F"/>
    <w:rsid w:val="005E48B5"/>
    <w:rsid w:val="005F12F2"/>
    <w:rsid w:val="006119E1"/>
    <w:rsid w:val="00617809"/>
    <w:rsid w:val="006F2E10"/>
    <w:rsid w:val="00717EAB"/>
    <w:rsid w:val="0072099F"/>
    <w:rsid w:val="007E354D"/>
    <w:rsid w:val="007F56EC"/>
    <w:rsid w:val="008237EF"/>
    <w:rsid w:val="008452C8"/>
    <w:rsid w:val="0087127D"/>
    <w:rsid w:val="008858E1"/>
    <w:rsid w:val="0089582E"/>
    <w:rsid w:val="00904B19"/>
    <w:rsid w:val="00910AF8"/>
    <w:rsid w:val="00933EF7"/>
    <w:rsid w:val="009D4AAC"/>
    <w:rsid w:val="00A05F2C"/>
    <w:rsid w:val="00A644E8"/>
    <w:rsid w:val="00AC44A5"/>
    <w:rsid w:val="00B42AEC"/>
    <w:rsid w:val="00C575D8"/>
    <w:rsid w:val="00CB60E3"/>
    <w:rsid w:val="00CB6FB0"/>
    <w:rsid w:val="00D17F90"/>
    <w:rsid w:val="00D65747"/>
    <w:rsid w:val="00D729D8"/>
    <w:rsid w:val="00D91738"/>
    <w:rsid w:val="00E06DD6"/>
    <w:rsid w:val="00E112FF"/>
    <w:rsid w:val="00E31BA6"/>
    <w:rsid w:val="00EC6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905</Words>
  <Characters>8948</Characters>
  <Application>Microsoft Office Word</Application>
  <DocSecurity>0</DocSecurity>
  <Lines>74</Lines>
  <Paragraphs>19</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basharp</cp:lastModifiedBy>
  <cp:revision>5</cp:revision>
  <cp:lastPrinted>2011-07-11T18:17:00Z</cp:lastPrinted>
  <dcterms:created xsi:type="dcterms:W3CDTF">2012-09-28T13:19:00Z</dcterms:created>
  <dcterms:modified xsi:type="dcterms:W3CDTF">2012-09-28T14:14:00Z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