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28D37" w14:textId="77777777" w:rsidR="003905F7" w:rsidRPr="00FD6D2E" w:rsidRDefault="003905F7" w:rsidP="00F26A02">
      <w:pPr>
        <w:spacing w:after="240"/>
        <w:jc w:val="center"/>
        <w:rPr>
          <w:rFonts w:asciiTheme="majorHAnsi" w:hAnsiTheme="majorHAnsi" w:cs="Arial"/>
          <w:b/>
          <w:sz w:val="32"/>
        </w:rPr>
      </w:pPr>
      <w:bookmarkStart w:id="0" w:name="_GoBack"/>
      <w:bookmarkEnd w:id="0"/>
      <w:r w:rsidRPr="00FD6D2E">
        <w:rPr>
          <w:rFonts w:asciiTheme="majorHAnsi" w:hAnsiTheme="majorHAnsi" w:cs="Arial"/>
          <w:b/>
          <w:sz w:val="32"/>
        </w:rPr>
        <w:t>Kindergarten Entry Assessment</w:t>
      </w:r>
      <w:r w:rsidR="00F26A02" w:rsidRPr="00FD6D2E">
        <w:rPr>
          <w:rFonts w:asciiTheme="majorHAnsi" w:hAnsiTheme="majorHAnsi" w:cs="Arial"/>
          <w:b/>
          <w:sz w:val="32"/>
        </w:rPr>
        <w:t xml:space="preserve"> Case Studies </w:t>
      </w:r>
    </w:p>
    <w:p w14:paraId="5B004471" w14:textId="50103B77" w:rsidR="00F26A02" w:rsidRPr="00FD6D2E" w:rsidRDefault="00F26A02" w:rsidP="00F26A02">
      <w:pPr>
        <w:spacing w:after="240"/>
        <w:jc w:val="center"/>
        <w:rPr>
          <w:rFonts w:asciiTheme="majorHAnsi" w:hAnsiTheme="majorHAnsi" w:cs="Arial"/>
          <w:b/>
          <w:sz w:val="32"/>
        </w:rPr>
      </w:pPr>
      <w:r w:rsidRPr="00FD6D2E">
        <w:rPr>
          <w:rFonts w:asciiTheme="majorHAnsi" w:hAnsiTheme="majorHAnsi" w:cs="Arial"/>
          <w:b/>
          <w:sz w:val="32"/>
        </w:rPr>
        <w:t>Interview Protocol</w:t>
      </w:r>
    </w:p>
    <w:p w14:paraId="344E9278" w14:textId="77777777" w:rsidR="00F26A02" w:rsidRPr="00FD6D2E" w:rsidRDefault="00F26A02" w:rsidP="00F26A02">
      <w:pPr>
        <w:jc w:val="center"/>
        <w:rPr>
          <w:rFonts w:asciiTheme="majorHAnsi" w:hAnsiTheme="majorHAnsi"/>
          <w:b/>
          <w:color w:val="1F497D" w:themeColor="text2"/>
          <w:sz w:val="48"/>
        </w:rPr>
      </w:pPr>
      <w:r w:rsidRPr="00FD6D2E">
        <w:rPr>
          <w:rFonts w:asciiTheme="majorHAnsi" w:hAnsiTheme="majorHAnsi"/>
          <w:b/>
          <w:color w:val="1F497D" w:themeColor="text2"/>
          <w:sz w:val="48"/>
        </w:rPr>
        <w:t>Professional Development Provider</w:t>
      </w:r>
    </w:p>
    <w:p w14:paraId="0AFC1067" w14:textId="77777777" w:rsidR="00F26A02" w:rsidRPr="00FD6D2E" w:rsidRDefault="00F26A02" w:rsidP="00F26A02">
      <w:pPr>
        <w:rPr>
          <w:rFonts w:asciiTheme="majorHAnsi" w:hAnsiTheme="majorHAnsi"/>
          <w:b/>
        </w:rPr>
      </w:pPr>
    </w:p>
    <w:p w14:paraId="030E0674" w14:textId="77777777" w:rsidR="00F26A02" w:rsidRPr="00FD6D2E" w:rsidRDefault="00F26A02" w:rsidP="00F26A02">
      <w:pPr>
        <w:rPr>
          <w:rFonts w:asciiTheme="majorHAnsi" w:hAnsiTheme="majorHAnsi" w:cs="Arial"/>
          <w:b/>
        </w:rPr>
      </w:pPr>
      <w:r w:rsidRPr="00FD6D2E">
        <w:rPr>
          <w:rFonts w:asciiTheme="majorHAnsi" w:hAnsiTheme="majorHAnsi" w:cs="Arial"/>
          <w:b/>
        </w:rPr>
        <w:t>Introduction and Purpose of Interview</w:t>
      </w:r>
    </w:p>
    <w:p w14:paraId="4C1A4B1C" w14:textId="77777777" w:rsidR="00F26A02" w:rsidRPr="00FD6D2E" w:rsidRDefault="00F26A02" w:rsidP="00F26A02">
      <w:pPr>
        <w:rPr>
          <w:rFonts w:asciiTheme="majorHAnsi" w:hAnsiTheme="majorHAnsi"/>
        </w:rPr>
      </w:pPr>
    </w:p>
    <w:p w14:paraId="25C96668" w14:textId="1855028B" w:rsidR="002101BD" w:rsidRPr="00FD6D2E" w:rsidRDefault="002101BD" w:rsidP="002101BD">
      <w:pPr>
        <w:rPr>
          <w:rFonts w:asciiTheme="majorHAnsi" w:hAnsiTheme="majorHAnsi"/>
        </w:rPr>
      </w:pPr>
      <w:r w:rsidRPr="00FD6D2E">
        <w:rPr>
          <w:rFonts w:asciiTheme="majorHAnsi" w:hAnsiTheme="majorHAnsi"/>
          <w:sz w:val="22"/>
          <w:szCs w:val="22"/>
        </w:rPr>
        <w:t>Thank you for your willingness to participate in this i</w:t>
      </w:r>
      <w:r w:rsidR="000813E7" w:rsidRPr="00FD6D2E">
        <w:rPr>
          <w:rFonts w:asciiTheme="majorHAnsi" w:hAnsiTheme="majorHAnsi"/>
          <w:sz w:val="22"/>
          <w:szCs w:val="22"/>
        </w:rPr>
        <w:t xml:space="preserve">nterview. We are talking with </w:t>
      </w:r>
      <w:r w:rsidR="007D2F8E" w:rsidRPr="00FD6D2E">
        <w:rPr>
          <w:rFonts w:asciiTheme="majorHAnsi" w:hAnsiTheme="majorHAnsi"/>
          <w:sz w:val="22"/>
          <w:szCs w:val="22"/>
        </w:rPr>
        <w:t>s</w:t>
      </w:r>
      <w:r w:rsidRPr="00FD6D2E">
        <w:rPr>
          <w:rFonts w:asciiTheme="majorHAnsi" w:hAnsiTheme="majorHAnsi"/>
          <w:sz w:val="22"/>
          <w:szCs w:val="22"/>
        </w:rPr>
        <w:t>tate and district administrators, principals, kindergarten teachers, preschool administrators, and professional development staff in your state about the Kindergarten Entry Assessment, including the development and implementation of the assessment and how the data are used. We’d like to learn what is working well in addition to the challenges and how people are overcoming them. We believe information about your experiences will be valuable for other states and districts interested in implementing KEAs. Your experience also can help inform federal policy and help the U.S. Department of Education build technical assistance that is useful for all states tackling this important effort. A public report will be available at the end of the study to promote sharing of lessons learned but it will not identify any individual districts, schools, or people.</w:t>
      </w:r>
      <w:r w:rsidRPr="00FD6D2E">
        <w:rPr>
          <w:rFonts w:asciiTheme="majorHAnsi" w:hAnsiTheme="majorHAnsi"/>
        </w:rPr>
        <w:t xml:space="preserve"> </w:t>
      </w:r>
    </w:p>
    <w:p w14:paraId="3A6A7BE6" w14:textId="77777777" w:rsidR="002101BD" w:rsidRPr="00FD6D2E" w:rsidRDefault="002101BD" w:rsidP="002101BD">
      <w:pPr>
        <w:rPr>
          <w:rFonts w:asciiTheme="majorHAnsi" w:hAnsiTheme="majorHAnsi"/>
        </w:rPr>
      </w:pPr>
    </w:p>
    <w:p w14:paraId="221FF169" w14:textId="77777777" w:rsidR="002101BD" w:rsidRPr="00FD6D2E" w:rsidRDefault="002101BD" w:rsidP="002101BD">
      <w:pPr>
        <w:rPr>
          <w:rFonts w:asciiTheme="majorHAnsi" w:hAnsiTheme="majorHAnsi"/>
          <w:sz w:val="22"/>
          <w:szCs w:val="22"/>
        </w:rPr>
      </w:pPr>
      <w:r w:rsidRPr="00FD6D2E">
        <w:rPr>
          <w:rFonts w:asciiTheme="majorHAnsi" w:hAnsiTheme="majorHAnsi"/>
          <w:sz w:val="22"/>
          <w:szCs w:val="22"/>
        </w:rPr>
        <w:t xml:space="preserve">This interview will take approximately 45 minutes. We might ask questions that do not apply to your state, district, or schools. If so, please just let us know that this is the case. </w:t>
      </w:r>
    </w:p>
    <w:p w14:paraId="3AFF3206" w14:textId="77777777" w:rsidR="00F26A02" w:rsidRPr="00FD6D2E" w:rsidRDefault="00F26A02" w:rsidP="00F26A02">
      <w:pPr>
        <w:rPr>
          <w:rFonts w:asciiTheme="majorHAnsi" w:hAnsiTheme="majorHAnsi"/>
        </w:rPr>
      </w:pPr>
    </w:p>
    <w:p w14:paraId="6B2EE72B" w14:textId="77777777" w:rsidR="00F26A02" w:rsidRPr="00FD6D2E" w:rsidRDefault="00F26A02" w:rsidP="00F26A02">
      <w:pPr>
        <w:rPr>
          <w:rFonts w:asciiTheme="majorHAnsi" w:hAnsiTheme="majorHAnsi" w:cs="Arial"/>
          <w:b/>
        </w:rPr>
      </w:pPr>
      <w:r w:rsidRPr="00FD6D2E">
        <w:rPr>
          <w:rFonts w:asciiTheme="majorHAnsi" w:hAnsiTheme="majorHAnsi" w:cs="Arial"/>
          <w:b/>
        </w:rPr>
        <w:t>Consent Process</w:t>
      </w:r>
    </w:p>
    <w:p w14:paraId="01675868" w14:textId="77777777" w:rsidR="00F26A02" w:rsidRPr="00FD6D2E" w:rsidRDefault="00F26A02" w:rsidP="00F26A02">
      <w:pPr>
        <w:rPr>
          <w:rFonts w:asciiTheme="majorHAnsi" w:hAnsiTheme="majorHAnsi"/>
        </w:rPr>
      </w:pPr>
    </w:p>
    <w:p w14:paraId="74B743F4" w14:textId="77777777" w:rsidR="00F26A02" w:rsidRPr="00FD6D2E" w:rsidRDefault="00F26A02" w:rsidP="00F26A02">
      <w:pPr>
        <w:rPr>
          <w:rFonts w:asciiTheme="majorHAnsi" w:hAnsiTheme="majorHAnsi"/>
          <w:sz w:val="22"/>
          <w:szCs w:val="22"/>
        </w:rPr>
      </w:pPr>
      <w:r w:rsidRPr="00FD6D2E">
        <w:rPr>
          <w:rFonts w:asciiTheme="majorHAnsi" w:hAnsiTheme="majorHAnsi"/>
          <w:i/>
          <w:sz w:val="22"/>
          <w:szCs w:val="22"/>
        </w:rPr>
        <w:t>Email the consent form to the respondent before the interview so he or she can read it, sign it, and send it back to you. Ask permission to audio-record the conversation.</w:t>
      </w:r>
    </w:p>
    <w:p w14:paraId="35B6CDFF" w14:textId="66311495" w:rsidR="00F26A02" w:rsidRPr="00FD6D2E" w:rsidRDefault="00F26A02" w:rsidP="00F26A02">
      <w:pPr>
        <w:rPr>
          <w:rFonts w:asciiTheme="majorHAnsi" w:hAnsiTheme="majorHAnsi"/>
          <w:sz w:val="22"/>
          <w:szCs w:val="22"/>
        </w:rPr>
      </w:pPr>
      <w:r w:rsidRPr="00FD6D2E">
        <w:rPr>
          <w:rFonts w:asciiTheme="majorHAnsi" w:hAnsiTheme="majorHAnsi"/>
          <w:sz w:val="22"/>
          <w:szCs w:val="22"/>
        </w:rPr>
        <w:t>______________________________________________________________________________</w:t>
      </w:r>
    </w:p>
    <w:p w14:paraId="03EF762B" w14:textId="77777777" w:rsidR="006E037B" w:rsidRPr="00FD6D2E" w:rsidRDefault="00F26A02" w:rsidP="00F26A02">
      <w:pPr>
        <w:rPr>
          <w:rFonts w:asciiTheme="majorHAnsi" w:hAnsiTheme="majorHAnsi"/>
          <w:b/>
          <w:sz w:val="22"/>
          <w:szCs w:val="22"/>
        </w:rPr>
      </w:pPr>
      <w:r w:rsidRPr="00FD6D2E">
        <w:rPr>
          <w:rFonts w:asciiTheme="majorHAnsi" w:hAnsiTheme="majorHAnsi"/>
          <w:b/>
          <w:sz w:val="22"/>
          <w:szCs w:val="22"/>
        </w:rPr>
        <w:t xml:space="preserve">Let’s begin with a description of the training you provide(d). </w:t>
      </w:r>
    </w:p>
    <w:p w14:paraId="33684A79" w14:textId="77777777" w:rsidR="006E037B" w:rsidRPr="00FD6D2E" w:rsidRDefault="006E037B" w:rsidP="00F26A02">
      <w:pPr>
        <w:rPr>
          <w:rFonts w:asciiTheme="majorHAnsi" w:hAnsiTheme="majorHAnsi"/>
          <w:b/>
          <w:sz w:val="22"/>
          <w:szCs w:val="22"/>
        </w:rPr>
      </w:pPr>
    </w:p>
    <w:p w14:paraId="4109734C" w14:textId="14950187" w:rsidR="00F26A02" w:rsidRPr="00FD6D2E" w:rsidRDefault="00911E49" w:rsidP="006E037B">
      <w:pPr>
        <w:pStyle w:val="ListParagraph"/>
        <w:numPr>
          <w:ilvl w:val="0"/>
          <w:numId w:val="6"/>
        </w:numPr>
        <w:rPr>
          <w:rFonts w:asciiTheme="majorHAnsi" w:hAnsiTheme="majorHAnsi"/>
        </w:rPr>
      </w:pPr>
      <w:r w:rsidRPr="00FD6D2E">
        <w:rPr>
          <w:rFonts w:asciiTheme="majorHAnsi" w:hAnsiTheme="majorHAnsi" w:cs="Lucida Grande"/>
          <w:color w:val="000000"/>
        </w:rPr>
        <w:t>What are the goals of your training? What attitudes, knowledge, and behaviors do you want participants to have by the end of the training?</w:t>
      </w:r>
    </w:p>
    <w:p w14:paraId="0A3DCE1D" w14:textId="77777777" w:rsidR="00BB4B10" w:rsidRPr="00FD6D2E" w:rsidRDefault="00BB4B10" w:rsidP="00F26A02">
      <w:pPr>
        <w:rPr>
          <w:rFonts w:asciiTheme="majorHAnsi" w:hAnsiTheme="majorHAnsi"/>
          <w:b/>
          <w:sz w:val="22"/>
          <w:szCs w:val="22"/>
        </w:rPr>
      </w:pPr>
    </w:p>
    <w:p w14:paraId="4AF8CDCC" w14:textId="4D91957B" w:rsidR="00BB4B10" w:rsidRPr="00FD6D2E" w:rsidRDefault="00BB4B10" w:rsidP="00BB4B10">
      <w:pPr>
        <w:pStyle w:val="ListParagraph"/>
        <w:numPr>
          <w:ilvl w:val="0"/>
          <w:numId w:val="6"/>
        </w:numPr>
        <w:rPr>
          <w:rFonts w:asciiTheme="majorHAnsi" w:hAnsiTheme="majorHAnsi"/>
        </w:rPr>
      </w:pPr>
      <w:r w:rsidRPr="00FD6D2E">
        <w:rPr>
          <w:rFonts w:asciiTheme="majorHAnsi" w:hAnsiTheme="majorHAnsi"/>
        </w:rPr>
        <w:t>To whom do you provide training</w:t>
      </w:r>
      <w:r w:rsidR="003905F7" w:rsidRPr="00FD6D2E">
        <w:rPr>
          <w:rFonts w:asciiTheme="majorHAnsi" w:hAnsiTheme="majorHAnsi"/>
        </w:rPr>
        <w:t xml:space="preserve">, </w:t>
      </w:r>
      <w:r w:rsidRPr="00FD6D2E">
        <w:rPr>
          <w:rFonts w:asciiTheme="majorHAnsi" w:hAnsiTheme="majorHAnsi"/>
        </w:rPr>
        <w:t>support</w:t>
      </w:r>
      <w:r w:rsidR="0082541C" w:rsidRPr="00FD6D2E">
        <w:rPr>
          <w:rFonts w:asciiTheme="majorHAnsi" w:hAnsiTheme="majorHAnsi"/>
        </w:rPr>
        <w:t>s</w:t>
      </w:r>
      <w:r w:rsidR="000C2E18" w:rsidRPr="00FD6D2E">
        <w:rPr>
          <w:rFonts w:asciiTheme="majorHAnsi" w:hAnsiTheme="majorHAnsi"/>
        </w:rPr>
        <w:t xml:space="preserve">, or </w:t>
      </w:r>
      <w:r w:rsidR="003905F7" w:rsidRPr="00FD6D2E">
        <w:rPr>
          <w:rFonts w:asciiTheme="majorHAnsi" w:hAnsiTheme="majorHAnsi"/>
        </w:rPr>
        <w:t>resources</w:t>
      </w:r>
      <w:r w:rsidRPr="00FD6D2E">
        <w:rPr>
          <w:rFonts w:asciiTheme="majorHAnsi" w:hAnsiTheme="majorHAnsi"/>
        </w:rPr>
        <w:t xml:space="preserve">? </w:t>
      </w:r>
      <w:r w:rsidR="00340911" w:rsidRPr="00FD6D2E">
        <w:rPr>
          <w:rFonts w:asciiTheme="majorHAnsi" w:hAnsiTheme="majorHAnsi"/>
        </w:rPr>
        <w:t>For which regions, districts, or schools are you responsible?</w:t>
      </w:r>
      <w:r w:rsidR="007D2F8E" w:rsidRPr="00FD6D2E">
        <w:rPr>
          <w:rFonts w:asciiTheme="majorHAnsi" w:hAnsiTheme="majorHAnsi"/>
        </w:rPr>
        <w:t xml:space="preserve"> (Check all that apply.)  </w:t>
      </w:r>
    </w:p>
    <w:p w14:paraId="45FBE180" w14:textId="77777777" w:rsidR="00BB4B10" w:rsidRPr="00FD6D2E" w:rsidRDefault="00BB4B10" w:rsidP="00BB4B10">
      <w:pPr>
        <w:pStyle w:val="ListParagraph"/>
        <w:rPr>
          <w:rFonts w:asciiTheme="majorHAnsi" w:hAnsiTheme="majorHAnsi"/>
        </w:rPr>
      </w:pPr>
    </w:p>
    <w:p w14:paraId="6B06D5E5" w14:textId="28EFDAAC" w:rsidR="00BB4B10" w:rsidRPr="00FD6D2E" w:rsidRDefault="00BB4B10" w:rsidP="00BB4B10">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K teachers</w:t>
      </w:r>
    </w:p>
    <w:p w14:paraId="0048AFB3" w14:textId="14A4B0FC" w:rsidR="00BB4B10" w:rsidRPr="00FD6D2E" w:rsidRDefault="00BB4B10" w:rsidP="00BB4B10">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Other teachers</w:t>
      </w:r>
      <w:r w:rsidR="008609AC" w:rsidRPr="00FD6D2E">
        <w:rPr>
          <w:rFonts w:asciiTheme="majorHAnsi" w:eastAsia="Calibri" w:hAnsiTheme="majorHAnsi"/>
        </w:rPr>
        <w:t>.</w:t>
      </w:r>
    </w:p>
    <w:p w14:paraId="7F892317" w14:textId="2A52A336" w:rsidR="00BB4B10" w:rsidRPr="00FD6D2E" w:rsidRDefault="00BB4B10" w:rsidP="00BB4B10">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School administrators</w:t>
      </w:r>
    </w:p>
    <w:p w14:paraId="4B142AFC" w14:textId="1BBFDF2F" w:rsidR="00BB4B10" w:rsidRPr="00FD6D2E" w:rsidRDefault="00BB4B10" w:rsidP="00BB4B10">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Trainers</w:t>
      </w:r>
    </w:p>
    <w:p w14:paraId="5FC1D08C" w14:textId="5666AD48" w:rsidR="00BB4B10" w:rsidRPr="00FD6D2E" w:rsidRDefault="00BB4B10" w:rsidP="00BB4B10">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District staff, which ones</w:t>
      </w:r>
    </w:p>
    <w:p w14:paraId="296A843F" w14:textId="4E92A4E7" w:rsidR="00BB4B10" w:rsidRPr="00FD6D2E" w:rsidRDefault="00BB4B10" w:rsidP="00BB4B10">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Preschool teachers and/or directors</w:t>
      </w:r>
    </w:p>
    <w:p w14:paraId="76602240" w14:textId="77777777" w:rsidR="00BB4B10" w:rsidRPr="00FD6D2E" w:rsidRDefault="00BB4B10" w:rsidP="00BB4B10">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Other  (specify): _______________________________________________</w:t>
      </w:r>
    </w:p>
    <w:p w14:paraId="73465005" w14:textId="77777777" w:rsidR="00FD1BDA" w:rsidRPr="00FD6D2E" w:rsidRDefault="00FD1BDA" w:rsidP="00FD1BDA">
      <w:pPr>
        <w:pStyle w:val="ListParagraph"/>
        <w:numPr>
          <w:ilvl w:val="1"/>
          <w:numId w:val="6"/>
        </w:numPr>
        <w:spacing w:after="200"/>
        <w:rPr>
          <w:rFonts w:asciiTheme="majorHAnsi" w:hAnsiTheme="majorHAnsi"/>
        </w:rPr>
      </w:pPr>
      <w:r w:rsidRPr="00FD6D2E">
        <w:rPr>
          <w:rFonts w:asciiTheme="majorHAnsi" w:hAnsiTheme="majorHAnsi"/>
        </w:rPr>
        <w:t xml:space="preserve">Are any of the attendees from private schools (preschools or elementary schools)? </w:t>
      </w:r>
    </w:p>
    <w:p w14:paraId="1E575937" w14:textId="77777777" w:rsidR="00FD1BDA" w:rsidRPr="00FD6D2E" w:rsidRDefault="00FD1BDA" w:rsidP="00B22029">
      <w:pPr>
        <w:pStyle w:val="ListParagraph"/>
        <w:numPr>
          <w:ilvl w:val="1"/>
          <w:numId w:val="6"/>
        </w:numPr>
        <w:spacing w:after="200"/>
        <w:rPr>
          <w:rFonts w:asciiTheme="majorHAnsi" w:hAnsiTheme="majorHAnsi"/>
        </w:rPr>
      </w:pPr>
      <w:r w:rsidRPr="00FD6D2E">
        <w:rPr>
          <w:rFonts w:ascii="Calibri" w:hAnsi="Calibri" w:cs="Times New Roman"/>
        </w:rPr>
        <w:lastRenderedPageBreak/>
        <w:t xml:space="preserve">If using a train-the-trainer model, who are the local trainers and who provides their training? </w:t>
      </w:r>
    </w:p>
    <w:p w14:paraId="366D8C89" w14:textId="77777777" w:rsidR="00BB4B10" w:rsidRPr="00FD6D2E" w:rsidRDefault="00BB4B10" w:rsidP="00BB4B10">
      <w:pPr>
        <w:pStyle w:val="ListParagraph"/>
        <w:spacing w:after="200" w:line="276" w:lineRule="auto"/>
        <w:ind w:left="1080"/>
        <w:rPr>
          <w:rFonts w:asciiTheme="majorHAnsi" w:eastAsia="Calibri" w:hAnsiTheme="majorHAnsi"/>
        </w:rPr>
      </w:pPr>
    </w:p>
    <w:p w14:paraId="2E4919A5" w14:textId="39617B79" w:rsidR="00BB4B10" w:rsidRPr="00FD6D2E" w:rsidRDefault="00F26A02" w:rsidP="00BB4B10">
      <w:pPr>
        <w:pStyle w:val="ListParagraph"/>
        <w:numPr>
          <w:ilvl w:val="0"/>
          <w:numId w:val="6"/>
        </w:numPr>
        <w:rPr>
          <w:rFonts w:asciiTheme="majorHAnsi" w:hAnsiTheme="majorHAnsi"/>
        </w:rPr>
      </w:pPr>
      <w:r w:rsidRPr="00FD6D2E">
        <w:rPr>
          <w:rFonts w:asciiTheme="majorHAnsi" w:hAnsiTheme="majorHAnsi"/>
        </w:rPr>
        <w:t>Describe the</w:t>
      </w:r>
      <w:r w:rsidR="00C60B7F" w:rsidRPr="00FD6D2E">
        <w:rPr>
          <w:rFonts w:asciiTheme="majorHAnsi" w:hAnsiTheme="majorHAnsi"/>
        </w:rPr>
        <w:t xml:space="preserve"> types of</w:t>
      </w:r>
      <w:r w:rsidRPr="00FD6D2E">
        <w:rPr>
          <w:rFonts w:asciiTheme="majorHAnsi" w:hAnsiTheme="majorHAnsi"/>
        </w:rPr>
        <w:t xml:space="preserve"> training</w:t>
      </w:r>
      <w:r w:rsidR="00BB4B10" w:rsidRPr="00FD6D2E">
        <w:rPr>
          <w:rFonts w:asciiTheme="majorHAnsi" w:hAnsiTheme="majorHAnsi"/>
        </w:rPr>
        <w:t>,</w:t>
      </w:r>
      <w:r w:rsidR="009831B7" w:rsidRPr="00FD6D2E">
        <w:rPr>
          <w:rFonts w:asciiTheme="majorHAnsi" w:hAnsiTheme="majorHAnsi"/>
        </w:rPr>
        <w:t xml:space="preserve"> support</w:t>
      </w:r>
      <w:r w:rsidR="0082541C" w:rsidRPr="00FD6D2E">
        <w:rPr>
          <w:rFonts w:asciiTheme="majorHAnsi" w:hAnsiTheme="majorHAnsi"/>
        </w:rPr>
        <w:t>s</w:t>
      </w:r>
      <w:r w:rsidR="00BB4B10" w:rsidRPr="00FD6D2E">
        <w:rPr>
          <w:rFonts w:asciiTheme="majorHAnsi" w:hAnsiTheme="majorHAnsi"/>
        </w:rPr>
        <w:t>, and resources</w:t>
      </w:r>
      <w:r w:rsidR="009831B7" w:rsidRPr="00FD6D2E">
        <w:rPr>
          <w:rFonts w:asciiTheme="majorHAnsi" w:hAnsiTheme="majorHAnsi"/>
        </w:rPr>
        <w:t xml:space="preserve"> </w:t>
      </w:r>
      <w:r w:rsidRPr="00FD6D2E">
        <w:rPr>
          <w:rFonts w:asciiTheme="majorHAnsi" w:hAnsiTheme="majorHAnsi"/>
        </w:rPr>
        <w:t xml:space="preserve">that you provide to </w:t>
      </w:r>
      <w:r w:rsidR="00BB4B10" w:rsidRPr="00FD6D2E">
        <w:rPr>
          <w:rFonts w:asciiTheme="majorHAnsi" w:hAnsiTheme="majorHAnsi"/>
        </w:rPr>
        <w:t>each of the</w:t>
      </w:r>
      <w:r w:rsidRPr="00FD6D2E">
        <w:rPr>
          <w:rFonts w:asciiTheme="majorHAnsi" w:hAnsiTheme="majorHAnsi"/>
        </w:rPr>
        <w:t xml:space="preserve"> staff </w:t>
      </w:r>
      <w:r w:rsidR="00BB4B10" w:rsidRPr="00FD6D2E">
        <w:rPr>
          <w:rFonts w:asciiTheme="majorHAnsi" w:hAnsiTheme="majorHAnsi"/>
        </w:rPr>
        <w:t xml:space="preserve">you mentioned above </w:t>
      </w:r>
      <w:r w:rsidRPr="00FD6D2E">
        <w:rPr>
          <w:rFonts w:asciiTheme="majorHAnsi" w:hAnsiTheme="majorHAnsi"/>
        </w:rPr>
        <w:t>regarding the administration and use of the [KEA measure]</w:t>
      </w:r>
      <w:r w:rsidR="00781149" w:rsidRPr="00FD6D2E">
        <w:rPr>
          <w:rFonts w:asciiTheme="majorHAnsi" w:hAnsiTheme="majorHAnsi"/>
        </w:rPr>
        <w:t>.</w:t>
      </w:r>
      <w:r w:rsidR="00C60B7F" w:rsidRPr="00FD6D2E">
        <w:rPr>
          <w:rFonts w:asciiTheme="majorHAnsi" w:hAnsiTheme="majorHAnsi"/>
        </w:rPr>
        <w:t xml:space="preserve"> </w:t>
      </w:r>
      <w:r w:rsidR="00BB4B10" w:rsidRPr="00FD6D2E">
        <w:rPr>
          <w:rFonts w:asciiTheme="majorHAnsi" w:hAnsiTheme="majorHAnsi"/>
        </w:rPr>
        <w:t>[</w:t>
      </w:r>
      <w:r w:rsidR="00BB4B10" w:rsidRPr="00FD6D2E">
        <w:rPr>
          <w:rFonts w:asciiTheme="majorHAnsi" w:hAnsiTheme="majorHAnsi"/>
          <w:i/>
        </w:rPr>
        <w:t>Probe for each type of staff mentioned above</w:t>
      </w:r>
      <w:r w:rsidR="00BB4B10" w:rsidRPr="00FD6D2E">
        <w:rPr>
          <w:rFonts w:asciiTheme="majorHAnsi" w:hAnsiTheme="majorHAnsi"/>
        </w:rPr>
        <w:t>.]</w:t>
      </w:r>
    </w:p>
    <w:p w14:paraId="5C7CA75B" w14:textId="77777777" w:rsidR="00B22029" w:rsidRPr="00FD6D2E" w:rsidRDefault="00B22029" w:rsidP="00B22029">
      <w:pPr>
        <w:pStyle w:val="ListParagraph"/>
        <w:rPr>
          <w:rFonts w:asciiTheme="majorHAnsi" w:hAnsiTheme="majorHAnsi"/>
        </w:rPr>
      </w:pPr>
    </w:p>
    <w:p w14:paraId="7FA5C51A" w14:textId="49C6230E" w:rsidR="00D3100C" w:rsidRPr="00FD6D2E" w:rsidRDefault="00BB4B10" w:rsidP="00BB4B10">
      <w:pPr>
        <w:pStyle w:val="ListParagraph"/>
        <w:numPr>
          <w:ilvl w:val="1"/>
          <w:numId w:val="6"/>
        </w:numPr>
        <w:spacing w:after="200"/>
        <w:rPr>
          <w:rFonts w:asciiTheme="majorHAnsi" w:hAnsiTheme="majorHAnsi"/>
        </w:rPr>
      </w:pPr>
      <w:r w:rsidRPr="00FD6D2E">
        <w:rPr>
          <w:rFonts w:asciiTheme="majorHAnsi" w:hAnsiTheme="majorHAnsi"/>
        </w:rPr>
        <w:t>How does the training differ for staff in different roles (e.g., for principals versus teachers or for school versus district staff)?</w:t>
      </w:r>
    </w:p>
    <w:p w14:paraId="513B9C70" w14:textId="77777777" w:rsidR="00BB4B10" w:rsidRPr="00FD6D2E" w:rsidRDefault="00BB4B10" w:rsidP="00BB4B10">
      <w:pPr>
        <w:pStyle w:val="ListParagraph"/>
        <w:spacing w:after="200"/>
        <w:ind w:left="1440"/>
        <w:rPr>
          <w:rFonts w:asciiTheme="majorHAnsi" w:hAnsiTheme="majorHAnsi"/>
        </w:rPr>
      </w:pPr>
    </w:p>
    <w:p w14:paraId="1927F19D" w14:textId="229C8363" w:rsidR="009831B7" w:rsidRPr="00FD6D2E" w:rsidRDefault="009831B7" w:rsidP="009831B7">
      <w:pPr>
        <w:pStyle w:val="ListParagraph"/>
        <w:numPr>
          <w:ilvl w:val="0"/>
          <w:numId w:val="6"/>
        </w:numPr>
        <w:rPr>
          <w:rFonts w:asciiTheme="majorHAnsi" w:hAnsiTheme="majorHAnsi"/>
        </w:rPr>
      </w:pPr>
      <w:r w:rsidRPr="00FD6D2E">
        <w:rPr>
          <w:rFonts w:asciiTheme="majorHAnsi" w:hAnsiTheme="majorHAnsi"/>
        </w:rPr>
        <w:t>In what format is the PD delivered? [</w:t>
      </w:r>
      <w:r w:rsidRPr="00FD6D2E">
        <w:rPr>
          <w:rFonts w:asciiTheme="majorHAnsi" w:hAnsiTheme="majorHAnsi"/>
          <w:i/>
        </w:rPr>
        <w:t>Probe for each type of training provided and for staff in different roles.</w:t>
      </w:r>
      <w:r w:rsidRPr="00FD6D2E">
        <w:rPr>
          <w:rFonts w:asciiTheme="majorHAnsi" w:hAnsiTheme="majorHAnsi"/>
        </w:rPr>
        <w:t xml:space="preserve">]  </w:t>
      </w:r>
      <w:r w:rsidRPr="00FD6D2E">
        <w:rPr>
          <w:rFonts w:asciiTheme="majorHAnsi" w:hAnsiTheme="majorHAnsi"/>
          <w:i/>
        </w:rPr>
        <w:t>(Check all that apply.)</w:t>
      </w:r>
    </w:p>
    <w:p w14:paraId="352D3516" w14:textId="77777777" w:rsidR="00B22029" w:rsidRPr="00FD6D2E" w:rsidRDefault="00B22029" w:rsidP="00B22029">
      <w:pPr>
        <w:pStyle w:val="ListParagraph"/>
        <w:rPr>
          <w:rFonts w:asciiTheme="majorHAnsi" w:hAnsiTheme="majorHAnsi"/>
        </w:rPr>
      </w:pPr>
    </w:p>
    <w:p w14:paraId="2C6CCB42" w14:textId="6B253B0C" w:rsidR="009831B7" w:rsidRPr="00FD6D2E" w:rsidRDefault="009831B7" w:rsidP="009831B7">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Workshops</w:t>
      </w:r>
    </w:p>
    <w:p w14:paraId="64BE77CB" w14:textId="77777777" w:rsidR="009831B7" w:rsidRPr="00FD6D2E" w:rsidRDefault="009831B7" w:rsidP="009831B7">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Webinars</w:t>
      </w:r>
    </w:p>
    <w:p w14:paraId="7A069842" w14:textId="0E572E61" w:rsidR="009831B7" w:rsidRPr="00FD6D2E" w:rsidRDefault="009831B7" w:rsidP="009831B7">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Coaching</w:t>
      </w:r>
    </w:p>
    <w:p w14:paraId="6A0C234B" w14:textId="0D266561" w:rsidR="009831B7" w:rsidRPr="00FD6D2E" w:rsidRDefault="009831B7" w:rsidP="009831B7">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On-line modules</w:t>
      </w:r>
      <w:r w:rsidR="00340911" w:rsidRPr="00FD6D2E">
        <w:rPr>
          <w:rFonts w:asciiTheme="majorHAnsi" w:eastAsia="Calibri" w:hAnsiTheme="majorHAnsi"/>
        </w:rPr>
        <w:t xml:space="preserve"> (e.g., PPTs on websites)</w:t>
      </w:r>
    </w:p>
    <w:p w14:paraId="56639A2B" w14:textId="77777777" w:rsidR="00B42AA9" w:rsidRPr="00FD6D2E" w:rsidRDefault="00FF0E47" w:rsidP="009831B7">
      <w:pPr>
        <w:pStyle w:val="ListParagraph"/>
        <w:numPr>
          <w:ilvl w:val="0"/>
          <w:numId w:val="2"/>
        </w:numPr>
        <w:spacing w:after="200" w:line="276" w:lineRule="auto"/>
        <w:ind w:left="1080"/>
        <w:rPr>
          <w:rFonts w:asciiTheme="majorHAnsi" w:eastAsia="Calibri" w:hAnsiTheme="majorHAnsi"/>
        </w:rPr>
      </w:pPr>
      <w:r w:rsidRPr="00FD6D2E">
        <w:rPr>
          <w:rFonts w:asciiTheme="majorHAnsi" w:hAnsiTheme="majorHAnsi"/>
          <w:color w:val="000000"/>
        </w:rPr>
        <w:t>Resource documents such as administration manuals</w:t>
      </w:r>
    </w:p>
    <w:p w14:paraId="6EB2F63F" w14:textId="25CBE8F6" w:rsidR="009831B7" w:rsidRPr="00FD6D2E" w:rsidRDefault="009831B7" w:rsidP="009831B7">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Other  (specify): _______________________________________________</w:t>
      </w:r>
    </w:p>
    <w:p w14:paraId="0B2423E3" w14:textId="77777777" w:rsidR="00D3100C" w:rsidRPr="00FD6D2E" w:rsidRDefault="00D3100C" w:rsidP="009831B7">
      <w:pPr>
        <w:pStyle w:val="ListParagraph"/>
        <w:spacing w:after="200" w:line="276" w:lineRule="auto"/>
        <w:ind w:left="1080"/>
        <w:rPr>
          <w:rFonts w:asciiTheme="majorHAnsi" w:eastAsia="Calibri" w:hAnsiTheme="majorHAnsi"/>
        </w:rPr>
      </w:pPr>
    </w:p>
    <w:p w14:paraId="56364FB1" w14:textId="150BE5B3" w:rsidR="009831B7" w:rsidRPr="00FD6D2E" w:rsidRDefault="009831B7" w:rsidP="009831B7">
      <w:pPr>
        <w:pStyle w:val="ListParagraph"/>
        <w:numPr>
          <w:ilvl w:val="0"/>
          <w:numId w:val="6"/>
        </w:numPr>
        <w:rPr>
          <w:rFonts w:asciiTheme="majorHAnsi" w:hAnsiTheme="majorHAnsi"/>
        </w:rPr>
      </w:pPr>
      <w:r w:rsidRPr="00FD6D2E">
        <w:rPr>
          <w:rFonts w:asciiTheme="majorHAnsi" w:hAnsiTheme="majorHAnsi"/>
        </w:rPr>
        <w:t>How long does the training last? How often does the training occur? How, if at all, is the training divided into segments?</w:t>
      </w:r>
      <w:r w:rsidRPr="00FD6D2E">
        <w:rPr>
          <w:rFonts w:asciiTheme="majorHAnsi" w:hAnsiTheme="majorHAnsi"/>
          <w:b/>
        </w:rPr>
        <w:t xml:space="preserve"> </w:t>
      </w:r>
    </w:p>
    <w:p w14:paraId="7C9C1E73" w14:textId="20C0DC92" w:rsidR="009831B7" w:rsidRPr="00FD6D2E" w:rsidRDefault="009831B7" w:rsidP="009831B7">
      <w:pPr>
        <w:ind w:left="720"/>
        <w:rPr>
          <w:rFonts w:asciiTheme="majorHAnsi" w:hAnsiTheme="majorHAnsi"/>
          <w:sz w:val="22"/>
          <w:szCs w:val="22"/>
        </w:rPr>
      </w:pPr>
      <w:r w:rsidRPr="00FD6D2E">
        <w:rPr>
          <w:rFonts w:asciiTheme="majorHAnsi" w:hAnsiTheme="majorHAnsi"/>
          <w:sz w:val="22"/>
          <w:szCs w:val="22"/>
        </w:rPr>
        <w:t>[</w:t>
      </w:r>
      <w:r w:rsidRPr="00FD6D2E">
        <w:rPr>
          <w:rFonts w:asciiTheme="majorHAnsi" w:hAnsiTheme="majorHAnsi"/>
          <w:i/>
          <w:sz w:val="22"/>
          <w:szCs w:val="22"/>
        </w:rPr>
        <w:t>Probe for each type of training provided and for staff in different roles.</w:t>
      </w:r>
      <w:r w:rsidRPr="00FD6D2E">
        <w:rPr>
          <w:rFonts w:asciiTheme="majorHAnsi" w:hAnsiTheme="majorHAnsi"/>
          <w:sz w:val="22"/>
          <w:szCs w:val="22"/>
        </w:rPr>
        <w:t xml:space="preserve">]  </w:t>
      </w:r>
    </w:p>
    <w:p w14:paraId="7AE52B34" w14:textId="77777777" w:rsidR="00D3100C" w:rsidRPr="00FD6D2E" w:rsidRDefault="00D3100C" w:rsidP="009831B7">
      <w:pPr>
        <w:ind w:left="720"/>
        <w:rPr>
          <w:rFonts w:asciiTheme="majorHAnsi" w:hAnsiTheme="majorHAnsi"/>
          <w:i/>
          <w:sz w:val="22"/>
          <w:szCs w:val="22"/>
        </w:rPr>
      </w:pPr>
    </w:p>
    <w:p w14:paraId="09BB4FBE" w14:textId="4E77F9B4" w:rsidR="00B22029" w:rsidRPr="00FD6D2E" w:rsidRDefault="00F26A02" w:rsidP="00CB71ED">
      <w:pPr>
        <w:pStyle w:val="ListParagraph"/>
        <w:numPr>
          <w:ilvl w:val="0"/>
          <w:numId w:val="6"/>
        </w:numPr>
        <w:spacing w:after="200"/>
        <w:rPr>
          <w:rFonts w:asciiTheme="majorHAnsi" w:eastAsia="Calibri" w:hAnsiTheme="majorHAnsi" w:cs="Times New Roman"/>
        </w:rPr>
      </w:pPr>
      <w:r w:rsidRPr="00FD6D2E">
        <w:rPr>
          <w:rFonts w:asciiTheme="majorHAnsi" w:eastAsia="Calibri" w:hAnsiTheme="majorHAnsi" w:cs="Times New Roman"/>
        </w:rPr>
        <w:t>Where do your training</w:t>
      </w:r>
      <w:r w:rsidR="002F4A45" w:rsidRPr="00FD6D2E">
        <w:rPr>
          <w:rFonts w:asciiTheme="majorHAnsi" w:eastAsia="Calibri" w:hAnsiTheme="majorHAnsi" w:cs="Times New Roman"/>
        </w:rPr>
        <w:t>, support</w:t>
      </w:r>
      <w:r w:rsidR="00B22029" w:rsidRPr="00FD6D2E">
        <w:rPr>
          <w:rFonts w:asciiTheme="majorHAnsi" w:eastAsia="Calibri" w:hAnsiTheme="majorHAnsi" w:cs="Times New Roman"/>
        </w:rPr>
        <w:t>s,</w:t>
      </w:r>
      <w:r w:rsidR="002F4A45" w:rsidRPr="00FD6D2E">
        <w:rPr>
          <w:rFonts w:asciiTheme="majorHAnsi" w:eastAsia="Calibri" w:hAnsiTheme="majorHAnsi" w:cs="Times New Roman"/>
        </w:rPr>
        <w:t xml:space="preserve"> </w:t>
      </w:r>
      <w:r w:rsidR="00B22029" w:rsidRPr="00FD6D2E">
        <w:rPr>
          <w:rFonts w:asciiTheme="majorHAnsi" w:eastAsia="Calibri" w:hAnsiTheme="majorHAnsi" w:cs="Times New Roman"/>
        </w:rPr>
        <w:t>or</w:t>
      </w:r>
      <w:r w:rsidR="002F4A45" w:rsidRPr="00FD6D2E">
        <w:rPr>
          <w:rFonts w:asciiTheme="majorHAnsi" w:eastAsia="Calibri" w:hAnsiTheme="majorHAnsi" w:cs="Times New Roman"/>
        </w:rPr>
        <w:t xml:space="preserve"> resources</w:t>
      </w:r>
      <w:r w:rsidRPr="00FD6D2E">
        <w:rPr>
          <w:rFonts w:asciiTheme="majorHAnsi" w:eastAsia="Calibri" w:hAnsiTheme="majorHAnsi" w:cs="Times New Roman"/>
        </w:rPr>
        <w:t xml:space="preserve"> fit into other state and district training</w:t>
      </w:r>
      <w:r w:rsidR="003905F7" w:rsidRPr="00FD6D2E">
        <w:rPr>
          <w:rFonts w:asciiTheme="majorHAnsi" w:eastAsia="Calibri" w:hAnsiTheme="majorHAnsi" w:cs="Times New Roman"/>
        </w:rPr>
        <w:t>,</w:t>
      </w:r>
      <w:r w:rsidRPr="00FD6D2E">
        <w:rPr>
          <w:rFonts w:asciiTheme="majorHAnsi" w:eastAsia="Calibri" w:hAnsiTheme="majorHAnsi" w:cs="Times New Roman"/>
        </w:rPr>
        <w:t xml:space="preserve"> supports</w:t>
      </w:r>
      <w:r w:rsidR="00B22029" w:rsidRPr="00FD6D2E">
        <w:rPr>
          <w:rFonts w:asciiTheme="majorHAnsi" w:eastAsia="Calibri" w:hAnsiTheme="majorHAnsi" w:cs="Times New Roman"/>
        </w:rPr>
        <w:t xml:space="preserve">, or </w:t>
      </w:r>
      <w:r w:rsidR="003905F7" w:rsidRPr="00FD6D2E">
        <w:rPr>
          <w:rFonts w:asciiTheme="majorHAnsi" w:eastAsia="Calibri" w:hAnsiTheme="majorHAnsi" w:cs="Times New Roman"/>
        </w:rPr>
        <w:t>resources</w:t>
      </w:r>
      <w:r w:rsidRPr="00FD6D2E">
        <w:rPr>
          <w:rFonts w:asciiTheme="majorHAnsi" w:eastAsia="Calibri" w:hAnsiTheme="majorHAnsi" w:cs="Times New Roman"/>
        </w:rPr>
        <w:t xml:space="preserve"> a</w:t>
      </w:r>
      <w:r w:rsidR="006F33C2" w:rsidRPr="00FD6D2E">
        <w:rPr>
          <w:rFonts w:asciiTheme="majorHAnsi" w:eastAsia="Calibri" w:hAnsiTheme="majorHAnsi" w:cs="Times New Roman"/>
        </w:rPr>
        <w:t>round</w:t>
      </w:r>
      <w:r w:rsidRPr="00FD6D2E">
        <w:rPr>
          <w:rFonts w:asciiTheme="majorHAnsi" w:eastAsia="Calibri" w:hAnsiTheme="majorHAnsi" w:cs="Times New Roman"/>
        </w:rPr>
        <w:t xml:space="preserve"> the </w:t>
      </w:r>
      <w:r w:rsidR="00F07333" w:rsidRPr="00FD6D2E">
        <w:rPr>
          <w:rFonts w:asciiTheme="majorHAnsi" w:eastAsia="Calibri" w:hAnsiTheme="majorHAnsi" w:cs="Times New Roman"/>
        </w:rPr>
        <w:t>kindergarten entry assessment</w:t>
      </w:r>
      <w:r w:rsidRPr="00FD6D2E">
        <w:rPr>
          <w:rFonts w:asciiTheme="majorHAnsi" w:eastAsia="Calibri" w:hAnsiTheme="majorHAnsi" w:cs="Times New Roman"/>
        </w:rPr>
        <w:t xml:space="preserve">? (What </w:t>
      </w:r>
      <w:r w:rsidR="00781149" w:rsidRPr="00FD6D2E">
        <w:rPr>
          <w:rFonts w:asciiTheme="majorHAnsi" w:eastAsia="Calibri" w:hAnsiTheme="majorHAnsi" w:cs="Times New Roman"/>
        </w:rPr>
        <w:t xml:space="preserve">training </w:t>
      </w:r>
      <w:r w:rsidRPr="00FD6D2E">
        <w:rPr>
          <w:rFonts w:asciiTheme="majorHAnsi" w:eastAsia="Calibri" w:hAnsiTheme="majorHAnsi" w:cs="Times New Roman"/>
        </w:rPr>
        <w:t xml:space="preserve">came before? What </w:t>
      </w:r>
      <w:r w:rsidR="00781149" w:rsidRPr="00FD6D2E">
        <w:rPr>
          <w:rFonts w:asciiTheme="majorHAnsi" w:eastAsia="Calibri" w:hAnsiTheme="majorHAnsi" w:cs="Times New Roman"/>
        </w:rPr>
        <w:t xml:space="preserve">training </w:t>
      </w:r>
      <w:r w:rsidRPr="00FD6D2E">
        <w:rPr>
          <w:rFonts w:asciiTheme="majorHAnsi" w:eastAsia="Calibri" w:hAnsiTheme="majorHAnsi" w:cs="Times New Roman"/>
        </w:rPr>
        <w:t>is planned to come after?)</w:t>
      </w:r>
    </w:p>
    <w:p w14:paraId="46157EF7" w14:textId="71EEE87D" w:rsidR="00F26A02" w:rsidRPr="00FD6D2E" w:rsidRDefault="00F26A02" w:rsidP="00B22029">
      <w:pPr>
        <w:pStyle w:val="ListParagraph"/>
        <w:spacing w:after="200"/>
        <w:rPr>
          <w:rFonts w:asciiTheme="majorHAnsi" w:eastAsia="Calibri" w:hAnsiTheme="majorHAnsi" w:cs="Times New Roman"/>
        </w:rPr>
      </w:pPr>
      <w:r w:rsidRPr="00FD6D2E">
        <w:rPr>
          <w:rFonts w:asciiTheme="majorHAnsi" w:eastAsia="Calibri" w:hAnsiTheme="majorHAnsi" w:cs="Times New Roman"/>
        </w:rPr>
        <w:t xml:space="preserve">  </w:t>
      </w:r>
    </w:p>
    <w:p w14:paraId="41B49C14" w14:textId="44D6FA76" w:rsidR="00BC104E" w:rsidRPr="00FD6D2E" w:rsidRDefault="00BC104E" w:rsidP="00F26A02">
      <w:pPr>
        <w:pStyle w:val="ListParagraph"/>
        <w:numPr>
          <w:ilvl w:val="1"/>
          <w:numId w:val="6"/>
        </w:numPr>
        <w:spacing w:after="200"/>
        <w:rPr>
          <w:rFonts w:asciiTheme="majorHAnsi" w:hAnsiTheme="majorHAnsi"/>
        </w:rPr>
      </w:pPr>
      <w:r w:rsidRPr="00FD6D2E">
        <w:rPr>
          <w:rFonts w:asciiTheme="majorHAnsi" w:hAnsiTheme="majorHAnsi"/>
        </w:rPr>
        <w:t>Is there a way for teachers or other staff to contact you</w:t>
      </w:r>
      <w:r w:rsidR="00A25B35" w:rsidRPr="00FD6D2E">
        <w:rPr>
          <w:rFonts w:asciiTheme="majorHAnsi" w:hAnsiTheme="majorHAnsi"/>
        </w:rPr>
        <w:t xml:space="preserve"> </w:t>
      </w:r>
      <w:r w:rsidR="00F07333" w:rsidRPr="00FD6D2E">
        <w:rPr>
          <w:rFonts w:asciiTheme="majorHAnsi" w:hAnsiTheme="majorHAnsi"/>
        </w:rPr>
        <w:t xml:space="preserve">or others for support </w:t>
      </w:r>
      <w:r w:rsidRPr="00FD6D2E">
        <w:rPr>
          <w:rFonts w:asciiTheme="majorHAnsi" w:hAnsiTheme="majorHAnsi"/>
        </w:rPr>
        <w:t xml:space="preserve">after the training ends if they have questions?  </w:t>
      </w:r>
      <w:r w:rsidR="00A25B35" w:rsidRPr="00FD6D2E">
        <w:rPr>
          <w:rFonts w:asciiTheme="majorHAnsi" w:hAnsiTheme="majorHAnsi"/>
        </w:rPr>
        <w:t xml:space="preserve">(Probe: </w:t>
      </w:r>
      <w:r w:rsidR="00F07333" w:rsidRPr="00FD6D2E">
        <w:rPr>
          <w:rFonts w:asciiTheme="majorHAnsi" w:hAnsiTheme="majorHAnsi"/>
        </w:rPr>
        <w:t xml:space="preserve">Is there a help desk or coaches?) </w:t>
      </w:r>
      <w:r w:rsidR="00A25B35" w:rsidRPr="00FD6D2E">
        <w:rPr>
          <w:rFonts w:asciiTheme="majorHAnsi" w:hAnsiTheme="majorHAnsi"/>
        </w:rPr>
        <w:t>If so, who</w:t>
      </w:r>
      <w:r w:rsidR="003905F7" w:rsidRPr="00FD6D2E">
        <w:rPr>
          <w:rFonts w:asciiTheme="majorHAnsi" w:hAnsiTheme="majorHAnsi"/>
        </w:rPr>
        <w:t>m</w:t>
      </w:r>
      <w:r w:rsidR="00A25B35" w:rsidRPr="00FD6D2E">
        <w:rPr>
          <w:rFonts w:asciiTheme="majorHAnsi" w:hAnsiTheme="majorHAnsi"/>
        </w:rPr>
        <w:t xml:space="preserve"> should they contact for certain types of support?</w:t>
      </w:r>
    </w:p>
    <w:p w14:paraId="2819D390" w14:textId="77777777" w:rsidR="00A16712" w:rsidRPr="00FD6D2E" w:rsidRDefault="00A16712" w:rsidP="00CB71ED">
      <w:pPr>
        <w:pStyle w:val="ListParagraph"/>
        <w:spacing w:after="200"/>
        <w:ind w:left="1440"/>
        <w:rPr>
          <w:rFonts w:asciiTheme="majorHAnsi" w:hAnsiTheme="majorHAnsi"/>
        </w:rPr>
      </w:pPr>
    </w:p>
    <w:p w14:paraId="48D476A5" w14:textId="77777777" w:rsidR="006F33C2" w:rsidRPr="00FD6D2E" w:rsidRDefault="006F33C2" w:rsidP="00610D65">
      <w:pPr>
        <w:pStyle w:val="ListParagraph"/>
        <w:numPr>
          <w:ilvl w:val="0"/>
          <w:numId w:val="6"/>
        </w:numPr>
        <w:spacing w:after="200"/>
        <w:rPr>
          <w:rFonts w:asciiTheme="majorHAnsi" w:eastAsia="Calibri" w:hAnsiTheme="majorHAnsi" w:cs="Times New Roman"/>
        </w:rPr>
      </w:pPr>
      <w:r w:rsidRPr="00FD6D2E">
        <w:rPr>
          <w:rFonts w:asciiTheme="majorHAnsi" w:hAnsiTheme="majorHAnsi"/>
        </w:rPr>
        <w:t xml:space="preserve">How, if at all, did you use professional learning standards or adult learning theory to design the training?  </w:t>
      </w:r>
    </w:p>
    <w:p w14:paraId="37178B84" w14:textId="77777777" w:rsidR="00F26A02" w:rsidRPr="00FD6D2E" w:rsidRDefault="00F26A02" w:rsidP="00F26A02">
      <w:pPr>
        <w:rPr>
          <w:rFonts w:asciiTheme="majorHAnsi" w:hAnsiTheme="majorHAnsi"/>
          <w:b/>
          <w:sz w:val="22"/>
          <w:szCs w:val="22"/>
        </w:rPr>
      </w:pPr>
      <w:r w:rsidRPr="00FD6D2E">
        <w:rPr>
          <w:rFonts w:asciiTheme="majorHAnsi" w:hAnsiTheme="majorHAnsi"/>
          <w:b/>
          <w:sz w:val="22"/>
          <w:szCs w:val="22"/>
        </w:rPr>
        <w:t xml:space="preserve">Now, let’s talk about the topics the trainings covered. </w:t>
      </w:r>
    </w:p>
    <w:p w14:paraId="1D5026F0" w14:textId="77777777" w:rsidR="00F26A02" w:rsidRPr="00FD6D2E" w:rsidRDefault="00F26A02" w:rsidP="00F26A02">
      <w:pPr>
        <w:rPr>
          <w:rFonts w:asciiTheme="majorHAnsi" w:hAnsiTheme="majorHAnsi"/>
          <w:b/>
          <w:sz w:val="22"/>
          <w:szCs w:val="22"/>
        </w:rPr>
      </w:pPr>
    </w:p>
    <w:p w14:paraId="26F292D1" w14:textId="24441B55" w:rsidR="00F26A02" w:rsidRPr="00FD6D2E" w:rsidRDefault="00F26A02" w:rsidP="00A470A1">
      <w:pPr>
        <w:pStyle w:val="ListParagraph"/>
        <w:numPr>
          <w:ilvl w:val="0"/>
          <w:numId w:val="6"/>
        </w:numPr>
        <w:spacing w:after="200"/>
        <w:rPr>
          <w:rFonts w:asciiTheme="majorHAnsi" w:hAnsiTheme="majorHAnsi"/>
        </w:rPr>
      </w:pPr>
      <w:r w:rsidRPr="00FD6D2E">
        <w:rPr>
          <w:rFonts w:asciiTheme="majorHAnsi" w:hAnsiTheme="majorHAnsi"/>
        </w:rPr>
        <w:t xml:space="preserve">What do you </w:t>
      </w:r>
      <w:r w:rsidR="00017F2B" w:rsidRPr="00FD6D2E">
        <w:rPr>
          <w:rFonts w:asciiTheme="majorHAnsi" w:hAnsiTheme="majorHAnsi"/>
        </w:rPr>
        <w:t xml:space="preserve">tell </w:t>
      </w:r>
      <w:r w:rsidRPr="00FD6D2E">
        <w:rPr>
          <w:rFonts w:asciiTheme="majorHAnsi" w:hAnsiTheme="majorHAnsi"/>
        </w:rPr>
        <w:t xml:space="preserve">participants about the purpose of the </w:t>
      </w:r>
      <w:r w:rsidR="007D2F8E" w:rsidRPr="00FD6D2E">
        <w:rPr>
          <w:rFonts w:asciiTheme="majorHAnsi" w:hAnsiTheme="majorHAnsi"/>
        </w:rPr>
        <w:t>kindergarten entry assessment</w:t>
      </w:r>
      <w:r w:rsidRPr="00FD6D2E">
        <w:rPr>
          <w:rFonts w:asciiTheme="majorHAnsi" w:hAnsiTheme="majorHAnsi"/>
        </w:rPr>
        <w:t xml:space="preserve">? </w:t>
      </w:r>
      <w:r w:rsidRPr="00FD6D2E">
        <w:rPr>
          <w:rFonts w:asciiTheme="majorHAnsi" w:hAnsiTheme="majorHAnsi"/>
          <w:i/>
        </w:rPr>
        <w:t>Listen for and ask about (check all that apply):</w:t>
      </w:r>
      <w:r w:rsidRPr="00FD6D2E">
        <w:rPr>
          <w:rFonts w:asciiTheme="majorHAnsi" w:hAnsiTheme="majorHAnsi"/>
          <w:b/>
        </w:rPr>
        <w:t xml:space="preserve"> </w:t>
      </w:r>
    </w:p>
    <w:p w14:paraId="42F7164C" w14:textId="77777777" w:rsidR="00F26A02" w:rsidRPr="00FD6D2E" w:rsidRDefault="00F26A02" w:rsidP="00F26A02">
      <w:pPr>
        <w:pStyle w:val="ListParagraph"/>
        <w:rPr>
          <w:rFonts w:asciiTheme="majorHAnsi" w:hAnsiTheme="majorHAnsi"/>
        </w:rPr>
      </w:pPr>
    </w:p>
    <w:p w14:paraId="6262CAAF" w14:textId="77777777" w:rsidR="00E079B5" w:rsidRPr="00FD6D2E" w:rsidRDefault="00E079B5" w:rsidP="006E037B">
      <w:pPr>
        <w:pStyle w:val="ListParagraph"/>
        <w:numPr>
          <w:ilvl w:val="0"/>
          <w:numId w:val="2"/>
        </w:numPr>
        <w:spacing w:after="200" w:line="276" w:lineRule="auto"/>
        <w:ind w:left="1080"/>
        <w:rPr>
          <w:rFonts w:asciiTheme="majorHAnsi" w:hAnsiTheme="majorHAnsi" w:cs="Times New Roman"/>
        </w:rPr>
      </w:pPr>
      <w:r w:rsidRPr="00FD6D2E">
        <w:rPr>
          <w:rFonts w:asciiTheme="majorHAnsi" w:hAnsiTheme="majorHAnsi" w:cs="Times New Roman"/>
        </w:rPr>
        <w:t>Screening: To identify children who may need additional supports or further assessment</w:t>
      </w:r>
    </w:p>
    <w:p w14:paraId="03068A19" w14:textId="64895BA6" w:rsidR="00E079B5" w:rsidRPr="00FD6D2E" w:rsidRDefault="00E079B5" w:rsidP="006E037B">
      <w:pPr>
        <w:pStyle w:val="ListParagraph"/>
        <w:numPr>
          <w:ilvl w:val="0"/>
          <w:numId w:val="2"/>
        </w:numPr>
        <w:spacing w:after="200" w:line="276" w:lineRule="auto"/>
        <w:ind w:left="1080"/>
        <w:rPr>
          <w:rFonts w:asciiTheme="majorHAnsi" w:hAnsiTheme="majorHAnsi" w:cs="Times New Roman"/>
        </w:rPr>
      </w:pPr>
      <w:r w:rsidRPr="00FD6D2E">
        <w:rPr>
          <w:rFonts w:asciiTheme="majorHAnsi" w:hAnsiTheme="majorHAnsi" w:cs="Times New Roman"/>
        </w:rPr>
        <w:t xml:space="preserve">Data-informed instruction: </w:t>
      </w:r>
      <w:r w:rsidR="002E253D" w:rsidRPr="00FD6D2E">
        <w:rPr>
          <w:rFonts w:asciiTheme="majorHAnsi" w:hAnsiTheme="majorHAnsi" w:cs="Times New Roman"/>
        </w:rPr>
        <w:t>Identify specific skills where students need improvement to inform teaching of individual students or groups of students or curriculum planning</w:t>
      </w:r>
    </w:p>
    <w:p w14:paraId="2CEC917D" w14:textId="77777777" w:rsidR="00E079B5" w:rsidRPr="00FD6D2E" w:rsidRDefault="00E079B5" w:rsidP="006E037B">
      <w:pPr>
        <w:pStyle w:val="ListParagraph"/>
        <w:numPr>
          <w:ilvl w:val="0"/>
          <w:numId w:val="2"/>
        </w:numPr>
        <w:spacing w:after="200" w:line="276" w:lineRule="auto"/>
        <w:ind w:left="1080"/>
        <w:rPr>
          <w:rFonts w:asciiTheme="majorHAnsi" w:hAnsiTheme="majorHAnsi" w:cs="Times New Roman"/>
        </w:rPr>
      </w:pPr>
      <w:r w:rsidRPr="00FD6D2E">
        <w:rPr>
          <w:rFonts w:asciiTheme="majorHAnsi" w:hAnsiTheme="majorHAnsi" w:cs="Times New Roman"/>
        </w:rPr>
        <w:lastRenderedPageBreak/>
        <w:t>Family engagement: To inform parents about children’s strengths and needs and ways to support learning</w:t>
      </w:r>
    </w:p>
    <w:p w14:paraId="0A9628EE" w14:textId="77777777" w:rsidR="00E079B5" w:rsidRPr="00FD6D2E" w:rsidRDefault="00E079B5" w:rsidP="006E037B">
      <w:pPr>
        <w:pStyle w:val="ListParagraph"/>
        <w:numPr>
          <w:ilvl w:val="0"/>
          <w:numId w:val="2"/>
        </w:numPr>
        <w:spacing w:after="200" w:line="276" w:lineRule="auto"/>
        <w:ind w:left="1080"/>
        <w:rPr>
          <w:rFonts w:asciiTheme="majorHAnsi" w:hAnsiTheme="majorHAnsi" w:cs="Times New Roman"/>
        </w:rPr>
      </w:pPr>
      <w:r w:rsidRPr="00FD6D2E">
        <w:rPr>
          <w:rFonts w:asciiTheme="majorHAnsi" w:hAnsiTheme="majorHAnsi" w:cs="Times New Roman"/>
        </w:rPr>
        <w:t xml:space="preserve">Professional development: To inform </w:t>
      </w:r>
      <w:r w:rsidRPr="00FD6D2E">
        <w:rPr>
          <w:rFonts w:asciiTheme="majorHAnsi" w:hAnsiTheme="majorHAnsi" w:cs="Lucida Grande"/>
          <w:color w:val="000000"/>
        </w:rPr>
        <w:t>what professional development is offered to teachers based on common student needs</w:t>
      </w:r>
    </w:p>
    <w:p w14:paraId="3DACE5A3" w14:textId="77777777" w:rsidR="00E079B5" w:rsidRPr="00FD6D2E" w:rsidRDefault="00E079B5" w:rsidP="006E037B">
      <w:pPr>
        <w:pStyle w:val="ListParagraph"/>
        <w:numPr>
          <w:ilvl w:val="0"/>
          <w:numId w:val="2"/>
        </w:numPr>
        <w:spacing w:after="200" w:line="276" w:lineRule="auto"/>
        <w:ind w:left="1080"/>
        <w:rPr>
          <w:rFonts w:asciiTheme="majorHAnsi" w:hAnsiTheme="majorHAnsi" w:cs="Times New Roman"/>
        </w:rPr>
      </w:pPr>
      <w:r w:rsidRPr="00FD6D2E">
        <w:rPr>
          <w:rFonts w:asciiTheme="majorHAnsi" w:eastAsia="Calibri" w:hAnsiTheme="majorHAnsi"/>
        </w:rPr>
        <w:t>Professional</w:t>
      </w:r>
      <w:r w:rsidRPr="00FD6D2E">
        <w:rPr>
          <w:rFonts w:asciiTheme="majorHAnsi" w:hAnsiTheme="majorHAnsi" w:cs="Lucida Grande"/>
          <w:color w:val="000000"/>
        </w:rPr>
        <w:t xml:space="preserve"> development: To help teachers understand where children should be on a comprehensive set of domains and how to assess children's progress</w:t>
      </w:r>
    </w:p>
    <w:p w14:paraId="2CF27A61" w14:textId="77777777" w:rsidR="00E079B5" w:rsidRPr="00FD6D2E" w:rsidRDefault="00E079B5" w:rsidP="006E037B">
      <w:pPr>
        <w:pStyle w:val="ListParagraph"/>
        <w:numPr>
          <w:ilvl w:val="0"/>
          <w:numId w:val="2"/>
        </w:numPr>
        <w:spacing w:after="200" w:line="276" w:lineRule="auto"/>
        <w:ind w:left="1080"/>
        <w:rPr>
          <w:rFonts w:asciiTheme="majorHAnsi" w:hAnsiTheme="majorHAnsi" w:cs="Times New Roman"/>
        </w:rPr>
      </w:pPr>
      <w:r w:rsidRPr="00FD6D2E">
        <w:rPr>
          <w:rFonts w:asciiTheme="majorHAnsi" w:eastAsia="Calibri" w:hAnsiTheme="majorHAnsi"/>
        </w:rPr>
        <w:t>Benchmark</w:t>
      </w:r>
      <w:r w:rsidRPr="00FD6D2E">
        <w:rPr>
          <w:rFonts w:asciiTheme="majorHAnsi" w:hAnsiTheme="majorHAnsi" w:cs="Times New Roman"/>
        </w:rPr>
        <w:t xml:space="preserve">: </w:t>
      </w:r>
      <w:r w:rsidRPr="00FD6D2E">
        <w:rPr>
          <w:rFonts w:asciiTheme="majorHAnsi" w:hAnsiTheme="majorHAnsi" w:cs="Lucida Grande"/>
          <w:color w:val="000000"/>
        </w:rPr>
        <w:t xml:space="preserve">A baseline </w:t>
      </w:r>
      <w:r w:rsidRPr="00FD6D2E">
        <w:rPr>
          <w:rFonts w:asciiTheme="majorHAnsi" w:hAnsiTheme="majorHAnsi" w:cs="Times New Roman"/>
        </w:rPr>
        <w:t xml:space="preserve">to benchmark learning in order to track progress throughout the year </w:t>
      </w:r>
    </w:p>
    <w:p w14:paraId="6D4D9EBF" w14:textId="77777777" w:rsidR="00E079B5" w:rsidRPr="00FD6D2E" w:rsidRDefault="00E079B5" w:rsidP="006E037B">
      <w:pPr>
        <w:pStyle w:val="ListParagraph"/>
        <w:numPr>
          <w:ilvl w:val="0"/>
          <w:numId w:val="2"/>
        </w:numPr>
        <w:spacing w:after="200" w:line="276" w:lineRule="auto"/>
        <w:ind w:left="1080"/>
        <w:rPr>
          <w:rFonts w:asciiTheme="majorHAnsi" w:hAnsiTheme="majorHAnsi" w:cs="Times New Roman"/>
        </w:rPr>
      </w:pPr>
      <w:r w:rsidRPr="00FD6D2E">
        <w:rPr>
          <w:rFonts w:asciiTheme="majorHAnsi" w:eastAsia="Calibri" w:hAnsiTheme="majorHAnsi"/>
        </w:rPr>
        <w:t>EC</w:t>
      </w:r>
      <w:r w:rsidRPr="00FD6D2E">
        <w:rPr>
          <w:rFonts w:asciiTheme="majorHAnsi" w:hAnsiTheme="majorHAnsi" w:cs="Times New Roman"/>
        </w:rPr>
        <w:t xml:space="preserve"> system improvement: A snapshot to inform improvement of early learning programs/policies by understanding the needs of children</w:t>
      </w:r>
    </w:p>
    <w:p w14:paraId="55CFF87A" w14:textId="77777777" w:rsidR="00E079B5" w:rsidRPr="00FD6D2E" w:rsidRDefault="00E079B5" w:rsidP="006E037B">
      <w:pPr>
        <w:pStyle w:val="ListParagraph"/>
        <w:numPr>
          <w:ilvl w:val="0"/>
          <w:numId w:val="2"/>
        </w:numPr>
        <w:spacing w:after="200" w:line="276" w:lineRule="auto"/>
        <w:ind w:left="1080"/>
        <w:rPr>
          <w:rFonts w:asciiTheme="majorHAnsi" w:hAnsiTheme="majorHAnsi" w:cs="Times New Roman"/>
        </w:rPr>
      </w:pPr>
      <w:r w:rsidRPr="00FD6D2E">
        <w:rPr>
          <w:rFonts w:asciiTheme="majorHAnsi" w:eastAsia="Calibri" w:hAnsiTheme="majorHAnsi"/>
        </w:rPr>
        <w:t>Longitudinal</w:t>
      </w:r>
      <w:r w:rsidRPr="00FD6D2E">
        <w:rPr>
          <w:rFonts w:asciiTheme="majorHAnsi" w:hAnsiTheme="majorHAnsi" w:cs="Lucida Grande"/>
          <w:color w:val="000000"/>
        </w:rPr>
        <w:t xml:space="preserve"> data tracking: To follow cohorts and subgroups of students over time to inform progress on closing achievement gaps</w:t>
      </w:r>
    </w:p>
    <w:p w14:paraId="267C3A29" w14:textId="77777777" w:rsidR="00E079B5" w:rsidRPr="00FD6D2E" w:rsidRDefault="00E079B5" w:rsidP="006E037B">
      <w:pPr>
        <w:pStyle w:val="ListParagraph"/>
        <w:numPr>
          <w:ilvl w:val="0"/>
          <w:numId w:val="2"/>
        </w:numPr>
        <w:spacing w:after="200" w:line="276" w:lineRule="auto"/>
        <w:ind w:left="1080"/>
        <w:rPr>
          <w:rFonts w:asciiTheme="majorHAnsi" w:hAnsiTheme="majorHAnsi" w:cs="Times New Roman"/>
        </w:rPr>
      </w:pPr>
      <w:r w:rsidRPr="00FD6D2E">
        <w:rPr>
          <w:rFonts w:asciiTheme="majorHAnsi" w:eastAsia="Calibri" w:hAnsiTheme="majorHAnsi"/>
        </w:rPr>
        <w:t>Alignment</w:t>
      </w:r>
      <w:r w:rsidRPr="00FD6D2E">
        <w:rPr>
          <w:rFonts w:asciiTheme="majorHAnsi" w:hAnsiTheme="majorHAnsi" w:cs="Lucida Grande"/>
          <w:color w:val="000000"/>
        </w:rPr>
        <w:t xml:space="preserve"> around school readiness:</w:t>
      </w:r>
      <w:r w:rsidRPr="00FD6D2E">
        <w:rPr>
          <w:rFonts w:asciiTheme="majorHAnsi" w:hAnsiTheme="majorHAnsi"/>
          <w:color w:val="DD0806"/>
        </w:rPr>
        <w:t xml:space="preserve"> </w:t>
      </w:r>
      <w:r w:rsidRPr="00FD6D2E">
        <w:rPr>
          <w:rFonts w:asciiTheme="majorHAnsi" w:hAnsiTheme="majorHAnsi" w:cs="Lucida Grande"/>
          <w:color w:val="000000"/>
        </w:rPr>
        <w:t>To promote dialogue between early childhood and elementary educators</w:t>
      </w:r>
    </w:p>
    <w:p w14:paraId="0E154E20" w14:textId="275239E9" w:rsidR="00E079B5" w:rsidRPr="00FD6D2E" w:rsidRDefault="00E079B5" w:rsidP="00DF0B9F">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Other</w:t>
      </w:r>
      <w:r w:rsidRPr="00FD6D2E">
        <w:rPr>
          <w:rFonts w:asciiTheme="majorHAnsi" w:hAnsiTheme="majorHAnsi" w:cs="Times New Roman"/>
        </w:rPr>
        <w:t xml:space="preserve"> (specify): </w:t>
      </w:r>
      <w:r w:rsidR="00DF0B9F" w:rsidRPr="00FD6D2E">
        <w:rPr>
          <w:rFonts w:asciiTheme="majorHAnsi" w:hAnsiTheme="majorHAnsi" w:cs="Times New Roman"/>
        </w:rPr>
        <w:t>_______________________</w:t>
      </w:r>
      <w:r w:rsidRPr="00FD6D2E">
        <w:rPr>
          <w:rFonts w:asciiTheme="majorHAnsi" w:hAnsiTheme="majorHAnsi" w:cs="Times New Roman"/>
        </w:rPr>
        <w:t>________________________________</w:t>
      </w:r>
    </w:p>
    <w:p w14:paraId="42175EDB" w14:textId="36D71C21" w:rsidR="00F26A02" w:rsidRPr="00FD6D2E" w:rsidRDefault="00F26A02" w:rsidP="00DF0B9F">
      <w:pPr>
        <w:ind w:left="720"/>
      </w:pPr>
    </w:p>
    <w:p w14:paraId="611213A5" w14:textId="6C8C91F6" w:rsidR="00FD1BDA" w:rsidRPr="00FD6D2E" w:rsidRDefault="00363A7B" w:rsidP="00F26A02">
      <w:pPr>
        <w:pStyle w:val="ListParagraph"/>
        <w:numPr>
          <w:ilvl w:val="0"/>
          <w:numId w:val="7"/>
        </w:numPr>
        <w:rPr>
          <w:rFonts w:asciiTheme="majorHAnsi" w:hAnsiTheme="majorHAnsi"/>
        </w:rPr>
      </w:pPr>
      <w:r w:rsidRPr="00FD6D2E">
        <w:rPr>
          <w:rFonts w:asciiTheme="majorHAnsi" w:hAnsiTheme="majorHAnsi"/>
        </w:rPr>
        <w:t>What do you tell participants about what the</w:t>
      </w:r>
      <w:r w:rsidR="003905F7" w:rsidRPr="00FD6D2E">
        <w:rPr>
          <w:rFonts w:asciiTheme="majorHAnsi" w:hAnsiTheme="majorHAnsi"/>
        </w:rPr>
        <w:t xml:space="preserve"> kindergarten entry assessment </w:t>
      </w:r>
      <w:r w:rsidRPr="00FD6D2E">
        <w:rPr>
          <w:rFonts w:asciiTheme="majorHAnsi" w:hAnsiTheme="majorHAnsi"/>
        </w:rPr>
        <w:t>is trying to assess?</w:t>
      </w:r>
      <w:r w:rsidR="007D2F8E" w:rsidRPr="00FD6D2E">
        <w:rPr>
          <w:rFonts w:asciiTheme="majorHAnsi" w:hAnsiTheme="majorHAnsi"/>
        </w:rPr>
        <w:t xml:space="preserve"> </w:t>
      </w:r>
      <w:r w:rsidR="00A470A1" w:rsidRPr="00FD6D2E">
        <w:rPr>
          <w:rFonts w:asciiTheme="majorHAnsi" w:hAnsiTheme="majorHAnsi"/>
        </w:rPr>
        <w:t>Do you describe the essential school readiness domains?</w:t>
      </w:r>
    </w:p>
    <w:p w14:paraId="48A45346" w14:textId="77777777" w:rsidR="00FD1BDA" w:rsidRPr="00FD6D2E" w:rsidRDefault="00FD1BDA" w:rsidP="00FD1BDA">
      <w:pPr>
        <w:pStyle w:val="ListParagraph"/>
        <w:rPr>
          <w:rFonts w:asciiTheme="majorHAnsi" w:hAnsiTheme="majorHAnsi"/>
        </w:rPr>
      </w:pPr>
    </w:p>
    <w:p w14:paraId="2E726A6B" w14:textId="2DC6AF26" w:rsidR="00363A7B" w:rsidRPr="00FD6D2E" w:rsidRDefault="007D2F8E" w:rsidP="00F26A02">
      <w:pPr>
        <w:pStyle w:val="ListParagraph"/>
        <w:numPr>
          <w:ilvl w:val="0"/>
          <w:numId w:val="7"/>
        </w:numPr>
        <w:rPr>
          <w:rFonts w:asciiTheme="majorHAnsi" w:hAnsiTheme="majorHAnsi"/>
        </w:rPr>
      </w:pPr>
      <w:r w:rsidRPr="00FD6D2E">
        <w:rPr>
          <w:rFonts w:asciiTheme="majorHAnsi" w:hAnsiTheme="majorHAnsi"/>
        </w:rPr>
        <w:t xml:space="preserve">What background information </w:t>
      </w:r>
      <w:r w:rsidR="00A470A1" w:rsidRPr="00FD6D2E">
        <w:rPr>
          <w:rFonts w:asciiTheme="majorHAnsi" w:hAnsiTheme="majorHAnsi"/>
        </w:rPr>
        <w:t>on the [selection or development] of the [</w:t>
      </w:r>
      <w:r w:rsidR="00A470A1" w:rsidRPr="00FD6D2E">
        <w:rPr>
          <w:rFonts w:asciiTheme="majorHAnsi" w:hAnsiTheme="majorHAnsi"/>
          <w:i/>
        </w:rPr>
        <w:t>local KEA name</w:t>
      </w:r>
      <w:r w:rsidR="00A470A1" w:rsidRPr="00FD6D2E">
        <w:rPr>
          <w:rFonts w:asciiTheme="majorHAnsi" w:hAnsiTheme="majorHAnsi"/>
        </w:rPr>
        <w:t xml:space="preserve">] </w:t>
      </w:r>
      <w:r w:rsidRPr="00FD6D2E">
        <w:rPr>
          <w:rFonts w:asciiTheme="majorHAnsi" w:hAnsiTheme="majorHAnsi"/>
        </w:rPr>
        <w:t>do you share with participants about the kindergarten entry assessment?</w:t>
      </w:r>
    </w:p>
    <w:p w14:paraId="7669575F" w14:textId="77777777" w:rsidR="00363A7B" w:rsidRPr="00FD6D2E" w:rsidRDefault="00363A7B" w:rsidP="00363A7B">
      <w:pPr>
        <w:pStyle w:val="ListParagraph"/>
        <w:rPr>
          <w:rFonts w:asciiTheme="majorHAnsi" w:hAnsiTheme="majorHAnsi"/>
        </w:rPr>
      </w:pPr>
    </w:p>
    <w:p w14:paraId="383D52CC" w14:textId="18215D36" w:rsidR="00F26A02" w:rsidRPr="00FD6D2E" w:rsidRDefault="00A470A1" w:rsidP="00C46D21">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S</w:t>
      </w:r>
      <w:r w:rsidR="00F26A02" w:rsidRPr="00FD6D2E">
        <w:rPr>
          <w:rFonts w:asciiTheme="majorHAnsi" w:eastAsia="Calibri" w:hAnsiTheme="majorHAnsi"/>
        </w:rPr>
        <w:t>election process—Summary of how district/state</w:t>
      </w:r>
      <w:r w:rsidR="003905F7" w:rsidRPr="00FD6D2E">
        <w:rPr>
          <w:rFonts w:asciiTheme="majorHAnsi" w:eastAsia="Calibri" w:hAnsiTheme="majorHAnsi"/>
        </w:rPr>
        <w:t xml:space="preserve"> kindergarten entry assessment </w:t>
      </w:r>
      <w:r w:rsidR="00F26A02" w:rsidRPr="00FD6D2E">
        <w:rPr>
          <w:rFonts w:asciiTheme="majorHAnsi" w:eastAsia="Calibri" w:hAnsiTheme="majorHAnsi"/>
        </w:rPr>
        <w:t>instrument was selected or developed</w:t>
      </w:r>
    </w:p>
    <w:p w14:paraId="239E2458" w14:textId="7A1F5711" w:rsidR="00F26A02" w:rsidRPr="00FD6D2E" w:rsidRDefault="00F26A02" w:rsidP="00F26A02">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Stakeholder engagement process—How the</w:t>
      </w:r>
      <w:r w:rsidR="003905F7" w:rsidRPr="00FD6D2E">
        <w:rPr>
          <w:rFonts w:asciiTheme="majorHAnsi" w:eastAsia="Calibri" w:hAnsiTheme="majorHAnsi"/>
        </w:rPr>
        <w:t xml:space="preserve"> kindergarten entry assessment </w:t>
      </w:r>
      <w:r w:rsidRPr="00FD6D2E">
        <w:rPr>
          <w:rFonts w:asciiTheme="majorHAnsi" w:eastAsia="Calibri" w:hAnsiTheme="majorHAnsi"/>
        </w:rPr>
        <w:t>selection/modification/development was informed by stakeholders</w:t>
      </w:r>
    </w:p>
    <w:p w14:paraId="5F8B1B5C" w14:textId="77777777" w:rsidR="00F26A02" w:rsidRPr="00FD6D2E" w:rsidRDefault="00F26A02" w:rsidP="00F26A02">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Evidence-base, including its reliability and validity for certain purposes</w:t>
      </w:r>
    </w:p>
    <w:p w14:paraId="76A581B1" w14:textId="77777777" w:rsidR="00F26A02" w:rsidRPr="00FD6D2E" w:rsidRDefault="00F26A02" w:rsidP="00F26A02">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Pilot-/field-testing process and key findings presented</w:t>
      </w:r>
    </w:p>
    <w:p w14:paraId="466D6B5F" w14:textId="77777777" w:rsidR="00F26A02" w:rsidRPr="00FD6D2E" w:rsidRDefault="00F26A02" w:rsidP="00F26A02">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Cultural competence—How it meets needs of diverse students of state/districts (e.g., poverty, race/ethnicity)</w:t>
      </w:r>
    </w:p>
    <w:p w14:paraId="614E58AD" w14:textId="2AF861AA" w:rsidR="00F26A02" w:rsidRPr="00FD6D2E" w:rsidRDefault="00F26A02" w:rsidP="00F26A02">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Alignment of</w:t>
      </w:r>
      <w:r w:rsidR="003905F7" w:rsidRPr="00FD6D2E">
        <w:rPr>
          <w:rFonts w:asciiTheme="majorHAnsi" w:eastAsia="Calibri" w:hAnsiTheme="majorHAnsi"/>
        </w:rPr>
        <w:t xml:space="preserve"> kindergarten entry assessment </w:t>
      </w:r>
      <w:r w:rsidRPr="00FD6D2E">
        <w:rPr>
          <w:rFonts w:asciiTheme="majorHAnsi" w:eastAsia="Calibri" w:hAnsiTheme="majorHAnsi"/>
        </w:rPr>
        <w:t>with standards or other assessments—early learning standards, Common Core Standards, other K-12 standards and assessments</w:t>
      </w:r>
    </w:p>
    <w:p w14:paraId="15ACDA90" w14:textId="67D1AB16" w:rsidR="00F26A02" w:rsidRPr="00FD6D2E" w:rsidRDefault="00F26A02" w:rsidP="00F26A02">
      <w:pPr>
        <w:pStyle w:val="ListParagraph"/>
        <w:numPr>
          <w:ilvl w:val="0"/>
          <w:numId w:val="2"/>
        </w:numPr>
        <w:spacing w:after="200" w:line="276" w:lineRule="auto"/>
        <w:ind w:left="1080"/>
        <w:rPr>
          <w:rFonts w:asciiTheme="majorHAnsi" w:eastAsia="Calibri" w:hAnsiTheme="majorHAnsi"/>
        </w:rPr>
      </w:pPr>
      <w:r w:rsidRPr="00FD6D2E">
        <w:rPr>
          <w:rFonts w:asciiTheme="majorHAnsi" w:eastAsia="Calibri" w:hAnsiTheme="majorHAnsi"/>
        </w:rPr>
        <w:t>Other (specify):________________________________________________________</w:t>
      </w:r>
    </w:p>
    <w:p w14:paraId="23498781" w14:textId="77777777" w:rsidR="00F26A02" w:rsidRPr="00FD6D2E" w:rsidRDefault="00F26A02" w:rsidP="00F26A02">
      <w:pPr>
        <w:pStyle w:val="ListParagraph"/>
        <w:spacing w:after="200" w:line="276" w:lineRule="auto"/>
        <w:ind w:left="1080"/>
        <w:rPr>
          <w:rFonts w:asciiTheme="majorHAnsi" w:hAnsiTheme="majorHAnsi" w:cstheme="minorHAnsi"/>
        </w:rPr>
      </w:pPr>
    </w:p>
    <w:p w14:paraId="01022A38" w14:textId="160C464F" w:rsidR="00F26A02" w:rsidRPr="00FD6D2E" w:rsidRDefault="00F26A02" w:rsidP="00F26A02">
      <w:pPr>
        <w:pStyle w:val="ListParagraph"/>
        <w:numPr>
          <w:ilvl w:val="0"/>
          <w:numId w:val="7"/>
        </w:numPr>
        <w:rPr>
          <w:rFonts w:asciiTheme="majorHAnsi" w:eastAsia="Calibri" w:hAnsiTheme="majorHAnsi"/>
        </w:rPr>
      </w:pPr>
      <w:r w:rsidRPr="00FD6D2E">
        <w:rPr>
          <w:rFonts w:asciiTheme="majorHAnsi" w:eastAsia="Calibri" w:hAnsiTheme="majorHAnsi"/>
        </w:rPr>
        <w:t>Please describe the information you provide related to the logistics of administering the</w:t>
      </w:r>
      <w:r w:rsidR="007D2F8E" w:rsidRPr="00FD6D2E">
        <w:rPr>
          <w:rFonts w:asciiTheme="majorHAnsi" w:eastAsia="Calibri" w:hAnsiTheme="majorHAnsi"/>
        </w:rPr>
        <w:t xml:space="preserve"> kindergarten entry assessment</w:t>
      </w:r>
      <w:r w:rsidRPr="00FD6D2E">
        <w:rPr>
          <w:rFonts w:asciiTheme="majorHAnsi" w:eastAsia="Calibri" w:hAnsiTheme="majorHAnsi"/>
        </w:rPr>
        <w:t xml:space="preserve">. </w:t>
      </w:r>
      <w:r w:rsidRPr="00FD6D2E">
        <w:rPr>
          <w:rFonts w:asciiTheme="majorHAnsi" w:eastAsia="Calibri" w:hAnsiTheme="majorHAnsi"/>
          <w:i/>
        </w:rPr>
        <w:t>Listen for and ask about</w:t>
      </w:r>
      <w:r w:rsidRPr="00FD6D2E">
        <w:rPr>
          <w:rFonts w:asciiTheme="majorHAnsi" w:eastAsia="Calibri" w:hAnsiTheme="majorHAnsi"/>
        </w:rPr>
        <w:t xml:space="preserve"> (check all that apply): </w:t>
      </w:r>
    </w:p>
    <w:p w14:paraId="4B1A5CF7" w14:textId="77777777" w:rsidR="00F26A02" w:rsidRPr="00FD6D2E" w:rsidRDefault="00F26A02" w:rsidP="00F26A02">
      <w:pPr>
        <w:pStyle w:val="ListParagraph"/>
        <w:rPr>
          <w:rFonts w:asciiTheme="majorHAnsi" w:eastAsia="Calibri" w:hAnsiTheme="majorHAnsi"/>
        </w:rPr>
      </w:pPr>
    </w:p>
    <w:p w14:paraId="4D6D5988" w14:textId="54E9CAFE" w:rsidR="00F26A02" w:rsidRPr="00FD6D2E" w:rsidRDefault="00F26A02" w:rsidP="00F26A02">
      <w:pPr>
        <w:pStyle w:val="ListParagraph"/>
        <w:numPr>
          <w:ilvl w:val="0"/>
          <w:numId w:val="14"/>
        </w:numPr>
        <w:rPr>
          <w:rFonts w:asciiTheme="majorHAnsi" w:hAnsiTheme="majorHAnsi" w:cs="Times New Roman"/>
        </w:rPr>
      </w:pPr>
      <w:r w:rsidRPr="00FD6D2E">
        <w:rPr>
          <w:rFonts w:asciiTheme="majorHAnsi" w:hAnsiTheme="majorHAnsi" w:cs="Times New Roman"/>
        </w:rPr>
        <w:t>Administration timeline—When</w:t>
      </w:r>
      <w:r w:rsidR="003905F7" w:rsidRPr="00FD6D2E">
        <w:rPr>
          <w:rFonts w:asciiTheme="majorHAnsi" w:hAnsiTheme="majorHAnsi" w:cs="Times New Roman"/>
        </w:rPr>
        <w:t xml:space="preserve"> kindergarten entry </w:t>
      </w:r>
      <w:r w:rsidRPr="00FD6D2E">
        <w:rPr>
          <w:rFonts w:asciiTheme="majorHAnsi" w:hAnsiTheme="majorHAnsi" w:cs="Times New Roman"/>
        </w:rPr>
        <w:t>assessment should happen (e.g., first 2 weeks of school/enrollment, first 60 days of school/enrollment, 6 months after first administrations, end of school year)</w:t>
      </w:r>
    </w:p>
    <w:p w14:paraId="771087A0" w14:textId="77777777" w:rsidR="00F26A02" w:rsidRPr="00FD6D2E" w:rsidRDefault="00F26A02" w:rsidP="00F26A02">
      <w:pPr>
        <w:pStyle w:val="ListParagraph"/>
        <w:numPr>
          <w:ilvl w:val="0"/>
          <w:numId w:val="14"/>
        </w:numPr>
        <w:rPr>
          <w:rFonts w:asciiTheme="majorHAnsi" w:hAnsiTheme="majorHAnsi" w:cs="Times New Roman"/>
        </w:rPr>
      </w:pPr>
      <w:r w:rsidRPr="00FD6D2E">
        <w:rPr>
          <w:rFonts w:asciiTheme="majorHAnsi" w:hAnsiTheme="majorHAnsi" w:cs="Times New Roman"/>
        </w:rPr>
        <w:lastRenderedPageBreak/>
        <w:t>Administration frequency—Number of required administrations (e.g., beginning of school year, middle of school year, and end of school year, or at teacher’s or district’s discretion)</w:t>
      </w:r>
    </w:p>
    <w:p w14:paraId="5030016E" w14:textId="281D4393" w:rsidR="00F26A02" w:rsidRPr="00FD6D2E" w:rsidRDefault="00F26A02" w:rsidP="00F26A02">
      <w:pPr>
        <w:pStyle w:val="ListParagraph"/>
        <w:numPr>
          <w:ilvl w:val="0"/>
          <w:numId w:val="14"/>
        </w:numPr>
        <w:rPr>
          <w:rFonts w:asciiTheme="majorHAnsi" w:hAnsiTheme="majorHAnsi" w:cs="Times New Roman"/>
        </w:rPr>
      </w:pPr>
      <w:r w:rsidRPr="00FD6D2E">
        <w:rPr>
          <w:rFonts w:asciiTheme="majorHAnsi" w:hAnsiTheme="majorHAnsi" w:cs="Times New Roman"/>
        </w:rPr>
        <w:t>Optional administrations—In addition to the required administrations, teachers are encouraged to use the</w:t>
      </w:r>
      <w:r w:rsidR="003905F7" w:rsidRPr="00FD6D2E">
        <w:rPr>
          <w:rFonts w:asciiTheme="majorHAnsi" w:hAnsiTheme="majorHAnsi" w:cs="Times New Roman"/>
        </w:rPr>
        <w:t xml:space="preserve"> kindergarten entry assessment </w:t>
      </w:r>
      <w:r w:rsidRPr="00FD6D2E">
        <w:rPr>
          <w:rFonts w:asciiTheme="majorHAnsi" w:hAnsiTheme="majorHAnsi" w:cs="Times New Roman"/>
        </w:rPr>
        <w:t>more frequently for progress monitoring</w:t>
      </w:r>
    </w:p>
    <w:p w14:paraId="5CB3BFFC" w14:textId="54DABB57" w:rsidR="00F26A02" w:rsidRPr="00FD6D2E" w:rsidRDefault="00F26A02" w:rsidP="00F26A02">
      <w:pPr>
        <w:pStyle w:val="ListParagraph"/>
        <w:numPr>
          <w:ilvl w:val="0"/>
          <w:numId w:val="14"/>
        </w:numPr>
        <w:rPr>
          <w:rFonts w:asciiTheme="majorHAnsi" w:hAnsiTheme="majorHAnsi" w:cs="Times New Roman"/>
        </w:rPr>
      </w:pPr>
      <w:r w:rsidRPr="00FD6D2E">
        <w:rPr>
          <w:rFonts w:asciiTheme="majorHAnsi" w:hAnsiTheme="majorHAnsi" w:cs="Times New Roman"/>
        </w:rPr>
        <w:t xml:space="preserve">Personnel </w:t>
      </w:r>
      <w:r w:rsidR="00A470A1" w:rsidRPr="00FD6D2E">
        <w:rPr>
          <w:rFonts w:asciiTheme="majorHAnsi" w:hAnsiTheme="majorHAnsi" w:cs="Times New Roman"/>
        </w:rPr>
        <w:t>qualifications</w:t>
      </w:r>
      <w:r w:rsidRPr="00FD6D2E">
        <w:rPr>
          <w:rFonts w:asciiTheme="majorHAnsi" w:hAnsiTheme="majorHAnsi" w:cs="Times New Roman"/>
        </w:rPr>
        <w:t>—Description of appropriate personnel to conduct the</w:t>
      </w:r>
      <w:r w:rsidR="003905F7" w:rsidRPr="00FD6D2E">
        <w:rPr>
          <w:rFonts w:asciiTheme="majorHAnsi" w:hAnsiTheme="majorHAnsi" w:cs="Times New Roman"/>
        </w:rPr>
        <w:t xml:space="preserve"> kindergarten entry assessment </w:t>
      </w:r>
      <w:r w:rsidRPr="00FD6D2E">
        <w:rPr>
          <w:rFonts w:asciiTheme="majorHAnsi" w:hAnsiTheme="majorHAnsi" w:cs="Times New Roman"/>
        </w:rPr>
        <w:t>(e.g., any staff who attended the appropriate trainings, teacher aids, parents)</w:t>
      </w:r>
    </w:p>
    <w:p w14:paraId="76D91D61" w14:textId="77777777" w:rsidR="00F26A02" w:rsidRPr="00FD6D2E" w:rsidRDefault="00F26A02" w:rsidP="00F26A02">
      <w:pPr>
        <w:pStyle w:val="ListParagraph"/>
        <w:numPr>
          <w:ilvl w:val="0"/>
          <w:numId w:val="14"/>
        </w:numPr>
        <w:rPr>
          <w:rFonts w:asciiTheme="majorHAnsi" w:hAnsiTheme="majorHAnsi" w:cs="Times New Roman"/>
        </w:rPr>
      </w:pPr>
      <w:r w:rsidRPr="00FD6D2E">
        <w:rPr>
          <w:rFonts w:asciiTheme="majorHAnsi" w:hAnsiTheme="majorHAnsi" w:cs="Times New Roman"/>
        </w:rPr>
        <w:t>Consent requirements—School or district policy on consent and/or process to obtain consent, if needed</w:t>
      </w:r>
    </w:p>
    <w:p w14:paraId="02491597" w14:textId="77777777" w:rsidR="00F26A02" w:rsidRPr="00FD6D2E" w:rsidRDefault="00F26A02" w:rsidP="00F26A02">
      <w:pPr>
        <w:pStyle w:val="ListParagraph"/>
        <w:numPr>
          <w:ilvl w:val="0"/>
          <w:numId w:val="14"/>
        </w:numPr>
        <w:rPr>
          <w:rFonts w:asciiTheme="majorHAnsi" w:hAnsiTheme="majorHAnsi" w:cs="Times New Roman"/>
        </w:rPr>
      </w:pPr>
      <w:r w:rsidRPr="00FD6D2E">
        <w:rPr>
          <w:rFonts w:asciiTheme="majorHAnsi" w:hAnsiTheme="majorHAnsi" w:cs="Times New Roman"/>
        </w:rPr>
        <w:t>Family data—How to gather data from families if applicable</w:t>
      </w:r>
    </w:p>
    <w:p w14:paraId="48CE055E" w14:textId="77777777" w:rsidR="00F26A02" w:rsidRPr="00FD6D2E" w:rsidRDefault="00F26A02" w:rsidP="00F26A02">
      <w:pPr>
        <w:pStyle w:val="ListParagraph"/>
        <w:numPr>
          <w:ilvl w:val="0"/>
          <w:numId w:val="14"/>
        </w:numPr>
        <w:rPr>
          <w:rFonts w:asciiTheme="majorHAnsi" w:hAnsiTheme="majorHAnsi" w:cs="Times New Roman"/>
        </w:rPr>
      </w:pPr>
      <w:r w:rsidRPr="00FD6D2E">
        <w:rPr>
          <w:rFonts w:asciiTheme="majorHAnsi" w:hAnsiTheme="majorHAnsi" w:cs="Times New Roman"/>
        </w:rPr>
        <w:t>Data recording—Process of providing/submitting data to school/district/state (e.g., via paper submission through schools; enter or upload data online)</w:t>
      </w:r>
    </w:p>
    <w:p w14:paraId="22B0B3E1" w14:textId="77777777" w:rsidR="00F26A02" w:rsidRPr="00FD6D2E" w:rsidRDefault="00F26A02" w:rsidP="00F26A02">
      <w:pPr>
        <w:pStyle w:val="ListParagraph"/>
        <w:numPr>
          <w:ilvl w:val="0"/>
          <w:numId w:val="14"/>
        </w:numPr>
        <w:spacing w:after="200"/>
        <w:rPr>
          <w:rFonts w:asciiTheme="majorHAnsi" w:hAnsiTheme="majorHAnsi" w:cs="Times New Roman"/>
          <w:u w:val="single"/>
        </w:rPr>
      </w:pPr>
      <w:r w:rsidRPr="00FD6D2E">
        <w:rPr>
          <w:rFonts w:asciiTheme="majorHAnsi" w:hAnsiTheme="majorHAnsi" w:cs="Times New Roman"/>
        </w:rPr>
        <w:t>Special circumstances—Procedure for assessing children who enrolled later in the school year, children who are chronically absent, late to school or sick, etc.</w:t>
      </w:r>
    </w:p>
    <w:p w14:paraId="6FF18937" w14:textId="77777777" w:rsidR="00F26A02" w:rsidRPr="00FD6D2E" w:rsidRDefault="00F26A02" w:rsidP="00F26A02">
      <w:pPr>
        <w:pStyle w:val="ListParagraph"/>
        <w:numPr>
          <w:ilvl w:val="0"/>
          <w:numId w:val="14"/>
        </w:numPr>
        <w:spacing w:after="200"/>
        <w:rPr>
          <w:rFonts w:asciiTheme="majorHAnsi" w:hAnsiTheme="majorHAnsi" w:cs="Times New Roman"/>
          <w:u w:val="single"/>
        </w:rPr>
      </w:pPr>
      <w:r w:rsidRPr="00FD6D2E">
        <w:rPr>
          <w:rFonts w:asciiTheme="majorHAnsi" w:hAnsiTheme="majorHAnsi" w:cs="Times New Roman"/>
        </w:rPr>
        <w:t>Other administration procedures—List any mentioned:</w:t>
      </w:r>
    </w:p>
    <w:p w14:paraId="14EF5EC7" w14:textId="77777777" w:rsidR="006F33C2" w:rsidRPr="00FD6D2E" w:rsidRDefault="006F33C2" w:rsidP="00CB71ED">
      <w:pPr>
        <w:rPr>
          <w:rFonts w:asciiTheme="majorHAnsi" w:hAnsiTheme="majorHAnsi"/>
        </w:rPr>
      </w:pPr>
    </w:p>
    <w:p w14:paraId="3E13A267" w14:textId="47FBC6CB" w:rsidR="00F26A02" w:rsidRPr="00FD6D2E" w:rsidRDefault="00940363" w:rsidP="00CB71ED">
      <w:pPr>
        <w:pStyle w:val="ListParagraph"/>
        <w:numPr>
          <w:ilvl w:val="0"/>
          <w:numId w:val="7"/>
        </w:numPr>
        <w:rPr>
          <w:rFonts w:asciiTheme="majorHAnsi" w:hAnsiTheme="majorHAnsi"/>
        </w:rPr>
      </w:pPr>
      <w:r w:rsidRPr="00FD6D2E">
        <w:rPr>
          <w:rFonts w:asciiTheme="majorHAnsi" w:hAnsiTheme="majorHAnsi"/>
        </w:rPr>
        <w:t>How do you help to ensure that the</w:t>
      </w:r>
      <w:r w:rsidR="003905F7" w:rsidRPr="00FD6D2E">
        <w:rPr>
          <w:rFonts w:asciiTheme="majorHAnsi" w:hAnsiTheme="majorHAnsi"/>
        </w:rPr>
        <w:t xml:space="preserve"> kindergarten entry assessment </w:t>
      </w:r>
      <w:r w:rsidRPr="00FD6D2E">
        <w:rPr>
          <w:rFonts w:asciiTheme="majorHAnsi" w:hAnsiTheme="majorHAnsi"/>
        </w:rPr>
        <w:t>is administered consistently and according to instructions and protocols?</w:t>
      </w:r>
      <w:r w:rsidR="00F26A02" w:rsidRPr="00FD6D2E">
        <w:rPr>
          <w:rFonts w:asciiTheme="majorHAnsi" w:hAnsiTheme="majorHAnsi"/>
        </w:rPr>
        <w:t xml:space="preserve"> </w:t>
      </w:r>
      <w:r w:rsidR="00F26A02" w:rsidRPr="00FD6D2E">
        <w:rPr>
          <w:rFonts w:asciiTheme="majorHAnsi" w:hAnsiTheme="majorHAnsi"/>
          <w:i/>
        </w:rPr>
        <w:t>Listen for and ask about (check all that apply):</w:t>
      </w:r>
      <w:r w:rsidR="00F26A02" w:rsidRPr="00FD6D2E">
        <w:rPr>
          <w:rFonts w:asciiTheme="majorHAnsi" w:eastAsia="Calibri" w:hAnsiTheme="majorHAnsi"/>
          <w:b/>
        </w:rPr>
        <w:t xml:space="preserve"> </w:t>
      </w:r>
    </w:p>
    <w:p w14:paraId="124A2668" w14:textId="77777777" w:rsidR="00F26A02" w:rsidRPr="00FD6D2E" w:rsidRDefault="00F26A02" w:rsidP="00F26A02">
      <w:pPr>
        <w:pStyle w:val="ListParagraph"/>
        <w:rPr>
          <w:rFonts w:asciiTheme="majorHAnsi" w:hAnsiTheme="majorHAnsi"/>
        </w:rPr>
      </w:pPr>
    </w:p>
    <w:p w14:paraId="41B02738" w14:textId="66587D45" w:rsidR="00F26A02" w:rsidRPr="00FD6D2E" w:rsidRDefault="00654B44" w:rsidP="00F26A02">
      <w:pPr>
        <w:pStyle w:val="ListParagraph"/>
        <w:numPr>
          <w:ilvl w:val="0"/>
          <w:numId w:val="4"/>
        </w:numPr>
        <w:ind w:left="1080"/>
        <w:rPr>
          <w:rFonts w:asciiTheme="majorHAnsi" w:hAnsiTheme="majorHAnsi" w:cstheme="minorHAnsi"/>
        </w:rPr>
      </w:pPr>
      <w:r w:rsidRPr="00FD6D2E">
        <w:rPr>
          <w:rFonts w:asciiTheme="majorHAnsi" w:hAnsiTheme="majorHAnsi" w:cstheme="minorHAnsi"/>
        </w:rPr>
        <w:t>Cover r</w:t>
      </w:r>
      <w:r w:rsidR="00F26A02" w:rsidRPr="00FD6D2E">
        <w:rPr>
          <w:rFonts w:asciiTheme="majorHAnsi" w:hAnsiTheme="majorHAnsi" w:cstheme="minorHAnsi"/>
        </w:rPr>
        <w:t>equirements to complete the assessment—Required ratings on specified items to obtain a valid score; required documents or documentation</w:t>
      </w:r>
    </w:p>
    <w:p w14:paraId="4F16A468" w14:textId="66158ABC" w:rsidR="00F26A02" w:rsidRPr="00FD6D2E" w:rsidRDefault="00F26A02" w:rsidP="00F26A02">
      <w:pPr>
        <w:pStyle w:val="ListParagraph"/>
        <w:numPr>
          <w:ilvl w:val="0"/>
          <w:numId w:val="5"/>
        </w:numPr>
        <w:ind w:left="1080"/>
        <w:rPr>
          <w:rFonts w:asciiTheme="majorHAnsi" w:hAnsiTheme="majorHAnsi"/>
        </w:rPr>
      </w:pPr>
      <w:r w:rsidRPr="00FD6D2E">
        <w:rPr>
          <w:rFonts w:asciiTheme="majorHAnsi" w:hAnsiTheme="majorHAnsi"/>
        </w:rPr>
        <w:t>Demonstrat</w:t>
      </w:r>
      <w:r w:rsidR="00654B44" w:rsidRPr="00FD6D2E">
        <w:rPr>
          <w:rFonts w:asciiTheme="majorHAnsi" w:hAnsiTheme="majorHAnsi"/>
        </w:rPr>
        <w:t>e</w:t>
      </w:r>
      <w:r w:rsidRPr="00FD6D2E">
        <w:rPr>
          <w:rFonts w:asciiTheme="majorHAnsi" w:hAnsiTheme="majorHAnsi"/>
        </w:rPr>
        <w:t xml:space="preserve"> how to administer the measure</w:t>
      </w:r>
    </w:p>
    <w:p w14:paraId="32ADFB14" w14:textId="149FCD45" w:rsidR="00F26A02" w:rsidRPr="00FD6D2E" w:rsidRDefault="00654B44" w:rsidP="00F26A02">
      <w:pPr>
        <w:pStyle w:val="ListParagraph"/>
        <w:numPr>
          <w:ilvl w:val="0"/>
          <w:numId w:val="5"/>
        </w:numPr>
        <w:ind w:left="1080"/>
        <w:rPr>
          <w:rFonts w:asciiTheme="majorHAnsi" w:hAnsiTheme="majorHAnsi"/>
        </w:rPr>
      </w:pPr>
      <w:r w:rsidRPr="00FD6D2E">
        <w:rPr>
          <w:rFonts w:asciiTheme="majorHAnsi" w:eastAsia="Calibri" w:hAnsiTheme="majorHAnsi" w:cs="Calibri"/>
        </w:rPr>
        <w:t>Conduct p</w:t>
      </w:r>
      <w:r w:rsidR="00F26A02" w:rsidRPr="00FD6D2E">
        <w:rPr>
          <w:rFonts w:asciiTheme="majorHAnsi" w:eastAsia="Calibri" w:hAnsiTheme="majorHAnsi" w:cs="Calibri"/>
        </w:rPr>
        <w:t xml:space="preserve">ractice </w:t>
      </w:r>
      <w:r w:rsidR="002D4DF8" w:rsidRPr="00FD6D2E">
        <w:rPr>
          <w:rFonts w:asciiTheme="majorHAnsi" w:eastAsia="Calibri" w:hAnsiTheme="majorHAnsi" w:cs="Calibri"/>
        </w:rPr>
        <w:t>or reliability ratings</w:t>
      </w:r>
      <w:r w:rsidR="00F26A02" w:rsidRPr="00FD6D2E">
        <w:rPr>
          <w:rFonts w:asciiTheme="majorHAnsi" w:eastAsia="Calibri" w:hAnsiTheme="majorHAnsi" w:cs="Calibri"/>
        </w:rPr>
        <w:t xml:space="preserve"> (role-play, vignette, video exercises)</w:t>
      </w:r>
    </w:p>
    <w:p w14:paraId="4C67A02D" w14:textId="42260D41" w:rsidR="00F26A02" w:rsidRPr="00FD6D2E" w:rsidRDefault="00654B44" w:rsidP="00F26A02">
      <w:pPr>
        <w:pStyle w:val="ListParagraph"/>
        <w:numPr>
          <w:ilvl w:val="0"/>
          <w:numId w:val="5"/>
        </w:numPr>
        <w:ind w:left="1080"/>
        <w:rPr>
          <w:rFonts w:asciiTheme="majorHAnsi" w:hAnsiTheme="majorHAnsi"/>
        </w:rPr>
      </w:pPr>
      <w:r w:rsidRPr="00FD6D2E">
        <w:rPr>
          <w:rFonts w:asciiTheme="majorHAnsi" w:hAnsiTheme="majorHAnsi"/>
        </w:rPr>
        <w:t>Administer c</w:t>
      </w:r>
      <w:r w:rsidR="00F26A02" w:rsidRPr="00FD6D2E">
        <w:rPr>
          <w:rFonts w:asciiTheme="majorHAnsi" w:hAnsiTheme="majorHAnsi"/>
        </w:rPr>
        <w:t>ertification exam</w:t>
      </w:r>
    </w:p>
    <w:p w14:paraId="201CC45C" w14:textId="75596BEF" w:rsidR="00A25B35" w:rsidRPr="00FD6D2E" w:rsidRDefault="00F07333" w:rsidP="00F26A02">
      <w:pPr>
        <w:pStyle w:val="ListParagraph"/>
        <w:numPr>
          <w:ilvl w:val="0"/>
          <w:numId w:val="5"/>
        </w:numPr>
        <w:ind w:left="1080"/>
        <w:rPr>
          <w:rFonts w:asciiTheme="majorHAnsi" w:hAnsiTheme="majorHAnsi"/>
        </w:rPr>
      </w:pPr>
      <w:r w:rsidRPr="00FD6D2E">
        <w:rPr>
          <w:rFonts w:asciiTheme="majorHAnsi" w:hAnsiTheme="majorHAnsi"/>
        </w:rPr>
        <w:t>Provide an administration manual or script</w:t>
      </w:r>
    </w:p>
    <w:p w14:paraId="3E78CE97" w14:textId="1D65CE48" w:rsidR="00F26A02" w:rsidRPr="00FD6D2E" w:rsidRDefault="00F26A02" w:rsidP="00F26A02">
      <w:pPr>
        <w:pStyle w:val="ListParagraph"/>
        <w:numPr>
          <w:ilvl w:val="0"/>
          <w:numId w:val="5"/>
        </w:numPr>
        <w:ind w:left="1080"/>
        <w:rPr>
          <w:rFonts w:asciiTheme="majorHAnsi" w:hAnsiTheme="majorHAnsi"/>
        </w:rPr>
      </w:pPr>
      <w:r w:rsidRPr="00FD6D2E">
        <w:rPr>
          <w:rFonts w:asciiTheme="majorHAnsi" w:eastAsia="Calibri" w:hAnsiTheme="majorHAnsi"/>
        </w:rPr>
        <w:t xml:space="preserve">Other </w:t>
      </w:r>
      <w:r w:rsidR="00B22029" w:rsidRPr="00FD6D2E">
        <w:rPr>
          <w:rFonts w:asciiTheme="majorHAnsi" w:eastAsia="Calibri" w:hAnsiTheme="majorHAnsi"/>
        </w:rPr>
        <w:t>(specify): _______________________________________________</w:t>
      </w:r>
    </w:p>
    <w:p w14:paraId="3B9A5471" w14:textId="77777777" w:rsidR="00643DC1" w:rsidRPr="00FD6D2E" w:rsidRDefault="00643DC1" w:rsidP="00CB71ED">
      <w:pPr>
        <w:pStyle w:val="ListParagraph"/>
        <w:ind w:left="1080"/>
        <w:rPr>
          <w:rFonts w:asciiTheme="majorHAnsi" w:hAnsiTheme="majorHAnsi"/>
        </w:rPr>
      </w:pPr>
    </w:p>
    <w:p w14:paraId="2AA647DF" w14:textId="77777777" w:rsidR="00F26A02" w:rsidRPr="00FD6D2E" w:rsidRDefault="00F26A02" w:rsidP="00CB71ED">
      <w:pPr>
        <w:pStyle w:val="ListParagraph"/>
        <w:numPr>
          <w:ilvl w:val="0"/>
          <w:numId w:val="7"/>
        </w:numPr>
        <w:rPr>
          <w:rFonts w:asciiTheme="majorHAnsi" w:hAnsiTheme="majorHAnsi"/>
        </w:rPr>
      </w:pPr>
      <w:r w:rsidRPr="00FD6D2E">
        <w:rPr>
          <w:rFonts w:asciiTheme="majorHAnsi" w:eastAsia="Calibri" w:hAnsiTheme="majorHAnsi"/>
        </w:rPr>
        <w:t xml:space="preserve">What </w:t>
      </w:r>
      <w:r w:rsidRPr="00FD6D2E">
        <w:rPr>
          <w:rFonts w:asciiTheme="majorHAnsi" w:hAnsiTheme="majorHAnsi"/>
        </w:rPr>
        <w:t>concerns</w:t>
      </w:r>
      <w:r w:rsidRPr="00FD6D2E">
        <w:rPr>
          <w:rFonts w:asciiTheme="majorHAnsi" w:eastAsia="Calibri" w:hAnsiTheme="majorHAnsi"/>
        </w:rPr>
        <w:t xml:space="preserve"> have participants raised about administering the KEA?  How do you address those concerns?</w:t>
      </w:r>
    </w:p>
    <w:p w14:paraId="4820012A" w14:textId="77777777" w:rsidR="00F26A02" w:rsidRPr="00FD6D2E" w:rsidRDefault="00F26A02" w:rsidP="00F26A02">
      <w:pPr>
        <w:rPr>
          <w:rFonts w:asciiTheme="majorHAnsi" w:hAnsiTheme="majorHAnsi"/>
          <w:b/>
          <w:sz w:val="22"/>
          <w:szCs w:val="22"/>
        </w:rPr>
      </w:pPr>
    </w:p>
    <w:p w14:paraId="0ED98938" w14:textId="028EACE2" w:rsidR="00F26A02" w:rsidRPr="00FD6D2E" w:rsidRDefault="00F26A02" w:rsidP="001A3379">
      <w:pPr>
        <w:ind w:left="360"/>
        <w:rPr>
          <w:rFonts w:asciiTheme="majorHAnsi" w:hAnsiTheme="majorHAnsi"/>
          <w:b/>
          <w:sz w:val="22"/>
          <w:szCs w:val="22"/>
        </w:rPr>
      </w:pPr>
      <w:r w:rsidRPr="00FD6D2E">
        <w:rPr>
          <w:rFonts w:asciiTheme="majorHAnsi" w:hAnsiTheme="majorHAnsi"/>
          <w:b/>
          <w:sz w:val="22"/>
          <w:szCs w:val="22"/>
        </w:rPr>
        <w:t>Finding one assessment that can accurately identify young children’s development status across multiple learning domains is challenging. Ensuring that the measure is also linguistically appropriate for children whose primary language is not English adds another layer of complication, as does the need to accurately assess the strengths and needs of young children with developmental delays or disabilities. Within this context, we’d like to ask about training for the use of the</w:t>
      </w:r>
      <w:r w:rsidR="003905F7" w:rsidRPr="00FD6D2E">
        <w:rPr>
          <w:rFonts w:asciiTheme="majorHAnsi" w:hAnsiTheme="majorHAnsi"/>
          <w:b/>
          <w:sz w:val="22"/>
          <w:szCs w:val="22"/>
        </w:rPr>
        <w:t xml:space="preserve"> kindergarten entry assessment </w:t>
      </w:r>
      <w:r w:rsidRPr="00FD6D2E">
        <w:rPr>
          <w:rFonts w:asciiTheme="majorHAnsi" w:hAnsiTheme="majorHAnsi"/>
          <w:b/>
          <w:sz w:val="22"/>
          <w:szCs w:val="22"/>
        </w:rPr>
        <w:t xml:space="preserve">with these particular populations. </w:t>
      </w:r>
    </w:p>
    <w:p w14:paraId="4A71DE78" w14:textId="77777777" w:rsidR="00F26A02" w:rsidRPr="00FD6D2E" w:rsidRDefault="00F26A02" w:rsidP="00F26A02">
      <w:pPr>
        <w:rPr>
          <w:rFonts w:asciiTheme="majorHAnsi" w:hAnsiTheme="majorHAnsi"/>
          <w:b/>
          <w:sz w:val="22"/>
          <w:szCs w:val="22"/>
        </w:rPr>
      </w:pPr>
    </w:p>
    <w:p w14:paraId="0D70731F" w14:textId="5692DA7B" w:rsidR="00F26A02" w:rsidRPr="00FD6D2E" w:rsidRDefault="00F26A02" w:rsidP="004B2BF9">
      <w:pPr>
        <w:pStyle w:val="ListParagraph"/>
        <w:numPr>
          <w:ilvl w:val="0"/>
          <w:numId w:val="7"/>
        </w:numPr>
        <w:rPr>
          <w:rFonts w:asciiTheme="majorHAnsi" w:hAnsiTheme="majorHAnsi"/>
        </w:rPr>
      </w:pPr>
      <w:r w:rsidRPr="00FD6D2E">
        <w:rPr>
          <w:rFonts w:asciiTheme="majorHAnsi" w:eastAsia="Calibri" w:hAnsiTheme="majorHAnsi"/>
        </w:rPr>
        <w:t xml:space="preserve">Please </w:t>
      </w:r>
      <w:r w:rsidRPr="00FD6D2E">
        <w:rPr>
          <w:rFonts w:asciiTheme="majorHAnsi" w:hAnsiTheme="majorHAnsi"/>
        </w:rPr>
        <w:t>tell</w:t>
      </w:r>
      <w:r w:rsidRPr="00FD6D2E">
        <w:rPr>
          <w:rFonts w:asciiTheme="majorHAnsi" w:eastAsia="Calibri" w:hAnsiTheme="majorHAnsi"/>
        </w:rPr>
        <w:t xml:space="preserve"> me about how you address using the</w:t>
      </w:r>
      <w:r w:rsidR="003905F7" w:rsidRPr="00FD6D2E">
        <w:rPr>
          <w:rFonts w:asciiTheme="majorHAnsi" w:eastAsia="Calibri" w:hAnsiTheme="majorHAnsi"/>
        </w:rPr>
        <w:t xml:space="preserve"> kindergarten entry assessment </w:t>
      </w:r>
      <w:r w:rsidRPr="00FD6D2E">
        <w:rPr>
          <w:rFonts w:asciiTheme="majorHAnsi" w:eastAsia="Calibri" w:hAnsiTheme="majorHAnsi"/>
        </w:rPr>
        <w:t xml:space="preserve">with English learners. </w:t>
      </w:r>
    </w:p>
    <w:p w14:paraId="2DFD115A" w14:textId="77777777" w:rsidR="00F26A02" w:rsidRPr="00FD6D2E" w:rsidRDefault="00F26A02" w:rsidP="00F26A02">
      <w:pPr>
        <w:pStyle w:val="ListParagraph"/>
        <w:rPr>
          <w:rFonts w:asciiTheme="majorHAnsi" w:hAnsiTheme="majorHAnsi"/>
        </w:rPr>
      </w:pPr>
    </w:p>
    <w:p w14:paraId="608F8029" w14:textId="5B3F6A91" w:rsidR="00F26A02" w:rsidRPr="00FD6D2E" w:rsidRDefault="00F26A02" w:rsidP="00F26A02">
      <w:pPr>
        <w:pStyle w:val="ListParagraph"/>
        <w:numPr>
          <w:ilvl w:val="1"/>
          <w:numId w:val="1"/>
        </w:numPr>
        <w:rPr>
          <w:rFonts w:asciiTheme="majorHAnsi" w:hAnsiTheme="majorHAnsi"/>
        </w:rPr>
      </w:pPr>
      <w:r w:rsidRPr="00FD6D2E">
        <w:rPr>
          <w:rFonts w:asciiTheme="majorHAnsi" w:eastAsia="Calibri" w:hAnsiTheme="majorHAnsi"/>
        </w:rPr>
        <w:t>How do you discuss appropriate us</w:t>
      </w:r>
      <w:r w:rsidR="001559E6" w:rsidRPr="00FD6D2E">
        <w:rPr>
          <w:rFonts w:asciiTheme="majorHAnsi" w:eastAsia="Calibri" w:hAnsiTheme="majorHAnsi"/>
        </w:rPr>
        <w:t xml:space="preserve">age of </w:t>
      </w:r>
      <w:r w:rsidRPr="00FD6D2E">
        <w:rPr>
          <w:rFonts w:asciiTheme="majorHAnsi" w:eastAsia="Calibri" w:hAnsiTheme="majorHAnsi"/>
        </w:rPr>
        <w:t>the</w:t>
      </w:r>
      <w:r w:rsidR="003905F7" w:rsidRPr="00FD6D2E">
        <w:rPr>
          <w:rFonts w:asciiTheme="majorHAnsi" w:eastAsia="Calibri" w:hAnsiTheme="majorHAnsi"/>
        </w:rPr>
        <w:t xml:space="preserve"> kindergarten entry assessment </w:t>
      </w:r>
      <w:r w:rsidRPr="00FD6D2E">
        <w:rPr>
          <w:rFonts w:asciiTheme="majorHAnsi" w:eastAsia="Calibri" w:hAnsiTheme="majorHAnsi"/>
        </w:rPr>
        <w:t>with English learners?</w:t>
      </w:r>
      <w:r w:rsidR="000C2E18" w:rsidRPr="00FD6D2E">
        <w:rPr>
          <w:rFonts w:asciiTheme="majorHAnsi" w:eastAsia="Calibri" w:hAnsiTheme="majorHAnsi"/>
        </w:rPr>
        <w:t xml:space="preserve"> </w:t>
      </w:r>
    </w:p>
    <w:p w14:paraId="7C349642" w14:textId="2AE8159E" w:rsidR="00F26A02" w:rsidRPr="00FD6D2E" w:rsidRDefault="00F26A02" w:rsidP="00F26A02">
      <w:pPr>
        <w:pStyle w:val="ListParagraph"/>
        <w:numPr>
          <w:ilvl w:val="1"/>
          <w:numId w:val="1"/>
        </w:numPr>
        <w:rPr>
          <w:rFonts w:asciiTheme="majorHAnsi" w:hAnsiTheme="majorHAnsi"/>
        </w:rPr>
      </w:pPr>
      <w:r w:rsidRPr="00FD6D2E">
        <w:rPr>
          <w:rFonts w:asciiTheme="majorHAnsi" w:eastAsia="Calibri" w:hAnsiTheme="majorHAnsi"/>
        </w:rPr>
        <w:lastRenderedPageBreak/>
        <w:t>What accommodations do you suggest when administering the</w:t>
      </w:r>
      <w:r w:rsidR="003905F7" w:rsidRPr="00FD6D2E">
        <w:rPr>
          <w:rFonts w:asciiTheme="majorHAnsi" w:eastAsia="Calibri" w:hAnsiTheme="majorHAnsi"/>
        </w:rPr>
        <w:t xml:space="preserve"> kindergarten entry assessment </w:t>
      </w:r>
      <w:r w:rsidRPr="00FD6D2E">
        <w:rPr>
          <w:rFonts w:asciiTheme="majorHAnsi" w:eastAsia="Calibri" w:hAnsiTheme="majorHAnsi"/>
        </w:rPr>
        <w:t>to English learners?</w:t>
      </w:r>
      <w:r w:rsidR="000C2E18" w:rsidRPr="00FD6D2E">
        <w:rPr>
          <w:rFonts w:asciiTheme="majorHAnsi" w:eastAsia="Calibri" w:hAnsiTheme="majorHAnsi"/>
        </w:rPr>
        <w:t xml:space="preserve"> (For example, translation, nonverbal stimuli, observations done by bilingual staff or adults)</w:t>
      </w:r>
    </w:p>
    <w:p w14:paraId="08755B5D" w14:textId="2492192E" w:rsidR="00F26A02" w:rsidRPr="00FD6D2E" w:rsidRDefault="00F26A02" w:rsidP="00F26A02">
      <w:pPr>
        <w:pStyle w:val="ListParagraph"/>
        <w:numPr>
          <w:ilvl w:val="1"/>
          <w:numId w:val="1"/>
        </w:numPr>
        <w:rPr>
          <w:rFonts w:asciiTheme="majorHAnsi" w:hAnsiTheme="majorHAnsi"/>
        </w:rPr>
      </w:pPr>
      <w:r w:rsidRPr="00FD6D2E">
        <w:rPr>
          <w:rFonts w:asciiTheme="majorHAnsi" w:eastAsia="Calibri" w:hAnsiTheme="majorHAnsi"/>
        </w:rPr>
        <w:t>What issues have participants raised around using the</w:t>
      </w:r>
      <w:r w:rsidR="003905F7" w:rsidRPr="00FD6D2E">
        <w:rPr>
          <w:rFonts w:asciiTheme="majorHAnsi" w:eastAsia="Calibri" w:hAnsiTheme="majorHAnsi"/>
        </w:rPr>
        <w:t xml:space="preserve"> kindergarten entry assessment </w:t>
      </w:r>
      <w:r w:rsidRPr="00FD6D2E">
        <w:rPr>
          <w:rFonts w:asciiTheme="majorHAnsi" w:eastAsia="Calibri" w:hAnsiTheme="majorHAnsi"/>
        </w:rPr>
        <w:t>with English learners?  How do you address those concerns?</w:t>
      </w:r>
    </w:p>
    <w:p w14:paraId="193EBC27" w14:textId="77777777" w:rsidR="00F26A02" w:rsidRPr="00FD6D2E" w:rsidRDefault="00F26A02" w:rsidP="00F26A02">
      <w:pPr>
        <w:pStyle w:val="ListParagraph"/>
        <w:ind w:left="1440"/>
        <w:rPr>
          <w:rFonts w:asciiTheme="majorHAnsi" w:hAnsiTheme="majorHAnsi"/>
        </w:rPr>
      </w:pPr>
    </w:p>
    <w:p w14:paraId="16C4F4F2" w14:textId="5AD485E9" w:rsidR="00F26A02" w:rsidRPr="00FD6D2E" w:rsidRDefault="00F26A02" w:rsidP="004B2BF9">
      <w:pPr>
        <w:pStyle w:val="ListParagraph"/>
        <w:numPr>
          <w:ilvl w:val="0"/>
          <w:numId w:val="7"/>
        </w:numPr>
        <w:rPr>
          <w:rFonts w:asciiTheme="majorHAnsi" w:hAnsiTheme="majorHAnsi"/>
        </w:rPr>
      </w:pPr>
      <w:r w:rsidRPr="00FD6D2E">
        <w:rPr>
          <w:rFonts w:asciiTheme="majorHAnsi" w:eastAsia="Calibri" w:hAnsiTheme="majorHAnsi"/>
        </w:rPr>
        <w:t xml:space="preserve">Now </w:t>
      </w:r>
      <w:r w:rsidRPr="00FD6D2E">
        <w:rPr>
          <w:rFonts w:asciiTheme="majorHAnsi" w:hAnsiTheme="majorHAnsi"/>
        </w:rPr>
        <w:t>tell</w:t>
      </w:r>
      <w:r w:rsidRPr="00FD6D2E">
        <w:rPr>
          <w:rFonts w:asciiTheme="majorHAnsi" w:eastAsia="Calibri" w:hAnsiTheme="majorHAnsi"/>
        </w:rPr>
        <w:t xml:space="preserve"> me about how you address using the</w:t>
      </w:r>
      <w:r w:rsidR="003905F7" w:rsidRPr="00FD6D2E">
        <w:rPr>
          <w:rFonts w:asciiTheme="majorHAnsi" w:eastAsia="Calibri" w:hAnsiTheme="majorHAnsi"/>
        </w:rPr>
        <w:t xml:space="preserve"> kindergarten entry assessment </w:t>
      </w:r>
      <w:r w:rsidRPr="00FD6D2E">
        <w:rPr>
          <w:rFonts w:asciiTheme="majorHAnsi" w:eastAsia="Calibri" w:hAnsiTheme="majorHAnsi"/>
        </w:rPr>
        <w:t xml:space="preserve">with children with disabilities and special needs. </w:t>
      </w:r>
    </w:p>
    <w:p w14:paraId="1CF5940D" w14:textId="77777777" w:rsidR="00F26A02" w:rsidRPr="00FD6D2E" w:rsidRDefault="00F26A02" w:rsidP="00F26A02">
      <w:pPr>
        <w:pStyle w:val="ListParagraph"/>
        <w:rPr>
          <w:rFonts w:asciiTheme="majorHAnsi" w:hAnsiTheme="majorHAnsi"/>
        </w:rPr>
      </w:pPr>
    </w:p>
    <w:p w14:paraId="143D69AD" w14:textId="2BD3B409" w:rsidR="00F26A02" w:rsidRPr="00FD6D2E" w:rsidRDefault="00F26A02" w:rsidP="00F26A02">
      <w:pPr>
        <w:pStyle w:val="ListParagraph"/>
        <w:numPr>
          <w:ilvl w:val="0"/>
          <w:numId w:val="12"/>
        </w:numPr>
        <w:rPr>
          <w:rFonts w:asciiTheme="majorHAnsi" w:hAnsiTheme="majorHAnsi"/>
        </w:rPr>
      </w:pPr>
      <w:r w:rsidRPr="00FD6D2E">
        <w:rPr>
          <w:rFonts w:asciiTheme="majorHAnsi" w:eastAsia="Calibri" w:hAnsiTheme="majorHAnsi"/>
        </w:rPr>
        <w:t>How do you discuss appropriate us</w:t>
      </w:r>
      <w:r w:rsidR="001559E6" w:rsidRPr="00FD6D2E">
        <w:rPr>
          <w:rFonts w:asciiTheme="majorHAnsi" w:eastAsia="Calibri" w:hAnsiTheme="majorHAnsi"/>
        </w:rPr>
        <w:t>age of</w:t>
      </w:r>
      <w:r w:rsidRPr="00FD6D2E">
        <w:rPr>
          <w:rFonts w:asciiTheme="majorHAnsi" w:eastAsia="Calibri" w:hAnsiTheme="majorHAnsi"/>
        </w:rPr>
        <w:t xml:space="preserve"> the</w:t>
      </w:r>
      <w:r w:rsidR="003905F7" w:rsidRPr="00FD6D2E">
        <w:rPr>
          <w:rFonts w:asciiTheme="majorHAnsi" w:eastAsia="Calibri" w:hAnsiTheme="majorHAnsi"/>
        </w:rPr>
        <w:t xml:space="preserve"> kindergarten entry assessment </w:t>
      </w:r>
      <w:r w:rsidRPr="00FD6D2E">
        <w:rPr>
          <w:rFonts w:asciiTheme="majorHAnsi" w:eastAsia="Calibri" w:hAnsiTheme="majorHAnsi"/>
        </w:rPr>
        <w:t>with children with disabilities and special needs? Do you recommend not using the</w:t>
      </w:r>
      <w:r w:rsidR="003905F7" w:rsidRPr="00FD6D2E">
        <w:rPr>
          <w:rFonts w:asciiTheme="majorHAnsi" w:eastAsia="Calibri" w:hAnsiTheme="majorHAnsi"/>
        </w:rPr>
        <w:t xml:space="preserve"> kindergarten entry assessment </w:t>
      </w:r>
      <w:r w:rsidRPr="00FD6D2E">
        <w:rPr>
          <w:rFonts w:asciiTheme="majorHAnsi" w:eastAsia="Calibri" w:hAnsiTheme="majorHAnsi"/>
        </w:rPr>
        <w:t>with some children who have disabilities? If so, which children?</w:t>
      </w:r>
    </w:p>
    <w:p w14:paraId="130BD91C" w14:textId="73AE9A54" w:rsidR="00F26A02" w:rsidRPr="00FD6D2E" w:rsidRDefault="00F26A02" w:rsidP="00F26A02">
      <w:pPr>
        <w:pStyle w:val="ListParagraph"/>
        <w:numPr>
          <w:ilvl w:val="0"/>
          <w:numId w:val="12"/>
        </w:numPr>
        <w:rPr>
          <w:rFonts w:asciiTheme="majorHAnsi" w:hAnsiTheme="majorHAnsi"/>
        </w:rPr>
      </w:pPr>
      <w:r w:rsidRPr="00FD6D2E">
        <w:rPr>
          <w:rFonts w:asciiTheme="majorHAnsi" w:eastAsia="Calibri" w:hAnsiTheme="majorHAnsi"/>
        </w:rPr>
        <w:t>What accommodations do you suggest when administering the</w:t>
      </w:r>
      <w:r w:rsidR="003905F7" w:rsidRPr="00FD6D2E">
        <w:rPr>
          <w:rFonts w:asciiTheme="majorHAnsi" w:eastAsia="Calibri" w:hAnsiTheme="majorHAnsi"/>
        </w:rPr>
        <w:t xml:space="preserve"> kindergarten entry assessment </w:t>
      </w:r>
      <w:r w:rsidRPr="00FD6D2E">
        <w:rPr>
          <w:rFonts w:asciiTheme="majorHAnsi" w:eastAsia="Calibri" w:hAnsiTheme="majorHAnsi"/>
        </w:rPr>
        <w:t xml:space="preserve">to children with disabilities and special needs? </w:t>
      </w:r>
      <w:r w:rsidR="000C2E18" w:rsidRPr="00FD6D2E">
        <w:rPr>
          <w:rFonts w:asciiTheme="majorHAnsi" w:eastAsia="Calibri" w:hAnsiTheme="majorHAnsi"/>
        </w:rPr>
        <w:t>(For example, augmentative or alternative communication or written systems, visual or sensory support, assistive equipment or devices, input from special education staff)</w:t>
      </w:r>
    </w:p>
    <w:p w14:paraId="4894B0AF" w14:textId="0C637949" w:rsidR="00F26A02" w:rsidRPr="00FD6D2E" w:rsidRDefault="00F26A02" w:rsidP="00F26A02">
      <w:pPr>
        <w:pStyle w:val="ListParagraph"/>
        <w:numPr>
          <w:ilvl w:val="0"/>
          <w:numId w:val="12"/>
        </w:numPr>
        <w:rPr>
          <w:rFonts w:asciiTheme="majorHAnsi" w:hAnsiTheme="majorHAnsi"/>
        </w:rPr>
      </w:pPr>
      <w:r w:rsidRPr="00FD6D2E">
        <w:rPr>
          <w:rFonts w:asciiTheme="majorHAnsi" w:eastAsia="Calibri" w:hAnsiTheme="majorHAnsi"/>
        </w:rPr>
        <w:t>What issues have participants raised around using the</w:t>
      </w:r>
      <w:r w:rsidR="003905F7" w:rsidRPr="00FD6D2E">
        <w:rPr>
          <w:rFonts w:asciiTheme="majorHAnsi" w:eastAsia="Calibri" w:hAnsiTheme="majorHAnsi"/>
        </w:rPr>
        <w:t xml:space="preserve"> kindergarten entry assessment </w:t>
      </w:r>
      <w:r w:rsidRPr="00FD6D2E">
        <w:rPr>
          <w:rFonts w:asciiTheme="majorHAnsi" w:eastAsia="Calibri" w:hAnsiTheme="majorHAnsi"/>
        </w:rPr>
        <w:t>with children with disabilities and special needs?  How do you address those concerns?</w:t>
      </w:r>
    </w:p>
    <w:p w14:paraId="55ACA3C0" w14:textId="77777777" w:rsidR="00F26A02" w:rsidRPr="00FD6D2E" w:rsidRDefault="00F26A02" w:rsidP="00F26A02">
      <w:pPr>
        <w:rPr>
          <w:rFonts w:asciiTheme="majorHAnsi" w:hAnsiTheme="majorHAnsi"/>
          <w:sz w:val="22"/>
          <w:szCs w:val="22"/>
        </w:rPr>
      </w:pPr>
    </w:p>
    <w:p w14:paraId="5B12E5E0" w14:textId="77777777" w:rsidR="00F26A02" w:rsidRPr="00FD6D2E" w:rsidRDefault="00F26A02" w:rsidP="00F26A02">
      <w:pPr>
        <w:rPr>
          <w:rFonts w:asciiTheme="majorHAnsi" w:hAnsiTheme="majorHAnsi"/>
          <w:b/>
          <w:sz w:val="22"/>
          <w:szCs w:val="22"/>
        </w:rPr>
      </w:pPr>
      <w:r w:rsidRPr="00FD6D2E">
        <w:rPr>
          <w:rFonts w:asciiTheme="majorHAnsi" w:hAnsiTheme="majorHAnsi"/>
          <w:b/>
          <w:sz w:val="22"/>
          <w:szCs w:val="22"/>
        </w:rPr>
        <w:t xml:space="preserve">Let’s turn now to training on how to use the data gathered. </w:t>
      </w:r>
    </w:p>
    <w:p w14:paraId="7F099624" w14:textId="77777777" w:rsidR="00F26A02" w:rsidRPr="00FD6D2E" w:rsidRDefault="00F26A02" w:rsidP="00F26A02">
      <w:pPr>
        <w:rPr>
          <w:rFonts w:asciiTheme="majorHAnsi" w:eastAsia="MS Mincho" w:hAnsiTheme="majorHAnsi"/>
        </w:rPr>
      </w:pPr>
    </w:p>
    <w:p w14:paraId="2DD1E621" w14:textId="0519EBF5" w:rsidR="00F26A02" w:rsidRPr="00FD6D2E" w:rsidRDefault="00F26A02" w:rsidP="00F07333">
      <w:pPr>
        <w:pStyle w:val="ListParagraph"/>
        <w:numPr>
          <w:ilvl w:val="0"/>
          <w:numId w:val="7"/>
        </w:numPr>
        <w:rPr>
          <w:rFonts w:asciiTheme="majorHAnsi" w:hAnsiTheme="majorHAnsi"/>
        </w:rPr>
      </w:pPr>
      <w:r w:rsidRPr="00FD6D2E">
        <w:rPr>
          <w:rFonts w:asciiTheme="majorHAnsi" w:hAnsiTheme="majorHAnsi"/>
        </w:rPr>
        <w:t>Please</w:t>
      </w:r>
      <w:r w:rsidRPr="00FD6D2E">
        <w:rPr>
          <w:rFonts w:asciiTheme="majorHAnsi" w:eastAsia="Calibri" w:hAnsiTheme="majorHAnsi"/>
        </w:rPr>
        <w:t xml:space="preserve"> describe </w:t>
      </w:r>
      <w:r w:rsidR="005F79E6" w:rsidRPr="00FD6D2E">
        <w:rPr>
          <w:rFonts w:asciiTheme="majorHAnsi" w:eastAsia="Calibri" w:hAnsiTheme="majorHAnsi"/>
        </w:rPr>
        <w:t xml:space="preserve">any </w:t>
      </w:r>
      <w:r w:rsidRPr="00FD6D2E">
        <w:rPr>
          <w:rFonts w:asciiTheme="majorHAnsi" w:eastAsia="Calibri" w:hAnsiTheme="majorHAnsi"/>
        </w:rPr>
        <w:t xml:space="preserve">information you provide </w:t>
      </w:r>
      <w:r w:rsidR="005F79E6" w:rsidRPr="00FD6D2E">
        <w:rPr>
          <w:rFonts w:asciiTheme="majorHAnsi" w:eastAsia="Calibri" w:hAnsiTheme="majorHAnsi"/>
        </w:rPr>
        <w:t xml:space="preserve">and activities you do to help staff accurately </w:t>
      </w:r>
      <w:r w:rsidRPr="00FD6D2E">
        <w:rPr>
          <w:rFonts w:asciiTheme="majorHAnsi" w:eastAsia="Calibri" w:hAnsiTheme="majorHAnsi"/>
        </w:rPr>
        <w:t>interpret</w:t>
      </w:r>
      <w:r w:rsidR="003905F7" w:rsidRPr="00FD6D2E">
        <w:rPr>
          <w:rFonts w:asciiTheme="majorHAnsi" w:eastAsia="Calibri" w:hAnsiTheme="majorHAnsi"/>
        </w:rPr>
        <w:t xml:space="preserve"> kindergarten entry assessment </w:t>
      </w:r>
      <w:r w:rsidR="005F79E6" w:rsidRPr="00FD6D2E">
        <w:rPr>
          <w:rFonts w:asciiTheme="majorHAnsi" w:eastAsia="Calibri" w:hAnsiTheme="majorHAnsi"/>
        </w:rPr>
        <w:t>results/data?</w:t>
      </w:r>
      <w:r w:rsidR="00C06377" w:rsidRPr="00FD6D2E">
        <w:rPr>
          <w:rFonts w:asciiTheme="majorHAnsi" w:eastAsia="Calibri" w:hAnsiTheme="majorHAnsi"/>
          <w:b/>
        </w:rPr>
        <w:t xml:space="preserve"> </w:t>
      </w:r>
      <w:r w:rsidR="00C06377" w:rsidRPr="00FD6D2E">
        <w:rPr>
          <w:rFonts w:asciiTheme="majorHAnsi" w:hAnsiTheme="majorHAnsi"/>
          <w:i/>
        </w:rPr>
        <w:t>Listen for and ask about</w:t>
      </w:r>
      <w:r w:rsidR="00C06377" w:rsidRPr="00FD6D2E">
        <w:rPr>
          <w:rFonts w:asciiTheme="majorHAnsi" w:hAnsiTheme="majorHAnsi"/>
        </w:rPr>
        <w:t xml:space="preserve"> (</w:t>
      </w:r>
      <w:r w:rsidR="00C06377" w:rsidRPr="00FD6D2E">
        <w:rPr>
          <w:rFonts w:asciiTheme="majorHAnsi" w:hAnsiTheme="majorHAnsi"/>
          <w:i/>
        </w:rPr>
        <w:t>check all that apply</w:t>
      </w:r>
      <w:r w:rsidR="00C06377" w:rsidRPr="00FD6D2E">
        <w:rPr>
          <w:rFonts w:asciiTheme="majorHAnsi" w:hAnsiTheme="majorHAnsi"/>
        </w:rPr>
        <w:t>):</w:t>
      </w:r>
    </w:p>
    <w:p w14:paraId="458C8D9E" w14:textId="5F978CF0" w:rsidR="005F79E6" w:rsidRPr="00FD6D2E" w:rsidRDefault="005F79E6" w:rsidP="005F79E6">
      <w:pPr>
        <w:pStyle w:val="ListParagraph"/>
        <w:numPr>
          <w:ilvl w:val="0"/>
          <w:numId w:val="16"/>
        </w:numPr>
        <w:spacing w:after="100"/>
        <w:ind w:left="1440"/>
        <w:rPr>
          <w:rFonts w:asciiTheme="majorHAnsi" w:hAnsiTheme="majorHAnsi"/>
        </w:rPr>
      </w:pPr>
      <w:r w:rsidRPr="00FD6D2E">
        <w:rPr>
          <w:rFonts w:asciiTheme="majorHAnsi" w:hAnsiTheme="majorHAnsi"/>
        </w:rPr>
        <w:t xml:space="preserve">Provide documentation that explains </w:t>
      </w:r>
      <w:r w:rsidR="00593A74" w:rsidRPr="00FD6D2E">
        <w:rPr>
          <w:rFonts w:asciiTheme="majorHAnsi" w:hAnsiTheme="majorHAnsi"/>
        </w:rPr>
        <w:t>what various scores mean</w:t>
      </w:r>
      <w:r w:rsidR="00A25B35" w:rsidRPr="00FD6D2E">
        <w:rPr>
          <w:rFonts w:asciiTheme="majorHAnsi" w:hAnsiTheme="majorHAnsi"/>
        </w:rPr>
        <w:t xml:space="preserve"> </w:t>
      </w:r>
      <w:r w:rsidR="00606526" w:rsidRPr="00FD6D2E">
        <w:rPr>
          <w:rFonts w:asciiTheme="majorHAnsi" w:hAnsiTheme="majorHAnsi"/>
        </w:rPr>
        <w:t>or how they might be used</w:t>
      </w:r>
    </w:p>
    <w:p w14:paraId="7C6298C5" w14:textId="69DD3FE1" w:rsidR="005F79E6" w:rsidRPr="00FD6D2E" w:rsidRDefault="005F79E6" w:rsidP="00CB71ED">
      <w:pPr>
        <w:pStyle w:val="ListParagraph"/>
        <w:numPr>
          <w:ilvl w:val="0"/>
          <w:numId w:val="16"/>
        </w:numPr>
        <w:spacing w:after="100"/>
        <w:ind w:left="1440"/>
        <w:rPr>
          <w:rFonts w:asciiTheme="majorHAnsi" w:hAnsiTheme="majorHAnsi"/>
        </w:rPr>
      </w:pPr>
      <w:r w:rsidRPr="00FD6D2E">
        <w:rPr>
          <w:rFonts w:asciiTheme="majorHAnsi" w:hAnsiTheme="majorHAnsi"/>
        </w:rPr>
        <w:t>Review reports and scores provided</w:t>
      </w:r>
    </w:p>
    <w:p w14:paraId="0592C005" w14:textId="40AEDAB1" w:rsidR="005F79E6" w:rsidRPr="00FD6D2E" w:rsidRDefault="00593A74" w:rsidP="00CB71ED">
      <w:pPr>
        <w:pStyle w:val="ListParagraph"/>
        <w:numPr>
          <w:ilvl w:val="0"/>
          <w:numId w:val="16"/>
        </w:numPr>
        <w:spacing w:after="100"/>
        <w:ind w:left="1440"/>
        <w:rPr>
          <w:rFonts w:asciiTheme="majorHAnsi" w:hAnsiTheme="majorHAnsi"/>
        </w:rPr>
      </w:pPr>
      <w:r w:rsidRPr="00FD6D2E">
        <w:rPr>
          <w:rFonts w:asciiTheme="majorHAnsi" w:hAnsiTheme="majorHAnsi"/>
        </w:rPr>
        <w:t>Hold p</w:t>
      </w:r>
      <w:r w:rsidR="005F79E6" w:rsidRPr="00FD6D2E">
        <w:rPr>
          <w:rFonts w:asciiTheme="majorHAnsi" w:hAnsiTheme="majorHAnsi"/>
        </w:rPr>
        <w:t>ractice activities in which staff try to read reports</w:t>
      </w:r>
    </w:p>
    <w:p w14:paraId="5597B262" w14:textId="46AAA945" w:rsidR="005F79E6" w:rsidRPr="00FD6D2E" w:rsidRDefault="00593A74" w:rsidP="00CB71ED">
      <w:pPr>
        <w:pStyle w:val="ListParagraph"/>
        <w:numPr>
          <w:ilvl w:val="0"/>
          <w:numId w:val="16"/>
        </w:numPr>
        <w:spacing w:after="100"/>
        <w:ind w:left="1440"/>
        <w:rPr>
          <w:rFonts w:asciiTheme="majorHAnsi" w:hAnsiTheme="majorHAnsi"/>
        </w:rPr>
      </w:pPr>
      <w:r w:rsidRPr="00FD6D2E">
        <w:rPr>
          <w:rFonts w:asciiTheme="majorHAnsi" w:hAnsiTheme="majorHAnsi"/>
        </w:rPr>
        <w:t>Demonstrate</w:t>
      </w:r>
      <w:r w:rsidR="005F79E6" w:rsidRPr="00FD6D2E">
        <w:rPr>
          <w:rFonts w:asciiTheme="majorHAnsi" w:hAnsiTheme="majorHAnsi"/>
        </w:rPr>
        <w:t xml:space="preserve"> how to examine data </w:t>
      </w:r>
      <w:r w:rsidRPr="00FD6D2E">
        <w:rPr>
          <w:rFonts w:asciiTheme="majorHAnsi" w:hAnsiTheme="majorHAnsi"/>
        </w:rPr>
        <w:t>at various levels to answer specific questions</w:t>
      </w:r>
    </w:p>
    <w:p w14:paraId="4F28729D" w14:textId="5381176E" w:rsidR="00593A74" w:rsidRPr="00FD6D2E" w:rsidRDefault="00593A74" w:rsidP="00CB71ED">
      <w:pPr>
        <w:pStyle w:val="ListParagraph"/>
        <w:numPr>
          <w:ilvl w:val="0"/>
          <w:numId w:val="16"/>
        </w:numPr>
        <w:spacing w:after="100"/>
        <w:ind w:left="1440"/>
        <w:rPr>
          <w:rFonts w:asciiTheme="majorHAnsi" w:hAnsiTheme="majorHAnsi"/>
        </w:rPr>
      </w:pPr>
      <w:r w:rsidRPr="00FD6D2E">
        <w:rPr>
          <w:rFonts w:asciiTheme="majorHAnsi" w:hAnsiTheme="majorHAnsi"/>
        </w:rPr>
        <w:t>Assess reliability of staff at interpreting results</w:t>
      </w:r>
    </w:p>
    <w:p w14:paraId="21679D5A" w14:textId="320FF6CF" w:rsidR="00F07333" w:rsidRPr="00FD6D2E" w:rsidRDefault="00340911" w:rsidP="00CB71ED">
      <w:pPr>
        <w:pStyle w:val="ListParagraph"/>
        <w:numPr>
          <w:ilvl w:val="0"/>
          <w:numId w:val="16"/>
        </w:numPr>
        <w:spacing w:after="100"/>
        <w:ind w:left="1440"/>
        <w:rPr>
          <w:rFonts w:asciiTheme="majorHAnsi" w:hAnsiTheme="majorHAnsi"/>
        </w:rPr>
      </w:pPr>
      <w:r w:rsidRPr="00FD6D2E">
        <w:rPr>
          <w:rFonts w:asciiTheme="majorHAnsi" w:hAnsiTheme="majorHAnsi" w:cs="Lucida Grande"/>
          <w:color w:val="000000"/>
        </w:rPr>
        <w:t>Encourage using</w:t>
      </w:r>
      <w:r w:rsidR="00F07333" w:rsidRPr="00FD6D2E">
        <w:rPr>
          <w:rFonts w:asciiTheme="majorHAnsi" w:hAnsiTheme="majorHAnsi" w:cs="Lucida Grande"/>
          <w:color w:val="000000"/>
        </w:rPr>
        <w:t xml:space="preserve"> the </w:t>
      </w:r>
      <w:r w:rsidR="00DF0B9F" w:rsidRPr="00FD6D2E">
        <w:rPr>
          <w:rFonts w:asciiTheme="majorHAnsi" w:hAnsiTheme="majorHAnsi" w:cs="Lucida Grande"/>
          <w:color w:val="000000"/>
        </w:rPr>
        <w:t xml:space="preserve">kindergarten entry assessment </w:t>
      </w:r>
      <w:r w:rsidR="00F07333" w:rsidRPr="00FD6D2E">
        <w:rPr>
          <w:rFonts w:asciiTheme="majorHAnsi" w:hAnsiTheme="majorHAnsi" w:cs="Lucida Grande"/>
          <w:color w:val="000000"/>
        </w:rPr>
        <w:t xml:space="preserve">data </w:t>
      </w:r>
      <w:r w:rsidR="00C27CA6" w:rsidRPr="00FD6D2E">
        <w:rPr>
          <w:rFonts w:asciiTheme="majorHAnsi" w:hAnsiTheme="majorHAnsi" w:cs="Lucida Grande"/>
          <w:color w:val="000000"/>
        </w:rPr>
        <w:t xml:space="preserve">in combination </w:t>
      </w:r>
      <w:r w:rsidR="004524FE" w:rsidRPr="00FD6D2E">
        <w:rPr>
          <w:rFonts w:asciiTheme="majorHAnsi" w:hAnsiTheme="majorHAnsi" w:cs="Lucida Grande"/>
          <w:color w:val="000000"/>
        </w:rPr>
        <w:t>with other data</w:t>
      </w:r>
    </w:p>
    <w:p w14:paraId="56969C58" w14:textId="2CDAE4D4" w:rsidR="00593A74" w:rsidRPr="00FD6D2E" w:rsidRDefault="00593A74" w:rsidP="00A25B35">
      <w:pPr>
        <w:pStyle w:val="ListParagraph"/>
        <w:numPr>
          <w:ilvl w:val="0"/>
          <w:numId w:val="16"/>
        </w:numPr>
        <w:spacing w:after="100"/>
        <w:ind w:left="1440"/>
        <w:rPr>
          <w:rFonts w:asciiTheme="majorHAnsi" w:hAnsiTheme="majorHAnsi"/>
        </w:rPr>
      </w:pPr>
      <w:r w:rsidRPr="00FD6D2E">
        <w:rPr>
          <w:rFonts w:asciiTheme="majorHAnsi" w:hAnsiTheme="majorHAnsi"/>
        </w:rPr>
        <w:t>Other</w:t>
      </w:r>
      <w:r w:rsidR="00A662BA" w:rsidRPr="00FD6D2E">
        <w:rPr>
          <w:rFonts w:asciiTheme="majorHAnsi" w:hAnsiTheme="majorHAnsi"/>
        </w:rPr>
        <w:t xml:space="preserve"> </w:t>
      </w:r>
      <w:r w:rsidR="00A662BA" w:rsidRPr="00FD6D2E">
        <w:rPr>
          <w:rFonts w:asciiTheme="majorHAnsi" w:eastAsia="Calibri" w:hAnsiTheme="majorHAnsi"/>
        </w:rPr>
        <w:t>(specify): _______________________________________________</w:t>
      </w:r>
    </w:p>
    <w:p w14:paraId="6AF8AEB0" w14:textId="77777777" w:rsidR="00593A74" w:rsidRPr="00FD6D2E" w:rsidRDefault="00593A74" w:rsidP="00CB71ED">
      <w:pPr>
        <w:pStyle w:val="ListParagraph"/>
        <w:rPr>
          <w:rFonts w:asciiTheme="majorHAnsi" w:hAnsiTheme="majorHAnsi"/>
        </w:rPr>
      </w:pPr>
    </w:p>
    <w:p w14:paraId="54C93D9A" w14:textId="62B0E214" w:rsidR="00F26A02" w:rsidRPr="00FD6D2E" w:rsidRDefault="00D733AD" w:rsidP="00F07333">
      <w:pPr>
        <w:pStyle w:val="ListParagraph"/>
        <w:numPr>
          <w:ilvl w:val="0"/>
          <w:numId w:val="7"/>
        </w:numPr>
        <w:rPr>
          <w:rFonts w:asciiTheme="majorHAnsi" w:hAnsiTheme="majorHAnsi"/>
        </w:rPr>
      </w:pPr>
      <w:r w:rsidRPr="00FD6D2E">
        <w:rPr>
          <w:rFonts w:asciiTheme="majorHAnsi" w:hAnsiTheme="majorHAnsi"/>
        </w:rPr>
        <w:t xml:space="preserve">Please describe any suggestions </w:t>
      </w:r>
      <w:r w:rsidR="005F79E6" w:rsidRPr="00FD6D2E">
        <w:rPr>
          <w:rFonts w:asciiTheme="majorHAnsi" w:hAnsiTheme="majorHAnsi"/>
        </w:rPr>
        <w:t xml:space="preserve">you provide </w:t>
      </w:r>
      <w:r w:rsidRPr="00FD6D2E">
        <w:rPr>
          <w:rFonts w:asciiTheme="majorHAnsi" w:hAnsiTheme="majorHAnsi"/>
        </w:rPr>
        <w:t xml:space="preserve">for </w:t>
      </w:r>
      <w:r w:rsidR="005F79E6" w:rsidRPr="00FD6D2E">
        <w:rPr>
          <w:rFonts w:asciiTheme="majorHAnsi" w:hAnsiTheme="majorHAnsi"/>
        </w:rPr>
        <w:t>using the</w:t>
      </w:r>
      <w:r w:rsidR="003905F7" w:rsidRPr="00FD6D2E">
        <w:rPr>
          <w:rFonts w:asciiTheme="majorHAnsi" w:hAnsiTheme="majorHAnsi"/>
        </w:rPr>
        <w:t xml:space="preserve"> kindergarten entry assessment </w:t>
      </w:r>
      <w:r w:rsidRPr="00FD6D2E">
        <w:rPr>
          <w:rFonts w:asciiTheme="majorHAnsi" w:hAnsiTheme="majorHAnsi"/>
        </w:rPr>
        <w:t xml:space="preserve">data? </w:t>
      </w:r>
      <w:r w:rsidRPr="00FD6D2E">
        <w:rPr>
          <w:rFonts w:asciiTheme="majorHAnsi" w:hAnsiTheme="majorHAnsi"/>
          <w:i/>
        </w:rPr>
        <w:t xml:space="preserve">Listen for and ask </w:t>
      </w:r>
      <w:r w:rsidR="003713F0" w:rsidRPr="00FD6D2E">
        <w:rPr>
          <w:rFonts w:asciiTheme="majorHAnsi" w:hAnsiTheme="majorHAnsi"/>
          <w:i/>
        </w:rPr>
        <w:t>if trainer suggests they use results to</w:t>
      </w:r>
      <w:r w:rsidR="003713F0" w:rsidRPr="00FD6D2E">
        <w:rPr>
          <w:rFonts w:asciiTheme="majorHAnsi" w:hAnsiTheme="majorHAnsi"/>
        </w:rPr>
        <w:t xml:space="preserve"> </w:t>
      </w:r>
      <w:r w:rsidRPr="00FD6D2E">
        <w:rPr>
          <w:rFonts w:asciiTheme="majorHAnsi" w:hAnsiTheme="majorHAnsi"/>
        </w:rPr>
        <w:t>(</w:t>
      </w:r>
      <w:r w:rsidRPr="00FD6D2E">
        <w:rPr>
          <w:rFonts w:asciiTheme="majorHAnsi" w:hAnsiTheme="majorHAnsi"/>
          <w:i/>
        </w:rPr>
        <w:t>check all that apply</w:t>
      </w:r>
      <w:r w:rsidRPr="00FD6D2E">
        <w:rPr>
          <w:rFonts w:asciiTheme="majorHAnsi" w:hAnsiTheme="majorHAnsi"/>
        </w:rPr>
        <w:t>):</w:t>
      </w:r>
    </w:p>
    <w:p w14:paraId="63EFDAC2" w14:textId="77777777" w:rsidR="006C2F89" w:rsidRPr="00FD6D2E" w:rsidRDefault="006C2F89" w:rsidP="006C2F89">
      <w:pPr>
        <w:pStyle w:val="ListParagraph"/>
        <w:rPr>
          <w:rFonts w:asciiTheme="majorHAnsi" w:hAnsiTheme="majorHAnsi"/>
        </w:rPr>
      </w:pPr>
    </w:p>
    <w:p w14:paraId="067717E6" w14:textId="77777777" w:rsidR="00B04FEB" w:rsidRPr="00FD6D2E" w:rsidRDefault="00B04FEB" w:rsidP="00B04FEB">
      <w:pPr>
        <w:pStyle w:val="ListParagraph"/>
        <w:numPr>
          <w:ilvl w:val="0"/>
          <w:numId w:val="24"/>
        </w:numPr>
        <w:rPr>
          <w:rFonts w:asciiTheme="majorHAnsi" w:hAnsiTheme="majorHAnsi" w:cs="Times New Roman"/>
        </w:rPr>
      </w:pPr>
      <w:r w:rsidRPr="00FD6D2E">
        <w:rPr>
          <w:rFonts w:asciiTheme="majorHAnsi" w:hAnsiTheme="majorHAnsi" w:cs="Lucida Grande"/>
          <w:color w:val="000000"/>
        </w:rPr>
        <w:t>Identify students in need of extra services or further assessment? If so, how?</w:t>
      </w:r>
    </w:p>
    <w:p w14:paraId="21DC7BFE" w14:textId="77777777" w:rsidR="00B04FEB" w:rsidRPr="00FD6D2E" w:rsidRDefault="00B04FEB" w:rsidP="00B04FEB">
      <w:pPr>
        <w:pStyle w:val="ListParagraph"/>
        <w:numPr>
          <w:ilvl w:val="0"/>
          <w:numId w:val="24"/>
        </w:numPr>
        <w:tabs>
          <w:tab w:val="left" w:pos="1800"/>
        </w:tabs>
        <w:rPr>
          <w:rFonts w:asciiTheme="majorHAnsi" w:hAnsiTheme="majorHAnsi" w:cs="Times New Roman"/>
        </w:rPr>
      </w:pPr>
      <w:r w:rsidRPr="00FD6D2E">
        <w:rPr>
          <w:rFonts w:asciiTheme="majorHAnsi" w:hAnsiTheme="majorHAnsi" w:cs="Times New Roman"/>
        </w:rPr>
        <w:t>Identify specific skills where students need improvement to inform teaching of individual students or groups of students or curriculum planning?</w:t>
      </w:r>
      <w:r w:rsidRPr="00FD6D2E">
        <w:rPr>
          <w:rFonts w:asciiTheme="majorHAnsi" w:hAnsiTheme="majorHAnsi" w:cs="Lucida Grande"/>
          <w:color w:val="000000"/>
        </w:rPr>
        <w:t xml:space="preserve"> If so, how?</w:t>
      </w:r>
    </w:p>
    <w:p w14:paraId="228D83E9" w14:textId="77777777" w:rsidR="00B04FEB" w:rsidRPr="00FD6D2E" w:rsidRDefault="00B04FEB" w:rsidP="00B04FEB">
      <w:pPr>
        <w:pStyle w:val="ListParagraph"/>
        <w:numPr>
          <w:ilvl w:val="0"/>
          <w:numId w:val="24"/>
        </w:numPr>
        <w:tabs>
          <w:tab w:val="left" w:pos="1800"/>
        </w:tabs>
        <w:rPr>
          <w:rFonts w:asciiTheme="majorHAnsi" w:hAnsiTheme="majorHAnsi" w:cs="Times New Roman"/>
        </w:rPr>
      </w:pPr>
      <w:r w:rsidRPr="00FD6D2E">
        <w:rPr>
          <w:rFonts w:asciiTheme="majorHAnsi" w:hAnsiTheme="majorHAnsi" w:cs="Times New Roman"/>
        </w:rPr>
        <w:t>Engage families in knowing children’s strengths and needs and ways to support learning at home?</w:t>
      </w:r>
      <w:r w:rsidRPr="00FD6D2E">
        <w:rPr>
          <w:rFonts w:asciiTheme="majorHAnsi" w:hAnsiTheme="majorHAnsi" w:cs="Lucida Grande"/>
          <w:color w:val="000000"/>
        </w:rPr>
        <w:t xml:space="preserve"> If so, how?</w:t>
      </w:r>
    </w:p>
    <w:p w14:paraId="2A0A43CF" w14:textId="77777777" w:rsidR="00B04FEB" w:rsidRPr="00FD6D2E" w:rsidRDefault="00B04FEB" w:rsidP="00B04FEB">
      <w:pPr>
        <w:pStyle w:val="ListParagraph"/>
        <w:numPr>
          <w:ilvl w:val="0"/>
          <w:numId w:val="24"/>
        </w:numPr>
        <w:tabs>
          <w:tab w:val="left" w:pos="1800"/>
        </w:tabs>
        <w:rPr>
          <w:rFonts w:asciiTheme="majorHAnsi" w:hAnsiTheme="majorHAnsi"/>
        </w:rPr>
      </w:pPr>
      <w:r w:rsidRPr="00FD6D2E">
        <w:rPr>
          <w:rFonts w:asciiTheme="majorHAnsi" w:hAnsiTheme="majorHAnsi"/>
        </w:rPr>
        <w:lastRenderedPageBreak/>
        <w:t>Promote dialogue between early childhood and elementary educators</w:t>
      </w:r>
      <w:r w:rsidRPr="00FD6D2E">
        <w:rPr>
          <w:rFonts w:asciiTheme="majorHAnsi" w:hAnsiTheme="majorHAnsi" w:cs="Times New Roman"/>
        </w:rPr>
        <w:t xml:space="preserve"> about </w:t>
      </w:r>
      <w:r w:rsidRPr="00FD6D2E">
        <w:rPr>
          <w:rFonts w:asciiTheme="majorHAnsi" w:hAnsiTheme="majorHAnsi"/>
        </w:rPr>
        <w:t>ways to increase children’s readiness (e.g., align expectations and/or instruction)</w:t>
      </w:r>
      <w:r w:rsidRPr="00FD6D2E">
        <w:rPr>
          <w:rFonts w:asciiTheme="majorHAnsi" w:hAnsiTheme="majorHAnsi" w:cs="Times New Roman"/>
        </w:rPr>
        <w:t>?</w:t>
      </w:r>
      <w:r w:rsidRPr="00FD6D2E">
        <w:rPr>
          <w:rFonts w:asciiTheme="majorHAnsi" w:hAnsiTheme="majorHAnsi" w:cs="Lucida Grande"/>
          <w:color w:val="000000"/>
        </w:rPr>
        <w:t xml:space="preserve"> If so, how?</w:t>
      </w:r>
    </w:p>
    <w:p w14:paraId="66D81E95" w14:textId="77777777" w:rsidR="00B04FEB" w:rsidRPr="00FD6D2E" w:rsidRDefault="00B04FEB" w:rsidP="00B04FEB">
      <w:pPr>
        <w:pStyle w:val="ListParagraph"/>
        <w:numPr>
          <w:ilvl w:val="0"/>
          <w:numId w:val="24"/>
        </w:numPr>
        <w:rPr>
          <w:rFonts w:asciiTheme="majorHAnsi" w:hAnsiTheme="majorHAnsi" w:cs="Times New Roman"/>
        </w:rPr>
      </w:pPr>
      <w:r w:rsidRPr="00FD6D2E">
        <w:rPr>
          <w:rFonts w:asciiTheme="majorHAnsi" w:hAnsiTheme="majorHAnsi" w:cs="Lucida Grande"/>
          <w:color w:val="000000"/>
        </w:rPr>
        <w:t xml:space="preserve">Help teachers understand where children should be on a </w:t>
      </w:r>
      <w:r w:rsidRPr="00FD6D2E">
        <w:rPr>
          <w:rFonts w:asciiTheme="majorHAnsi" w:hAnsiTheme="majorHAnsi" w:cs="Times New Roman"/>
        </w:rPr>
        <w:t>comprehensive</w:t>
      </w:r>
      <w:r w:rsidRPr="00FD6D2E">
        <w:rPr>
          <w:rFonts w:asciiTheme="majorHAnsi" w:hAnsiTheme="majorHAnsi" w:cs="Lucida Grande"/>
          <w:color w:val="000000"/>
        </w:rPr>
        <w:t xml:space="preserve"> set of domains and how to assess children's progress</w:t>
      </w:r>
      <w:r w:rsidRPr="00FD6D2E">
        <w:rPr>
          <w:rFonts w:asciiTheme="majorHAnsi" w:hAnsiTheme="majorHAnsi" w:cs="Times New Roman"/>
        </w:rPr>
        <w:t>?</w:t>
      </w:r>
      <w:r w:rsidRPr="00FD6D2E">
        <w:rPr>
          <w:rFonts w:asciiTheme="majorHAnsi" w:hAnsiTheme="majorHAnsi" w:cs="Lucida Grande"/>
          <w:color w:val="000000"/>
        </w:rPr>
        <w:t xml:space="preserve"> If so, how?</w:t>
      </w:r>
    </w:p>
    <w:p w14:paraId="0C1A37CA" w14:textId="77777777" w:rsidR="00B04FEB" w:rsidRPr="00FD6D2E" w:rsidRDefault="00B04FEB" w:rsidP="00B04FEB">
      <w:pPr>
        <w:pStyle w:val="ListParagraph"/>
        <w:numPr>
          <w:ilvl w:val="0"/>
          <w:numId w:val="24"/>
        </w:numPr>
        <w:rPr>
          <w:rFonts w:asciiTheme="majorHAnsi" w:hAnsiTheme="majorHAnsi" w:cs="Times New Roman"/>
        </w:rPr>
      </w:pPr>
      <w:r w:rsidRPr="00FD6D2E">
        <w:rPr>
          <w:rFonts w:asciiTheme="majorHAnsi" w:hAnsiTheme="majorHAnsi" w:cs="Times New Roman"/>
        </w:rPr>
        <w:t>Benchmark learning to track progress in kindergarten throughout the year,</w:t>
      </w:r>
      <w:r w:rsidRPr="00FD6D2E">
        <w:rPr>
          <w:rFonts w:asciiTheme="majorHAnsi" w:hAnsiTheme="majorHAnsi" w:cs="Lucida Grande"/>
          <w:color w:val="000000"/>
        </w:rPr>
        <w:t xml:space="preserve"> If so, how?</w:t>
      </w:r>
    </w:p>
    <w:p w14:paraId="76903D5B" w14:textId="16544169" w:rsidR="00B04FEB" w:rsidRPr="00FD6D2E" w:rsidRDefault="00B04FEB" w:rsidP="00B04FEB">
      <w:pPr>
        <w:ind w:left="1080"/>
        <w:rPr>
          <w:rFonts w:asciiTheme="majorHAnsi" w:hAnsiTheme="majorHAnsi"/>
          <w:b/>
          <w:sz w:val="22"/>
          <w:szCs w:val="22"/>
        </w:rPr>
      </w:pPr>
      <w:r w:rsidRPr="00FD6D2E">
        <w:rPr>
          <w:rFonts w:asciiTheme="majorHAnsi" w:hAnsiTheme="majorHAnsi"/>
          <w:b/>
          <w:sz w:val="22"/>
          <w:szCs w:val="22"/>
        </w:rPr>
        <w:t xml:space="preserve"> [</w:t>
      </w:r>
      <w:r w:rsidRPr="00FD6D2E">
        <w:rPr>
          <w:rFonts w:asciiTheme="majorHAnsi" w:hAnsiTheme="majorHAnsi"/>
          <w:b/>
          <w:i/>
          <w:sz w:val="22"/>
          <w:szCs w:val="22"/>
        </w:rPr>
        <w:t>Ask items below if trains administrators</w:t>
      </w:r>
      <w:r w:rsidRPr="00FD6D2E">
        <w:rPr>
          <w:rFonts w:asciiTheme="majorHAnsi" w:hAnsiTheme="majorHAnsi"/>
          <w:b/>
          <w:sz w:val="22"/>
          <w:szCs w:val="22"/>
        </w:rPr>
        <w:t xml:space="preserve">] </w:t>
      </w:r>
    </w:p>
    <w:p w14:paraId="1ACF1B3A" w14:textId="77777777" w:rsidR="00B04FEB" w:rsidRPr="00FD6D2E" w:rsidRDefault="00B04FEB" w:rsidP="00B04FEB">
      <w:pPr>
        <w:pStyle w:val="ListParagraph"/>
        <w:numPr>
          <w:ilvl w:val="0"/>
          <w:numId w:val="24"/>
        </w:numPr>
        <w:rPr>
          <w:rFonts w:asciiTheme="majorHAnsi" w:hAnsiTheme="majorHAnsi" w:cs="Times New Roman"/>
        </w:rPr>
      </w:pPr>
      <w:r w:rsidRPr="00FD6D2E">
        <w:rPr>
          <w:rFonts w:asciiTheme="majorHAnsi" w:hAnsiTheme="majorHAnsi" w:cs="Lucida Grande"/>
          <w:color w:val="000000"/>
        </w:rPr>
        <w:t>Follow cohorts and subgroups of students over time to inform progress on closing achievement gaps</w:t>
      </w:r>
      <w:r w:rsidRPr="00FD6D2E">
        <w:rPr>
          <w:rFonts w:asciiTheme="majorHAnsi" w:hAnsiTheme="majorHAnsi" w:cs="Times New Roman"/>
        </w:rPr>
        <w:t>?</w:t>
      </w:r>
      <w:r w:rsidRPr="00FD6D2E">
        <w:rPr>
          <w:rFonts w:asciiTheme="majorHAnsi" w:hAnsiTheme="majorHAnsi" w:cs="Lucida Grande"/>
          <w:color w:val="000000"/>
        </w:rPr>
        <w:t xml:space="preserve"> If so, how?</w:t>
      </w:r>
    </w:p>
    <w:p w14:paraId="3C8E0A55" w14:textId="168EC30C" w:rsidR="00B04FEB" w:rsidRPr="00FD6D2E" w:rsidRDefault="00B04FEB" w:rsidP="00B04FEB">
      <w:pPr>
        <w:ind w:left="1080"/>
        <w:rPr>
          <w:rFonts w:asciiTheme="majorHAnsi" w:hAnsiTheme="majorHAnsi"/>
          <w:sz w:val="22"/>
          <w:szCs w:val="22"/>
        </w:rPr>
      </w:pPr>
      <w:r w:rsidRPr="00FD6D2E">
        <w:rPr>
          <w:rFonts w:asciiTheme="majorHAnsi" w:hAnsiTheme="majorHAnsi"/>
          <w:sz w:val="22"/>
          <w:szCs w:val="22"/>
        </w:rPr>
        <w:t>Make decisions about [</w:t>
      </w:r>
      <w:r w:rsidRPr="00FD6D2E">
        <w:rPr>
          <w:rFonts w:asciiTheme="majorHAnsi" w:hAnsiTheme="majorHAnsi"/>
          <w:i/>
          <w:sz w:val="22"/>
          <w:szCs w:val="22"/>
        </w:rPr>
        <w:t>at state, district, school, or program levels</w:t>
      </w:r>
      <w:r w:rsidRPr="00FD6D2E">
        <w:rPr>
          <w:rFonts w:asciiTheme="majorHAnsi" w:hAnsiTheme="majorHAnsi"/>
          <w:sz w:val="22"/>
          <w:szCs w:val="22"/>
        </w:rPr>
        <w:t xml:space="preserve">]: </w:t>
      </w:r>
    </w:p>
    <w:p w14:paraId="302F205E" w14:textId="77777777" w:rsidR="00B04FEB" w:rsidRPr="00FD6D2E" w:rsidRDefault="00B04FEB" w:rsidP="00B04FEB">
      <w:pPr>
        <w:pStyle w:val="ListParagraph"/>
        <w:numPr>
          <w:ilvl w:val="0"/>
          <w:numId w:val="24"/>
        </w:numPr>
        <w:ind w:left="1800"/>
        <w:rPr>
          <w:rFonts w:asciiTheme="majorHAnsi" w:hAnsiTheme="majorHAnsi" w:cs="Times New Roman"/>
        </w:rPr>
      </w:pPr>
      <w:r w:rsidRPr="00FD6D2E">
        <w:rPr>
          <w:rFonts w:asciiTheme="majorHAnsi" w:hAnsiTheme="majorHAnsi" w:cs="Times New Roman"/>
        </w:rPr>
        <w:t>Budget allocations or targeting of investments?</w:t>
      </w:r>
      <w:r w:rsidRPr="00FD6D2E">
        <w:rPr>
          <w:rFonts w:asciiTheme="majorHAnsi" w:hAnsiTheme="majorHAnsi" w:cs="Lucida Grande"/>
          <w:color w:val="000000"/>
        </w:rPr>
        <w:t xml:space="preserve"> If so, how?</w:t>
      </w:r>
    </w:p>
    <w:p w14:paraId="1AF9868D" w14:textId="77777777" w:rsidR="00B04FEB" w:rsidRPr="00FD6D2E" w:rsidRDefault="00B04FEB" w:rsidP="00B04FEB">
      <w:pPr>
        <w:pStyle w:val="ListParagraph"/>
        <w:numPr>
          <w:ilvl w:val="0"/>
          <w:numId w:val="24"/>
        </w:numPr>
        <w:ind w:left="1800"/>
        <w:rPr>
          <w:rFonts w:asciiTheme="majorHAnsi" w:hAnsiTheme="majorHAnsi" w:cs="Times New Roman"/>
        </w:rPr>
      </w:pPr>
      <w:r w:rsidRPr="00FD6D2E">
        <w:rPr>
          <w:rFonts w:asciiTheme="majorHAnsi" w:hAnsiTheme="majorHAnsi" w:cs="Times New Roman"/>
        </w:rPr>
        <w:t>Curriculum?</w:t>
      </w:r>
      <w:r w:rsidRPr="00FD6D2E">
        <w:rPr>
          <w:rFonts w:asciiTheme="majorHAnsi" w:hAnsiTheme="majorHAnsi" w:cs="Lucida Grande"/>
          <w:color w:val="000000"/>
        </w:rPr>
        <w:t xml:space="preserve"> If so, how?</w:t>
      </w:r>
    </w:p>
    <w:p w14:paraId="71AB7EE0" w14:textId="77777777" w:rsidR="00B04FEB" w:rsidRPr="00FD6D2E" w:rsidRDefault="00B04FEB" w:rsidP="00B04FEB">
      <w:pPr>
        <w:pStyle w:val="ListParagraph"/>
        <w:numPr>
          <w:ilvl w:val="0"/>
          <w:numId w:val="24"/>
        </w:numPr>
        <w:ind w:left="1800"/>
        <w:rPr>
          <w:rFonts w:asciiTheme="majorHAnsi" w:hAnsiTheme="majorHAnsi" w:cs="Times New Roman"/>
        </w:rPr>
      </w:pPr>
      <w:r w:rsidRPr="00FD6D2E">
        <w:rPr>
          <w:rFonts w:asciiTheme="majorHAnsi" w:hAnsiTheme="majorHAnsi" w:cs="Times New Roman"/>
        </w:rPr>
        <w:t xml:space="preserve">Professional development for PreK or K-12 teachers? </w:t>
      </w:r>
      <w:r w:rsidRPr="00FD6D2E">
        <w:rPr>
          <w:rFonts w:asciiTheme="majorHAnsi" w:hAnsiTheme="majorHAnsi" w:cs="Lucida Grande"/>
          <w:color w:val="000000"/>
        </w:rPr>
        <w:t>If so, how?</w:t>
      </w:r>
    </w:p>
    <w:p w14:paraId="5B2F454B" w14:textId="77777777" w:rsidR="00B04FEB" w:rsidRPr="00FD6D2E" w:rsidRDefault="00B04FEB" w:rsidP="00B04FEB">
      <w:pPr>
        <w:pStyle w:val="ListParagraph"/>
        <w:numPr>
          <w:ilvl w:val="0"/>
          <w:numId w:val="24"/>
        </w:numPr>
        <w:ind w:left="1800"/>
        <w:rPr>
          <w:rFonts w:asciiTheme="majorHAnsi" w:hAnsiTheme="majorHAnsi" w:cs="Times New Roman"/>
        </w:rPr>
      </w:pPr>
      <w:r w:rsidRPr="00FD6D2E">
        <w:rPr>
          <w:rFonts w:asciiTheme="majorHAnsi" w:hAnsiTheme="majorHAnsi" w:cs="Times New Roman"/>
        </w:rPr>
        <w:t xml:space="preserve">Early childhood policies and practices? </w:t>
      </w:r>
      <w:r w:rsidRPr="00FD6D2E">
        <w:rPr>
          <w:rFonts w:asciiTheme="majorHAnsi" w:hAnsiTheme="majorHAnsi" w:cs="Lucida Grande"/>
          <w:color w:val="000000"/>
        </w:rPr>
        <w:t>If so, how?</w:t>
      </w:r>
    </w:p>
    <w:p w14:paraId="3F823A11" w14:textId="77777777" w:rsidR="00B04FEB" w:rsidRPr="00FD6D2E" w:rsidRDefault="00B04FEB" w:rsidP="00B04FEB">
      <w:pPr>
        <w:pStyle w:val="ListParagraph"/>
        <w:numPr>
          <w:ilvl w:val="0"/>
          <w:numId w:val="24"/>
        </w:numPr>
        <w:ind w:left="1800"/>
        <w:rPr>
          <w:rFonts w:asciiTheme="majorHAnsi" w:hAnsiTheme="majorHAnsi" w:cs="Times New Roman"/>
        </w:rPr>
      </w:pPr>
      <w:r w:rsidRPr="00FD6D2E">
        <w:rPr>
          <w:rFonts w:asciiTheme="majorHAnsi" w:hAnsiTheme="majorHAnsi" w:cs="Lucida Grande"/>
          <w:color w:val="000000"/>
        </w:rPr>
        <w:t>K-12 policies and practices? If so, how?</w:t>
      </w:r>
    </w:p>
    <w:p w14:paraId="01FA86A1" w14:textId="77777777" w:rsidR="00B04FEB" w:rsidRPr="00FD6D2E" w:rsidRDefault="00B04FEB" w:rsidP="00B04FEB">
      <w:pPr>
        <w:pStyle w:val="ListParagraph"/>
        <w:numPr>
          <w:ilvl w:val="0"/>
          <w:numId w:val="24"/>
        </w:numPr>
        <w:rPr>
          <w:rFonts w:asciiTheme="majorHAnsi" w:hAnsiTheme="majorHAnsi"/>
        </w:rPr>
      </w:pPr>
      <w:r w:rsidRPr="00FD6D2E">
        <w:rPr>
          <w:rFonts w:asciiTheme="majorHAnsi" w:hAnsiTheme="majorHAnsi" w:cs="Times New Roman"/>
        </w:rPr>
        <w:t>Other (specify): ________________________________________</w:t>
      </w:r>
      <w:r w:rsidRPr="00FD6D2E">
        <w:rPr>
          <w:rFonts w:asciiTheme="majorHAnsi" w:hAnsiTheme="majorHAnsi"/>
        </w:rPr>
        <w:t xml:space="preserve"> </w:t>
      </w:r>
    </w:p>
    <w:p w14:paraId="123CE58C" w14:textId="77777777" w:rsidR="003713F0" w:rsidRPr="00FD6D2E" w:rsidRDefault="003713F0" w:rsidP="00A470A1">
      <w:pPr>
        <w:pStyle w:val="ListParagraph"/>
        <w:ind w:left="1440"/>
        <w:rPr>
          <w:rFonts w:asciiTheme="majorHAnsi" w:hAnsiTheme="majorHAnsi"/>
        </w:rPr>
      </w:pPr>
    </w:p>
    <w:p w14:paraId="2ACD3695" w14:textId="588DEA42" w:rsidR="00D733AD" w:rsidRPr="00FD6D2E" w:rsidRDefault="00665ACC" w:rsidP="00C46D21">
      <w:pPr>
        <w:pStyle w:val="ListParagraph"/>
        <w:numPr>
          <w:ilvl w:val="0"/>
          <w:numId w:val="7"/>
        </w:numPr>
        <w:rPr>
          <w:rFonts w:ascii="Calibri" w:hAnsi="Calibri" w:cs="Times New Roman"/>
        </w:rPr>
      </w:pPr>
      <w:r w:rsidRPr="00FD6D2E">
        <w:rPr>
          <w:rFonts w:asciiTheme="majorHAnsi" w:hAnsiTheme="majorHAnsi" w:cs="Times New Roman"/>
        </w:rPr>
        <w:t xml:space="preserve">How, if at </w:t>
      </w:r>
      <w:r w:rsidRPr="00FD6D2E">
        <w:rPr>
          <w:rFonts w:asciiTheme="majorHAnsi" w:hAnsiTheme="majorHAnsi"/>
        </w:rPr>
        <w:t>all</w:t>
      </w:r>
      <w:r w:rsidRPr="00FD6D2E">
        <w:rPr>
          <w:rFonts w:asciiTheme="majorHAnsi" w:hAnsiTheme="majorHAnsi" w:cs="Times New Roman"/>
        </w:rPr>
        <w:t>, do you tell participants not to use</w:t>
      </w:r>
      <w:r w:rsidR="003905F7" w:rsidRPr="00FD6D2E">
        <w:rPr>
          <w:rFonts w:asciiTheme="majorHAnsi" w:hAnsiTheme="majorHAnsi" w:cs="Times New Roman"/>
        </w:rPr>
        <w:t xml:space="preserve"> kindergarten entry assessment </w:t>
      </w:r>
      <w:r w:rsidR="00D733AD" w:rsidRPr="00FD6D2E">
        <w:rPr>
          <w:rFonts w:asciiTheme="majorHAnsi" w:hAnsiTheme="majorHAnsi" w:cs="Times New Roman"/>
        </w:rPr>
        <w:t>data</w:t>
      </w:r>
      <w:r w:rsidR="002D4DF8" w:rsidRPr="00FD6D2E">
        <w:rPr>
          <w:rFonts w:asciiTheme="majorHAnsi" w:hAnsiTheme="majorHAnsi" w:cs="Times New Roman"/>
        </w:rPr>
        <w:t>?</w:t>
      </w:r>
      <w:r w:rsidR="00D733AD" w:rsidRPr="00FD6D2E">
        <w:rPr>
          <w:rFonts w:asciiTheme="majorHAnsi" w:hAnsiTheme="majorHAnsi" w:cs="Times New Roman"/>
          <w:b/>
          <w:noProof/>
        </w:rPr>
        <w:t xml:space="preserve"> </w:t>
      </w:r>
      <w:r w:rsidR="00C46D21" w:rsidRPr="00FD6D2E">
        <w:rPr>
          <w:rFonts w:asciiTheme="majorHAnsi" w:hAnsiTheme="majorHAnsi" w:cs="Lucida Grande"/>
          <w:i/>
          <w:color w:val="000000"/>
        </w:rPr>
        <w:t>Listen for but don’t say the uses below, let the respondent say them</w:t>
      </w:r>
      <w:r w:rsidR="00C46D21" w:rsidRPr="00FD6D2E">
        <w:rPr>
          <w:rFonts w:asciiTheme="majorHAnsi" w:hAnsiTheme="majorHAnsi" w:cs="Lucida Grande"/>
          <w:color w:val="000000"/>
        </w:rPr>
        <w:t>. (Check all that apply):</w:t>
      </w:r>
    </w:p>
    <w:p w14:paraId="11B5E9D6" w14:textId="77777777" w:rsidR="000C2E18" w:rsidRPr="00FD6D2E" w:rsidRDefault="000C2E18" w:rsidP="00DA2AE5">
      <w:pPr>
        <w:pStyle w:val="ListParagraph"/>
        <w:rPr>
          <w:rFonts w:asciiTheme="majorHAnsi" w:hAnsiTheme="majorHAnsi" w:cs="Times New Roman"/>
        </w:rPr>
      </w:pPr>
    </w:p>
    <w:p w14:paraId="76AA5181" w14:textId="77777777" w:rsidR="00FB097C" w:rsidRPr="00FD6D2E" w:rsidRDefault="00FB097C" w:rsidP="00A25B35">
      <w:pPr>
        <w:pStyle w:val="ListParagraph"/>
        <w:numPr>
          <w:ilvl w:val="0"/>
          <w:numId w:val="16"/>
        </w:numPr>
        <w:spacing w:after="100"/>
        <w:ind w:left="1440"/>
        <w:rPr>
          <w:rFonts w:asciiTheme="majorHAnsi" w:hAnsiTheme="majorHAnsi" w:cs="Times New Roman"/>
        </w:rPr>
      </w:pPr>
      <w:r w:rsidRPr="00FD6D2E">
        <w:rPr>
          <w:rFonts w:asciiTheme="majorHAnsi" w:hAnsiTheme="majorHAnsi" w:cs="Times New Roman"/>
        </w:rPr>
        <w:t>Determine promotion or prevent kindergarten entry in any way</w:t>
      </w:r>
    </w:p>
    <w:p w14:paraId="5D76973A" w14:textId="0826D852" w:rsidR="00A25B35" w:rsidRPr="00FD6D2E" w:rsidRDefault="00FB097C" w:rsidP="00A25B35">
      <w:pPr>
        <w:pStyle w:val="ListParagraph"/>
        <w:numPr>
          <w:ilvl w:val="0"/>
          <w:numId w:val="16"/>
        </w:numPr>
        <w:spacing w:after="100"/>
        <w:ind w:left="1440"/>
        <w:rPr>
          <w:rFonts w:asciiTheme="majorHAnsi" w:hAnsiTheme="majorHAnsi" w:cs="Times New Roman"/>
        </w:rPr>
      </w:pPr>
      <w:r w:rsidRPr="00FD6D2E">
        <w:rPr>
          <w:rFonts w:asciiTheme="majorHAnsi" w:hAnsiTheme="majorHAnsi" w:cs="Times New Roman"/>
        </w:rPr>
        <w:t>Principal evaluation, teacher evaluation</w:t>
      </w:r>
    </w:p>
    <w:p w14:paraId="373F4695" w14:textId="55456D79" w:rsidR="00A25B35" w:rsidRPr="00FD6D2E" w:rsidRDefault="00FB097C" w:rsidP="00A25B35">
      <w:pPr>
        <w:pStyle w:val="ListParagraph"/>
        <w:numPr>
          <w:ilvl w:val="0"/>
          <w:numId w:val="16"/>
        </w:numPr>
        <w:spacing w:after="100"/>
        <w:ind w:left="1440"/>
        <w:rPr>
          <w:rFonts w:asciiTheme="majorHAnsi" w:hAnsiTheme="majorHAnsi" w:cs="Times New Roman"/>
        </w:rPr>
      </w:pPr>
      <w:r w:rsidRPr="00FD6D2E">
        <w:rPr>
          <w:rFonts w:asciiTheme="majorHAnsi" w:hAnsiTheme="majorHAnsi" w:cs="Times New Roman"/>
        </w:rPr>
        <w:t>Evaluation of preschool programs</w:t>
      </w:r>
    </w:p>
    <w:p w14:paraId="7084514B" w14:textId="295FE8D7" w:rsidR="00A25B35" w:rsidRPr="00FD6D2E" w:rsidRDefault="00FB097C" w:rsidP="00A25B35">
      <w:pPr>
        <w:pStyle w:val="ListParagraph"/>
        <w:numPr>
          <w:ilvl w:val="0"/>
          <w:numId w:val="16"/>
        </w:numPr>
        <w:spacing w:after="100"/>
        <w:ind w:left="1440"/>
        <w:rPr>
          <w:rFonts w:asciiTheme="majorHAnsi" w:hAnsiTheme="majorHAnsi" w:cs="Times New Roman"/>
        </w:rPr>
      </w:pPr>
      <w:r w:rsidRPr="00FD6D2E">
        <w:rPr>
          <w:rFonts w:asciiTheme="majorHAnsi" w:hAnsiTheme="majorHAnsi" w:cs="Times New Roman"/>
        </w:rPr>
        <w:t>Screenings of children</w:t>
      </w:r>
    </w:p>
    <w:p w14:paraId="1DB3BD22" w14:textId="248D8A18" w:rsidR="00D733AD" w:rsidRPr="00FD6D2E" w:rsidRDefault="00FB097C" w:rsidP="00A25B35">
      <w:pPr>
        <w:pStyle w:val="ListParagraph"/>
        <w:numPr>
          <w:ilvl w:val="0"/>
          <w:numId w:val="16"/>
        </w:numPr>
        <w:spacing w:after="100"/>
        <w:ind w:left="1440"/>
        <w:rPr>
          <w:rFonts w:asciiTheme="majorHAnsi" w:hAnsiTheme="majorHAnsi" w:cs="Times New Roman"/>
        </w:rPr>
      </w:pPr>
      <w:r w:rsidRPr="00FD6D2E">
        <w:rPr>
          <w:rFonts w:asciiTheme="majorHAnsi" w:hAnsiTheme="majorHAnsi" w:cs="Times New Roman"/>
        </w:rPr>
        <w:t>Other</w:t>
      </w:r>
      <w:r w:rsidR="00A662BA" w:rsidRPr="00FD6D2E">
        <w:rPr>
          <w:rFonts w:asciiTheme="majorHAnsi" w:hAnsiTheme="majorHAnsi" w:cs="Times New Roman"/>
        </w:rPr>
        <w:t xml:space="preserve"> (specify): ____________________________________________________</w:t>
      </w:r>
    </w:p>
    <w:p w14:paraId="520F74FA" w14:textId="77777777" w:rsidR="00A25B35" w:rsidRPr="00FD6D2E" w:rsidRDefault="00A25B35" w:rsidP="00A25B35">
      <w:pPr>
        <w:pStyle w:val="ListParagraph"/>
        <w:spacing w:after="100"/>
        <w:ind w:left="1440"/>
        <w:rPr>
          <w:rFonts w:asciiTheme="majorHAnsi" w:hAnsiTheme="majorHAnsi" w:cs="Times New Roman"/>
        </w:rPr>
      </w:pPr>
    </w:p>
    <w:p w14:paraId="2D1E7EF0" w14:textId="3C4D349B" w:rsidR="00F26A02" w:rsidRPr="00FD6D2E" w:rsidRDefault="00F26A02" w:rsidP="00FB097C">
      <w:pPr>
        <w:pStyle w:val="ListParagraph"/>
        <w:numPr>
          <w:ilvl w:val="0"/>
          <w:numId w:val="7"/>
        </w:numPr>
        <w:rPr>
          <w:rFonts w:asciiTheme="majorHAnsi" w:hAnsiTheme="majorHAnsi"/>
        </w:rPr>
      </w:pPr>
      <w:r w:rsidRPr="00FD6D2E">
        <w:rPr>
          <w:rFonts w:asciiTheme="majorHAnsi" w:eastAsia="Calibri" w:hAnsiTheme="majorHAnsi"/>
        </w:rPr>
        <w:t xml:space="preserve">What concerns have participants raised about </w:t>
      </w:r>
      <w:r w:rsidR="009A0AAA" w:rsidRPr="00FD6D2E">
        <w:rPr>
          <w:rFonts w:asciiTheme="majorHAnsi" w:eastAsia="Calibri" w:hAnsiTheme="majorHAnsi"/>
        </w:rPr>
        <w:t>the kindergarten entry assessment approach</w:t>
      </w:r>
      <w:r w:rsidR="00A25B35" w:rsidRPr="00FD6D2E">
        <w:rPr>
          <w:rFonts w:asciiTheme="majorHAnsi" w:eastAsia="Calibri" w:hAnsiTheme="majorHAnsi"/>
        </w:rPr>
        <w:t xml:space="preserve"> and </w:t>
      </w:r>
      <w:r w:rsidRPr="00FD6D2E">
        <w:rPr>
          <w:rFonts w:asciiTheme="majorHAnsi" w:eastAsia="Calibri" w:hAnsiTheme="majorHAnsi"/>
        </w:rPr>
        <w:t>using</w:t>
      </w:r>
      <w:r w:rsidR="003905F7" w:rsidRPr="00FD6D2E">
        <w:rPr>
          <w:rFonts w:asciiTheme="majorHAnsi" w:eastAsia="Calibri" w:hAnsiTheme="majorHAnsi"/>
        </w:rPr>
        <w:t xml:space="preserve"> kindergarten entry assessment </w:t>
      </w:r>
      <w:r w:rsidRPr="00FD6D2E">
        <w:rPr>
          <w:rFonts w:asciiTheme="majorHAnsi" w:eastAsia="Calibri" w:hAnsiTheme="majorHAnsi"/>
        </w:rPr>
        <w:t>data?  How do you address those concerns?</w:t>
      </w:r>
      <w:r w:rsidR="00FC5D35" w:rsidRPr="00FD6D2E">
        <w:rPr>
          <w:rFonts w:asciiTheme="majorHAnsi" w:eastAsia="Calibri" w:hAnsiTheme="majorHAnsi"/>
        </w:rPr>
        <w:t xml:space="preserve"> </w:t>
      </w:r>
    </w:p>
    <w:p w14:paraId="05F880C7" w14:textId="77777777" w:rsidR="00F26A02" w:rsidRPr="00FD6D2E" w:rsidRDefault="00F26A02" w:rsidP="00F26A02">
      <w:pPr>
        <w:rPr>
          <w:rFonts w:asciiTheme="majorHAnsi" w:hAnsiTheme="majorHAnsi"/>
          <w:sz w:val="22"/>
          <w:szCs w:val="22"/>
        </w:rPr>
      </w:pPr>
    </w:p>
    <w:p w14:paraId="2970FFA0" w14:textId="42B83CDD" w:rsidR="00F26A02" w:rsidRPr="00FD6D2E" w:rsidRDefault="00F26A02" w:rsidP="00F26A02">
      <w:pPr>
        <w:rPr>
          <w:rFonts w:asciiTheme="majorHAnsi" w:hAnsiTheme="majorHAnsi"/>
          <w:b/>
          <w:sz w:val="22"/>
          <w:szCs w:val="22"/>
        </w:rPr>
      </w:pPr>
      <w:r w:rsidRPr="00FD6D2E">
        <w:rPr>
          <w:rFonts w:asciiTheme="majorHAnsi" w:hAnsiTheme="majorHAnsi"/>
          <w:b/>
          <w:sz w:val="22"/>
          <w:szCs w:val="22"/>
        </w:rPr>
        <w:t>This is our final set of questions! In closing we’d like you to reflect on your experience providing professional development.</w:t>
      </w:r>
    </w:p>
    <w:p w14:paraId="6F0B72D7" w14:textId="77777777" w:rsidR="00F26A02" w:rsidRPr="00FD6D2E" w:rsidRDefault="00F26A02" w:rsidP="00F26A02">
      <w:pPr>
        <w:rPr>
          <w:rFonts w:asciiTheme="majorHAnsi" w:hAnsiTheme="majorHAnsi"/>
          <w:sz w:val="22"/>
          <w:szCs w:val="22"/>
        </w:rPr>
      </w:pPr>
    </w:p>
    <w:p w14:paraId="25419A84" w14:textId="344967D3" w:rsidR="00F26A02" w:rsidRPr="00FD6D2E" w:rsidRDefault="00F26A02" w:rsidP="009A0AAA">
      <w:pPr>
        <w:pStyle w:val="ListParagraph"/>
        <w:numPr>
          <w:ilvl w:val="0"/>
          <w:numId w:val="7"/>
        </w:numPr>
        <w:rPr>
          <w:rFonts w:asciiTheme="majorHAnsi" w:eastAsia="Calibri" w:hAnsiTheme="majorHAnsi"/>
        </w:rPr>
      </w:pPr>
      <w:r w:rsidRPr="00FD6D2E">
        <w:rPr>
          <w:rFonts w:asciiTheme="majorHAnsi" w:eastAsia="Calibri" w:hAnsiTheme="majorHAnsi"/>
        </w:rPr>
        <w:t xml:space="preserve">What content or procedures in your training are hardest for district and/or school staff to understand or learn? Please explain. </w:t>
      </w:r>
    </w:p>
    <w:p w14:paraId="50572CDB" w14:textId="77777777" w:rsidR="002D4DF8" w:rsidRPr="00FD6D2E" w:rsidRDefault="002D4DF8" w:rsidP="00CB71ED">
      <w:pPr>
        <w:pStyle w:val="ListParagraph"/>
        <w:rPr>
          <w:rFonts w:asciiTheme="majorHAnsi" w:eastAsia="Calibri" w:hAnsiTheme="majorHAnsi"/>
        </w:rPr>
      </w:pPr>
    </w:p>
    <w:p w14:paraId="60D18FE5" w14:textId="76D6F396" w:rsidR="00BC104E" w:rsidRPr="00FD6D2E" w:rsidRDefault="00BC104E" w:rsidP="009A0AAA">
      <w:pPr>
        <w:pStyle w:val="ListParagraph"/>
        <w:numPr>
          <w:ilvl w:val="0"/>
          <w:numId w:val="7"/>
        </w:numPr>
        <w:rPr>
          <w:rFonts w:asciiTheme="majorHAnsi" w:eastAsia="Calibri" w:hAnsiTheme="majorHAnsi"/>
        </w:rPr>
      </w:pPr>
      <w:r w:rsidRPr="00FD6D2E">
        <w:rPr>
          <w:rFonts w:asciiTheme="majorHAnsi" w:hAnsiTheme="majorHAnsi"/>
        </w:rPr>
        <w:t xml:space="preserve">Do </w:t>
      </w:r>
      <w:r w:rsidRPr="00FD6D2E">
        <w:rPr>
          <w:rFonts w:asciiTheme="majorHAnsi" w:eastAsia="Calibri" w:hAnsiTheme="majorHAnsi"/>
        </w:rPr>
        <w:t>you</w:t>
      </w:r>
      <w:r w:rsidRPr="00FD6D2E">
        <w:rPr>
          <w:rFonts w:asciiTheme="majorHAnsi" w:hAnsiTheme="majorHAnsi"/>
        </w:rPr>
        <w:t xml:space="preserve"> </w:t>
      </w:r>
      <w:r w:rsidRPr="00FD6D2E">
        <w:rPr>
          <w:rFonts w:asciiTheme="majorHAnsi" w:eastAsia="Calibri" w:hAnsiTheme="majorHAnsi"/>
        </w:rPr>
        <w:t>feel</w:t>
      </w:r>
      <w:r w:rsidRPr="00FD6D2E">
        <w:rPr>
          <w:rFonts w:asciiTheme="majorHAnsi" w:hAnsiTheme="majorHAnsi"/>
        </w:rPr>
        <w:t xml:space="preserve"> that the training</w:t>
      </w:r>
      <w:r w:rsidR="00A662BA" w:rsidRPr="00FD6D2E">
        <w:rPr>
          <w:rFonts w:asciiTheme="majorHAnsi" w:hAnsiTheme="majorHAnsi"/>
        </w:rPr>
        <w:t>,</w:t>
      </w:r>
      <w:r w:rsidRPr="00FD6D2E">
        <w:rPr>
          <w:rFonts w:asciiTheme="majorHAnsi" w:hAnsiTheme="majorHAnsi"/>
        </w:rPr>
        <w:t xml:space="preserve"> </w:t>
      </w:r>
      <w:r w:rsidR="00A662BA" w:rsidRPr="00FD6D2E">
        <w:rPr>
          <w:rFonts w:asciiTheme="majorHAnsi" w:hAnsiTheme="majorHAnsi"/>
        </w:rPr>
        <w:t>support</w:t>
      </w:r>
      <w:r w:rsidR="0082541C" w:rsidRPr="00FD6D2E">
        <w:rPr>
          <w:rFonts w:asciiTheme="majorHAnsi" w:hAnsiTheme="majorHAnsi"/>
        </w:rPr>
        <w:t>s</w:t>
      </w:r>
      <w:r w:rsidR="00A662BA" w:rsidRPr="00FD6D2E">
        <w:rPr>
          <w:rFonts w:asciiTheme="majorHAnsi" w:hAnsiTheme="majorHAnsi"/>
        </w:rPr>
        <w:t>, or resources</w:t>
      </w:r>
      <w:r w:rsidRPr="00FD6D2E">
        <w:rPr>
          <w:rFonts w:asciiTheme="majorHAnsi" w:hAnsiTheme="majorHAnsi"/>
        </w:rPr>
        <w:t xml:space="preserve"> you provide is sufficient for teachers and other staff to administer and use</w:t>
      </w:r>
      <w:r w:rsidR="003905F7" w:rsidRPr="00FD6D2E">
        <w:rPr>
          <w:rFonts w:asciiTheme="majorHAnsi" w:hAnsiTheme="majorHAnsi"/>
        </w:rPr>
        <w:t xml:space="preserve"> kindergarten entry assessment </w:t>
      </w:r>
      <w:r w:rsidRPr="00FD6D2E">
        <w:rPr>
          <w:rFonts w:asciiTheme="majorHAnsi" w:hAnsiTheme="majorHAnsi"/>
        </w:rPr>
        <w:t>data</w:t>
      </w:r>
      <w:r w:rsidR="006C2D12" w:rsidRPr="00FD6D2E">
        <w:rPr>
          <w:rFonts w:asciiTheme="majorHAnsi" w:hAnsiTheme="majorHAnsi"/>
        </w:rPr>
        <w:t xml:space="preserve"> </w:t>
      </w:r>
      <w:r w:rsidR="001E31CA" w:rsidRPr="00FD6D2E">
        <w:rPr>
          <w:rFonts w:asciiTheme="majorHAnsi" w:hAnsiTheme="majorHAnsi" w:cs="Lucida Grande"/>
          <w:color w:val="000000"/>
        </w:rPr>
        <w:t>reliably and as intended?  What suggests this is the case?</w:t>
      </w:r>
      <w:r w:rsidR="006C2D12" w:rsidRPr="00FD6D2E">
        <w:rPr>
          <w:rFonts w:asciiTheme="majorHAnsi" w:hAnsiTheme="majorHAnsi"/>
        </w:rPr>
        <w:t xml:space="preserve"> </w:t>
      </w:r>
    </w:p>
    <w:p w14:paraId="628A2B24" w14:textId="77777777" w:rsidR="00F26A02" w:rsidRPr="00FD6D2E" w:rsidRDefault="00F26A02" w:rsidP="00F26A02">
      <w:pPr>
        <w:pStyle w:val="ListParagraph"/>
        <w:rPr>
          <w:rFonts w:asciiTheme="majorHAnsi" w:eastAsia="Calibri" w:hAnsiTheme="majorHAnsi"/>
        </w:rPr>
      </w:pPr>
    </w:p>
    <w:p w14:paraId="69A5F3F2" w14:textId="2A31BC8D" w:rsidR="00F26A02" w:rsidRPr="00FD6D2E" w:rsidRDefault="00F26A02" w:rsidP="001E31CA">
      <w:pPr>
        <w:pStyle w:val="ListParagraph"/>
        <w:numPr>
          <w:ilvl w:val="0"/>
          <w:numId w:val="7"/>
        </w:numPr>
        <w:rPr>
          <w:rFonts w:asciiTheme="majorHAnsi" w:eastAsia="Calibri" w:hAnsiTheme="majorHAnsi"/>
        </w:rPr>
      </w:pPr>
      <w:r w:rsidRPr="00FD6D2E">
        <w:rPr>
          <w:rFonts w:asciiTheme="majorHAnsi" w:eastAsia="Calibri" w:hAnsiTheme="majorHAnsi"/>
        </w:rPr>
        <w:t xml:space="preserve">What additional support do you feel district and/or school staff need to </w:t>
      </w:r>
      <w:r w:rsidRPr="00FD6D2E">
        <w:rPr>
          <w:rFonts w:asciiTheme="majorHAnsi" w:eastAsia="Calibri" w:hAnsiTheme="majorHAnsi"/>
          <w:u w:val="single"/>
        </w:rPr>
        <w:t>administer</w:t>
      </w:r>
      <w:r w:rsidRPr="00FD6D2E">
        <w:rPr>
          <w:rFonts w:asciiTheme="majorHAnsi" w:eastAsia="Calibri" w:hAnsiTheme="majorHAnsi"/>
        </w:rPr>
        <w:t xml:space="preserve"> the</w:t>
      </w:r>
      <w:r w:rsidR="003905F7" w:rsidRPr="00FD6D2E">
        <w:rPr>
          <w:rFonts w:asciiTheme="majorHAnsi" w:eastAsia="Calibri" w:hAnsiTheme="majorHAnsi"/>
        </w:rPr>
        <w:t xml:space="preserve"> kindergarten entry assessment </w:t>
      </w:r>
      <w:r w:rsidR="001E31CA" w:rsidRPr="00FD6D2E">
        <w:rPr>
          <w:rFonts w:asciiTheme="majorHAnsi" w:eastAsia="Calibri" w:hAnsiTheme="majorHAnsi"/>
        </w:rPr>
        <w:t>reliably and as intended</w:t>
      </w:r>
      <w:r w:rsidRPr="00FD6D2E">
        <w:rPr>
          <w:rFonts w:asciiTheme="majorHAnsi" w:eastAsia="Calibri" w:hAnsiTheme="majorHAnsi"/>
        </w:rPr>
        <w:t xml:space="preserve">? </w:t>
      </w:r>
    </w:p>
    <w:p w14:paraId="21CCCC31" w14:textId="77777777" w:rsidR="006C2D12" w:rsidRPr="00FD6D2E" w:rsidRDefault="006C2D12" w:rsidP="006C2D12">
      <w:pPr>
        <w:rPr>
          <w:rFonts w:asciiTheme="majorHAnsi" w:eastAsia="Calibri" w:hAnsiTheme="majorHAnsi"/>
        </w:rPr>
      </w:pPr>
    </w:p>
    <w:p w14:paraId="368273FA" w14:textId="511B4843" w:rsidR="006C2D12" w:rsidRPr="00FD6D2E" w:rsidRDefault="006C2D12" w:rsidP="008609AC">
      <w:pPr>
        <w:pStyle w:val="ListParagraph"/>
        <w:numPr>
          <w:ilvl w:val="0"/>
          <w:numId w:val="7"/>
        </w:numPr>
        <w:rPr>
          <w:rFonts w:asciiTheme="majorHAnsi" w:eastAsia="Calibri" w:hAnsiTheme="majorHAnsi"/>
        </w:rPr>
      </w:pPr>
      <w:r w:rsidRPr="00FD6D2E">
        <w:rPr>
          <w:rFonts w:asciiTheme="majorHAnsi" w:eastAsia="Calibri" w:hAnsiTheme="majorHAnsi"/>
        </w:rPr>
        <w:t xml:space="preserve">What additional support do you feel district and/or school staff need to </w:t>
      </w:r>
      <w:r w:rsidRPr="00FD6D2E">
        <w:rPr>
          <w:rFonts w:asciiTheme="majorHAnsi" w:eastAsia="Calibri" w:hAnsiTheme="majorHAnsi"/>
          <w:u w:val="single"/>
        </w:rPr>
        <w:t>use the</w:t>
      </w:r>
      <w:r w:rsidR="003905F7" w:rsidRPr="00FD6D2E">
        <w:rPr>
          <w:rFonts w:asciiTheme="majorHAnsi" w:eastAsia="Calibri" w:hAnsiTheme="majorHAnsi"/>
          <w:u w:val="single"/>
        </w:rPr>
        <w:t xml:space="preserve"> kindergarten entry assessment </w:t>
      </w:r>
      <w:r w:rsidRPr="00FD6D2E">
        <w:rPr>
          <w:rFonts w:asciiTheme="majorHAnsi" w:eastAsia="Calibri" w:hAnsiTheme="majorHAnsi"/>
          <w:u w:val="single"/>
        </w:rPr>
        <w:t>results</w:t>
      </w:r>
      <w:r w:rsidRPr="00FD6D2E">
        <w:rPr>
          <w:rFonts w:asciiTheme="majorHAnsi" w:eastAsia="Calibri" w:hAnsiTheme="majorHAnsi"/>
        </w:rPr>
        <w:t xml:space="preserve"> reliably and as intended? </w:t>
      </w:r>
    </w:p>
    <w:p w14:paraId="6A1AD0E5" w14:textId="77777777" w:rsidR="006C2D12" w:rsidRPr="00FD6D2E" w:rsidRDefault="006C2D12" w:rsidP="006C2D12">
      <w:pPr>
        <w:ind w:left="360"/>
        <w:rPr>
          <w:rFonts w:asciiTheme="majorHAnsi" w:eastAsia="Calibri" w:hAnsiTheme="majorHAnsi"/>
        </w:rPr>
      </w:pPr>
    </w:p>
    <w:p w14:paraId="1E8C6C06" w14:textId="77777777" w:rsidR="00F26A02" w:rsidRPr="00FD6D2E" w:rsidRDefault="00F26A02" w:rsidP="00F26A02">
      <w:pPr>
        <w:rPr>
          <w:rFonts w:asciiTheme="majorHAnsi" w:hAnsiTheme="majorHAnsi"/>
          <w:sz w:val="22"/>
          <w:szCs w:val="22"/>
        </w:rPr>
      </w:pPr>
    </w:p>
    <w:p w14:paraId="1DC39330" w14:textId="02F3CE8B" w:rsidR="002D4DF8" w:rsidRPr="00FD6D2E" w:rsidRDefault="002D4DF8" w:rsidP="00F26A02">
      <w:pPr>
        <w:rPr>
          <w:rFonts w:asciiTheme="majorHAnsi" w:eastAsia="Calibri" w:hAnsiTheme="majorHAnsi" w:cs="Arial"/>
          <w:b/>
          <w:sz w:val="22"/>
          <w:szCs w:val="22"/>
        </w:rPr>
      </w:pPr>
      <w:r w:rsidRPr="00FD6D2E">
        <w:rPr>
          <w:rFonts w:asciiTheme="majorHAnsi" w:eastAsia="Calibri" w:hAnsiTheme="majorHAnsi" w:cs="Arial"/>
          <w:b/>
          <w:i/>
          <w:sz w:val="22"/>
          <w:szCs w:val="22"/>
        </w:rPr>
        <w:t>Try to obtain the following materials before the interview. If you haven’t received these materials, then ask this question.</w:t>
      </w:r>
    </w:p>
    <w:p w14:paraId="57A71B87" w14:textId="77777777" w:rsidR="002D4DF8" w:rsidRPr="00FD6D2E" w:rsidRDefault="002D4DF8" w:rsidP="00F26A02">
      <w:pPr>
        <w:rPr>
          <w:rFonts w:asciiTheme="majorHAnsi" w:eastAsia="Calibri" w:hAnsiTheme="majorHAnsi" w:cs="Arial"/>
          <w:b/>
          <w:sz w:val="22"/>
          <w:szCs w:val="22"/>
        </w:rPr>
      </w:pPr>
    </w:p>
    <w:p w14:paraId="0C18E53E" w14:textId="3103BA62" w:rsidR="00F26A02" w:rsidRPr="00FD6D2E" w:rsidRDefault="00F26A02" w:rsidP="008609AC">
      <w:pPr>
        <w:pStyle w:val="ListParagraph"/>
        <w:numPr>
          <w:ilvl w:val="0"/>
          <w:numId w:val="7"/>
        </w:numPr>
        <w:rPr>
          <w:rFonts w:asciiTheme="majorHAnsi" w:eastAsia="Calibri" w:hAnsiTheme="majorHAnsi"/>
        </w:rPr>
      </w:pPr>
      <w:r w:rsidRPr="00FD6D2E">
        <w:rPr>
          <w:rFonts w:asciiTheme="majorHAnsi" w:eastAsia="Calibri" w:hAnsiTheme="majorHAnsi"/>
        </w:rPr>
        <w:t>Are you able to share any of the following materials</w:t>
      </w:r>
      <w:r w:rsidR="006F33C2" w:rsidRPr="00FD6D2E">
        <w:rPr>
          <w:rFonts w:asciiTheme="majorHAnsi" w:eastAsia="Calibri" w:hAnsiTheme="majorHAnsi"/>
        </w:rPr>
        <w:t xml:space="preserve"> with us</w:t>
      </w:r>
      <w:r w:rsidRPr="00FD6D2E">
        <w:rPr>
          <w:rFonts w:asciiTheme="majorHAnsi" w:eastAsia="Calibri" w:hAnsiTheme="majorHAnsi"/>
        </w:rPr>
        <w:t>?</w:t>
      </w:r>
    </w:p>
    <w:p w14:paraId="38F852DE" w14:textId="77777777" w:rsidR="006C2D12" w:rsidRPr="00FD6D2E" w:rsidRDefault="006C2D12" w:rsidP="006C2D12">
      <w:pPr>
        <w:pStyle w:val="ListParagraph"/>
        <w:numPr>
          <w:ilvl w:val="0"/>
          <w:numId w:val="3"/>
        </w:numPr>
        <w:rPr>
          <w:rFonts w:asciiTheme="majorHAnsi" w:eastAsia="Calibri" w:hAnsiTheme="majorHAnsi"/>
        </w:rPr>
      </w:pPr>
      <w:r w:rsidRPr="00FD6D2E">
        <w:rPr>
          <w:rFonts w:asciiTheme="majorHAnsi" w:eastAsia="Calibri" w:hAnsiTheme="majorHAnsi" w:cs="Times New Roman"/>
        </w:rPr>
        <w:t>Links to training materials</w:t>
      </w:r>
    </w:p>
    <w:p w14:paraId="298FD7EE" w14:textId="35C4313B" w:rsidR="006C2D12" w:rsidRPr="00FD6D2E" w:rsidRDefault="006C2D12" w:rsidP="006C2D12">
      <w:pPr>
        <w:pStyle w:val="ListParagraph"/>
        <w:numPr>
          <w:ilvl w:val="0"/>
          <w:numId w:val="3"/>
        </w:numPr>
        <w:rPr>
          <w:rFonts w:asciiTheme="majorHAnsi" w:eastAsia="Calibri" w:hAnsiTheme="majorHAnsi"/>
        </w:rPr>
      </w:pPr>
      <w:r w:rsidRPr="00FD6D2E">
        <w:rPr>
          <w:rFonts w:asciiTheme="majorHAnsi" w:eastAsia="Calibri" w:hAnsiTheme="majorHAnsi" w:cs="Times New Roman"/>
        </w:rPr>
        <w:t>Copies of announcements for training opportunities</w:t>
      </w:r>
    </w:p>
    <w:p w14:paraId="321F44CE" w14:textId="42A17B33" w:rsidR="00F26A02" w:rsidRPr="00FD6D2E" w:rsidRDefault="00F26A02" w:rsidP="00F26A02">
      <w:pPr>
        <w:pStyle w:val="ListParagraph"/>
        <w:numPr>
          <w:ilvl w:val="0"/>
          <w:numId w:val="3"/>
        </w:numPr>
        <w:rPr>
          <w:rFonts w:asciiTheme="majorHAnsi" w:eastAsia="Calibri" w:hAnsiTheme="majorHAnsi" w:cs="Times New Roman"/>
        </w:rPr>
      </w:pPr>
      <w:r w:rsidRPr="00FD6D2E">
        <w:rPr>
          <w:rFonts w:asciiTheme="majorHAnsi" w:eastAsia="Calibri" w:hAnsiTheme="majorHAnsi" w:cs="Times New Roman"/>
        </w:rPr>
        <w:t xml:space="preserve">Presentation and handout materials </w:t>
      </w:r>
      <w:r w:rsidR="006C2D12" w:rsidRPr="00FD6D2E">
        <w:rPr>
          <w:rFonts w:asciiTheme="majorHAnsi" w:eastAsia="Calibri" w:hAnsiTheme="majorHAnsi" w:cs="Times New Roman"/>
        </w:rPr>
        <w:t>(if not all available on the web)</w:t>
      </w:r>
    </w:p>
    <w:p w14:paraId="749F5F09" w14:textId="1814E7A4" w:rsidR="00F26A02" w:rsidRPr="00FD6D2E" w:rsidRDefault="00F26A02" w:rsidP="00F26A02">
      <w:pPr>
        <w:pStyle w:val="ListParagraph"/>
        <w:numPr>
          <w:ilvl w:val="0"/>
          <w:numId w:val="3"/>
        </w:numPr>
        <w:rPr>
          <w:rFonts w:asciiTheme="majorHAnsi" w:eastAsia="Calibri" w:hAnsiTheme="majorHAnsi" w:cs="Times New Roman"/>
        </w:rPr>
      </w:pPr>
      <w:r w:rsidRPr="00FD6D2E">
        <w:rPr>
          <w:rFonts w:asciiTheme="majorHAnsi" w:eastAsia="Calibri" w:hAnsiTheme="majorHAnsi" w:cs="Times New Roman"/>
        </w:rPr>
        <w:t>Attendance/sign-in or registration list</w:t>
      </w:r>
      <w:r w:rsidR="002D4DF8" w:rsidRPr="00FD6D2E">
        <w:rPr>
          <w:rFonts w:asciiTheme="majorHAnsi" w:eastAsia="Calibri" w:hAnsiTheme="majorHAnsi" w:cs="Times New Roman"/>
        </w:rPr>
        <w:t xml:space="preserve"> or numbers of staff trained by role</w:t>
      </w:r>
      <w:r w:rsidR="00BB0C5E" w:rsidRPr="00FD6D2E">
        <w:rPr>
          <w:rFonts w:asciiTheme="majorHAnsi" w:eastAsia="Calibri" w:hAnsiTheme="majorHAnsi" w:cs="Times New Roman"/>
        </w:rPr>
        <w:t xml:space="preserve"> and school/district</w:t>
      </w:r>
    </w:p>
    <w:p w14:paraId="210DD20F" w14:textId="77777777" w:rsidR="00F26A02" w:rsidRPr="00FD6D2E" w:rsidRDefault="00F26A02" w:rsidP="00F26A02">
      <w:pPr>
        <w:pStyle w:val="ListParagraph"/>
        <w:numPr>
          <w:ilvl w:val="0"/>
          <w:numId w:val="3"/>
        </w:numPr>
        <w:rPr>
          <w:rFonts w:asciiTheme="majorHAnsi" w:eastAsia="Calibri" w:hAnsiTheme="majorHAnsi" w:cs="Times New Roman"/>
        </w:rPr>
      </w:pPr>
      <w:r w:rsidRPr="00FD6D2E">
        <w:rPr>
          <w:rFonts w:asciiTheme="majorHAnsi" w:eastAsia="Calibri" w:hAnsiTheme="majorHAnsi" w:cs="Times New Roman"/>
        </w:rPr>
        <w:t>Evaluation form and results</w:t>
      </w:r>
    </w:p>
    <w:p w14:paraId="2A40519B" w14:textId="72B64D96" w:rsidR="00F26A02" w:rsidRPr="00FD6D2E" w:rsidRDefault="00F26A02" w:rsidP="00F26A02">
      <w:pPr>
        <w:pStyle w:val="ListParagraph"/>
        <w:numPr>
          <w:ilvl w:val="0"/>
          <w:numId w:val="3"/>
        </w:numPr>
        <w:rPr>
          <w:rFonts w:asciiTheme="majorHAnsi" w:eastAsia="Calibri" w:hAnsiTheme="majorHAnsi"/>
        </w:rPr>
      </w:pPr>
      <w:r w:rsidRPr="00FD6D2E">
        <w:rPr>
          <w:rFonts w:asciiTheme="majorHAnsi" w:eastAsia="Calibri" w:hAnsiTheme="majorHAnsi" w:cs="Times New Roman"/>
        </w:rPr>
        <w:t>Links to online materials referenced in training</w:t>
      </w:r>
      <w:r w:rsidR="00196187" w:rsidRPr="00FD6D2E">
        <w:rPr>
          <w:rFonts w:asciiTheme="majorHAnsi" w:eastAsia="Calibri" w:hAnsiTheme="majorHAnsi" w:cs="Times New Roman"/>
        </w:rPr>
        <w:t xml:space="preserve"> (and resources, documents)</w:t>
      </w:r>
    </w:p>
    <w:p w14:paraId="00877E14" w14:textId="77777777" w:rsidR="00F26A02" w:rsidRPr="00FD6D2E" w:rsidRDefault="00F26A02" w:rsidP="00F26A02">
      <w:pPr>
        <w:rPr>
          <w:rFonts w:asciiTheme="majorHAnsi" w:eastAsia="Calibri" w:hAnsiTheme="majorHAnsi"/>
          <w:sz w:val="22"/>
          <w:szCs w:val="22"/>
        </w:rPr>
      </w:pPr>
    </w:p>
    <w:p w14:paraId="68FC85C7" w14:textId="77777777" w:rsidR="00F26A02" w:rsidRPr="0082541C" w:rsidRDefault="00F26A02" w:rsidP="00F26A02">
      <w:pPr>
        <w:rPr>
          <w:rFonts w:asciiTheme="majorHAnsi" w:hAnsiTheme="majorHAnsi"/>
          <w:b/>
          <w:sz w:val="22"/>
          <w:szCs w:val="22"/>
        </w:rPr>
      </w:pPr>
      <w:r w:rsidRPr="00FD6D2E">
        <w:rPr>
          <w:rFonts w:asciiTheme="majorHAnsi" w:hAnsiTheme="majorHAnsi"/>
          <w:b/>
          <w:sz w:val="22"/>
          <w:szCs w:val="22"/>
        </w:rPr>
        <w:t>Thank you for your time and thoughtful responses.</w:t>
      </w:r>
    </w:p>
    <w:sectPr w:rsidR="00F26A02" w:rsidRPr="0082541C" w:rsidSect="00D336CE">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06D47" w14:textId="77777777" w:rsidR="007510DE" w:rsidRDefault="007510DE" w:rsidP="00FD1BDA">
      <w:r>
        <w:separator/>
      </w:r>
    </w:p>
  </w:endnote>
  <w:endnote w:type="continuationSeparator" w:id="0">
    <w:p w14:paraId="2E53CE2D" w14:textId="77777777" w:rsidR="007510DE" w:rsidRDefault="007510DE" w:rsidP="00FD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4AB03" w14:textId="77777777" w:rsidR="006F4AC5" w:rsidRDefault="006F4AC5" w:rsidP="00FD1B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560B47" w14:textId="77777777" w:rsidR="006F4AC5" w:rsidRDefault="006F4AC5" w:rsidP="00A470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14053" w14:textId="77777777" w:rsidR="006F4AC5" w:rsidRPr="00FD1BDA" w:rsidRDefault="006F4AC5" w:rsidP="00FD1BDA">
    <w:pPr>
      <w:pStyle w:val="Footer"/>
      <w:framePr w:wrap="around" w:vAnchor="text" w:hAnchor="margin" w:xAlign="right" w:y="1"/>
      <w:rPr>
        <w:rStyle w:val="PageNumber"/>
        <w:rFonts w:asciiTheme="majorHAnsi" w:hAnsiTheme="majorHAnsi"/>
        <w:sz w:val="20"/>
      </w:rPr>
    </w:pPr>
    <w:r w:rsidRPr="00FD1BDA">
      <w:rPr>
        <w:rStyle w:val="PageNumber"/>
        <w:rFonts w:asciiTheme="majorHAnsi" w:hAnsiTheme="majorHAnsi"/>
        <w:sz w:val="20"/>
      </w:rPr>
      <w:fldChar w:fldCharType="begin"/>
    </w:r>
    <w:r w:rsidRPr="00FD1BDA">
      <w:rPr>
        <w:rStyle w:val="PageNumber"/>
        <w:rFonts w:asciiTheme="majorHAnsi" w:hAnsiTheme="majorHAnsi"/>
        <w:sz w:val="20"/>
      </w:rPr>
      <w:instrText xml:space="preserve">PAGE  </w:instrText>
    </w:r>
    <w:r w:rsidRPr="00FD1BDA">
      <w:rPr>
        <w:rStyle w:val="PageNumber"/>
        <w:rFonts w:asciiTheme="majorHAnsi" w:hAnsiTheme="majorHAnsi"/>
        <w:sz w:val="20"/>
      </w:rPr>
      <w:fldChar w:fldCharType="separate"/>
    </w:r>
    <w:r w:rsidR="00E003F7">
      <w:rPr>
        <w:rStyle w:val="PageNumber"/>
        <w:rFonts w:asciiTheme="majorHAnsi" w:hAnsiTheme="majorHAnsi"/>
        <w:noProof/>
        <w:sz w:val="20"/>
      </w:rPr>
      <w:t>1</w:t>
    </w:r>
    <w:r w:rsidRPr="00FD1BDA">
      <w:rPr>
        <w:rStyle w:val="PageNumber"/>
        <w:rFonts w:asciiTheme="majorHAnsi" w:hAnsiTheme="majorHAnsi"/>
        <w:sz w:val="20"/>
      </w:rPr>
      <w:fldChar w:fldCharType="end"/>
    </w:r>
  </w:p>
  <w:p w14:paraId="2D6B83C4" w14:textId="75B3DB12" w:rsidR="006F4AC5" w:rsidRPr="00FD1BDA" w:rsidRDefault="006F4AC5" w:rsidP="00FD1BDA">
    <w:pPr>
      <w:pStyle w:val="Footer"/>
      <w:ind w:right="360"/>
      <w:rPr>
        <w:rFonts w:asciiTheme="majorHAnsi" w:hAnsiTheme="majorHAnsi"/>
        <w:sz w:val="20"/>
      </w:rPr>
    </w:pPr>
    <w:r w:rsidRPr="00FD1BDA">
      <w:rPr>
        <w:rFonts w:asciiTheme="majorHAnsi" w:hAnsiTheme="majorHAnsi"/>
        <w:sz w:val="20"/>
      </w:rPr>
      <w:t>Appendix J: District Version Interview Protocol</w:t>
    </w:r>
    <w:r w:rsidRPr="00FD1BDA">
      <w:rPr>
        <w:rFonts w:asciiTheme="majorHAnsi" w:hAnsiTheme="majorHAnsi"/>
        <w:sz w:val="20"/>
      </w:rPr>
      <w:tab/>
    </w:r>
    <w:r>
      <w:rPr>
        <w:rFonts w:asciiTheme="majorHAnsi" w:hAnsiTheme="majorHAnsi"/>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401F7" w14:textId="77777777" w:rsidR="007510DE" w:rsidRDefault="007510DE" w:rsidP="00FD1BDA">
      <w:r>
        <w:separator/>
      </w:r>
    </w:p>
  </w:footnote>
  <w:footnote w:type="continuationSeparator" w:id="0">
    <w:p w14:paraId="601E1DE9" w14:textId="77777777" w:rsidR="007510DE" w:rsidRDefault="007510DE" w:rsidP="00FD1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89D3B" w14:textId="00298B5C" w:rsidR="006F4AC5" w:rsidRPr="00FD1BDA" w:rsidRDefault="006F4AC5">
    <w:pPr>
      <w:pStyle w:val="Header"/>
      <w:rPr>
        <w:rFonts w:asciiTheme="majorHAnsi" w:hAnsiTheme="majorHAnsi"/>
        <w:sz w:val="20"/>
      </w:rPr>
    </w:pPr>
    <w:r w:rsidRPr="00FD1BDA">
      <w:rPr>
        <w:rFonts w:asciiTheme="majorHAnsi" w:hAnsiTheme="majorHAnsi"/>
        <w:sz w:val="20"/>
      </w:rPr>
      <w:t>District</w:t>
    </w:r>
    <w:r w:rsidRPr="00FD1BDA">
      <w:rPr>
        <w:rFonts w:asciiTheme="majorHAnsi" w:hAnsiTheme="majorHAnsi"/>
        <w:sz w:val="20"/>
      </w:rPr>
      <w:tab/>
      <w:t>State</w:t>
    </w:r>
    <w:r w:rsidRPr="00FD1BDA">
      <w:rPr>
        <w:rFonts w:asciiTheme="majorHAnsi" w:hAnsiTheme="majorHAnsi"/>
        <w:sz w:val="20"/>
      </w:rPr>
      <w:tab/>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7B52"/>
    <w:multiLevelType w:val="hybridMultilevel"/>
    <w:tmpl w:val="8112FC8C"/>
    <w:lvl w:ilvl="0" w:tplc="4E8E0B6C">
      <w:start w:val="7"/>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8118C"/>
    <w:multiLevelType w:val="hybridMultilevel"/>
    <w:tmpl w:val="B1B2723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94C41"/>
    <w:multiLevelType w:val="hybridMultilevel"/>
    <w:tmpl w:val="3A0421F4"/>
    <w:lvl w:ilvl="0" w:tplc="26C83010">
      <w:start w:val="1"/>
      <w:numFmt w:val="lowerLetter"/>
      <w:lvlText w:val="%1."/>
      <w:lvlJc w:val="left"/>
      <w:pPr>
        <w:ind w:left="360" w:hanging="360"/>
      </w:pPr>
      <w:rPr>
        <w:rFonts w:asciiTheme="majorHAnsi" w:hAnsi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F953D6"/>
    <w:multiLevelType w:val="hybridMultilevel"/>
    <w:tmpl w:val="ECDAE4B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081BB8"/>
    <w:multiLevelType w:val="hybridMultilevel"/>
    <w:tmpl w:val="21922ACA"/>
    <w:lvl w:ilvl="0" w:tplc="A0EC1D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65697"/>
    <w:multiLevelType w:val="hybridMultilevel"/>
    <w:tmpl w:val="5668652C"/>
    <w:lvl w:ilvl="0" w:tplc="D9DC72DC">
      <w:start w:val="1"/>
      <w:numFmt w:val="lowerLetter"/>
      <w:lvlText w:val="%1."/>
      <w:lvlJc w:val="left"/>
      <w:pPr>
        <w:ind w:left="1440" w:hanging="360"/>
      </w:pPr>
      <w:rPr>
        <w:rFonts w:asciiTheme="majorHAnsi" w:hAnsiTheme="maj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0A1AD5"/>
    <w:multiLevelType w:val="hybridMultilevel"/>
    <w:tmpl w:val="47480B62"/>
    <w:lvl w:ilvl="0" w:tplc="EF007BF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96CE1"/>
    <w:multiLevelType w:val="hybridMultilevel"/>
    <w:tmpl w:val="92FEB46C"/>
    <w:lvl w:ilvl="0" w:tplc="BF104FEC">
      <w:start w:val="9"/>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AB55E0"/>
    <w:multiLevelType w:val="multilevel"/>
    <w:tmpl w:val="8112FC8C"/>
    <w:lvl w:ilvl="0">
      <w:start w:val="7"/>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641E81"/>
    <w:multiLevelType w:val="hybridMultilevel"/>
    <w:tmpl w:val="76A406E8"/>
    <w:lvl w:ilvl="0" w:tplc="68D6374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0845FB"/>
    <w:multiLevelType w:val="hybridMultilevel"/>
    <w:tmpl w:val="0C5200BC"/>
    <w:lvl w:ilvl="0" w:tplc="E84A1636">
      <w:start w:val="1"/>
      <w:numFmt w:val="bullet"/>
      <w:lvlText w:val="o"/>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AA41C3"/>
    <w:multiLevelType w:val="hybridMultilevel"/>
    <w:tmpl w:val="402067EA"/>
    <w:lvl w:ilvl="0" w:tplc="E84A1636">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3C75A3E"/>
    <w:multiLevelType w:val="hybridMultilevel"/>
    <w:tmpl w:val="98F0B616"/>
    <w:lvl w:ilvl="0" w:tplc="E84A163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6C2E1E"/>
    <w:multiLevelType w:val="hybridMultilevel"/>
    <w:tmpl w:val="0D502FDA"/>
    <w:lvl w:ilvl="0" w:tplc="3E580472">
      <w:start w:val="13"/>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D339B"/>
    <w:multiLevelType w:val="hybridMultilevel"/>
    <w:tmpl w:val="FA34665C"/>
    <w:lvl w:ilvl="0" w:tplc="A0EC1D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46576D"/>
    <w:multiLevelType w:val="hybridMultilevel"/>
    <w:tmpl w:val="8BF0E192"/>
    <w:lvl w:ilvl="0" w:tplc="817627FE">
      <w:start w:val="1"/>
      <w:numFmt w:val="lowerLetter"/>
      <w:lvlText w:val="%1."/>
      <w:lvlJc w:val="left"/>
      <w:pPr>
        <w:ind w:left="1440" w:hanging="360"/>
      </w:pPr>
      <w:rPr>
        <w:rFonts w:hint="default"/>
        <w:color w:val="auto"/>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AB65107"/>
    <w:multiLevelType w:val="hybridMultilevel"/>
    <w:tmpl w:val="E78EC39E"/>
    <w:lvl w:ilvl="0" w:tplc="F4E6A002">
      <w:start w:val="1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93169D"/>
    <w:multiLevelType w:val="hybridMultilevel"/>
    <w:tmpl w:val="C8A2782C"/>
    <w:lvl w:ilvl="0" w:tplc="2EB2D9C4">
      <w:start w:val="14"/>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FD00C8"/>
    <w:multiLevelType w:val="hybridMultilevel"/>
    <w:tmpl w:val="9EFCC8B0"/>
    <w:lvl w:ilvl="0" w:tplc="E84A1636">
      <w:start w:val="1"/>
      <w:numFmt w:val="bullet"/>
      <w:lvlText w:val="o"/>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080682"/>
    <w:multiLevelType w:val="hybridMultilevel"/>
    <w:tmpl w:val="D91A6380"/>
    <w:lvl w:ilvl="0" w:tplc="A0EC1D2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B822483"/>
    <w:multiLevelType w:val="hybridMultilevel"/>
    <w:tmpl w:val="A3F0A23A"/>
    <w:lvl w:ilvl="0" w:tplc="F830F97C">
      <w:start w:val="4"/>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BC6A09"/>
    <w:multiLevelType w:val="hybridMultilevel"/>
    <w:tmpl w:val="722C8222"/>
    <w:lvl w:ilvl="0" w:tplc="E84A1636">
      <w:start w:val="1"/>
      <w:numFmt w:val="bullet"/>
      <w:lvlText w:val="o"/>
      <w:lvlJc w:val="left"/>
      <w:pPr>
        <w:ind w:left="1080" w:hanging="360"/>
      </w:pPr>
      <w:rPr>
        <w:rFonts w:ascii="Wingdings" w:hAnsi="Wingding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D4164D"/>
    <w:multiLevelType w:val="hybridMultilevel"/>
    <w:tmpl w:val="569C20F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5833BF"/>
    <w:multiLevelType w:val="hybridMultilevel"/>
    <w:tmpl w:val="9A7E6416"/>
    <w:lvl w:ilvl="0" w:tplc="4E8E0B6C">
      <w:start w:val="7"/>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19"/>
  </w:num>
  <w:num w:numId="4">
    <w:abstractNumId w:val="22"/>
  </w:num>
  <w:num w:numId="5">
    <w:abstractNumId w:val="1"/>
  </w:num>
  <w:num w:numId="6">
    <w:abstractNumId w:val="6"/>
  </w:num>
  <w:num w:numId="7">
    <w:abstractNumId w:val="23"/>
  </w:num>
  <w:num w:numId="8">
    <w:abstractNumId w:val="7"/>
  </w:num>
  <w:num w:numId="9">
    <w:abstractNumId w:val="16"/>
  </w:num>
  <w:num w:numId="10">
    <w:abstractNumId w:val="13"/>
  </w:num>
  <w:num w:numId="11">
    <w:abstractNumId w:val="17"/>
  </w:num>
  <w:num w:numId="12">
    <w:abstractNumId w:val="3"/>
  </w:num>
  <w:num w:numId="13">
    <w:abstractNumId w:val="5"/>
  </w:num>
  <w:num w:numId="14">
    <w:abstractNumId w:val="21"/>
  </w:num>
  <w:num w:numId="15">
    <w:abstractNumId w:val="2"/>
  </w:num>
  <w:num w:numId="16">
    <w:abstractNumId w:val="4"/>
  </w:num>
  <w:num w:numId="17">
    <w:abstractNumId w:val="0"/>
  </w:num>
  <w:num w:numId="18">
    <w:abstractNumId w:val="8"/>
  </w:num>
  <w:num w:numId="19">
    <w:abstractNumId w:val="9"/>
  </w:num>
  <w:num w:numId="20">
    <w:abstractNumId w:val="15"/>
  </w:num>
  <w:num w:numId="21">
    <w:abstractNumId w:val="12"/>
  </w:num>
  <w:num w:numId="22">
    <w:abstractNumId w:val="11"/>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A02"/>
    <w:rsid w:val="00017F2B"/>
    <w:rsid w:val="00020554"/>
    <w:rsid w:val="0004086F"/>
    <w:rsid w:val="000813E7"/>
    <w:rsid w:val="000A2778"/>
    <w:rsid w:val="000C2E18"/>
    <w:rsid w:val="0010752F"/>
    <w:rsid w:val="00112F81"/>
    <w:rsid w:val="001158B5"/>
    <w:rsid w:val="001559E6"/>
    <w:rsid w:val="00193037"/>
    <w:rsid w:val="00196187"/>
    <w:rsid w:val="001A3379"/>
    <w:rsid w:val="001D4531"/>
    <w:rsid w:val="001E31CA"/>
    <w:rsid w:val="001F0E8D"/>
    <w:rsid w:val="00205DFE"/>
    <w:rsid w:val="002101BD"/>
    <w:rsid w:val="00214D94"/>
    <w:rsid w:val="002D4DF8"/>
    <w:rsid w:val="002E253D"/>
    <w:rsid w:val="002F4A45"/>
    <w:rsid w:val="00310419"/>
    <w:rsid w:val="00340911"/>
    <w:rsid w:val="00363A7B"/>
    <w:rsid w:val="003713F0"/>
    <w:rsid w:val="0037402C"/>
    <w:rsid w:val="00380791"/>
    <w:rsid w:val="003905F7"/>
    <w:rsid w:val="00446DF8"/>
    <w:rsid w:val="004524FE"/>
    <w:rsid w:val="004B2BF9"/>
    <w:rsid w:val="004D22DA"/>
    <w:rsid w:val="004D2C0B"/>
    <w:rsid w:val="00593A74"/>
    <w:rsid w:val="005F12DF"/>
    <w:rsid w:val="005F79E6"/>
    <w:rsid w:val="00606526"/>
    <w:rsid w:val="00610D65"/>
    <w:rsid w:val="00643DC1"/>
    <w:rsid w:val="00654B44"/>
    <w:rsid w:val="00665ACC"/>
    <w:rsid w:val="006C0A9B"/>
    <w:rsid w:val="006C2D12"/>
    <w:rsid w:val="006C2F89"/>
    <w:rsid w:val="006E037B"/>
    <w:rsid w:val="006F33C2"/>
    <w:rsid w:val="006F4AC5"/>
    <w:rsid w:val="00741927"/>
    <w:rsid w:val="00746BF7"/>
    <w:rsid w:val="007510DE"/>
    <w:rsid w:val="00781149"/>
    <w:rsid w:val="00787BB5"/>
    <w:rsid w:val="007C135D"/>
    <w:rsid w:val="007D2F8E"/>
    <w:rsid w:val="007D4976"/>
    <w:rsid w:val="007F1371"/>
    <w:rsid w:val="0082541C"/>
    <w:rsid w:val="0084159E"/>
    <w:rsid w:val="008609AC"/>
    <w:rsid w:val="008C6C1D"/>
    <w:rsid w:val="008F65B9"/>
    <w:rsid w:val="00911E49"/>
    <w:rsid w:val="00940363"/>
    <w:rsid w:val="009418A0"/>
    <w:rsid w:val="009831B7"/>
    <w:rsid w:val="009915FE"/>
    <w:rsid w:val="009A0AAA"/>
    <w:rsid w:val="009E2A1F"/>
    <w:rsid w:val="00A16712"/>
    <w:rsid w:val="00A25B35"/>
    <w:rsid w:val="00A470A1"/>
    <w:rsid w:val="00A62D66"/>
    <w:rsid w:val="00A662BA"/>
    <w:rsid w:val="00AE5045"/>
    <w:rsid w:val="00B04FEB"/>
    <w:rsid w:val="00B13537"/>
    <w:rsid w:val="00B14989"/>
    <w:rsid w:val="00B22029"/>
    <w:rsid w:val="00B42AA9"/>
    <w:rsid w:val="00B91A39"/>
    <w:rsid w:val="00BB0C5E"/>
    <w:rsid w:val="00BB4B10"/>
    <w:rsid w:val="00BC104E"/>
    <w:rsid w:val="00BC700E"/>
    <w:rsid w:val="00C06377"/>
    <w:rsid w:val="00C27CA6"/>
    <w:rsid w:val="00C46D21"/>
    <w:rsid w:val="00C60B7F"/>
    <w:rsid w:val="00CA68C2"/>
    <w:rsid w:val="00CB71ED"/>
    <w:rsid w:val="00CE0278"/>
    <w:rsid w:val="00D3100C"/>
    <w:rsid w:val="00D336CE"/>
    <w:rsid w:val="00D733AD"/>
    <w:rsid w:val="00D83E91"/>
    <w:rsid w:val="00DA2AE5"/>
    <w:rsid w:val="00DF0B9F"/>
    <w:rsid w:val="00DF78A9"/>
    <w:rsid w:val="00E003F7"/>
    <w:rsid w:val="00E079B5"/>
    <w:rsid w:val="00F07333"/>
    <w:rsid w:val="00F26A02"/>
    <w:rsid w:val="00F81745"/>
    <w:rsid w:val="00FA25A9"/>
    <w:rsid w:val="00FB097C"/>
    <w:rsid w:val="00FC5D35"/>
    <w:rsid w:val="00FD1BDA"/>
    <w:rsid w:val="00FD6D2E"/>
    <w:rsid w:val="00FE15BB"/>
    <w:rsid w:val="00FF0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4509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A02"/>
    <w:rPr>
      <w:rFonts w:ascii="Times" w:eastAsia="Times" w:hAnsi="Times" w:cs="Times New Roman"/>
      <w:sz w:val="24"/>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A02"/>
    <w:pPr>
      <w:ind w:left="720"/>
      <w:contextualSpacing/>
    </w:pPr>
    <w:rPr>
      <w:rFonts w:ascii="Cambria" w:eastAsiaTheme="minorHAnsi" w:hAnsi="Cambria" w:cstheme="minorBidi"/>
      <w:sz w:val="22"/>
      <w:szCs w:val="22"/>
      <w:lang w:eastAsia="en-US"/>
    </w:rPr>
  </w:style>
  <w:style w:type="paragraph" w:styleId="CommentText">
    <w:name w:val="annotation text"/>
    <w:basedOn w:val="Normal"/>
    <w:link w:val="CommentTextChar"/>
    <w:uiPriority w:val="99"/>
    <w:unhideWhenUsed/>
    <w:rsid w:val="00F26A02"/>
    <w:rPr>
      <w:rFonts w:ascii="Courier" w:eastAsia="Times New Roman" w:hAnsi="Courier"/>
      <w:sz w:val="20"/>
      <w:lang w:eastAsia="en-US"/>
    </w:rPr>
  </w:style>
  <w:style w:type="character" w:customStyle="1" w:styleId="CommentTextChar">
    <w:name w:val="Comment Text Char"/>
    <w:basedOn w:val="DefaultParagraphFont"/>
    <w:link w:val="CommentText"/>
    <w:uiPriority w:val="99"/>
    <w:rsid w:val="00F26A02"/>
    <w:rPr>
      <w:rFonts w:ascii="Courier" w:eastAsia="Times New Roman" w:hAnsi="Courier" w:cs="Times New Roman"/>
      <w:sz w:val="20"/>
      <w:szCs w:val="20"/>
    </w:rPr>
  </w:style>
  <w:style w:type="character" w:styleId="CommentReference">
    <w:name w:val="annotation reference"/>
    <w:basedOn w:val="DefaultParagraphFont"/>
    <w:uiPriority w:val="99"/>
    <w:unhideWhenUsed/>
    <w:rsid w:val="00F26A02"/>
    <w:rPr>
      <w:sz w:val="16"/>
      <w:szCs w:val="16"/>
    </w:rPr>
  </w:style>
  <w:style w:type="paragraph" w:styleId="BalloonText">
    <w:name w:val="Balloon Text"/>
    <w:basedOn w:val="Normal"/>
    <w:link w:val="BalloonTextChar"/>
    <w:uiPriority w:val="99"/>
    <w:semiHidden/>
    <w:unhideWhenUsed/>
    <w:rsid w:val="00F26A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6A02"/>
    <w:rPr>
      <w:rFonts w:ascii="Lucida Grande" w:eastAsia="Times" w:hAnsi="Lucida Grande" w:cs="Lucida Grande"/>
      <w:sz w:val="18"/>
      <w:szCs w:val="18"/>
      <w:lang w:eastAsia="zh-TW"/>
    </w:rPr>
  </w:style>
  <w:style w:type="paragraph" w:styleId="CommentSubject">
    <w:name w:val="annotation subject"/>
    <w:basedOn w:val="CommentText"/>
    <w:next w:val="CommentText"/>
    <w:link w:val="CommentSubjectChar"/>
    <w:uiPriority w:val="99"/>
    <w:semiHidden/>
    <w:unhideWhenUsed/>
    <w:rsid w:val="00781149"/>
    <w:rPr>
      <w:rFonts w:ascii="Times" w:eastAsia="Times" w:hAnsi="Times"/>
      <w:b/>
      <w:bCs/>
      <w:lang w:eastAsia="zh-TW"/>
    </w:rPr>
  </w:style>
  <w:style w:type="character" w:customStyle="1" w:styleId="CommentSubjectChar">
    <w:name w:val="Comment Subject Char"/>
    <w:basedOn w:val="CommentTextChar"/>
    <w:link w:val="CommentSubject"/>
    <w:uiPriority w:val="99"/>
    <w:semiHidden/>
    <w:rsid w:val="00781149"/>
    <w:rPr>
      <w:rFonts w:ascii="Times" w:eastAsia="Times" w:hAnsi="Times" w:cs="Times New Roman"/>
      <w:b/>
      <w:bCs/>
      <w:sz w:val="20"/>
      <w:szCs w:val="20"/>
      <w:lang w:eastAsia="zh-TW"/>
    </w:rPr>
  </w:style>
  <w:style w:type="paragraph" w:styleId="PlainText">
    <w:name w:val="Plain Text"/>
    <w:basedOn w:val="Normal"/>
    <w:link w:val="PlainTextChar"/>
    <w:uiPriority w:val="99"/>
    <w:semiHidden/>
    <w:unhideWhenUsed/>
    <w:rsid w:val="00BC104E"/>
    <w:rPr>
      <w:rFonts w:ascii="Garamond" w:eastAsiaTheme="minorHAnsi" w:hAnsi="Garamond" w:cstheme="minorBidi"/>
      <w:sz w:val="22"/>
      <w:szCs w:val="21"/>
      <w:lang w:eastAsia="en-US"/>
    </w:rPr>
  </w:style>
  <w:style w:type="character" w:customStyle="1" w:styleId="PlainTextChar">
    <w:name w:val="Plain Text Char"/>
    <w:basedOn w:val="DefaultParagraphFont"/>
    <w:link w:val="PlainText"/>
    <w:uiPriority w:val="99"/>
    <w:semiHidden/>
    <w:rsid w:val="00BC104E"/>
    <w:rPr>
      <w:rFonts w:ascii="Garamond" w:eastAsiaTheme="minorHAnsi" w:hAnsi="Garamond"/>
      <w:szCs w:val="21"/>
    </w:rPr>
  </w:style>
  <w:style w:type="paragraph" w:styleId="Revision">
    <w:name w:val="Revision"/>
    <w:hidden/>
    <w:uiPriority w:val="99"/>
    <w:semiHidden/>
    <w:rsid w:val="00940363"/>
    <w:rPr>
      <w:rFonts w:ascii="Times" w:eastAsia="Times" w:hAnsi="Times" w:cs="Times New Roman"/>
      <w:sz w:val="24"/>
      <w:szCs w:val="20"/>
      <w:lang w:eastAsia="zh-TW"/>
    </w:rPr>
  </w:style>
  <w:style w:type="paragraph" w:styleId="Header">
    <w:name w:val="header"/>
    <w:basedOn w:val="Normal"/>
    <w:link w:val="HeaderChar"/>
    <w:uiPriority w:val="99"/>
    <w:rsid w:val="00E079B5"/>
    <w:pPr>
      <w:tabs>
        <w:tab w:val="center" w:pos="4320"/>
        <w:tab w:val="right" w:pos="8640"/>
      </w:tabs>
    </w:pPr>
  </w:style>
  <w:style w:type="character" w:customStyle="1" w:styleId="HeaderChar">
    <w:name w:val="Header Char"/>
    <w:basedOn w:val="DefaultParagraphFont"/>
    <w:link w:val="Header"/>
    <w:uiPriority w:val="99"/>
    <w:rsid w:val="00E079B5"/>
    <w:rPr>
      <w:rFonts w:ascii="Times" w:eastAsia="Times" w:hAnsi="Times" w:cs="Times New Roman"/>
      <w:sz w:val="24"/>
      <w:szCs w:val="20"/>
      <w:lang w:eastAsia="zh-TW"/>
    </w:rPr>
  </w:style>
  <w:style w:type="paragraph" w:styleId="Footer">
    <w:name w:val="footer"/>
    <w:basedOn w:val="Normal"/>
    <w:link w:val="FooterChar"/>
    <w:uiPriority w:val="99"/>
    <w:unhideWhenUsed/>
    <w:rsid w:val="00FD1BDA"/>
    <w:pPr>
      <w:tabs>
        <w:tab w:val="center" w:pos="4320"/>
        <w:tab w:val="right" w:pos="8640"/>
      </w:tabs>
    </w:pPr>
  </w:style>
  <w:style w:type="character" w:customStyle="1" w:styleId="FooterChar">
    <w:name w:val="Footer Char"/>
    <w:basedOn w:val="DefaultParagraphFont"/>
    <w:link w:val="Footer"/>
    <w:uiPriority w:val="99"/>
    <w:rsid w:val="00FD1BDA"/>
    <w:rPr>
      <w:rFonts w:ascii="Times" w:eastAsia="Times" w:hAnsi="Times" w:cs="Times New Roman"/>
      <w:sz w:val="24"/>
      <w:szCs w:val="20"/>
      <w:lang w:eastAsia="zh-TW"/>
    </w:rPr>
  </w:style>
  <w:style w:type="character" w:styleId="PageNumber">
    <w:name w:val="page number"/>
    <w:basedOn w:val="DefaultParagraphFont"/>
    <w:uiPriority w:val="99"/>
    <w:semiHidden/>
    <w:unhideWhenUsed/>
    <w:rsid w:val="00FD1B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A02"/>
    <w:rPr>
      <w:rFonts w:ascii="Times" w:eastAsia="Times" w:hAnsi="Times" w:cs="Times New Roman"/>
      <w:sz w:val="24"/>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A02"/>
    <w:pPr>
      <w:ind w:left="720"/>
      <w:contextualSpacing/>
    </w:pPr>
    <w:rPr>
      <w:rFonts w:ascii="Cambria" w:eastAsiaTheme="minorHAnsi" w:hAnsi="Cambria" w:cstheme="minorBidi"/>
      <w:sz w:val="22"/>
      <w:szCs w:val="22"/>
      <w:lang w:eastAsia="en-US"/>
    </w:rPr>
  </w:style>
  <w:style w:type="paragraph" w:styleId="CommentText">
    <w:name w:val="annotation text"/>
    <w:basedOn w:val="Normal"/>
    <w:link w:val="CommentTextChar"/>
    <w:uiPriority w:val="99"/>
    <w:unhideWhenUsed/>
    <w:rsid w:val="00F26A02"/>
    <w:rPr>
      <w:rFonts w:ascii="Courier" w:eastAsia="Times New Roman" w:hAnsi="Courier"/>
      <w:sz w:val="20"/>
      <w:lang w:eastAsia="en-US"/>
    </w:rPr>
  </w:style>
  <w:style w:type="character" w:customStyle="1" w:styleId="CommentTextChar">
    <w:name w:val="Comment Text Char"/>
    <w:basedOn w:val="DefaultParagraphFont"/>
    <w:link w:val="CommentText"/>
    <w:uiPriority w:val="99"/>
    <w:rsid w:val="00F26A02"/>
    <w:rPr>
      <w:rFonts w:ascii="Courier" w:eastAsia="Times New Roman" w:hAnsi="Courier" w:cs="Times New Roman"/>
      <w:sz w:val="20"/>
      <w:szCs w:val="20"/>
    </w:rPr>
  </w:style>
  <w:style w:type="character" w:styleId="CommentReference">
    <w:name w:val="annotation reference"/>
    <w:basedOn w:val="DefaultParagraphFont"/>
    <w:uiPriority w:val="99"/>
    <w:unhideWhenUsed/>
    <w:rsid w:val="00F26A02"/>
    <w:rPr>
      <w:sz w:val="16"/>
      <w:szCs w:val="16"/>
    </w:rPr>
  </w:style>
  <w:style w:type="paragraph" w:styleId="BalloonText">
    <w:name w:val="Balloon Text"/>
    <w:basedOn w:val="Normal"/>
    <w:link w:val="BalloonTextChar"/>
    <w:uiPriority w:val="99"/>
    <w:semiHidden/>
    <w:unhideWhenUsed/>
    <w:rsid w:val="00F26A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6A02"/>
    <w:rPr>
      <w:rFonts w:ascii="Lucida Grande" w:eastAsia="Times" w:hAnsi="Lucida Grande" w:cs="Lucida Grande"/>
      <w:sz w:val="18"/>
      <w:szCs w:val="18"/>
      <w:lang w:eastAsia="zh-TW"/>
    </w:rPr>
  </w:style>
  <w:style w:type="paragraph" w:styleId="CommentSubject">
    <w:name w:val="annotation subject"/>
    <w:basedOn w:val="CommentText"/>
    <w:next w:val="CommentText"/>
    <w:link w:val="CommentSubjectChar"/>
    <w:uiPriority w:val="99"/>
    <w:semiHidden/>
    <w:unhideWhenUsed/>
    <w:rsid w:val="00781149"/>
    <w:rPr>
      <w:rFonts w:ascii="Times" w:eastAsia="Times" w:hAnsi="Times"/>
      <w:b/>
      <w:bCs/>
      <w:lang w:eastAsia="zh-TW"/>
    </w:rPr>
  </w:style>
  <w:style w:type="character" w:customStyle="1" w:styleId="CommentSubjectChar">
    <w:name w:val="Comment Subject Char"/>
    <w:basedOn w:val="CommentTextChar"/>
    <w:link w:val="CommentSubject"/>
    <w:uiPriority w:val="99"/>
    <w:semiHidden/>
    <w:rsid w:val="00781149"/>
    <w:rPr>
      <w:rFonts w:ascii="Times" w:eastAsia="Times" w:hAnsi="Times" w:cs="Times New Roman"/>
      <w:b/>
      <w:bCs/>
      <w:sz w:val="20"/>
      <w:szCs w:val="20"/>
      <w:lang w:eastAsia="zh-TW"/>
    </w:rPr>
  </w:style>
  <w:style w:type="paragraph" w:styleId="PlainText">
    <w:name w:val="Plain Text"/>
    <w:basedOn w:val="Normal"/>
    <w:link w:val="PlainTextChar"/>
    <w:uiPriority w:val="99"/>
    <w:semiHidden/>
    <w:unhideWhenUsed/>
    <w:rsid w:val="00BC104E"/>
    <w:rPr>
      <w:rFonts w:ascii="Garamond" w:eastAsiaTheme="minorHAnsi" w:hAnsi="Garamond" w:cstheme="minorBidi"/>
      <w:sz w:val="22"/>
      <w:szCs w:val="21"/>
      <w:lang w:eastAsia="en-US"/>
    </w:rPr>
  </w:style>
  <w:style w:type="character" w:customStyle="1" w:styleId="PlainTextChar">
    <w:name w:val="Plain Text Char"/>
    <w:basedOn w:val="DefaultParagraphFont"/>
    <w:link w:val="PlainText"/>
    <w:uiPriority w:val="99"/>
    <w:semiHidden/>
    <w:rsid w:val="00BC104E"/>
    <w:rPr>
      <w:rFonts w:ascii="Garamond" w:eastAsiaTheme="minorHAnsi" w:hAnsi="Garamond"/>
      <w:szCs w:val="21"/>
    </w:rPr>
  </w:style>
  <w:style w:type="paragraph" w:styleId="Revision">
    <w:name w:val="Revision"/>
    <w:hidden/>
    <w:uiPriority w:val="99"/>
    <w:semiHidden/>
    <w:rsid w:val="00940363"/>
    <w:rPr>
      <w:rFonts w:ascii="Times" w:eastAsia="Times" w:hAnsi="Times" w:cs="Times New Roman"/>
      <w:sz w:val="24"/>
      <w:szCs w:val="20"/>
      <w:lang w:eastAsia="zh-TW"/>
    </w:rPr>
  </w:style>
  <w:style w:type="paragraph" w:styleId="Header">
    <w:name w:val="header"/>
    <w:basedOn w:val="Normal"/>
    <w:link w:val="HeaderChar"/>
    <w:uiPriority w:val="99"/>
    <w:rsid w:val="00E079B5"/>
    <w:pPr>
      <w:tabs>
        <w:tab w:val="center" w:pos="4320"/>
        <w:tab w:val="right" w:pos="8640"/>
      </w:tabs>
    </w:pPr>
  </w:style>
  <w:style w:type="character" w:customStyle="1" w:styleId="HeaderChar">
    <w:name w:val="Header Char"/>
    <w:basedOn w:val="DefaultParagraphFont"/>
    <w:link w:val="Header"/>
    <w:uiPriority w:val="99"/>
    <w:rsid w:val="00E079B5"/>
    <w:rPr>
      <w:rFonts w:ascii="Times" w:eastAsia="Times" w:hAnsi="Times" w:cs="Times New Roman"/>
      <w:sz w:val="24"/>
      <w:szCs w:val="20"/>
      <w:lang w:eastAsia="zh-TW"/>
    </w:rPr>
  </w:style>
  <w:style w:type="paragraph" w:styleId="Footer">
    <w:name w:val="footer"/>
    <w:basedOn w:val="Normal"/>
    <w:link w:val="FooterChar"/>
    <w:uiPriority w:val="99"/>
    <w:unhideWhenUsed/>
    <w:rsid w:val="00FD1BDA"/>
    <w:pPr>
      <w:tabs>
        <w:tab w:val="center" w:pos="4320"/>
        <w:tab w:val="right" w:pos="8640"/>
      </w:tabs>
    </w:pPr>
  </w:style>
  <w:style w:type="character" w:customStyle="1" w:styleId="FooterChar">
    <w:name w:val="Footer Char"/>
    <w:basedOn w:val="DefaultParagraphFont"/>
    <w:link w:val="Footer"/>
    <w:uiPriority w:val="99"/>
    <w:rsid w:val="00FD1BDA"/>
    <w:rPr>
      <w:rFonts w:ascii="Times" w:eastAsia="Times" w:hAnsi="Times" w:cs="Times New Roman"/>
      <w:sz w:val="24"/>
      <w:szCs w:val="20"/>
      <w:lang w:eastAsia="zh-TW"/>
    </w:rPr>
  </w:style>
  <w:style w:type="character" w:styleId="PageNumber">
    <w:name w:val="page number"/>
    <w:basedOn w:val="DefaultParagraphFont"/>
    <w:uiPriority w:val="99"/>
    <w:semiHidden/>
    <w:unhideWhenUsed/>
    <w:rsid w:val="00FD1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60655">
      <w:bodyDiv w:val="1"/>
      <w:marLeft w:val="0"/>
      <w:marRight w:val="0"/>
      <w:marTop w:val="0"/>
      <w:marBottom w:val="0"/>
      <w:divBdr>
        <w:top w:val="none" w:sz="0" w:space="0" w:color="auto"/>
        <w:left w:val="none" w:sz="0" w:space="0" w:color="auto"/>
        <w:bottom w:val="none" w:sz="0" w:space="0" w:color="auto"/>
        <w:right w:val="none" w:sz="0" w:space="0" w:color="auto"/>
      </w:divBdr>
    </w:div>
    <w:div w:id="17185114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2137</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14294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Golan</dc:creator>
  <cp:lastModifiedBy>katrina.ingalls</cp:lastModifiedBy>
  <cp:revision>2</cp:revision>
  <cp:lastPrinted>2014-08-21T19:49:00Z</cp:lastPrinted>
  <dcterms:created xsi:type="dcterms:W3CDTF">2014-09-03T17:20:00Z</dcterms:created>
  <dcterms:modified xsi:type="dcterms:W3CDTF">2014-09-03T17:20:00Z</dcterms:modified>
</cp:coreProperties>
</file>