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1C" w:rsidRPr="0070321C" w:rsidRDefault="0070321C" w:rsidP="00475080">
      <w:pPr>
        <w:keepNext/>
        <w:widowControl w:val="0"/>
        <w:autoSpaceDE w:val="0"/>
        <w:autoSpaceDN w:val="0"/>
        <w:adjustRightInd w:val="0"/>
        <w:spacing w:after="0" w:line="240" w:lineRule="auto"/>
        <w:ind w:left="1080"/>
        <w:outlineLvl w:val="1"/>
        <w:rPr>
          <w:rFonts w:ascii="Times New Roman" w:eastAsia="Times New Roman" w:hAnsi="Times New Roman" w:cs="Times New Roman"/>
          <w:b/>
          <w:sz w:val="32"/>
          <w:szCs w:val="24"/>
        </w:rPr>
      </w:pPr>
      <w:r w:rsidRPr="0070321C">
        <w:rPr>
          <w:rFonts w:ascii="Times New Roman" w:eastAsia="Times New Roman" w:hAnsi="Times New Roman" w:cs="Times New Roman"/>
          <w:b/>
          <w:sz w:val="32"/>
          <w:szCs w:val="24"/>
        </w:rPr>
        <w:t>Replacement Costs of Structurally Deficient Bridges Form</w:t>
      </w:r>
    </w:p>
    <w:p w:rsidR="0070321C" w:rsidRPr="0070321C" w:rsidRDefault="0070321C" w:rsidP="0070321C">
      <w:pPr>
        <w:widowControl w:val="0"/>
        <w:autoSpaceDE w:val="0"/>
        <w:autoSpaceDN w:val="0"/>
        <w:adjustRightInd w:val="0"/>
        <w:spacing w:after="0" w:line="240" w:lineRule="auto"/>
        <w:rPr>
          <w:rFonts w:ascii="Times New Roman" w:eastAsia="Times New Roman" w:hAnsi="Times New Roman" w:cs="Times New Roman"/>
          <w:sz w:val="20"/>
          <w:szCs w:val="24"/>
        </w:rPr>
      </w:pPr>
    </w:p>
    <w:p w:rsidR="00475080" w:rsidRPr="00475080" w:rsidRDefault="00475080" w:rsidP="00475080">
      <w:pPr>
        <w:widowControl w:val="0"/>
        <w:autoSpaceDE w:val="0"/>
        <w:autoSpaceDN w:val="0"/>
        <w:adjustRightInd w:val="0"/>
        <w:spacing w:before="6" w:after="0" w:line="260" w:lineRule="exact"/>
        <w:rPr>
          <w:rFonts w:ascii="Times New Roman" w:eastAsia="Times New Roman" w:hAnsi="Times New Roman" w:cs="Times New Roman"/>
          <w:sz w:val="26"/>
          <w:szCs w:val="26"/>
        </w:rPr>
      </w:pPr>
    </w:p>
    <w:p w:rsidR="00475080" w:rsidRPr="00475080" w:rsidRDefault="00475080" w:rsidP="00475080">
      <w:pPr>
        <w:widowControl w:val="0"/>
        <w:tabs>
          <w:tab w:val="left" w:pos="4880"/>
        </w:tabs>
        <w:autoSpaceDE w:val="0"/>
        <w:autoSpaceDN w:val="0"/>
        <w:adjustRightInd w:val="0"/>
        <w:spacing w:after="0" w:line="271" w:lineRule="exact"/>
        <w:ind w:left="234" w:right="-20"/>
        <w:rPr>
          <w:rFonts w:ascii="Times New Roman" w:eastAsia="Times New Roman" w:hAnsi="Times New Roman" w:cs="Times New Roman"/>
          <w:sz w:val="24"/>
          <w:szCs w:val="24"/>
        </w:rPr>
      </w:pPr>
      <w:r w:rsidRPr="00475080">
        <w:rPr>
          <w:rFonts w:ascii="Times New Roman" w:eastAsia="Times New Roman" w:hAnsi="Times New Roman" w:cs="Times New Roman"/>
          <w:b/>
          <w:bCs/>
          <w:spacing w:val="1"/>
          <w:position w:val="-1"/>
          <w:sz w:val="24"/>
          <w:szCs w:val="24"/>
        </w:rPr>
        <w:t>ST</w:t>
      </w:r>
      <w:r w:rsidRPr="00475080">
        <w:rPr>
          <w:rFonts w:ascii="Times New Roman" w:eastAsia="Times New Roman" w:hAnsi="Times New Roman" w:cs="Times New Roman"/>
          <w:b/>
          <w:bCs/>
          <w:position w:val="-1"/>
          <w:sz w:val="24"/>
          <w:szCs w:val="24"/>
        </w:rPr>
        <w:t>A</w:t>
      </w:r>
      <w:r w:rsidRPr="00475080">
        <w:rPr>
          <w:rFonts w:ascii="Times New Roman" w:eastAsia="Times New Roman" w:hAnsi="Times New Roman" w:cs="Times New Roman"/>
          <w:b/>
          <w:bCs/>
          <w:spacing w:val="1"/>
          <w:position w:val="-1"/>
          <w:sz w:val="24"/>
          <w:szCs w:val="24"/>
        </w:rPr>
        <w:t>TE</w:t>
      </w:r>
      <w:r w:rsidRPr="00475080">
        <w:rPr>
          <w:rFonts w:ascii="Times New Roman" w:eastAsia="Times New Roman" w:hAnsi="Times New Roman" w:cs="Times New Roman"/>
          <w:b/>
          <w:bCs/>
          <w:position w:val="-1"/>
          <w:sz w:val="24"/>
          <w:szCs w:val="24"/>
        </w:rPr>
        <w:t>:</w:t>
      </w:r>
      <w:r w:rsidRPr="00475080">
        <w:rPr>
          <w:rFonts w:ascii="Times New Roman" w:eastAsia="Times New Roman" w:hAnsi="Times New Roman" w:cs="Times New Roman"/>
          <w:b/>
          <w:bCs/>
          <w:spacing w:val="-1"/>
          <w:position w:val="-1"/>
          <w:sz w:val="24"/>
          <w:szCs w:val="24"/>
        </w:rPr>
        <w:t xml:space="preserve"> </w:t>
      </w:r>
      <w:r w:rsidRPr="00475080">
        <w:rPr>
          <w:rFonts w:ascii="Times New Roman" w:eastAsia="Times New Roman" w:hAnsi="Times New Roman" w:cs="Times New Roman"/>
          <w:b/>
          <w:bCs/>
          <w:position w:val="-1"/>
          <w:sz w:val="24"/>
          <w:szCs w:val="24"/>
          <w:u w:val="single" w:color="000000"/>
        </w:rPr>
        <w:t xml:space="preserve"> </w:t>
      </w:r>
      <w:r w:rsidRPr="00475080">
        <w:rPr>
          <w:rFonts w:ascii="Times New Roman" w:eastAsia="Times New Roman" w:hAnsi="Times New Roman" w:cs="Times New Roman"/>
          <w:b/>
          <w:bCs/>
          <w:position w:val="-1"/>
          <w:sz w:val="24"/>
          <w:szCs w:val="24"/>
          <w:u w:val="single" w:color="000000"/>
        </w:rPr>
        <w:tab/>
      </w:r>
    </w:p>
    <w:p w:rsidR="00475080" w:rsidRPr="00475080" w:rsidRDefault="00475080" w:rsidP="00475080">
      <w:pPr>
        <w:widowControl w:val="0"/>
        <w:autoSpaceDE w:val="0"/>
        <w:autoSpaceDN w:val="0"/>
        <w:adjustRightInd w:val="0"/>
        <w:spacing w:before="3" w:after="0" w:line="180" w:lineRule="exact"/>
        <w:rPr>
          <w:rFonts w:ascii="Times New Roman" w:eastAsia="Times New Roman" w:hAnsi="Times New Roman" w:cs="Times New Roman"/>
          <w:sz w:val="18"/>
          <w:szCs w:val="18"/>
        </w:rPr>
      </w:pPr>
    </w:p>
    <w:p w:rsidR="00475080" w:rsidRPr="00475080" w:rsidRDefault="00475080" w:rsidP="00475080">
      <w:pPr>
        <w:widowControl w:val="0"/>
        <w:autoSpaceDE w:val="0"/>
        <w:autoSpaceDN w:val="0"/>
        <w:adjustRightInd w:val="0"/>
        <w:spacing w:after="0" w:line="200" w:lineRule="exact"/>
        <w:rPr>
          <w:rFonts w:ascii="Times New Roman" w:eastAsia="Times New Roman" w:hAnsi="Times New Roman" w:cs="Times New Roman"/>
          <w:sz w:val="20"/>
          <w:szCs w:val="20"/>
        </w:rPr>
      </w:pPr>
    </w:p>
    <w:p w:rsidR="00475080" w:rsidRPr="00475080" w:rsidRDefault="00475080" w:rsidP="00475080">
      <w:pPr>
        <w:widowControl w:val="0"/>
        <w:autoSpaceDE w:val="0"/>
        <w:autoSpaceDN w:val="0"/>
        <w:adjustRightInd w:val="0"/>
        <w:spacing w:after="0" w:line="200" w:lineRule="exact"/>
        <w:rPr>
          <w:rFonts w:ascii="Times New Roman" w:eastAsia="Times New Roman" w:hAnsi="Times New Roman" w:cs="Times New Roman"/>
          <w:sz w:val="20"/>
          <w:szCs w:val="20"/>
        </w:rPr>
      </w:pPr>
    </w:p>
    <w:p w:rsidR="00475080" w:rsidRPr="00475080" w:rsidRDefault="00475080" w:rsidP="00475080">
      <w:pPr>
        <w:widowControl w:val="0"/>
        <w:autoSpaceDE w:val="0"/>
        <w:autoSpaceDN w:val="0"/>
        <w:adjustRightInd w:val="0"/>
        <w:spacing w:before="29" w:after="0" w:line="271" w:lineRule="exact"/>
        <w:ind w:left="234" w:right="-20"/>
        <w:rPr>
          <w:rFonts w:ascii="Times New Roman" w:eastAsia="Times New Roman" w:hAnsi="Times New Roman" w:cs="Times New Roman"/>
          <w:sz w:val="24"/>
          <w:szCs w:val="24"/>
        </w:rPr>
      </w:pPr>
      <w:r w:rsidRPr="00475080">
        <w:rPr>
          <w:rFonts w:ascii="Times New Roman" w:eastAsia="Times New Roman" w:hAnsi="Times New Roman" w:cs="Times New Roman"/>
          <w:b/>
          <w:bCs/>
          <w:position w:val="-1"/>
          <w:sz w:val="24"/>
          <w:szCs w:val="24"/>
        </w:rPr>
        <w:t>ON -</w:t>
      </w:r>
      <w:r w:rsidRPr="00475080">
        <w:rPr>
          <w:rFonts w:ascii="Times New Roman" w:eastAsia="Times New Roman" w:hAnsi="Times New Roman" w:cs="Times New Roman"/>
          <w:b/>
          <w:bCs/>
          <w:spacing w:val="-1"/>
          <w:position w:val="-1"/>
          <w:sz w:val="24"/>
          <w:szCs w:val="24"/>
        </w:rPr>
        <w:t xml:space="preserve"> </w:t>
      </w:r>
      <w:r w:rsidRPr="00475080">
        <w:rPr>
          <w:rFonts w:ascii="Times New Roman" w:eastAsia="Times New Roman" w:hAnsi="Times New Roman" w:cs="Times New Roman"/>
          <w:b/>
          <w:bCs/>
          <w:position w:val="-1"/>
          <w:sz w:val="24"/>
          <w:szCs w:val="24"/>
        </w:rPr>
        <w:t>Na</w:t>
      </w:r>
      <w:r w:rsidRPr="00475080">
        <w:rPr>
          <w:rFonts w:ascii="Times New Roman" w:eastAsia="Times New Roman" w:hAnsi="Times New Roman" w:cs="Times New Roman"/>
          <w:b/>
          <w:bCs/>
          <w:spacing w:val="-1"/>
          <w:position w:val="-1"/>
          <w:sz w:val="24"/>
          <w:szCs w:val="24"/>
        </w:rPr>
        <w:t>t</w:t>
      </w:r>
      <w:r w:rsidRPr="00475080">
        <w:rPr>
          <w:rFonts w:ascii="Times New Roman" w:eastAsia="Times New Roman" w:hAnsi="Times New Roman" w:cs="Times New Roman"/>
          <w:b/>
          <w:bCs/>
          <w:position w:val="-1"/>
          <w:sz w:val="24"/>
          <w:szCs w:val="24"/>
        </w:rPr>
        <w:t>io</w:t>
      </w:r>
      <w:r w:rsidRPr="00475080">
        <w:rPr>
          <w:rFonts w:ascii="Times New Roman" w:eastAsia="Times New Roman" w:hAnsi="Times New Roman" w:cs="Times New Roman"/>
          <w:b/>
          <w:bCs/>
          <w:spacing w:val="1"/>
          <w:position w:val="-1"/>
          <w:sz w:val="24"/>
          <w:szCs w:val="24"/>
        </w:rPr>
        <w:t>n</w:t>
      </w:r>
      <w:r w:rsidRPr="00475080">
        <w:rPr>
          <w:rFonts w:ascii="Times New Roman" w:eastAsia="Times New Roman" w:hAnsi="Times New Roman" w:cs="Times New Roman"/>
          <w:b/>
          <w:bCs/>
          <w:position w:val="-1"/>
          <w:sz w:val="24"/>
          <w:szCs w:val="24"/>
        </w:rPr>
        <w:t>al Hig</w:t>
      </w:r>
      <w:r w:rsidRPr="00475080">
        <w:rPr>
          <w:rFonts w:ascii="Times New Roman" w:eastAsia="Times New Roman" w:hAnsi="Times New Roman" w:cs="Times New Roman"/>
          <w:b/>
          <w:bCs/>
          <w:spacing w:val="-1"/>
          <w:position w:val="-1"/>
          <w:sz w:val="24"/>
          <w:szCs w:val="24"/>
        </w:rPr>
        <w:t>h</w:t>
      </w:r>
      <w:r w:rsidRPr="00475080">
        <w:rPr>
          <w:rFonts w:ascii="Times New Roman" w:eastAsia="Times New Roman" w:hAnsi="Times New Roman" w:cs="Times New Roman"/>
          <w:b/>
          <w:bCs/>
          <w:spacing w:val="2"/>
          <w:position w:val="-1"/>
          <w:sz w:val="24"/>
          <w:szCs w:val="24"/>
        </w:rPr>
        <w:t>w</w:t>
      </w:r>
      <w:r w:rsidRPr="00475080">
        <w:rPr>
          <w:rFonts w:ascii="Times New Roman" w:eastAsia="Times New Roman" w:hAnsi="Times New Roman" w:cs="Times New Roman"/>
          <w:b/>
          <w:bCs/>
          <w:position w:val="-1"/>
          <w:sz w:val="24"/>
          <w:szCs w:val="24"/>
        </w:rPr>
        <w:t>ay</w:t>
      </w:r>
      <w:r w:rsidRPr="00475080">
        <w:rPr>
          <w:rFonts w:ascii="Times New Roman" w:eastAsia="Times New Roman" w:hAnsi="Times New Roman" w:cs="Times New Roman"/>
          <w:b/>
          <w:bCs/>
          <w:spacing w:val="-2"/>
          <w:position w:val="-1"/>
          <w:sz w:val="24"/>
          <w:szCs w:val="24"/>
        </w:rPr>
        <w:t xml:space="preserve"> </w:t>
      </w:r>
      <w:r w:rsidRPr="00475080">
        <w:rPr>
          <w:rFonts w:ascii="Times New Roman" w:eastAsia="Times New Roman" w:hAnsi="Times New Roman" w:cs="Times New Roman"/>
          <w:b/>
          <w:bCs/>
          <w:spacing w:val="1"/>
          <w:position w:val="-1"/>
          <w:sz w:val="24"/>
          <w:szCs w:val="24"/>
        </w:rPr>
        <w:t>S</w:t>
      </w:r>
      <w:r w:rsidRPr="00475080">
        <w:rPr>
          <w:rFonts w:ascii="Times New Roman" w:eastAsia="Times New Roman" w:hAnsi="Times New Roman" w:cs="Times New Roman"/>
          <w:b/>
          <w:bCs/>
          <w:position w:val="-1"/>
          <w:sz w:val="24"/>
          <w:szCs w:val="24"/>
        </w:rPr>
        <w:t>ys</w:t>
      </w:r>
      <w:r w:rsidRPr="00475080">
        <w:rPr>
          <w:rFonts w:ascii="Times New Roman" w:eastAsia="Times New Roman" w:hAnsi="Times New Roman" w:cs="Times New Roman"/>
          <w:b/>
          <w:bCs/>
          <w:spacing w:val="-1"/>
          <w:position w:val="-1"/>
          <w:sz w:val="24"/>
          <w:szCs w:val="24"/>
        </w:rPr>
        <w:t>t</w:t>
      </w:r>
      <w:r w:rsidRPr="00475080">
        <w:rPr>
          <w:rFonts w:ascii="Times New Roman" w:eastAsia="Times New Roman" w:hAnsi="Times New Roman" w:cs="Times New Roman"/>
          <w:b/>
          <w:bCs/>
          <w:spacing w:val="1"/>
          <w:position w:val="-1"/>
          <w:sz w:val="24"/>
          <w:szCs w:val="24"/>
        </w:rPr>
        <w:t>e</w:t>
      </w:r>
      <w:r w:rsidRPr="00475080">
        <w:rPr>
          <w:rFonts w:ascii="Times New Roman" w:eastAsia="Times New Roman" w:hAnsi="Times New Roman" w:cs="Times New Roman"/>
          <w:b/>
          <w:bCs/>
          <w:position w:val="-1"/>
          <w:sz w:val="24"/>
          <w:szCs w:val="24"/>
        </w:rPr>
        <w:t>m</w:t>
      </w:r>
    </w:p>
    <w:tbl>
      <w:tblPr>
        <w:tblW w:w="0" w:type="auto"/>
        <w:tblInd w:w="95" w:type="dxa"/>
        <w:tblLayout w:type="fixed"/>
        <w:tblCellMar>
          <w:left w:w="0" w:type="dxa"/>
          <w:right w:w="0" w:type="dxa"/>
        </w:tblCellMar>
        <w:tblLook w:val="01E0" w:firstRow="1" w:lastRow="1" w:firstColumn="1" w:lastColumn="1" w:noHBand="0" w:noVBand="0"/>
      </w:tblPr>
      <w:tblGrid>
        <w:gridCol w:w="1478"/>
        <w:gridCol w:w="2316"/>
        <w:gridCol w:w="2431"/>
        <w:gridCol w:w="2609"/>
      </w:tblGrid>
      <w:tr w:rsidR="00475080" w:rsidRPr="00475080" w:rsidTr="000513C1">
        <w:trPr>
          <w:trHeight w:hRule="exact" w:val="1038"/>
        </w:trPr>
        <w:tc>
          <w:tcPr>
            <w:tcW w:w="1478" w:type="dxa"/>
            <w:tcBorders>
              <w:top w:val="single" w:sz="13" w:space="0" w:color="000000"/>
              <w:left w:val="single" w:sz="12" w:space="0" w:color="000000"/>
              <w:bottom w:val="single" w:sz="4" w:space="0" w:color="000000"/>
              <w:right w:val="single" w:sz="4" w:space="0" w:color="000000"/>
            </w:tcBorders>
            <w:shd w:val="clear" w:color="auto" w:fill="DADADA"/>
          </w:tcPr>
          <w:p w:rsidR="00475080" w:rsidRPr="00475080" w:rsidRDefault="00475080" w:rsidP="00475080">
            <w:pPr>
              <w:widowControl w:val="0"/>
              <w:autoSpaceDE w:val="0"/>
              <w:autoSpaceDN w:val="0"/>
              <w:adjustRightInd w:val="0"/>
              <w:spacing w:before="84" w:after="0" w:line="240" w:lineRule="auto"/>
              <w:ind w:left="74" w:right="63" w:firstLine="3"/>
              <w:jc w:val="center"/>
              <w:rPr>
                <w:rFonts w:ascii="Times New Roman" w:eastAsia="Times New Roman" w:hAnsi="Times New Roman" w:cs="Times New Roman"/>
                <w:sz w:val="24"/>
                <w:szCs w:val="24"/>
              </w:rPr>
            </w:pPr>
            <w:r w:rsidRPr="00475080">
              <w:rPr>
                <w:rFonts w:ascii="Times New Roman" w:eastAsia="Times New Roman" w:hAnsi="Times New Roman" w:cs="Times New Roman"/>
                <w:sz w:val="24"/>
                <w:szCs w:val="24"/>
              </w:rPr>
              <w:t xml:space="preserve">No. of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ace</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s</w:t>
            </w:r>
          </w:p>
        </w:tc>
        <w:tc>
          <w:tcPr>
            <w:tcW w:w="2316" w:type="dxa"/>
            <w:tcBorders>
              <w:top w:val="single" w:sz="13" w:space="0" w:color="000000"/>
              <w:left w:val="single" w:sz="4" w:space="0" w:color="000000"/>
              <w:bottom w:val="single" w:sz="4" w:space="0" w:color="000000"/>
              <w:right w:val="single" w:sz="4" w:space="0" w:color="000000"/>
            </w:tcBorders>
            <w:shd w:val="clear" w:color="auto" w:fill="DADADA"/>
          </w:tcPr>
          <w:p w:rsidR="00475080" w:rsidRPr="00475080" w:rsidRDefault="00475080" w:rsidP="00475080">
            <w:pPr>
              <w:widowControl w:val="0"/>
              <w:autoSpaceDE w:val="0"/>
              <w:autoSpaceDN w:val="0"/>
              <w:adjustRightInd w:val="0"/>
              <w:spacing w:before="88" w:after="0" w:line="276" w:lineRule="exact"/>
              <w:ind w:left="96" w:right="78" w:firstLine="1"/>
              <w:jc w:val="center"/>
              <w:rPr>
                <w:rFonts w:ascii="Times New Roman" w:eastAsia="Times New Roman" w:hAnsi="Times New Roman" w:cs="Times New Roman"/>
                <w:sz w:val="24"/>
                <w:szCs w:val="24"/>
              </w:rPr>
            </w:pPr>
            <w:r w:rsidRPr="00475080">
              <w:rPr>
                <w:rFonts w:ascii="Times New Roman" w:eastAsia="Times New Roman" w:hAnsi="Times New Roman" w:cs="Times New Roman"/>
                <w:sz w:val="24"/>
                <w:szCs w:val="24"/>
              </w:rPr>
              <w:t>Tot</w:t>
            </w:r>
            <w:r w:rsidRPr="00475080">
              <w:rPr>
                <w:rFonts w:ascii="Times New Roman" w:eastAsia="Times New Roman" w:hAnsi="Times New Roman" w:cs="Times New Roman"/>
                <w:spacing w:val="-1"/>
                <w:sz w:val="24"/>
                <w:szCs w:val="24"/>
              </w:rPr>
              <w:t>a</w:t>
            </w:r>
            <w:r w:rsidRPr="00475080">
              <w:rPr>
                <w:rFonts w:ascii="Times New Roman" w:eastAsia="Times New Roman" w:hAnsi="Times New Roman" w:cs="Times New Roman"/>
                <w:sz w:val="24"/>
                <w:szCs w:val="24"/>
              </w:rPr>
              <w:t>l A</w:t>
            </w:r>
            <w:r w:rsidRPr="00475080">
              <w:rPr>
                <w:rFonts w:ascii="Times New Roman" w:eastAsia="Times New Roman" w:hAnsi="Times New Roman" w:cs="Times New Roman"/>
                <w:spacing w:val="-1"/>
                <w:sz w:val="24"/>
                <w:szCs w:val="24"/>
              </w:rPr>
              <w:t>re</w:t>
            </w:r>
            <w:r w:rsidRPr="00475080">
              <w:rPr>
                <w:rFonts w:ascii="Times New Roman" w:eastAsia="Times New Roman" w:hAnsi="Times New Roman" w:cs="Times New Roman"/>
                <w:sz w:val="24"/>
                <w:szCs w:val="24"/>
              </w:rPr>
              <w:t>a</w:t>
            </w:r>
            <w:r w:rsidRPr="00475080">
              <w:rPr>
                <w:rFonts w:ascii="Times New Roman" w:eastAsia="Times New Roman" w:hAnsi="Times New Roman" w:cs="Times New Roman"/>
                <w:spacing w:val="-1"/>
                <w:sz w:val="24"/>
                <w:szCs w:val="24"/>
              </w:rPr>
              <w:t xml:space="preserve"> </w:t>
            </w:r>
            <w:r w:rsidRPr="00475080">
              <w:rPr>
                <w:rFonts w:ascii="Times New Roman" w:eastAsia="Times New Roman" w:hAnsi="Times New Roman" w:cs="Times New Roman"/>
                <w:spacing w:val="2"/>
                <w:sz w:val="24"/>
                <w:szCs w:val="24"/>
              </w:rPr>
              <w:t>o</w:t>
            </w:r>
            <w:r w:rsidRPr="00475080">
              <w:rPr>
                <w:rFonts w:ascii="Times New Roman" w:eastAsia="Times New Roman" w:hAnsi="Times New Roman" w:cs="Times New Roman"/>
                <w:sz w:val="24"/>
                <w:szCs w:val="24"/>
              </w:rPr>
              <w:t xml:space="preserve">f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ace</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D</w:t>
            </w:r>
            <w:r w:rsidRPr="00475080">
              <w:rPr>
                <w:rFonts w:ascii="Times New Roman" w:eastAsia="Times New Roman" w:hAnsi="Times New Roman" w:cs="Times New Roman"/>
                <w:spacing w:val="2"/>
                <w:sz w:val="24"/>
                <w:szCs w:val="24"/>
              </w:rPr>
              <w:t xml:space="preserve">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 xml:space="preserve">s </w:t>
            </w:r>
            <w:r w:rsidRPr="00475080">
              <w:rPr>
                <w:rFonts w:ascii="Times New Roman" w:eastAsia="Times New Roman" w:hAnsi="Times New Roman" w:cs="Times New Roman"/>
                <w:spacing w:val="-1"/>
                <w:sz w:val="24"/>
                <w:szCs w:val="24"/>
              </w:rPr>
              <w:t>(</w:t>
            </w:r>
            <w:r w:rsidRPr="00475080">
              <w:rPr>
                <w:rFonts w:ascii="Times New Roman" w:eastAsia="Times New Roman" w:hAnsi="Times New Roman" w:cs="Times New Roman"/>
                <w:sz w:val="24"/>
                <w:szCs w:val="24"/>
              </w:rPr>
              <w:t>m</w:t>
            </w:r>
            <w:r w:rsidRPr="00475080">
              <w:rPr>
                <w:rFonts w:ascii="Times New Roman" w:eastAsia="Times New Roman" w:hAnsi="Times New Roman" w:cs="Times New Roman"/>
                <w:spacing w:val="1"/>
                <w:position w:val="11"/>
                <w:sz w:val="16"/>
                <w:szCs w:val="16"/>
              </w:rPr>
              <w:t>2</w:t>
            </w:r>
            <w:r w:rsidRPr="00475080">
              <w:rPr>
                <w:rFonts w:ascii="Times New Roman" w:eastAsia="Times New Roman" w:hAnsi="Times New Roman" w:cs="Times New Roman"/>
                <w:sz w:val="24"/>
                <w:szCs w:val="24"/>
              </w:rPr>
              <w:t>)</w:t>
            </w:r>
          </w:p>
        </w:tc>
        <w:tc>
          <w:tcPr>
            <w:tcW w:w="2431" w:type="dxa"/>
            <w:tcBorders>
              <w:top w:val="single" w:sz="13" w:space="0" w:color="000000"/>
              <w:left w:val="single" w:sz="4" w:space="0" w:color="000000"/>
              <w:bottom w:val="single" w:sz="4" w:space="0" w:color="000000"/>
              <w:right w:val="single" w:sz="4" w:space="0" w:color="000000"/>
            </w:tcBorders>
            <w:shd w:val="clear" w:color="auto" w:fill="DADADA"/>
          </w:tcPr>
          <w:p w:rsidR="00475080" w:rsidRPr="00475080" w:rsidRDefault="00475080" w:rsidP="00475080">
            <w:pPr>
              <w:widowControl w:val="0"/>
              <w:autoSpaceDE w:val="0"/>
              <w:autoSpaceDN w:val="0"/>
              <w:adjustRightInd w:val="0"/>
              <w:spacing w:before="84" w:after="0" w:line="240" w:lineRule="auto"/>
              <w:ind w:left="312" w:right="295" w:hanging="2"/>
              <w:jc w:val="center"/>
              <w:rPr>
                <w:rFonts w:ascii="Times New Roman" w:eastAsia="Times New Roman" w:hAnsi="Times New Roman" w:cs="Times New Roman"/>
                <w:sz w:val="24"/>
                <w:szCs w:val="24"/>
              </w:rPr>
            </w:pP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s Tot</w:t>
            </w:r>
            <w:r w:rsidRPr="00475080">
              <w:rPr>
                <w:rFonts w:ascii="Times New Roman" w:eastAsia="Times New Roman" w:hAnsi="Times New Roman" w:cs="Times New Roman"/>
                <w:spacing w:val="-1"/>
                <w:sz w:val="24"/>
                <w:szCs w:val="24"/>
              </w:rPr>
              <w:t>a</w:t>
            </w:r>
            <w:r w:rsidRPr="00475080">
              <w:rPr>
                <w:rFonts w:ascii="Times New Roman" w:eastAsia="Times New Roman" w:hAnsi="Times New Roman" w:cs="Times New Roman"/>
                <w:sz w:val="24"/>
                <w:szCs w:val="24"/>
              </w:rPr>
              <w:t xml:space="preserve">l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ace</w:t>
            </w:r>
            <w:r w:rsidRPr="00475080">
              <w:rPr>
                <w:rFonts w:ascii="Times New Roman" w:eastAsia="Times New Roman" w:hAnsi="Times New Roman" w:cs="Times New Roman"/>
                <w:sz w:val="24"/>
                <w:szCs w:val="24"/>
              </w:rPr>
              <w:t>m</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 xml:space="preserve">nt </w:t>
            </w:r>
            <w:r w:rsidRPr="00475080">
              <w:rPr>
                <w:rFonts w:ascii="Times New Roman" w:eastAsia="Times New Roman" w:hAnsi="Times New Roman" w:cs="Times New Roman"/>
                <w:spacing w:val="1"/>
                <w:sz w:val="24"/>
                <w:szCs w:val="24"/>
              </w:rPr>
              <w:t>C</w:t>
            </w:r>
            <w:r w:rsidRPr="00475080">
              <w:rPr>
                <w:rFonts w:ascii="Times New Roman" w:eastAsia="Times New Roman" w:hAnsi="Times New Roman" w:cs="Times New Roman"/>
                <w:sz w:val="24"/>
                <w:szCs w:val="24"/>
              </w:rPr>
              <w:t xml:space="preserve">ost </w:t>
            </w:r>
            <w:r w:rsidRPr="00475080">
              <w:rPr>
                <w:rFonts w:ascii="Times New Roman" w:eastAsia="Times New Roman" w:hAnsi="Times New Roman" w:cs="Times New Roman"/>
                <w:spacing w:val="-1"/>
                <w:sz w:val="24"/>
                <w:szCs w:val="24"/>
              </w:rPr>
              <w:t>(</w:t>
            </w:r>
            <w:r w:rsidRPr="00475080">
              <w:rPr>
                <w:rFonts w:ascii="Times New Roman" w:eastAsia="Times New Roman" w:hAnsi="Times New Roman" w:cs="Times New Roman"/>
                <w:sz w:val="24"/>
                <w:szCs w:val="24"/>
              </w:rPr>
              <w:t>doll</w:t>
            </w:r>
            <w:r w:rsidRPr="00475080">
              <w:rPr>
                <w:rFonts w:ascii="Times New Roman" w:eastAsia="Times New Roman" w:hAnsi="Times New Roman" w:cs="Times New Roman"/>
                <w:spacing w:val="-1"/>
                <w:sz w:val="24"/>
                <w:szCs w:val="24"/>
              </w:rPr>
              <w:t>ar</w:t>
            </w:r>
            <w:r w:rsidRPr="00475080">
              <w:rPr>
                <w:rFonts w:ascii="Times New Roman" w:eastAsia="Times New Roman" w:hAnsi="Times New Roman" w:cs="Times New Roman"/>
                <w:sz w:val="24"/>
                <w:szCs w:val="24"/>
              </w:rPr>
              <w:t>s)</w:t>
            </w:r>
          </w:p>
        </w:tc>
        <w:tc>
          <w:tcPr>
            <w:tcW w:w="2609" w:type="dxa"/>
            <w:tcBorders>
              <w:top w:val="single" w:sz="13" w:space="0" w:color="000000"/>
              <w:left w:val="single" w:sz="4" w:space="0" w:color="000000"/>
              <w:bottom w:val="single" w:sz="4" w:space="0" w:color="000000"/>
              <w:right w:val="single" w:sz="12" w:space="0" w:color="000000"/>
            </w:tcBorders>
            <w:shd w:val="clear" w:color="auto" w:fill="DADADA"/>
          </w:tcPr>
          <w:p w:rsidR="00475080" w:rsidRPr="00475080" w:rsidRDefault="00475080" w:rsidP="00475080">
            <w:pPr>
              <w:widowControl w:val="0"/>
              <w:autoSpaceDE w:val="0"/>
              <w:autoSpaceDN w:val="0"/>
              <w:adjustRightInd w:val="0"/>
              <w:spacing w:before="88" w:after="0" w:line="276" w:lineRule="exact"/>
              <w:ind w:left="108" w:right="83"/>
              <w:jc w:val="center"/>
              <w:rPr>
                <w:rFonts w:ascii="Times New Roman" w:eastAsia="Times New Roman" w:hAnsi="Times New Roman" w:cs="Times New Roman"/>
                <w:sz w:val="24"/>
                <w:szCs w:val="24"/>
              </w:rPr>
            </w:pP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z w:val="24"/>
                <w:szCs w:val="24"/>
              </w:rPr>
              <w:t>e</w:t>
            </w:r>
            <w:r w:rsidRPr="00475080">
              <w:rPr>
                <w:rFonts w:ascii="Times New Roman" w:eastAsia="Times New Roman" w:hAnsi="Times New Roman" w:cs="Times New Roman"/>
                <w:spacing w:val="-1"/>
                <w:sz w:val="24"/>
                <w:szCs w:val="24"/>
              </w:rPr>
              <w:t xml:space="preserve">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w:t>
            </w:r>
            <w:r w:rsidRPr="00475080">
              <w:rPr>
                <w:rFonts w:ascii="Times New Roman" w:eastAsia="Times New Roman" w:hAnsi="Times New Roman" w:cs="Times New Roman"/>
                <w:spacing w:val="-1"/>
                <w:sz w:val="24"/>
                <w:szCs w:val="24"/>
              </w:rPr>
              <w:t>ce</w:t>
            </w:r>
            <w:r w:rsidRPr="00475080">
              <w:rPr>
                <w:rFonts w:ascii="Times New Roman" w:eastAsia="Times New Roman" w:hAnsi="Times New Roman" w:cs="Times New Roman"/>
                <w:sz w:val="24"/>
                <w:szCs w:val="24"/>
              </w:rPr>
              <w:t>m</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 xml:space="preserve">nt Unit </w:t>
            </w:r>
            <w:r w:rsidRPr="00475080">
              <w:rPr>
                <w:rFonts w:ascii="Times New Roman" w:eastAsia="Times New Roman" w:hAnsi="Times New Roman" w:cs="Times New Roman"/>
                <w:spacing w:val="1"/>
                <w:sz w:val="24"/>
                <w:szCs w:val="24"/>
              </w:rPr>
              <w:t>C</w:t>
            </w:r>
            <w:r w:rsidRPr="00475080">
              <w:rPr>
                <w:rFonts w:ascii="Times New Roman" w:eastAsia="Times New Roman" w:hAnsi="Times New Roman" w:cs="Times New Roman"/>
                <w:sz w:val="24"/>
                <w:szCs w:val="24"/>
              </w:rPr>
              <w:t xml:space="preserve">ost </w:t>
            </w:r>
            <w:r w:rsidRPr="00475080">
              <w:rPr>
                <w:rFonts w:ascii="Times New Roman" w:eastAsia="Times New Roman" w:hAnsi="Times New Roman" w:cs="Times New Roman"/>
                <w:spacing w:val="-1"/>
                <w:sz w:val="24"/>
                <w:szCs w:val="24"/>
              </w:rPr>
              <w:t>(</w:t>
            </w:r>
            <w:r w:rsidRPr="00475080">
              <w:rPr>
                <w:rFonts w:ascii="Times New Roman" w:eastAsia="Times New Roman" w:hAnsi="Times New Roman" w:cs="Times New Roman"/>
                <w:sz w:val="24"/>
                <w:szCs w:val="24"/>
              </w:rPr>
              <w:t>doll</w:t>
            </w:r>
            <w:r w:rsidRPr="00475080">
              <w:rPr>
                <w:rFonts w:ascii="Times New Roman" w:eastAsia="Times New Roman" w:hAnsi="Times New Roman" w:cs="Times New Roman"/>
                <w:spacing w:val="-1"/>
                <w:sz w:val="24"/>
                <w:szCs w:val="24"/>
              </w:rPr>
              <w:t>ar</w:t>
            </w:r>
            <w:r w:rsidRPr="00475080">
              <w:rPr>
                <w:rFonts w:ascii="Times New Roman" w:eastAsia="Times New Roman" w:hAnsi="Times New Roman" w:cs="Times New Roman"/>
                <w:sz w:val="24"/>
                <w:szCs w:val="24"/>
              </w:rPr>
              <w:t>s/m</w:t>
            </w:r>
            <w:r w:rsidRPr="00475080">
              <w:rPr>
                <w:rFonts w:ascii="Times New Roman" w:eastAsia="Times New Roman" w:hAnsi="Times New Roman" w:cs="Times New Roman"/>
                <w:spacing w:val="1"/>
                <w:position w:val="11"/>
                <w:sz w:val="16"/>
                <w:szCs w:val="16"/>
              </w:rPr>
              <w:t>2</w:t>
            </w:r>
            <w:r w:rsidRPr="00475080">
              <w:rPr>
                <w:rFonts w:ascii="Times New Roman" w:eastAsia="Times New Roman" w:hAnsi="Times New Roman" w:cs="Times New Roman"/>
                <w:sz w:val="24"/>
                <w:szCs w:val="24"/>
              </w:rPr>
              <w:t>)</w:t>
            </w:r>
          </w:p>
        </w:tc>
      </w:tr>
      <w:tr w:rsidR="00475080" w:rsidRPr="00475080" w:rsidTr="000513C1">
        <w:trPr>
          <w:trHeight w:hRule="exact" w:val="619"/>
        </w:trPr>
        <w:tc>
          <w:tcPr>
            <w:tcW w:w="1478" w:type="dxa"/>
            <w:tcBorders>
              <w:top w:val="single" w:sz="4" w:space="0" w:color="000000"/>
              <w:left w:val="single" w:sz="12" w:space="0" w:color="000000"/>
              <w:bottom w:val="single" w:sz="12" w:space="0" w:color="000000"/>
              <w:right w:val="single" w:sz="4"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2316" w:type="dxa"/>
            <w:tcBorders>
              <w:top w:val="single" w:sz="4" w:space="0" w:color="000000"/>
              <w:left w:val="single" w:sz="4" w:space="0" w:color="000000"/>
              <w:bottom w:val="single" w:sz="12" w:space="0" w:color="000000"/>
              <w:right w:val="single" w:sz="4"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2431" w:type="dxa"/>
            <w:tcBorders>
              <w:top w:val="single" w:sz="4" w:space="0" w:color="000000"/>
              <w:left w:val="single" w:sz="4" w:space="0" w:color="000000"/>
              <w:bottom w:val="single" w:sz="12" w:space="0" w:color="000000"/>
              <w:right w:val="single" w:sz="4"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2609" w:type="dxa"/>
            <w:tcBorders>
              <w:top w:val="single" w:sz="4" w:space="0" w:color="000000"/>
              <w:left w:val="single" w:sz="4" w:space="0" w:color="000000"/>
              <w:bottom w:val="single" w:sz="12" w:space="0" w:color="000000"/>
              <w:right w:val="single" w:sz="12"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r>
    </w:tbl>
    <w:p w:rsidR="00475080" w:rsidRPr="00475080" w:rsidRDefault="00475080" w:rsidP="00475080">
      <w:pPr>
        <w:widowControl w:val="0"/>
        <w:autoSpaceDE w:val="0"/>
        <w:autoSpaceDN w:val="0"/>
        <w:adjustRightInd w:val="0"/>
        <w:spacing w:before="9" w:after="0" w:line="180" w:lineRule="exact"/>
        <w:rPr>
          <w:rFonts w:ascii="Times New Roman" w:eastAsia="Times New Roman" w:hAnsi="Times New Roman" w:cs="Times New Roman"/>
          <w:sz w:val="18"/>
          <w:szCs w:val="18"/>
        </w:rPr>
      </w:pPr>
    </w:p>
    <w:p w:rsidR="00475080" w:rsidRPr="00475080" w:rsidRDefault="00475080" w:rsidP="00475080">
      <w:pPr>
        <w:widowControl w:val="0"/>
        <w:autoSpaceDE w:val="0"/>
        <w:autoSpaceDN w:val="0"/>
        <w:adjustRightInd w:val="0"/>
        <w:spacing w:after="0" w:line="200" w:lineRule="exact"/>
        <w:rPr>
          <w:rFonts w:ascii="Times New Roman" w:eastAsia="Times New Roman" w:hAnsi="Times New Roman" w:cs="Times New Roman"/>
          <w:sz w:val="20"/>
          <w:szCs w:val="20"/>
        </w:rPr>
      </w:pPr>
    </w:p>
    <w:p w:rsidR="00475080" w:rsidRPr="00475080" w:rsidRDefault="00475080" w:rsidP="00475080">
      <w:pPr>
        <w:widowControl w:val="0"/>
        <w:autoSpaceDE w:val="0"/>
        <w:autoSpaceDN w:val="0"/>
        <w:adjustRightInd w:val="0"/>
        <w:spacing w:after="0" w:line="200" w:lineRule="exact"/>
        <w:rPr>
          <w:rFonts w:ascii="Times New Roman" w:eastAsia="Times New Roman" w:hAnsi="Times New Roman" w:cs="Times New Roman"/>
          <w:sz w:val="20"/>
          <w:szCs w:val="20"/>
        </w:rPr>
      </w:pPr>
    </w:p>
    <w:p w:rsidR="00475080" w:rsidRPr="00475080" w:rsidRDefault="00475080" w:rsidP="00475080">
      <w:pPr>
        <w:widowControl w:val="0"/>
        <w:autoSpaceDE w:val="0"/>
        <w:autoSpaceDN w:val="0"/>
        <w:adjustRightInd w:val="0"/>
        <w:spacing w:after="0" w:line="200" w:lineRule="exact"/>
        <w:rPr>
          <w:rFonts w:ascii="Times New Roman" w:eastAsia="Times New Roman" w:hAnsi="Times New Roman" w:cs="Times New Roman"/>
          <w:sz w:val="20"/>
          <w:szCs w:val="20"/>
        </w:rPr>
      </w:pPr>
    </w:p>
    <w:p w:rsidR="00475080" w:rsidRPr="00475080" w:rsidRDefault="00475080" w:rsidP="00475080">
      <w:pPr>
        <w:widowControl w:val="0"/>
        <w:autoSpaceDE w:val="0"/>
        <w:autoSpaceDN w:val="0"/>
        <w:adjustRightInd w:val="0"/>
        <w:spacing w:after="0" w:line="200" w:lineRule="exact"/>
        <w:rPr>
          <w:rFonts w:ascii="Times New Roman" w:eastAsia="Times New Roman" w:hAnsi="Times New Roman" w:cs="Times New Roman"/>
          <w:sz w:val="20"/>
          <w:szCs w:val="20"/>
        </w:rPr>
      </w:pPr>
    </w:p>
    <w:p w:rsidR="00475080" w:rsidRPr="00475080" w:rsidRDefault="00475080" w:rsidP="00475080">
      <w:pPr>
        <w:widowControl w:val="0"/>
        <w:autoSpaceDE w:val="0"/>
        <w:autoSpaceDN w:val="0"/>
        <w:adjustRightInd w:val="0"/>
        <w:spacing w:before="29" w:after="0" w:line="240" w:lineRule="auto"/>
        <w:ind w:left="234" w:right="-20"/>
        <w:rPr>
          <w:rFonts w:ascii="Times New Roman" w:eastAsia="Times New Roman" w:hAnsi="Times New Roman" w:cs="Times New Roman"/>
          <w:sz w:val="24"/>
          <w:szCs w:val="24"/>
        </w:rPr>
      </w:pPr>
      <w:r w:rsidRPr="00475080">
        <w:rPr>
          <w:rFonts w:ascii="Times New Roman" w:eastAsia="Times New Roman" w:hAnsi="Times New Roman" w:cs="Times New Roman"/>
          <w:b/>
          <w:bCs/>
          <w:sz w:val="24"/>
          <w:szCs w:val="24"/>
        </w:rPr>
        <w:t>OFF</w:t>
      </w:r>
      <w:r w:rsidRPr="00475080">
        <w:rPr>
          <w:rFonts w:ascii="Times New Roman" w:eastAsia="Times New Roman" w:hAnsi="Times New Roman" w:cs="Times New Roman"/>
          <w:b/>
          <w:bCs/>
          <w:spacing w:val="-3"/>
          <w:sz w:val="24"/>
          <w:szCs w:val="24"/>
        </w:rPr>
        <w:t xml:space="preserve"> </w:t>
      </w:r>
      <w:r w:rsidRPr="00475080">
        <w:rPr>
          <w:rFonts w:ascii="Times New Roman" w:eastAsia="Times New Roman" w:hAnsi="Times New Roman" w:cs="Times New Roman"/>
          <w:b/>
          <w:bCs/>
          <w:sz w:val="24"/>
          <w:szCs w:val="24"/>
        </w:rPr>
        <w:t>-</w:t>
      </w:r>
      <w:r w:rsidRPr="00475080">
        <w:rPr>
          <w:rFonts w:ascii="Times New Roman" w:eastAsia="Times New Roman" w:hAnsi="Times New Roman" w:cs="Times New Roman"/>
          <w:b/>
          <w:bCs/>
          <w:spacing w:val="-1"/>
          <w:sz w:val="24"/>
          <w:szCs w:val="24"/>
        </w:rPr>
        <w:t xml:space="preserve"> </w:t>
      </w:r>
      <w:r w:rsidRPr="00475080">
        <w:rPr>
          <w:rFonts w:ascii="Times New Roman" w:eastAsia="Times New Roman" w:hAnsi="Times New Roman" w:cs="Times New Roman"/>
          <w:b/>
          <w:bCs/>
          <w:spacing w:val="2"/>
          <w:sz w:val="24"/>
          <w:szCs w:val="24"/>
        </w:rPr>
        <w:t>N</w:t>
      </w:r>
      <w:r w:rsidRPr="00475080">
        <w:rPr>
          <w:rFonts w:ascii="Times New Roman" w:eastAsia="Times New Roman" w:hAnsi="Times New Roman" w:cs="Times New Roman"/>
          <w:b/>
          <w:bCs/>
          <w:sz w:val="24"/>
          <w:szCs w:val="24"/>
        </w:rPr>
        <w:t>a</w:t>
      </w:r>
      <w:r w:rsidRPr="00475080">
        <w:rPr>
          <w:rFonts w:ascii="Times New Roman" w:eastAsia="Times New Roman" w:hAnsi="Times New Roman" w:cs="Times New Roman"/>
          <w:b/>
          <w:bCs/>
          <w:spacing w:val="-1"/>
          <w:sz w:val="24"/>
          <w:szCs w:val="24"/>
        </w:rPr>
        <w:t>t</w:t>
      </w:r>
      <w:r w:rsidRPr="00475080">
        <w:rPr>
          <w:rFonts w:ascii="Times New Roman" w:eastAsia="Times New Roman" w:hAnsi="Times New Roman" w:cs="Times New Roman"/>
          <w:b/>
          <w:bCs/>
          <w:sz w:val="24"/>
          <w:szCs w:val="24"/>
        </w:rPr>
        <w:t>io</w:t>
      </w:r>
      <w:r w:rsidRPr="00475080">
        <w:rPr>
          <w:rFonts w:ascii="Times New Roman" w:eastAsia="Times New Roman" w:hAnsi="Times New Roman" w:cs="Times New Roman"/>
          <w:b/>
          <w:bCs/>
          <w:spacing w:val="1"/>
          <w:sz w:val="24"/>
          <w:szCs w:val="24"/>
        </w:rPr>
        <w:t>n</w:t>
      </w:r>
      <w:r w:rsidRPr="00475080">
        <w:rPr>
          <w:rFonts w:ascii="Times New Roman" w:eastAsia="Times New Roman" w:hAnsi="Times New Roman" w:cs="Times New Roman"/>
          <w:b/>
          <w:bCs/>
          <w:sz w:val="24"/>
          <w:szCs w:val="24"/>
        </w:rPr>
        <w:t>al Hig</w:t>
      </w:r>
      <w:r w:rsidRPr="00475080">
        <w:rPr>
          <w:rFonts w:ascii="Times New Roman" w:eastAsia="Times New Roman" w:hAnsi="Times New Roman" w:cs="Times New Roman"/>
          <w:b/>
          <w:bCs/>
          <w:spacing w:val="-1"/>
          <w:sz w:val="24"/>
          <w:szCs w:val="24"/>
        </w:rPr>
        <w:t>h</w:t>
      </w:r>
      <w:r w:rsidRPr="00475080">
        <w:rPr>
          <w:rFonts w:ascii="Times New Roman" w:eastAsia="Times New Roman" w:hAnsi="Times New Roman" w:cs="Times New Roman"/>
          <w:b/>
          <w:bCs/>
          <w:spacing w:val="2"/>
          <w:sz w:val="24"/>
          <w:szCs w:val="24"/>
        </w:rPr>
        <w:t>w</w:t>
      </w:r>
      <w:r w:rsidRPr="00475080">
        <w:rPr>
          <w:rFonts w:ascii="Times New Roman" w:eastAsia="Times New Roman" w:hAnsi="Times New Roman" w:cs="Times New Roman"/>
          <w:b/>
          <w:bCs/>
          <w:spacing w:val="-2"/>
          <w:sz w:val="24"/>
          <w:szCs w:val="24"/>
        </w:rPr>
        <w:t>a</w:t>
      </w:r>
      <w:r w:rsidRPr="00475080">
        <w:rPr>
          <w:rFonts w:ascii="Times New Roman" w:eastAsia="Times New Roman" w:hAnsi="Times New Roman" w:cs="Times New Roman"/>
          <w:b/>
          <w:bCs/>
          <w:sz w:val="24"/>
          <w:szCs w:val="24"/>
        </w:rPr>
        <w:t xml:space="preserve">y </w:t>
      </w:r>
      <w:r w:rsidRPr="00475080">
        <w:rPr>
          <w:rFonts w:ascii="Times New Roman" w:eastAsia="Times New Roman" w:hAnsi="Times New Roman" w:cs="Times New Roman"/>
          <w:b/>
          <w:bCs/>
          <w:spacing w:val="1"/>
          <w:sz w:val="24"/>
          <w:szCs w:val="24"/>
        </w:rPr>
        <w:t>S</w:t>
      </w:r>
      <w:r w:rsidRPr="00475080">
        <w:rPr>
          <w:rFonts w:ascii="Times New Roman" w:eastAsia="Times New Roman" w:hAnsi="Times New Roman" w:cs="Times New Roman"/>
          <w:b/>
          <w:bCs/>
          <w:sz w:val="24"/>
          <w:szCs w:val="24"/>
        </w:rPr>
        <w:t>ys</w:t>
      </w:r>
      <w:r w:rsidRPr="00475080">
        <w:rPr>
          <w:rFonts w:ascii="Times New Roman" w:eastAsia="Times New Roman" w:hAnsi="Times New Roman" w:cs="Times New Roman"/>
          <w:b/>
          <w:bCs/>
          <w:spacing w:val="-1"/>
          <w:sz w:val="24"/>
          <w:szCs w:val="24"/>
        </w:rPr>
        <w:t>t</w:t>
      </w:r>
      <w:r w:rsidRPr="00475080">
        <w:rPr>
          <w:rFonts w:ascii="Times New Roman" w:eastAsia="Times New Roman" w:hAnsi="Times New Roman" w:cs="Times New Roman"/>
          <w:b/>
          <w:bCs/>
          <w:spacing w:val="1"/>
          <w:sz w:val="24"/>
          <w:szCs w:val="24"/>
        </w:rPr>
        <w:t>e</w:t>
      </w:r>
      <w:r w:rsidRPr="00475080">
        <w:rPr>
          <w:rFonts w:ascii="Times New Roman" w:eastAsia="Times New Roman" w:hAnsi="Times New Roman" w:cs="Times New Roman"/>
          <w:b/>
          <w:bCs/>
          <w:sz w:val="24"/>
          <w:szCs w:val="24"/>
        </w:rPr>
        <w:t>m</w:t>
      </w:r>
    </w:p>
    <w:tbl>
      <w:tblPr>
        <w:tblW w:w="0" w:type="auto"/>
        <w:tblInd w:w="95" w:type="dxa"/>
        <w:tblLayout w:type="fixed"/>
        <w:tblCellMar>
          <w:left w:w="0" w:type="dxa"/>
          <w:right w:w="0" w:type="dxa"/>
        </w:tblCellMar>
        <w:tblLook w:val="01E0" w:firstRow="1" w:lastRow="1" w:firstColumn="1" w:lastColumn="1" w:noHBand="0" w:noVBand="0"/>
      </w:tblPr>
      <w:tblGrid>
        <w:gridCol w:w="1478"/>
        <w:gridCol w:w="2316"/>
        <w:gridCol w:w="2431"/>
        <w:gridCol w:w="2609"/>
      </w:tblGrid>
      <w:tr w:rsidR="00475080" w:rsidRPr="00475080" w:rsidTr="000513C1">
        <w:trPr>
          <w:trHeight w:hRule="exact" w:val="1040"/>
        </w:trPr>
        <w:tc>
          <w:tcPr>
            <w:tcW w:w="1478" w:type="dxa"/>
            <w:tcBorders>
              <w:top w:val="single" w:sz="13" w:space="0" w:color="000000"/>
              <w:left w:val="single" w:sz="12" w:space="0" w:color="000000"/>
              <w:bottom w:val="single" w:sz="4" w:space="0" w:color="000000"/>
              <w:right w:val="single" w:sz="4" w:space="0" w:color="000000"/>
            </w:tcBorders>
            <w:shd w:val="clear" w:color="auto" w:fill="DADADA"/>
          </w:tcPr>
          <w:p w:rsidR="00475080" w:rsidRPr="00475080" w:rsidRDefault="00475080" w:rsidP="00475080">
            <w:pPr>
              <w:widowControl w:val="0"/>
              <w:autoSpaceDE w:val="0"/>
              <w:autoSpaceDN w:val="0"/>
              <w:adjustRightInd w:val="0"/>
              <w:spacing w:before="87" w:after="0" w:line="240" w:lineRule="auto"/>
              <w:ind w:left="74" w:right="63" w:firstLine="3"/>
              <w:jc w:val="center"/>
              <w:rPr>
                <w:rFonts w:ascii="Times New Roman" w:eastAsia="Times New Roman" w:hAnsi="Times New Roman" w:cs="Times New Roman"/>
                <w:sz w:val="24"/>
                <w:szCs w:val="24"/>
              </w:rPr>
            </w:pPr>
            <w:r w:rsidRPr="00475080">
              <w:rPr>
                <w:rFonts w:ascii="Times New Roman" w:eastAsia="Times New Roman" w:hAnsi="Times New Roman" w:cs="Times New Roman"/>
                <w:sz w:val="24"/>
                <w:szCs w:val="24"/>
              </w:rPr>
              <w:t xml:space="preserve">No. of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ace</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s</w:t>
            </w:r>
          </w:p>
        </w:tc>
        <w:tc>
          <w:tcPr>
            <w:tcW w:w="2316" w:type="dxa"/>
            <w:tcBorders>
              <w:top w:val="single" w:sz="13" w:space="0" w:color="000000"/>
              <w:left w:val="single" w:sz="4" w:space="0" w:color="000000"/>
              <w:bottom w:val="single" w:sz="4" w:space="0" w:color="000000"/>
              <w:right w:val="single" w:sz="4" w:space="0" w:color="000000"/>
            </w:tcBorders>
            <w:shd w:val="clear" w:color="auto" w:fill="DADADA"/>
          </w:tcPr>
          <w:p w:rsidR="00475080" w:rsidRPr="00475080" w:rsidRDefault="00475080" w:rsidP="00475080">
            <w:pPr>
              <w:widowControl w:val="0"/>
              <w:autoSpaceDE w:val="0"/>
              <w:autoSpaceDN w:val="0"/>
              <w:adjustRightInd w:val="0"/>
              <w:spacing w:before="90" w:after="0" w:line="276" w:lineRule="exact"/>
              <w:ind w:left="96" w:right="78" w:firstLine="1"/>
              <w:jc w:val="center"/>
              <w:rPr>
                <w:rFonts w:ascii="Times New Roman" w:eastAsia="Times New Roman" w:hAnsi="Times New Roman" w:cs="Times New Roman"/>
                <w:sz w:val="24"/>
                <w:szCs w:val="24"/>
              </w:rPr>
            </w:pPr>
            <w:r w:rsidRPr="00475080">
              <w:rPr>
                <w:rFonts w:ascii="Times New Roman" w:eastAsia="Times New Roman" w:hAnsi="Times New Roman" w:cs="Times New Roman"/>
                <w:sz w:val="24"/>
                <w:szCs w:val="24"/>
              </w:rPr>
              <w:t>Tot</w:t>
            </w:r>
            <w:r w:rsidRPr="00475080">
              <w:rPr>
                <w:rFonts w:ascii="Times New Roman" w:eastAsia="Times New Roman" w:hAnsi="Times New Roman" w:cs="Times New Roman"/>
                <w:spacing w:val="-1"/>
                <w:sz w:val="24"/>
                <w:szCs w:val="24"/>
              </w:rPr>
              <w:t>a</w:t>
            </w:r>
            <w:r w:rsidRPr="00475080">
              <w:rPr>
                <w:rFonts w:ascii="Times New Roman" w:eastAsia="Times New Roman" w:hAnsi="Times New Roman" w:cs="Times New Roman"/>
                <w:sz w:val="24"/>
                <w:szCs w:val="24"/>
              </w:rPr>
              <w:t>l A</w:t>
            </w:r>
            <w:r w:rsidRPr="00475080">
              <w:rPr>
                <w:rFonts w:ascii="Times New Roman" w:eastAsia="Times New Roman" w:hAnsi="Times New Roman" w:cs="Times New Roman"/>
                <w:spacing w:val="-1"/>
                <w:sz w:val="24"/>
                <w:szCs w:val="24"/>
              </w:rPr>
              <w:t>re</w:t>
            </w:r>
            <w:r w:rsidRPr="00475080">
              <w:rPr>
                <w:rFonts w:ascii="Times New Roman" w:eastAsia="Times New Roman" w:hAnsi="Times New Roman" w:cs="Times New Roman"/>
                <w:sz w:val="24"/>
                <w:szCs w:val="24"/>
              </w:rPr>
              <w:t>a</w:t>
            </w:r>
            <w:r w:rsidRPr="00475080">
              <w:rPr>
                <w:rFonts w:ascii="Times New Roman" w:eastAsia="Times New Roman" w:hAnsi="Times New Roman" w:cs="Times New Roman"/>
                <w:spacing w:val="-1"/>
                <w:sz w:val="24"/>
                <w:szCs w:val="24"/>
              </w:rPr>
              <w:t xml:space="preserve"> </w:t>
            </w:r>
            <w:r w:rsidRPr="00475080">
              <w:rPr>
                <w:rFonts w:ascii="Times New Roman" w:eastAsia="Times New Roman" w:hAnsi="Times New Roman" w:cs="Times New Roman"/>
                <w:spacing w:val="2"/>
                <w:sz w:val="24"/>
                <w:szCs w:val="24"/>
              </w:rPr>
              <w:t>o</w:t>
            </w:r>
            <w:r w:rsidRPr="00475080">
              <w:rPr>
                <w:rFonts w:ascii="Times New Roman" w:eastAsia="Times New Roman" w:hAnsi="Times New Roman" w:cs="Times New Roman"/>
                <w:sz w:val="24"/>
                <w:szCs w:val="24"/>
              </w:rPr>
              <w:t xml:space="preserve">f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ace</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D</w:t>
            </w:r>
            <w:r w:rsidRPr="00475080">
              <w:rPr>
                <w:rFonts w:ascii="Times New Roman" w:eastAsia="Times New Roman" w:hAnsi="Times New Roman" w:cs="Times New Roman"/>
                <w:spacing w:val="2"/>
                <w:sz w:val="24"/>
                <w:szCs w:val="24"/>
              </w:rPr>
              <w:t xml:space="preserve">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 xml:space="preserve">s </w:t>
            </w:r>
            <w:r w:rsidRPr="00475080">
              <w:rPr>
                <w:rFonts w:ascii="Times New Roman" w:eastAsia="Times New Roman" w:hAnsi="Times New Roman" w:cs="Times New Roman"/>
                <w:spacing w:val="-1"/>
                <w:sz w:val="24"/>
                <w:szCs w:val="24"/>
              </w:rPr>
              <w:t>(</w:t>
            </w:r>
            <w:r w:rsidRPr="00475080">
              <w:rPr>
                <w:rFonts w:ascii="Times New Roman" w:eastAsia="Times New Roman" w:hAnsi="Times New Roman" w:cs="Times New Roman"/>
                <w:sz w:val="24"/>
                <w:szCs w:val="24"/>
              </w:rPr>
              <w:t>m</w:t>
            </w:r>
            <w:r w:rsidRPr="00475080">
              <w:rPr>
                <w:rFonts w:ascii="Times New Roman" w:eastAsia="Times New Roman" w:hAnsi="Times New Roman" w:cs="Times New Roman"/>
                <w:spacing w:val="1"/>
                <w:position w:val="11"/>
                <w:sz w:val="16"/>
                <w:szCs w:val="16"/>
              </w:rPr>
              <w:t>2</w:t>
            </w:r>
            <w:r w:rsidRPr="00475080">
              <w:rPr>
                <w:rFonts w:ascii="Times New Roman" w:eastAsia="Times New Roman" w:hAnsi="Times New Roman" w:cs="Times New Roman"/>
                <w:sz w:val="24"/>
                <w:szCs w:val="24"/>
              </w:rPr>
              <w:t>)</w:t>
            </w:r>
          </w:p>
        </w:tc>
        <w:tc>
          <w:tcPr>
            <w:tcW w:w="2431" w:type="dxa"/>
            <w:tcBorders>
              <w:top w:val="single" w:sz="13" w:space="0" w:color="000000"/>
              <w:left w:val="single" w:sz="4" w:space="0" w:color="000000"/>
              <w:bottom w:val="single" w:sz="4" w:space="0" w:color="000000"/>
              <w:right w:val="single" w:sz="4" w:space="0" w:color="000000"/>
            </w:tcBorders>
            <w:shd w:val="clear" w:color="auto" w:fill="DADADA"/>
          </w:tcPr>
          <w:p w:rsidR="00475080" w:rsidRPr="00475080" w:rsidRDefault="00475080" w:rsidP="00475080">
            <w:pPr>
              <w:widowControl w:val="0"/>
              <w:autoSpaceDE w:val="0"/>
              <w:autoSpaceDN w:val="0"/>
              <w:adjustRightInd w:val="0"/>
              <w:spacing w:before="87" w:after="0" w:line="240" w:lineRule="auto"/>
              <w:ind w:left="312" w:right="295" w:hanging="2"/>
              <w:jc w:val="center"/>
              <w:rPr>
                <w:rFonts w:ascii="Times New Roman" w:eastAsia="Times New Roman" w:hAnsi="Times New Roman" w:cs="Times New Roman"/>
                <w:sz w:val="24"/>
                <w:szCs w:val="24"/>
              </w:rPr>
            </w:pP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s Tot</w:t>
            </w:r>
            <w:r w:rsidRPr="00475080">
              <w:rPr>
                <w:rFonts w:ascii="Times New Roman" w:eastAsia="Times New Roman" w:hAnsi="Times New Roman" w:cs="Times New Roman"/>
                <w:spacing w:val="-1"/>
                <w:sz w:val="24"/>
                <w:szCs w:val="24"/>
              </w:rPr>
              <w:t>a</w:t>
            </w:r>
            <w:r w:rsidRPr="00475080">
              <w:rPr>
                <w:rFonts w:ascii="Times New Roman" w:eastAsia="Times New Roman" w:hAnsi="Times New Roman" w:cs="Times New Roman"/>
                <w:sz w:val="24"/>
                <w:szCs w:val="24"/>
              </w:rPr>
              <w:t xml:space="preserve">l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ace</w:t>
            </w:r>
            <w:r w:rsidRPr="00475080">
              <w:rPr>
                <w:rFonts w:ascii="Times New Roman" w:eastAsia="Times New Roman" w:hAnsi="Times New Roman" w:cs="Times New Roman"/>
                <w:sz w:val="24"/>
                <w:szCs w:val="24"/>
              </w:rPr>
              <w:t>m</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 xml:space="preserve">nt </w:t>
            </w:r>
            <w:r w:rsidRPr="00475080">
              <w:rPr>
                <w:rFonts w:ascii="Times New Roman" w:eastAsia="Times New Roman" w:hAnsi="Times New Roman" w:cs="Times New Roman"/>
                <w:spacing w:val="1"/>
                <w:sz w:val="24"/>
                <w:szCs w:val="24"/>
              </w:rPr>
              <w:t>C</w:t>
            </w:r>
            <w:r w:rsidRPr="00475080">
              <w:rPr>
                <w:rFonts w:ascii="Times New Roman" w:eastAsia="Times New Roman" w:hAnsi="Times New Roman" w:cs="Times New Roman"/>
                <w:sz w:val="24"/>
                <w:szCs w:val="24"/>
              </w:rPr>
              <w:t xml:space="preserve">ost </w:t>
            </w:r>
            <w:r w:rsidRPr="00475080">
              <w:rPr>
                <w:rFonts w:ascii="Times New Roman" w:eastAsia="Times New Roman" w:hAnsi="Times New Roman" w:cs="Times New Roman"/>
                <w:spacing w:val="-1"/>
                <w:sz w:val="24"/>
                <w:szCs w:val="24"/>
              </w:rPr>
              <w:t>(</w:t>
            </w:r>
            <w:r w:rsidRPr="00475080">
              <w:rPr>
                <w:rFonts w:ascii="Times New Roman" w:eastAsia="Times New Roman" w:hAnsi="Times New Roman" w:cs="Times New Roman"/>
                <w:sz w:val="24"/>
                <w:szCs w:val="24"/>
              </w:rPr>
              <w:t>doll</w:t>
            </w:r>
            <w:r w:rsidRPr="00475080">
              <w:rPr>
                <w:rFonts w:ascii="Times New Roman" w:eastAsia="Times New Roman" w:hAnsi="Times New Roman" w:cs="Times New Roman"/>
                <w:spacing w:val="-1"/>
                <w:sz w:val="24"/>
                <w:szCs w:val="24"/>
              </w:rPr>
              <w:t>ar</w:t>
            </w:r>
            <w:r w:rsidRPr="00475080">
              <w:rPr>
                <w:rFonts w:ascii="Times New Roman" w:eastAsia="Times New Roman" w:hAnsi="Times New Roman" w:cs="Times New Roman"/>
                <w:sz w:val="24"/>
                <w:szCs w:val="24"/>
              </w:rPr>
              <w:t>s)</w:t>
            </w:r>
          </w:p>
        </w:tc>
        <w:tc>
          <w:tcPr>
            <w:tcW w:w="2609" w:type="dxa"/>
            <w:tcBorders>
              <w:top w:val="single" w:sz="13" w:space="0" w:color="000000"/>
              <w:left w:val="single" w:sz="4" w:space="0" w:color="000000"/>
              <w:bottom w:val="single" w:sz="4" w:space="0" w:color="000000"/>
              <w:right w:val="single" w:sz="12" w:space="0" w:color="000000"/>
            </w:tcBorders>
            <w:shd w:val="clear" w:color="auto" w:fill="DADADA"/>
          </w:tcPr>
          <w:p w:rsidR="00475080" w:rsidRPr="00475080" w:rsidRDefault="00475080" w:rsidP="00475080">
            <w:pPr>
              <w:widowControl w:val="0"/>
              <w:autoSpaceDE w:val="0"/>
              <w:autoSpaceDN w:val="0"/>
              <w:adjustRightInd w:val="0"/>
              <w:spacing w:before="90" w:after="0" w:line="276" w:lineRule="exact"/>
              <w:ind w:left="108" w:right="83"/>
              <w:jc w:val="center"/>
              <w:rPr>
                <w:rFonts w:ascii="Times New Roman" w:eastAsia="Times New Roman" w:hAnsi="Times New Roman" w:cs="Times New Roman"/>
                <w:sz w:val="24"/>
                <w:szCs w:val="24"/>
              </w:rPr>
            </w:pPr>
            <w:r w:rsidRPr="00475080">
              <w:rPr>
                <w:rFonts w:ascii="Times New Roman" w:eastAsia="Times New Roman" w:hAnsi="Times New Roman" w:cs="Times New Roman"/>
                <w:spacing w:val="1"/>
                <w:sz w:val="24"/>
                <w:szCs w:val="24"/>
              </w:rPr>
              <w:t>S</w:t>
            </w:r>
            <w:r w:rsidRPr="00475080">
              <w:rPr>
                <w:rFonts w:ascii="Times New Roman" w:eastAsia="Times New Roman" w:hAnsi="Times New Roman" w:cs="Times New Roman"/>
                <w:sz w:val="24"/>
                <w:szCs w:val="24"/>
              </w:rPr>
              <w:t xml:space="preserve">D </w:t>
            </w:r>
            <w:r w:rsidRPr="00475080">
              <w:rPr>
                <w:rFonts w:ascii="Times New Roman" w:eastAsia="Times New Roman" w:hAnsi="Times New Roman" w:cs="Times New Roman"/>
                <w:spacing w:val="-2"/>
                <w:sz w:val="24"/>
                <w:szCs w:val="24"/>
              </w:rPr>
              <w:t>B</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z w:val="24"/>
                <w:szCs w:val="24"/>
              </w:rPr>
              <w:t>i</w:t>
            </w:r>
            <w:r w:rsidRPr="00475080">
              <w:rPr>
                <w:rFonts w:ascii="Times New Roman" w:eastAsia="Times New Roman" w:hAnsi="Times New Roman" w:cs="Times New Roman"/>
                <w:spacing w:val="2"/>
                <w:sz w:val="24"/>
                <w:szCs w:val="24"/>
              </w:rPr>
              <w:t>d</w:t>
            </w:r>
            <w:r w:rsidRPr="00475080">
              <w:rPr>
                <w:rFonts w:ascii="Times New Roman" w:eastAsia="Times New Roman" w:hAnsi="Times New Roman" w:cs="Times New Roman"/>
                <w:spacing w:val="-2"/>
                <w:sz w:val="24"/>
                <w:szCs w:val="24"/>
              </w:rPr>
              <w:t>g</w:t>
            </w:r>
            <w:r w:rsidRPr="00475080">
              <w:rPr>
                <w:rFonts w:ascii="Times New Roman" w:eastAsia="Times New Roman" w:hAnsi="Times New Roman" w:cs="Times New Roman"/>
                <w:sz w:val="24"/>
                <w:szCs w:val="24"/>
              </w:rPr>
              <w:t>e</w:t>
            </w:r>
            <w:r w:rsidRPr="00475080">
              <w:rPr>
                <w:rFonts w:ascii="Times New Roman" w:eastAsia="Times New Roman" w:hAnsi="Times New Roman" w:cs="Times New Roman"/>
                <w:spacing w:val="-1"/>
                <w:sz w:val="24"/>
                <w:szCs w:val="24"/>
              </w:rPr>
              <w:t xml:space="preserve"> </w:t>
            </w:r>
            <w:r w:rsidRPr="00475080">
              <w:rPr>
                <w:rFonts w:ascii="Times New Roman" w:eastAsia="Times New Roman" w:hAnsi="Times New Roman" w:cs="Times New Roman"/>
                <w:spacing w:val="1"/>
                <w:sz w:val="24"/>
                <w:szCs w:val="24"/>
              </w:rPr>
              <w:t>R</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pl</w:t>
            </w:r>
            <w:r w:rsidRPr="00475080">
              <w:rPr>
                <w:rFonts w:ascii="Times New Roman" w:eastAsia="Times New Roman" w:hAnsi="Times New Roman" w:cs="Times New Roman"/>
                <w:spacing w:val="1"/>
                <w:sz w:val="24"/>
                <w:szCs w:val="24"/>
              </w:rPr>
              <w:t>a</w:t>
            </w:r>
            <w:r w:rsidRPr="00475080">
              <w:rPr>
                <w:rFonts w:ascii="Times New Roman" w:eastAsia="Times New Roman" w:hAnsi="Times New Roman" w:cs="Times New Roman"/>
                <w:spacing w:val="-1"/>
                <w:sz w:val="24"/>
                <w:szCs w:val="24"/>
              </w:rPr>
              <w:t>ce</w:t>
            </w:r>
            <w:r w:rsidRPr="00475080">
              <w:rPr>
                <w:rFonts w:ascii="Times New Roman" w:eastAsia="Times New Roman" w:hAnsi="Times New Roman" w:cs="Times New Roman"/>
                <w:sz w:val="24"/>
                <w:szCs w:val="24"/>
              </w:rPr>
              <w:t>m</w:t>
            </w:r>
            <w:r w:rsidRPr="00475080">
              <w:rPr>
                <w:rFonts w:ascii="Times New Roman" w:eastAsia="Times New Roman" w:hAnsi="Times New Roman" w:cs="Times New Roman"/>
                <w:spacing w:val="-1"/>
                <w:sz w:val="24"/>
                <w:szCs w:val="24"/>
              </w:rPr>
              <w:t>e</w:t>
            </w:r>
            <w:r w:rsidRPr="00475080">
              <w:rPr>
                <w:rFonts w:ascii="Times New Roman" w:eastAsia="Times New Roman" w:hAnsi="Times New Roman" w:cs="Times New Roman"/>
                <w:sz w:val="24"/>
                <w:szCs w:val="24"/>
              </w:rPr>
              <w:t xml:space="preserve">nt Unit </w:t>
            </w:r>
            <w:r w:rsidRPr="00475080">
              <w:rPr>
                <w:rFonts w:ascii="Times New Roman" w:eastAsia="Times New Roman" w:hAnsi="Times New Roman" w:cs="Times New Roman"/>
                <w:spacing w:val="1"/>
                <w:sz w:val="24"/>
                <w:szCs w:val="24"/>
              </w:rPr>
              <w:t>C</w:t>
            </w:r>
            <w:r w:rsidRPr="00475080">
              <w:rPr>
                <w:rFonts w:ascii="Times New Roman" w:eastAsia="Times New Roman" w:hAnsi="Times New Roman" w:cs="Times New Roman"/>
                <w:sz w:val="24"/>
                <w:szCs w:val="24"/>
              </w:rPr>
              <w:t xml:space="preserve">ost </w:t>
            </w:r>
            <w:r w:rsidRPr="00475080">
              <w:rPr>
                <w:rFonts w:ascii="Times New Roman" w:eastAsia="Times New Roman" w:hAnsi="Times New Roman" w:cs="Times New Roman"/>
                <w:spacing w:val="-1"/>
                <w:sz w:val="24"/>
                <w:szCs w:val="24"/>
              </w:rPr>
              <w:t>(</w:t>
            </w:r>
            <w:r w:rsidRPr="00475080">
              <w:rPr>
                <w:rFonts w:ascii="Times New Roman" w:eastAsia="Times New Roman" w:hAnsi="Times New Roman" w:cs="Times New Roman"/>
                <w:sz w:val="24"/>
                <w:szCs w:val="24"/>
              </w:rPr>
              <w:t>doll</w:t>
            </w:r>
            <w:r w:rsidRPr="00475080">
              <w:rPr>
                <w:rFonts w:ascii="Times New Roman" w:eastAsia="Times New Roman" w:hAnsi="Times New Roman" w:cs="Times New Roman"/>
                <w:spacing w:val="-1"/>
                <w:sz w:val="24"/>
                <w:szCs w:val="24"/>
              </w:rPr>
              <w:t>ar</w:t>
            </w:r>
            <w:r w:rsidRPr="00475080">
              <w:rPr>
                <w:rFonts w:ascii="Times New Roman" w:eastAsia="Times New Roman" w:hAnsi="Times New Roman" w:cs="Times New Roman"/>
                <w:sz w:val="24"/>
                <w:szCs w:val="24"/>
              </w:rPr>
              <w:t>s/m</w:t>
            </w:r>
            <w:r w:rsidRPr="00475080">
              <w:rPr>
                <w:rFonts w:ascii="Times New Roman" w:eastAsia="Times New Roman" w:hAnsi="Times New Roman" w:cs="Times New Roman"/>
                <w:spacing w:val="1"/>
                <w:position w:val="11"/>
                <w:sz w:val="16"/>
                <w:szCs w:val="16"/>
              </w:rPr>
              <w:t>2</w:t>
            </w:r>
            <w:r w:rsidRPr="00475080">
              <w:rPr>
                <w:rFonts w:ascii="Times New Roman" w:eastAsia="Times New Roman" w:hAnsi="Times New Roman" w:cs="Times New Roman"/>
                <w:sz w:val="24"/>
                <w:szCs w:val="24"/>
              </w:rPr>
              <w:t>)</w:t>
            </w:r>
          </w:p>
        </w:tc>
      </w:tr>
      <w:tr w:rsidR="00475080" w:rsidRPr="00475080" w:rsidTr="000513C1">
        <w:trPr>
          <w:trHeight w:hRule="exact" w:val="617"/>
        </w:trPr>
        <w:tc>
          <w:tcPr>
            <w:tcW w:w="1478" w:type="dxa"/>
            <w:tcBorders>
              <w:top w:val="single" w:sz="4" w:space="0" w:color="000000"/>
              <w:left w:val="single" w:sz="12" w:space="0" w:color="000000"/>
              <w:bottom w:val="single" w:sz="12" w:space="0" w:color="000000"/>
              <w:right w:val="single" w:sz="4"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2316" w:type="dxa"/>
            <w:tcBorders>
              <w:top w:val="single" w:sz="4" w:space="0" w:color="000000"/>
              <w:left w:val="single" w:sz="4" w:space="0" w:color="000000"/>
              <w:bottom w:val="single" w:sz="12" w:space="0" w:color="000000"/>
              <w:right w:val="single" w:sz="4"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2431" w:type="dxa"/>
            <w:tcBorders>
              <w:top w:val="single" w:sz="4" w:space="0" w:color="000000"/>
              <w:left w:val="single" w:sz="4" w:space="0" w:color="000000"/>
              <w:bottom w:val="single" w:sz="12" w:space="0" w:color="000000"/>
              <w:right w:val="single" w:sz="4"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2609" w:type="dxa"/>
            <w:tcBorders>
              <w:top w:val="single" w:sz="4" w:space="0" w:color="000000"/>
              <w:left w:val="single" w:sz="4" w:space="0" w:color="000000"/>
              <w:bottom w:val="single" w:sz="12" w:space="0" w:color="000000"/>
              <w:right w:val="single" w:sz="12" w:space="0" w:color="000000"/>
            </w:tcBorders>
          </w:tcPr>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tc>
      </w:tr>
    </w:tbl>
    <w:p w:rsidR="00475080" w:rsidRPr="00475080" w:rsidRDefault="00475080" w:rsidP="00475080">
      <w:pPr>
        <w:widowControl w:val="0"/>
        <w:autoSpaceDE w:val="0"/>
        <w:autoSpaceDN w:val="0"/>
        <w:adjustRightInd w:val="0"/>
        <w:spacing w:after="0" w:line="240" w:lineRule="auto"/>
        <w:rPr>
          <w:rFonts w:ascii="Times New Roman" w:eastAsia="Times New Roman" w:hAnsi="Times New Roman" w:cs="Times New Roman"/>
          <w:sz w:val="20"/>
          <w:szCs w:val="24"/>
        </w:rPr>
      </w:pPr>
    </w:p>
    <w:p w:rsidR="00183F11" w:rsidRDefault="00183F11"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p>
    <w:p w:rsidR="00772ABA" w:rsidRDefault="00772ABA" w:rsidP="00475080">
      <w:pPr>
        <w:widowControl w:val="0"/>
        <w:autoSpaceDE w:val="0"/>
        <w:autoSpaceDN w:val="0"/>
        <w:adjustRightInd w:val="0"/>
        <w:spacing w:after="0" w:line="240" w:lineRule="auto"/>
      </w:pPr>
      <w:r>
        <w:t>FHWA – NBI2  (2014)</w:t>
      </w:r>
      <w:bookmarkStart w:id="0" w:name="_GoBack"/>
      <w:bookmarkEnd w:id="0"/>
    </w:p>
    <w:sectPr w:rsidR="00772A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FA" w:rsidRDefault="00DC56FA" w:rsidP="00DC56FA">
      <w:pPr>
        <w:spacing w:after="0" w:line="240" w:lineRule="auto"/>
      </w:pPr>
      <w:r>
        <w:separator/>
      </w:r>
    </w:p>
  </w:endnote>
  <w:endnote w:type="continuationSeparator" w:id="0">
    <w:p w:rsidR="00DC56FA" w:rsidRDefault="00DC56FA" w:rsidP="00DC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FA" w:rsidRDefault="00DC56FA" w:rsidP="00DC56FA">
      <w:pPr>
        <w:spacing w:after="0" w:line="240" w:lineRule="auto"/>
      </w:pPr>
      <w:r>
        <w:separator/>
      </w:r>
    </w:p>
  </w:footnote>
  <w:footnote w:type="continuationSeparator" w:id="0">
    <w:p w:rsidR="00DC56FA" w:rsidRDefault="00DC56FA" w:rsidP="00DC5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FA" w:rsidRPr="0053145C" w:rsidRDefault="00DC56FA" w:rsidP="00DC56FA">
    <w:pPr>
      <w:pStyle w:val="Header"/>
      <w:jc w:val="center"/>
      <w:rPr>
        <w:sz w:val="16"/>
        <w:szCs w:val="16"/>
      </w:rPr>
    </w:pPr>
    <w:r w:rsidRPr="0053145C">
      <w:rPr>
        <w:sz w:val="16"/>
        <w:szCs w:val="16"/>
      </w:rPr>
      <w:t>This collection of information is mandatory (Title 23 USC section 144 and the CFR, 23 Highways Part 650, Subpart C  National Bridge Inspection Standards and will be used to perform and report inventory data from highway bridges inspections on public roads, on the National Highway System. Public reporting burden is estimated to average 21 hour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2125-0501. Send comments regarding this burden estimate or any other aspect of this collection of information, including suggestions for reducing this burden to: Michael Howell Information Collection Clearance Officer, Michael.howell@dot.gov, Federal Highway Administration, 1200 New Jersey, Avenue, E64-433, SE, Washington, DC 20590.</w:t>
    </w:r>
  </w:p>
  <w:p w:rsidR="00DC56FA" w:rsidRDefault="00DC5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8FA"/>
    <w:multiLevelType w:val="multilevel"/>
    <w:tmpl w:val="FCDADCBE"/>
    <w:styleLink w:val="Style1"/>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D8140D4"/>
    <w:multiLevelType w:val="hybridMultilevel"/>
    <w:tmpl w:val="EA9C0B04"/>
    <w:lvl w:ilvl="0" w:tplc="004A6AE8">
      <w:start w:val="1"/>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7A355A"/>
    <w:multiLevelType w:val="multilevel"/>
    <w:tmpl w:val="FCDADCBE"/>
    <w:numStyleLink w:val="Style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1C"/>
    <w:rsid w:val="00134152"/>
    <w:rsid w:val="00183F11"/>
    <w:rsid w:val="001D622D"/>
    <w:rsid w:val="00441D00"/>
    <w:rsid w:val="00475080"/>
    <w:rsid w:val="0070321C"/>
    <w:rsid w:val="00772ABA"/>
    <w:rsid w:val="00A06EC3"/>
    <w:rsid w:val="00DC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 w:type="paragraph" w:styleId="Header">
    <w:name w:val="header"/>
    <w:basedOn w:val="Normal"/>
    <w:link w:val="HeaderChar"/>
    <w:uiPriority w:val="99"/>
    <w:unhideWhenUsed/>
    <w:rsid w:val="00DC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FA"/>
  </w:style>
  <w:style w:type="paragraph" w:styleId="Footer">
    <w:name w:val="footer"/>
    <w:basedOn w:val="Normal"/>
    <w:link w:val="FooterChar"/>
    <w:uiPriority w:val="99"/>
    <w:unhideWhenUsed/>
    <w:rsid w:val="00DC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 w:type="paragraph" w:styleId="Header">
    <w:name w:val="header"/>
    <w:basedOn w:val="Normal"/>
    <w:link w:val="HeaderChar"/>
    <w:uiPriority w:val="99"/>
    <w:unhideWhenUsed/>
    <w:rsid w:val="00DC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FA"/>
  </w:style>
  <w:style w:type="paragraph" w:styleId="Footer">
    <w:name w:val="footer"/>
    <w:basedOn w:val="Normal"/>
    <w:link w:val="FooterChar"/>
    <w:uiPriority w:val="99"/>
    <w:unhideWhenUsed/>
    <w:rsid w:val="00DC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4</cp:revision>
  <dcterms:created xsi:type="dcterms:W3CDTF">2014-09-10T19:40:00Z</dcterms:created>
  <dcterms:modified xsi:type="dcterms:W3CDTF">2014-09-11T14:19:00Z</dcterms:modified>
</cp:coreProperties>
</file>