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98" w:type="dxa"/>
        <w:tblLayout w:type="fixed"/>
        <w:tblLook w:val="0000"/>
      </w:tblPr>
      <w:tblGrid>
        <w:gridCol w:w="1620"/>
        <w:gridCol w:w="8820"/>
      </w:tblGrid>
      <w:tr w:rsidR="005A05DB">
        <w:trPr>
          <w:cantSplit/>
        </w:trPr>
        <w:tc>
          <w:tcPr>
            <w:tcW w:w="1620" w:type="dxa"/>
            <w:vMerge w:val="restart"/>
          </w:tcPr>
          <w:p w:rsidR="005A05DB" w:rsidRDefault="00885506">
            <w:pPr>
              <w:ind w:left="-108"/>
              <w:rPr>
                <w:rFonts w:ascii="Univers" w:hAnsi="Univers" w:cs="Univers"/>
                <w:b/>
                <w:bCs/>
              </w:rPr>
            </w:pPr>
            <w:r>
              <w:rPr>
                <w:rFonts w:ascii="Univers" w:hAnsi="Univers" w:cs="Univers"/>
                <w:b/>
                <w:bCs/>
                <w:noProof/>
              </w:rPr>
              <w:drawing>
                <wp:anchor distT="0" distB="0" distL="114300" distR="114300" simplePos="0" relativeHeight="251657728" behindDoc="1" locked="1" layoutInCell="0" allowOverlap="0">
                  <wp:simplePos x="0" y="0"/>
                  <wp:positionH relativeFrom="page">
                    <wp:posOffset>247650</wp:posOffset>
                  </wp:positionH>
                  <wp:positionV relativeFrom="page">
                    <wp:posOffset>295275</wp:posOffset>
                  </wp:positionV>
                  <wp:extent cx="1295400" cy="914400"/>
                  <wp:effectExtent l="19050" t="0" r="0" b="0"/>
                  <wp:wrapNone/>
                  <wp:docPr id="2" name="Picture 1" descr="C:\Documents and Settings\CRauscher\Desktop\NARAEagleHead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CRauscher\Desktop\NARAEagleHeader.bmp"/>
                          <pic:cNvPicPr>
                            <a:picLocks noChangeAspect="1" noChangeArrowheads="1"/>
                          </pic:cNvPicPr>
                        </pic:nvPicPr>
                        <pic:blipFill>
                          <a:blip r:embed="rId8"/>
                          <a:srcRect/>
                          <a:stretch>
                            <a:fillRect/>
                          </a:stretch>
                        </pic:blipFill>
                        <pic:spPr bwMode="auto">
                          <a:xfrm>
                            <a:off x="0" y="0"/>
                            <a:ext cx="1295400" cy="914400"/>
                          </a:xfrm>
                          <a:prstGeom prst="rect">
                            <a:avLst/>
                          </a:prstGeom>
                          <a:noFill/>
                          <a:ln w="9525">
                            <a:noFill/>
                            <a:miter lim="800000"/>
                            <a:headEnd/>
                            <a:tailEnd/>
                          </a:ln>
                        </pic:spPr>
                      </pic:pic>
                    </a:graphicData>
                  </a:graphic>
                </wp:anchor>
              </w:drawing>
            </w:r>
          </w:p>
        </w:tc>
        <w:tc>
          <w:tcPr>
            <w:tcW w:w="8820" w:type="dxa"/>
            <w:shd w:val="pct10" w:color="auto" w:fill="auto"/>
          </w:tcPr>
          <w:p w:rsidR="005A05DB" w:rsidRPr="00896E6D" w:rsidRDefault="005A05DB">
            <w:pPr>
              <w:pStyle w:val="Heading2"/>
              <w:rPr>
                <w:b/>
                <w:bCs/>
                <w:sz w:val="22"/>
                <w:szCs w:val="22"/>
              </w:rPr>
            </w:pPr>
            <w:r w:rsidRPr="00896E6D">
              <w:t>National Archives and Records Administration</w:t>
            </w:r>
          </w:p>
        </w:tc>
      </w:tr>
      <w:tr w:rsidR="005A05DB">
        <w:trPr>
          <w:cantSplit/>
        </w:trPr>
        <w:tc>
          <w:tcPr>
            <w:tcW w:w="1620" w:type="dxa"/>
            <w:vMerge/>
          </w:tcPr>
          <w:p w:rsidR="005A05DB" w:rsidRDefault="005A05DB">
            <w:pPr>
              <w:spacing w:line="280" w:lineRule="exact"/>
              <w:rPr>
                <w:rFonts w:ascii="Univers" w:hAnsi="Univers" w:cs="Univers"/>
                <w:b/>
                <w:bCs/>
              </w:rPr>
            </w:pPr>
          </w:p>
        </w:tc>
        <w:bookmarkStart w:id="0" w:name="Text6"/>
        <w:tc>
          <w:tcPr>
            <w:tcW w:w="8820" w:type="dxa"/>
            <w:shd w:val="pct10" w:color="auto" w:fill="auto"/>
          </w:tcPr>
          <w:p w:rsidR="005A05DB" w:rsidRPr="00896E6D" w:rsidRDefault="009537D6">
            <w:pPr>
              <w:spacing w:line="280" w:lineRule="exact"/>
              <w:rPr>
                <w:rFonts w:ascii="Arial" w:hAnsi="Arial" w:cs="Arial"/>
                <w:b/>
                <w:bCs/>
              </w:rPr>
            </w:pPr>
            <w:r w:rsidRPr="00896E6D">
              <w:rPr>
                <w:rFonts w:ascii="Arial" w:hAnsi="Arial" w:cs="Arial"/>
                <w:b/>
                <w:bCs/>
                <w:sz w:val="22"/>
                <w:szCs w:val="22"/>
              </w:rPr>
              <w:fldChar w:fldCharType="begin">
                <w:ffData>
                  <w:name w:val="Text6"/>
                  <w:enabled/>
                  <w:calcOnExit w:val="0"/>
                  <w:textInput>
                    <w:default w:val="Fill in name of Office, Library or Regional Archives"/>
                  </w:textInput>
                </w:ffData>
              </w:fldChar>
            </w:r>
            <w:r w:rsidR="007F734C" w:rsidRPr="00896E6D">
              <w:rPr>
                <w:rFonts w:ascii="Arial" w:hAnsi="Arial" w:cs="Arial"/>
                <w:b/>
                <w:bCs/>
                <w:sz w:val="22"/>
                <w:szCs w:val="22"/>
              </w:rPr>
              <w:instrText xml:space="preserve"> FORMTEXT </w:instrText>
            </w:r>
            <w:r w:rsidRPr="00896E6D">
              <w:rPr>
                <w:rFonts w:ascii="Arial" w:hAnsi="Arial" w:cs="Arial"/>
                <w:b/>
                <w:bCs/>
                <w:sz w:val="22"/>
                <w:szCs w:val="22"/>
              </w:rPr>
            </w:r>
            <w:r w:rsidRPr="00896E6D">
              <w:rPr>
                <w:rFonts w:ascii="Arial" w:hAnsi="Arial" w:cs="Arial"/>
                <w:b/>
                <w:bCs/>
                <w:sz w:val="22"/>
                <w:szCs w:val="22"/>
              </w:rPr>
              <w:fldChar w:fldCharType="separate"/>
            </w:r>
            <w:r w:rsidR="007F734C" w:rsidRPr="00896E6D">
              <w:rPr>
                <w:rFonts w:ascii="Arial" w:hAnsi="Arial" w:cs="Arial"/>
                <w:b/>
                <w:bCs/>
                <w:noProof/>
                <w:sz w:val="22"/>
                <w:szCs w:val="22"/>
              </w:rPr>
              <w:t xml:space="preserve">Fill in name of </w:t>
            </w:r>
            <w:r w:rsidR="00B901E6" w:rsidRPr="00896E6D">
              <w:rPr>
                <w:rFonts w:ascii="Arial" w:hAnsi="Arial" w:cs="Arial"/>
                <w:b/>
                <w:bCs/>
                <w:noProof/>
                <w:sz w:val="22"/>
                <w:szCs w:val="22"/>
              </w:rPr>
              <w:t>o</w:t>
            </w:r>
            <w:r w:rsidR="007F734C" w:rsidRPr="00896E6D">
              <w:rPr>
                <w:rFonts w:ascii="Arial" w:hAnsi="Arial" w:cs="Arial"/>
                <w:b/>
                <w:bCs/>
                <w:noProof/>
                <w:sz w:val="22"/>
                <w:szCs w:val="22"/>
              </w:rPr>
              <w:t xml:space="preserve">ffice, </w:t>
            </w:r>
            <w:r w:rsidR="00B901E6" w:rsidRPr="00896E6D">
              <w:rPr>
                <w:rFonts w:ascii="Arial" w:hAnsi="Arial" w:cs="Arial"/>
                <w:b/>
                <w:bCs/>
                <w:noProof/>
                <w:sz w:val="22"/>
                <w:szCs w:val="22"/>
              </w:rPr>
              <w:t>l</w:t>
            </w:r>
            <w:r w:rsidR="007F734C" w:rsidRPr="00896E6D">
              <w:rPr>
                <w:rFonts w:ascii="Arial" w:hAnsi="Arial" w:cs="Arial"/>
                <w:b/>
                <w:bCs/>
                <w:noProof/>
                <w:sz w:val="22"/>
                <w:szCs w:val="22"/>
              </w:rPr>
              <w:t xml:space="preserve">ibrary or </w:t>
            </w:r>
            <w:r w:rsidR="00B901E6" w:rsidRPr="00896E6D">
              <w:rPr>
                <w:rFonts w:ascii="Arial" w:hAnsi="Arial" w:cs="Arial"/>
                <w:b/>
                <w:bCs/>
                <w:noProof/>
                <w:sz w:val="22"/>
                <w:szCs w:val="22"/>
              </w:rPr>
              <w:t>r</w:t>
            </w:r>
            <w:r w:rsidR="007F734C" w:rsidRPr="00896E6D">
              <w:rPr>
                <w:rFonts w:ascii="Arial" w:hAnsi="Arial" w:cs="Arial"/>
                <w:b/>
                <w:bCs/>
                <w:noProof/>
                <w:sz w:val="22"/>
                <w:szCs w:val="22"/>
              </w:rPr>
              <w:t xml:space="preserve">egional </w:t>
            </w:r>
            <w:r w:rsidR="00B901E6" w:rsidRPr="00896E6D">
              <w:rPr>
                <w:rFonts w:ascii="Arial" w:hAnsi="Arial" w:cs="Arial"/>
                <w:b/>
                <w:bCs/>
                <w:noProof/>
                <w:sz w:val="22"/>
                <w:szCs w:val="22"/>
              </w:rPr>
              <w:t>a</w:t>
            </w:r>
            <w:r w:rsidR="007F734C" w:rsidRPr="00896E6D">
              <w:rPr>
                <w:rFonts w:ascii="Arial" w:hAnsi="Arial" w:cs="Arial"/>
                <w:b/>
                <w:bCs/>
                <w:noProof/>
                <w:sz w:val="22"/>
                <w:szCs w:val="22"/>
              </w:rPr>
              <w:t>rchives</w:t>
            </w:r>
            <w:r w:rsidRPr="00896E6D">
              <w:rPr>
                <w:rFonts w:ascii="Arial" w:hAnsi="Arial" w:cs="Arial"/>
                <w:b/>
                <w:bCs/>
                <w:sz w:val="22"/>
                <w:szCs w:val="22"/>
              </w:rPr>
              <w:fldChar w:fldCharType="end"/>
            </w:r>
            <w:bookmarkEnd w:id="0"/>
          </w:p>
        </w:tc>
      </w:tr>
      <w:tr w:rsidR="005A05DB" w:rsidTr="007258C2">
        <w:trPr>
          <w:cantSplit/>
          <w:trHeight w:val="405"/>
        </w:trPr>
        <w:tc>
          <w:tcPr>
            <w:tcW w:w="1620" w:type="dxa"/>
            <w:vMerge/>
            <w:vAlign w:val="center"/>
          </w:tcPr>
          <w:p w:rsidR="005A05DB" w:rsidRDefault="005A05DB">
            <w:pPr>
              <w:spacing w:line="320" w:lineRule="exact"/>
              <w:rPr>
                <w:rFonts w:ascii="Univers" w:hAnsi="Univers" w:cs="Univers"/>
                <w:b/>
                <w:bCs/>
              </w:rPr>
            </w:pPr>
          </w:p>
        </w:tc>
        <w:tc>
          <w:tcPr>
            <w:tcW w:w="8820" w:type="dxa"/>
            <w:shd w:val="pct10" w:color="auto" w:fill="auto"/>
            <w:vAlign w:val="center"/>
          </w:tcPr>
          <w:p w:rsidR="005A05DB" w:rsidRPr="00896E6D" w:rsidRDefault="005904DC">
            <w:pPr>
              <w:pStyle w:val="Heading1"/>
              <w:rPr>
                <w:b/>
                <w:bCs/>
                <w:sz w:val="40"/>
                <w:szCs w:val="40"/>
              </w:rPr>
            </w:pPr>
            <w:r w:rsidRPr="00896E6D">
              <w:rPr>
                <w:sz w:val="40"/>
                <w:szCs w:val="40"/>
              </w:rPr>
              <w:t xml:space="preserve">Training and Event </w:t>
            </w:r>
            <w:r w:rsidR="005A05DB" w:rsidRPr="00896E6D">
              <w:rPr>
                <w:sz w:val="40"/>
                <w:szCs w:val="40"/>
              </w:rPr>
              <w:t>Evaluation</w:t>
            </w:r>
          </w:p>
        </w:tc>
      </w:tr>
    </w:tbl>
    <w:p w:rsidR="007258C2" w:rsidRDefault="007258C2" w:rsidP="007258C2">
      <w:pPr>
        <w:ind w:left="180"/>
        <w:rPr>
          <w:rFonts w:ascii="Arial" w:hAnsi="Arial" w:cs="Arial"/>
          <w:b/>
          <w:sz w:val="20"/>
          <w:szCs w:val="20"/>
        </w:rPr>
      </w:pPr>
    </w:p>
    <w:p w:rsidR="005A05DB" w:rsidRPr="007258C2" w:rsidRDefault="007258C2" w:rsidP="007258C2">
      <w:pPr>
        <w:ind w:left="180"/>
        <w:rPr>
          <w:rFonts w:ascii="Arial" w:hAnsi="Arial" w:cs="Arial"/>
          <w:sz w:val="20"/>
          <w:szCs w:val="20"/>
        </w:rPr>
      </w:pPr>
      <w:r w:rsidRPr="007258C2">
        <w:rPr>
          <w:rFonts w:ascii="Arial" w:hAnsi="Arial" w:cs="Arial"/>
          <w:b/>
          <w:sz w:val="20"/>
          <w:szCs w:val="20"/>
        </w:rPr>
        <w:t>We</w:t>
      </w:r>
      <w:r>
        <w:rPr>
          <w:rFonts w:ascii="Arial" w:hAnsi="Arial" w:cs="Arial"/>
          <w:sz w:val="20"/>
          <w:szCs w:val="20"/>
        </w:rPr>
        <w:t xml:space="preserve"> value your opinion.</w:t>
      </w:r>
      <w:r w:rsidRPr="007258C2">
        <w:rPr>
          <w:rFonts w:ascii="Arial" w:hAnsi="Arial" w:cs="Arial"/>
          <w:sz w:val="20"/>
          <w:szCs w:val="20"/>
        </w:rPr>
        <w:t xml:space="preserve"> Please take a few minutes to complete this evaluation. Your</w:t>
      </w:r>
      <w:r>
        <w:rPr>
          <w:rFonts w:ascii="Arial" w:hAnsi="Arial" w:cs="Arial"/>
          <w:sz w:val="20"/>
          <w:szCs w:val="20"/>
        </w:rPr>
        <w:t xml:space="preserve"> </w:t>
      </w:r>
      <w:r w:rsidRPr="007258C2">
        <w:rPr>
          <w:rFonts w:ascii="Arial" w:hAnsi="Arial" w:cs="Arial"/>
          <w:sz w:val="20"/>
          <w:szCs w:val="20"/>
        </w:rPr>
        <w:t>comments help us maintain the quality of our services and help us plan future programs</w:t>
      </w:r>
      <w:r>
        <w:rPr>
          <w:rFonts w:ascii="Arial" w:hAnsi="Arial" w:cs="Arial"/>
          <w:sz w:val="20"/>
          <w:szCs w:val="20"/>
        </w:rPr>
        <w:t>.</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0"/>
        <w:gridCol w:w="990"/>
        <w:gridCol w:w="900"/>
        <w:gridCol w:w="990"/>
        <w:gridCol w:w="990"/>
        <w:gridCol w:w="990"/>
      </w:tblGrid>
      <w:tr w:rsidR="005A05DB" w:rsidRPr="00896E6D" w:rsidTr="005904DC">
        <w:trPr>
          <w:cantSplit/>
          <w:trHeight w:val="260"/>
        </w:trPr>
        <w:tc>
          <w:tcPr>
            <w:tcW w:w="10530" w:type="dxa"/>
            <w:gridSpan w:val="6"/>
            <w:tcBorders>
              <w:top w:val="nil"/>
              <w:left w:val="nil"/>
              <w:bottom w:val="nil"/>
              <w:right w:val="nil"/>
            </w:tcBorders>
          </w:tcPr>
          <w:p w:rsidR="005A05DB" w:rsidRPr="00896E6D" w:rsidRDefault="005A05DB">
            <w:pPr>
              <w:rPr>
                <w:rFonts w:ascii="Arial" w:hAnsi="Arial" w:cs="Arial"/>
                <w:sz w:val="20"/>
                <w:szCs w:val="20"/>
              </w:rPr>
            </w:pPr>
            <w:r w:rsidRPr="00896E6D">
              <w:rPr>
                <w:rFonts w:ascii="Arial" w:hAnsi="Arial" w:cs="Arial"/>
                <w:b/>
                <w:color w:val="000000"/>
                <w:sz w:val="20"/>
                <w:szCs w:val="20"/>
              </w:rPr>
              <w:t>Class</w:t>
            </w:r>
            <w:r w:rsidRPr="00896E6D">
              <w:rPr>
                <w:rFonts w:ascii="Arial" w:hAnsi="Arial" w:cs="Arial"/>
                <w:color w:val="000000"/>
                <w:sz w:val="20"/>
                <w:szCs w:val="20"/>
              </w:rPr>
              <w:t xml:space="preserve"> Title:  </w:t>
            </w:r>
            <w:bookmarkStart w:id="1" w:name="Text2"/>
            <w:r w:rsidR="009537D6" w:rsidRPr="00896E6D">
              <w:rPr>
                <w:rFonts w:ascii="Arial" w:hAnsi="Arial" w:cs="Arial"/>
                <w:color w:val="000000"/>
                <w:sz w:val="20"/>
                <w:szCs w:val="20"/>
              </w:rPr>
              <w:fldChar w:fldCharType="begin">
                <w:ffData>
                  <w:name w:val="Text2"/>
                  <w:enabled/>
                  <w:calcOnExit w:val="0"/>
                  <w:textInput/>
                </w:ffData>
              </w:fldChar>
            </w:r>
            <w:r w:rsidRPr="00896E6D">
              <w:rPr>
                <w:rFonts w:ascii="Arial" w:hAnsi="Arial" w:cs="Arial"/>
                <w:color w:val="000000"/>
                <w:sz w:val="20"/>
                <w:szCs w:val="20"/>
              </w:rPr>
              <w:instrText xml:space="preserve"> FORMTEXT </w:instrText>
            </w:r>
            <w:r w:rsidR="009537D6" w:rsidRPr="00896E6D">
              <w:rPr>
                <w:rFonts w:ascii="Arial" w:hAnsi="Arial" w:cs="Arial"/>
                <w:color w:val="000000"/>
                <w:sz w:val="20"/>
                <w:szCs w:val="20"/>
              </w:rPr>
            </w:r>
            <w:r w:rsidR="009537D6" w:rsidRPr="00896E6D">
              <w:rPr>
                <w:rFonts w:ascii="Arial" w:hAnsi="Arial" w:cs="Arial"/>
                <w:color w:val="000000"/>
                <w:sz w:val="20"/>
                <w:szCs w:val="20"/>
              </w:rPr>
              <w:fldChar w:fldCharType="separate"/>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009537D6" w:rsidRPr="00896E6D">
              <w:rPr>
                <w:rFonts w:ascii="Arial" w:hAnsi="Arial" w:cs="Arial"/>
                <w:color w:val="000000"/>
                <w:sz w:val="20"/>
                <w:szCs w:val="20"/>
              </w:rPr>
              <w:fldChar w:fldCharType="end"/>
            </w:r>
            <w:bookmarkEnd w:id="1"/>
          </w:p>
        </w:tc>
      </w:tr>
      <w:tr w:rsidR="005A05DB" w:rsidRPr="00896E6D" w:rsidTr="001B38B5">
        <w:trPr>
          <w:trHeight w:val="260"/>
        </w:trPr>
        <w:tc>
          <w:tcPr>
            <w:tcW w:w="5670" w:type="dxa"/>
            <w:tcBorders>
              <w:top w:val="nil"/>
              <w:left w:val="nil"/>
              <w:bottom w:val="nil"/>
              <w:right w:val="nil"/>
            </w:tcBorders>
          </w:tcPr>
          <w:p w:rsidR="005A05DB" w:rsidRPr="00896E6D" w:rsidRDefault="005A05DB" w:rsidP="005904DC">
            <w:pPr>
              <w:rPr>
                <w:rFonts w:ascii="Arial" w:hAnsi="Arial" w:cs="Arial"/>
                <w:color w:val="000000"/>
                <w:sz w:val="20"/>
                <w:szCs w:val="20"/>
              </w:rPr>
            </w:pPr>
            <w:r w:rsidRPr="00896E6D">
              <w:rPr>
                <w:rFonts w:ascii="Arial" w:hAnsi="Arial" w:cs="Arial"/>
                <w:b/>
                <w:color w:val="000000"/>
                <w:sz w:val="20"/>
                <w:szCs w:val="20"/>
              </w:rPr>
              <w:t>Date</w:t>
            </w:r>
            <w:r w:rsidRPr="00896E6D">
              <w:rPr>
                <w:rFonts w:ascii="Arial" w:hAnsi="Arial" w:cs="Arial"/>
                <w:color w:val="000000"/>
                <w:sz w:val="20"/>
                <w:szCs w:val="20"/>
              </w:rPr>
              <w:t xml:space="preserve">: </w:t>
            </w:r>
            <w:r w:rsidRPr="00896E6D">
              <w:rPr>
                <w:rFonts w:ascii="Arial" w:hAnsi="Arial" w:cs="Arial"/>
                <w:color w:val="000000"/>
                <w:sz w:val="20"/>
                <w:szCs w:val="20"/>
              </w:rPr>
              <w:tab/>
            </w:r>
            <w:r w:rsidR="005904DC" w:rsidRPr="00896E6D">
              <w:rPr>
                <w:rStyle w:val="PlaceholderText"/>
                <w:rFonts w:ascii="Arial" w:hAnsi="Arial" w:cs="Arial"/>
                <w:sz w:val="20"/>
                <w:szCs w:val="20"/>
              </w:rPr>
              <w:t>Click here to enter a date.</w:t>
            </w:r>
          </w:p>
        </w:tc>
        <w:tc>
          <w:tcPr>
            <w:tcW w:w="4860" w:type="dxa"/>
            <w:gridSpan w:val="5"/>
            <w:tcBorders>
              <w:top w:val="nil"/>
              <w:left w:val="nil"/>
              <w:bottom w:val="nil"/>
              <w:right w:val="nil"/>
            </w:tcBorders>
          </w:tcPr>
          <w:p w:rsidR="005A05DB" w:rsidRPr="00896E6D" w:rsidRDefault="005A05DB">
            <w:pPr>
              <w:rPr>
                <w:rFonts w:ascii="Arial" w:hAnsi="Arial" w:cs="Arial"/>
                <w:sz w:val="20"/>
                <w:szCs w:val="20"/>
              </w:rPr>
            </w:pPr>
          </w:p>
        </w:tc>
      </w:tr>
      <w:tr w:rsidR="005A05DB" w:rsidRPr="00896E6D" w:rsidTr="001B38B5">
        <w:tc>
          <w:tcPr>
            <w:tcW w:w="5670" w:type="dxa"/>
            <w:tcBorders>
              <w:top w:val="nil"/>
              <w:left w:val="nil"/>
              <w:bottom w:val="nil"/>
              <w:right w:val="nil"/>
            </w:tcBorders>
          </w:tcPr>
          <w:p w:rsidR="005A05DB" w:rsidRPr="00896E6D" w:rsidRDefault="005A05DB">
            <w:pPr>
              <w:ind w:right="-490"/>
              <w:rPr>
                <w:rFonts w:ascii="Arial" w:hAnsi="Arial" w:cs="Arial"/>
                <w:color w:val="000000"/>
                <w:sz w:val="20"/>
                <w:szCs w:val="20"/>
              </w:rPr>
            </w:pPr>
            <w:r w:rsidRPr="00896E6D">
              <w:rPr>
                <w:rFonts w:ascii="Arial" w:hAnsi="Arial" w:cs="Arial"/>
                <w:b/>
                <w:color w:val="000000"/>
                <w:sz w:val="20"/>
                <w:szCs w:val="20"/>
              </w:rPr>
              <w:t>Instructor</w:t>
            </w:r>
            <w:r w:rsidRPr="00896E6D">
              <w:rPr>
                <w:rFonts w:ascii="Arial" w:hAnsi="Arial" w:cs="Arial"/>
                <w:color w:val="000000"/>
                <w:sz w:val="20"/>
                <w:szCs w:val="20"/>
              </w:rPr>
              <w:t xml:space="preserve">: </w:t>
            </w:r>
            <w:bookmarkStart w:id="2" w:name="Text4"/>
            <w:r w:rsidR="009537D6" w:rsidRPr="00896E6D">
              <w:rPr>
                <w:rFonts w:ascii="Arial" w:hAnsi="Arial" w:cs="Arial"/>
                <w:color w:val="000000"/>
                <w:sz w:val="20"/>
                <w:szCs w:val="20"/>
              </w:rPr>
              <w:fldChar w:fldCharType="begin">
                <w:ffData>
                  <w:name w:val="Text4"/>
                  <w:enabled/>
                  <w:calcOnExit w:val="0"/>
                  <w:textInput/>
                </w:ffData>
              </w:fldChar>
            </w:r>
            <w:r w:rsidRPr="00896E6D">
              <w:rPr>
                <w:rFonts w:ascii="Arial" w:hAnsi="Arial" w:cs="Arial"/>
                <w:color w:val="000000"/>
                <w:sz w:val="20"/>
                <w:szCs w:val="20"/>
              </w:rPr>
              <w:instrText xml:space="preserve"> FORMTEXT </w:instrText>
            </w:r>
            <w:r w:rsidR="009537D6" w:rsidRPr="00896E6D">
              <w:rPr>
                <w:rFonts w:ascii="Arial" w:hAnsi="Arial" w:cs="Arial"/>
                <w:color w:val="000000"/>
                <w:sz w:val="20"/>
                <w:szCs w:val="20"/>
              </w:rPr>
            </w:r>
            <w:r w:rsidR="009537D6" w:rsidRPr="00896E6D">
              <w:rPr>
                <w:rFonts w:ascii="Arial" w:hAnsi="Arial" w:cs="Arial"/>
                <w:color w:val="000000"/>
                <w:sz w:val="20"/>
                <w:szCs w:val="20"/>
              </w:rPr>
              <w:fldChar w:fldCharType="separate"/>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Pr="00896E6D">
              <w:rPr>
                <w:rFonts w:ascii="Univers" w:hAnsi="Univers" w:cs="Arial"/>
                <w:noProof/>
                <w:color w:val="000000"/>
                <w:sz w:val="20"/>
                <w:szCs w:val="20"/>
              </w:rPr>
              <w:t> </w:t>
            </w:r>
            <w:r w:rsidR="009537D6" w:rsidRPr="00896E6D">
              <w:rPr>
                <w:rFonts w:ascii="Arial" w:hAnsi="Arial" w:cs="Arial"/>
                <w:color w:val="000000"/>
                <w:sz w:val="20"/>
                <w:szCs w:val="20"/>
              </w:rPr>
              <w:fldChar w:fldCharType="end"/>
            </w:r>
            <w:bookmarkEnd w:id="2"/>
            <w:r w:rsidRPr="00896E6D">
              <w:rPr>
                <w:rFonts w:ascii="Arial" w:hAnsi="Arial" w:cs="Arial"/>
                <w:color w:val="000000"/>
                <w:sz w:val="20"/>
                <w:szCs w:val="20"/>
              </w:rPr>
              <w:t xml:space="preserve"> </w:t>
            </w:r>
          </w:p>
        </w:tc>
        <w:tc>
          <w:tcPr>
            <w:tcW w:w="4860" w:type="dxa"/>
            <w:gridSpan w:val="5"/>
            <w:tcBorders>
              <w:top w:val="nil"/>
              <w:left w:val="nil"/>
              <w:right w:val="nil"/>
            </w:tcBorders>
          </w:tcPr>
          <w:p w:rsidR="005A05DB" w:rsidRPr="00896E6D" w:rsidRDefault="005A05DB">
            <w:pPr>
              <w:ind w:right="-490"/>
              <w:rPr>
                <w:rFonts w:ascii="Arial" w:hAnsi="Arial" w:cs="Arial"/>
                <w:sz w:val="20"/>
                <w:szCs w:val="20"/>
              </w:rPr>
            </w:pPr>
          </w:p>
        </w:tc>
      </w:tr>
      <w:tr w:rsidR="005A05DB" w:rsidRPr="00896E6D" w:rsidTr="001B38B5">
        <w:trPr>
          <w:trHeight w:val="183"/>
        </w:trPr>
        <w:tc>
          <w:tcPr>
            <w:tcW w:w="5670" w:type="dxa"/>
            <w:tcBorders>
              <w:top w:val="nil"/>
              <w:left w:val="nil"/>
              <w:bottom w:val="nil"/>
              <w:right w:val="nil"/>
            </w:tcBorders>
          </w:tcPr>
          <w:p w:rsidR="005A05DB" w:rsidRPr="00896E6D" w:rsidRDefault="005A05DB">
            <w:pPr>
              <w:ind w:right="-490"/>
              <w:rPr>
                <w:rFonts w:ascii="Arial" w:hAnsi="Arial" w:cs="Arial"/>
              </w:rPr>
            </w:pPr>
          </w:p>
        </w:tc>
        <w:tc>
          <w:tcPr>
            <w:tcW w:w="4860" w:type="dxa"/>
            <w:gridSpan w:val="5"/>
            <w:tcBorders>
              <w:top w:val="nil"/>
              <w:bottom w:val="nil"/>
            </w:tcBorders>
          </w:tcPr>
          <w:p w:rsidR="005A05DB" w:rsidRPr="00896E6D" w:rsidRDefault="001A3323" w:rsidP="00EA224D">
            <w:pPr>
              <w:spacing w:before="40"/>
              <w:ind w:right="-490"/>
              <w:rPr>
                <w:rFonts w:ascii="Arial" w:hAnsi="Arial" w:cs="Arial"/>
                <w:spacing w:val="20"/>
                <w:sz w:val="18"/>
                <w:szCs w:val="18"/>
              </w:rPr>
            </w:pPr>
            <w:r w:rsidRPr="00896E6D">
              <w:rPr>
                <w:rFonts w:ascii="Arial" w:hAnsi="Arial" w:cs="Arial"/>
                <w:b/>
                <w:bCs/>
                <w:spacing w:val="20"/>
                <w:sz w:val="18"/>
                <w:szCs w:val="18"/>
              </w:rPr>
              <w:t>Use</w:t>
            </w:r>
            <w:r w:rsidRPr="00896E6D">
              <w:rPr>
                <w:rFonts w:ascii="Arial" w:hAnsi="Arial" w:cs="Arial"/>
                <w:bCs/>
                <w:spacing w:val="20"/>
                <w:sz w:val="18"/>
                <w:szCs w:val="18"/>
              </w:rPr>
              <w:t xml:space="preserve"> this scale to </w:t>
            </w:r>
            <w:r w:rsidR="005A05DB" w:rsidRPr="00896E6D">
              <w:rPr>
                <w:rFonts w:ascii="Arial" w:hAnsi="Arial" w:cs="Arial"/>
                <w:bCs/>
                <w:spacing w:val="20"/>
                <w:sz w:val="18"/>
                <w:szCs w:val="18"/>
              </w:rPr>
              <w:t>mark your rating:</w:t>
            </w:r>
          </w:p>
        </w:tc>
      </w:tr>
      <w:tr w:rsidR="005A05DB" w:rsidRPr="00896E6D" w:rsidTr="00896E6D">
        <w:trPr>
          <w:trHeight w:val="678"/>
        </w:trPr>
        <w:tc>
          <w:tcPr>
            <w:tcW w:w="5670" w:type="dxa"/>
            <w:tcBorders>
              <w:left w:val="nil"/>
            </w:tcBorders>
            <w:shd w:val="pct10" w:color="auto" w:fill="FFFFFF"/>
          </w:tcPr>
          <w:p w:rsidR="009E5C9B" w:rsidRPr="00896E6D" w:rsidRDefault="009E5C9B">
            <w:pPr>
              <w:spacing w:before="40" w:after="20"/>
              <w:ind w:right="-490"/>
              <w:rPr>
                <w:rFonts w:ascii="Arial" w:hAnsi="Arial" w:cs="Arial"/>
                <w:b/>
                <w:bCs/>
                <w:sz w:val="20"/>
                <w:szCs w:val="20"/>
              </w:rPr>
            </w:pPr>
          </w:p>
          <w:p w:rsidR="005A05DB" w:rsidRPr="00896E6D" w:rsidRDefault="005A05DB">
            <w:pPr>
              <w:spacing w:before="40" w:after="20"/>
              <w:ind w:right="-490"/>
              <w:rPr>
                <w:rFonts w:ascii="Arial" w:hAnsi="Arial" w:cs="Arial"/>
                <w:sz w:val="20"/>
                <w:szCs w:val="20"/>
              </w:rPr>
            </w:pPr>
            <w:r w:rsidRPr="00896E6D">
              <w:rPr>
                <w:rFonts w:ascii="Arial" w:hAnsi="Arial" w:cs="Arial"/>
                <w:b/>
                <w:bCs/>
                <w:sz w:val="20"/>
                <w:szCs w:val="20"/>
              </w:rPr>
              <w:t>The Course…</w:t>
            </w:r>
          </w:p>
        </w:tc>
        <w:tc>
          <w:tcPr>
            <w:tcW w:w="990" w:type="dxa"/>
            <w:shd w:val="pct10" w:color="auto" w:fill="FFFFFF"/>
          </w:tcPr>
          <w:p w:rsidR="005A05DB" w:rsidRPr="00896E6D" w:rsidRDefault="005904DC">
            <w:pPr>
              <w:spacing w:before="100" w:after="40"/>
              <w:jc w:val="center"/>
              <w:rPr>
                <w:rFonts w:ascii="Arial" w:hAnsi="Arial" w:cs="Arial"/>
                <w:b/>
                <w:bCs/>
                <w:sz w:val="16"/>
                <w:szCs w:val="16"/>
              </w:rPr>
            </w:pPr>
            <w:r w:rsidRPr="00896E6D">
              <w:rPr>
                <w:rFonts w:ascii="Arial" w:hAnsi="Arial" w:cs="Arial"/>
                <w:b/>
                <w:bCs/>
                <w:sz w:val="16"/>
                <w:szCs w:val="16"/>
              </w:rPr>
              <w:t>Strongly Agree/ Excellent</w:t>
            </w:r>
          </w:p>
        </w:tc>
        <w:tc>
          <w:tcPr>
            <w:tcW w:w="900" w:type="dxa"/>
            <w:shd w:val="pct10" w:color="auto" w:fill="FFFFFF"/>
          </w:tcPr>
          <w:p w:rsidR="005A05DB" w:rsidRPr="00896E6D" w:rsidRDefault="005904DC">
            <w:pPr>
              <w:spacing w:before="100" w:after="40"/>
              <w:jc w:val="center"/>
              <w:rPr>
                <w:rFonts w:ascii="Arial" w:hAnsi="Arial" w:cs="Arial"/>
                <w:b/>
                <w:bCs/>
                <w:sz w:val="16"/>
                <w:szCs w:val="16"/>
              </w:rPr>
            </w:pPr>
            <w:r w:rsidRPr="00896E6D">
              <w:rPr>
                <w:rFonts w:ascii="Arial" w:hAnsi="Arial" w:cs="Arial"/>
                <w:b/>
                <w:bCs/>
                <w:sz w:val="16"/>
                <w:szCs w:val="16"/>
              </w:rPr>
              <w:t>Agree/ Very Good</w:t>
            </w:r>
            <w:r w:rsidR="005A05DB" w:rsidRPr="00896E6D">
              <w:rPr>
                <w:rFonts w:ascii="Arial" w:hAnsi="Arial" w:cs="Arial"/>
                <w:b/>
                <w:bCs/>
                <w:sz w:val="16"/>
                <w:szCs w:val="16"/>
              </w:rPr>
              <w:t xml:space="preserve"> </w:t>
            </w:r>
          </w:p>
        </w:tc>
        <w:tc>
          <w:tcPr>
            <w:tcW w:w="990" w:type="dxa"/>
            <w:shd w:val="pct10" w:color="auto" w:fill="FFFFFF"/>
          </w:tcPr>
          <w:p w:rsidR="005904DC" w:rsidRPr="00896E6D" w:rsidRDefault="005904DC">
            <w:pPr>
              <w:spacing w:before="100" w:after="40"/>
              <w:jc w:val="center"/>
              <w:rPr>
                <w:rFonts w:ascii="Arial" w:hAnsi="Arial" w:cs="Arial"/>
                <w:b/>
                <w:bCs/>
                <w:sz w:val="16"/>
                <w:szCs w:val="16"/>
              </w:rPr>
            </w:pPr>
            <w:r w:rsidRPr="00896E6D">
              <w:rPr>
                <w:rFonts w:ascii="Arial" w:hAnsi="Arial" w:cs="Arial"/>
                <w:b/>
                <w:bCs/>
                <w:sz w:val="16"/>
                <w:szCs w:val="16"/>
              </w:rPr>
              <w:t>Disagree/Good</w:t>
            </w:r>
          </w:p>
          <w:p w:rsidR="005A05DB" w:rsidRPr="00896E6D" w:rsidRDefault="005A05DB">
            <w:pPr>
              <w:spacing w:before="100" w:after="40"/>
              <w:jc w:val="center"/>
              <w:rPr>
                <w:rFonts w:ascii="Arial" w:hAnsi="Arial" w:cs="Arial"/>
                <w:b/>
                <w:bCs/>
                <w:sz w:val="16"/>
                <w:szCs w:val="16"/>
              </w:rPr>
            </w:pPr>
            <w:r w:rsidRPr="00896E6D">
              <w:rPr>
                <w:rFonts w:ascii="Arial" w:hAnsi="Arial" w:cs="Arial"/>
                <w:b/>
                <w:bCs/>
                <w:sz w:val="16"/>
                <w:szCs w:val="16"/>
              </w:rPr>
              <w:t xml:space="preserve"> </w:t>
            </w:r>
          </w:p>
        </w:tc>
        <w:tc>
          <w:tcPr>
            <w:tcW w:w="990" w:type="dxa"/>
            <w:shd w:val="pct10" w:color="auto" w:fill="FFFFFF"/>
          </w:tcPr>
          <w:p w:rsidR="005A05DB" w:rsidRPr="00896E6D" w:rsidRDefault="005904DC">
            <w:pPr>
              <w:spacing w:before="100" w:after="40"/>
              <w:jc w:val="center"/>
              <w:rPr>
                <w:rFonts w:ascii="Arial" w:hAnsi="Arial" w:cs="Arial"/>
                <w:b/>
                <w:bCs/>
                <w:sz w:val="16"/>
                <w:szCs w:val="16"/>
              </w:rPr>
            </w:pPr>
            <w:r w:rsidRPr="00896E6D">
              <w:rPr>
                <w:rFonts w:ascii="Arial" w:hAnsi="Arial" w:cs="Arial"/>
                <w:b/>
                <w:bCs/>
                <w:sz w:val="16"/>
                <w:szCs w:val="16"/>
              </w:rPr>
              <w:t>Strongly Disagree/Poor</w:t>
            </w:r>
          </w:p>
        </w:tc>
        <w:tc>
          <w:tcPr>
            <w:tcW w:w="990" w:type="dxa"/>
            <w:tcBorders>
              <w:right w:val="nil"/>
            </w:tcBorders>
            <w:shd w:val="pct10" w:color="auto" w:fill="FFFFFF"/>
          </w:tcPr>
          <w:p w:rsidR="005A05DB" w:rsidRPr="00896E6D" w:rsidRDefault="005904DC" w:rsidP="005904DC">
            <w:pPr>
              <w:spacing w:before="100" w:after="40"/>
              <w:jc w:val="center"/>
              <w:rPr>
                <w:rFonts w:ascii="Arial" w:hAnsi="Arial" w:cs="Arial"/>
                <w:b/>
                <w:bCs/>
                <w:sz w:val="16"/>
                <w:szCs w:val="16"/>
              </w:rPr>
            </w:pPr>
            <w:r w:rsidRPr="00896E6D">
              <w:rPr>
                <w:rFonts w:ascii="Arial" w:hAnsi="Arial" w:cs="Arial"/>
                <w:b/>
                <w:bCs/>
                <w:sz w:val="16"/>
                <w:szCs w:val="16"/>
              </w:rPr>
              <w:t>No Basis to answer or N/A</w:t>
            </w:r>
          </w:p>
        </w:tc>
      </w:tr>
      <w:tr w:rsidR="009E5C9B" w:rsidRPr="00896E6D" w:rsidTr="001B38B5">
        <w:tc>
          <w:tcPr>
            <w:tcW w:w="5670" w:type="dxa"/>
            <w:tcBorders>
              <w:top w:val="nil"/>
              <w:left w:val="nil"/>
              <w:bottom w:val="nil"/>
            </w:tcBorders>
          </w:tcPr>
          <w:p w:rsidR="009E5C9B" w:rsidRPr="00896E6D" w:rsidRDefault="001B38B5" w:rsidP="001B38B5">
            <w:pPr>
              <w:rPr>
                <w:rFonts w:ascii="Arial" w:hAnsi="Arial" w:cs="Arial"/>
                <w:sz w:val="20"/>
                <w:szCs w:val="20"/>
              </w:rPr>
            </w:pPr>
            <w:r w:rsidRPr="00896E6D">
              <w:rPr>
                <w:rFonts w:ascii="Arial" w:hAnsi="Arial" w:cs="Arial"/>
                <w:b/>
                <w:sz w:val="20"/>
                <w:szCs w:val="20"/>
              </w:rPr>
              <w:t>a. Objectives</w:t>
            </w:r>
            <w:r w:rsidR="009E5C9B" w:rsidRPr="00896E6D">
              <w:rPr>
                <w:rFonts w:ascii="Arial" w:hAnsi="Arial" w:cs="Arial"/>
                <w:sz w:val="20"/>
                <w:szCs w:val="20"/>
              </w:rPr>
              <w:t xml:space="preserve"> were made clear.</w:t>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ed w:val="0"/>
                  </w:checkBox>
                </w:ffData>
              </w:fldChar>
            </w:r>
            <w:bookmarkStart w:id="3" w:name="Check10"/>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bookmarkEnd w:id="3"/>
          </w:p>
        </w:tc>
        <w:tc>
          <w:tcPr>
            <w:tcW w:w="90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left="288" w:hanging="288"/>
              <w:rPr>
                <w:rFonts w:ascii="Arial" w:hAnsi="Arial" w:cs="Arial"/>
                <w:sz w:val="20"/>
                <w:szCs w:val="20"/>
              </w:rPr>
            </w:pPr>
            <w:proofErr w:type="gramStart"/>
            <w:r w:rsidRPr="00896E6D">
              <w:rPr>
                <w:rFonts w:ascii="Arial" w:hAnsi="Arial" w:cs="Arial"/>
                <w:b/>
                <w:sz w:val="20"/>
                <w:szCs w:val="20"/>
              </w:rPr>
              <w:t>b</w:t>
            </w:r>
            <w:proofErr w:type="gramEnd"/>
            <w:r w:rsidRPr="00896E6D">
              <w:rPr>
                <w:rFonts w:ascii="Arial" w:hAnsi="Arial" w:cs="Arial"/>
                <w:b/>
                <w:sz w:val="20"/>
                <w:szCs w:val="20"/>
              </w:rPr>
              <w:t>. Content</w:t>
            </w:r>
            <w:r w:rsidRPr="00896E6D">
              <w:rPr>
                <w:rFonts w:ascii="Arial" w:hAnsi="Arial" w:cs="Arial"/>
                <w:sz w:val="20"/>
                <w:szCs w:val="20"/>
              </w:rPr>
              <w:t xml:space="preserve"> is useful/important for my job and/or </w:t>
            </w:r>
            <w:r w:rsidR="009E5C9B" w:rsidRPr="00896E6D">
              <w:rPr>
                <w:rFonts w:ascii="Arial" w:hAnsi="Arial" w:cs="Arial"/>
                <w:sz w:val="20"/>
                <w:szCs w:val="20"/>
              </w:rPr>
              <w:t>professional development.</w:t>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bookmarkStart w:id="4" w:name="Check11"/>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bookmarkEnd w:id="4"/>
          </w:p>
        </w:tc>
        <w:tc>
          <w:tcPr>
            <w:tcW w:w="90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rPr>
                <w:rFonts w:ascii="Arial" w:hAnsi="Arial" w:cs="Arial"/>
                <w:sz w:val="20"/>
                <w:szCs w:val="20"/>
              </w:rPr>
            </w:pPr>
            <w:r w:rsidRPr="00896E6D">
              <w:rPr>
                <w:rFonts w:ascii="Arial" w:hAnsi="Arial" w:cs="Arial"/>
                <w:b/>
                <w:sz w:val="20"/>
                <w:szCs w:val="20"/>
              </w:rPr>
              <w:t>c. Handouts</w:t>
            </w:r>
            <w:r w:rsidR="009E5C9B" w:rsidRPr="00896E6D">
              <w:rPr>
                <w:rFonts w:ascii="Arial" w:hAnsi="Arial" w:cs="Arial"/>
                <w:sz w:val="20"/>
                <w:szCs w:val="20"/>
              </w:rPr>
              <w:t xml:space="preserve"> were informative.</w:t>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bookmarkStart w:id="5" w:name="Check12"/>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bookmarkEnd w:id="5"/>
          </w:p>
        </w:tc>
        <w:tc>
          <w:tcPr>
            <w:tcW w:w="90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rPr>
                <w:rFonts w:ascii="Arial" w:hAnsi="Arial" w:cs="Arial"/>
                <w:sz w:val="20"/>
                <w:szCs w:val="20"/>
              </w:rPr>
            </w:pPr>
            <w:r w:rsidRPr="00896E6D">
              <w:rPr>
                <w:rFonts w:ascii="Arial" w:hAnsi="Arial" w:cs="Arial"/>
                <w:b/>
                <w:sz w:val="20"/>
                <w:szCs w:val="20"/>
                <w:highlight w:val="yellow"/>
              </w:rPr>
              <w:t>d. Overall</w:t>
            </w:r>
            <w:r w:rsidR="009E5C9B" w:rsidRPr="00896E6D">
              <w:rPr>
                <w:rFonts w:ascii="Arial" w:hAnsi="Arial" w:cs="Arial"/>
                <w:sz w:val="20"/>
                <w:szCs w:val="20"/>
                <w:highlight w:val="yellow"/>
              </w:rPr>
              <w:t xml:space="preserve">, I was satisfied with </w:t>
            </w:r>
            <w:proofErr w:type="gramStart"/>
            <w:r w:rsidR="009E5C9B" w:rsidRPr="00896E6D">
              <w:rPr>
                <w:rFonts w:ascii="Arial" w:hAnsi="Arial" w:cs="Arial"/>
                <w:sz w:val="20"/>
                <w:szCs w:val="20"/>
                <w:highlight w:val="yellow"/>
              </w:rPr>
              <w:t>the</w:t>
            </w:r>
            <w:r w:rsidR="009E5C9B" w:rsidRPr="00896E6D">
              <w:rPr>
                <w:rFonts w:ascii="Arial" w:hAnsi="Arial" w:cs="Arial"/>
                <w:sz w:val="20"/>
                <w:szCs w:val="20"/>
              </w:rPr>
              <w:t xml:space="preserve"> </w:t>
            </w:r>
            <w:bookmarkStart w:id="6" w:name="Dropdown1"/>
            <w:proofErr w:type="gramEnd"/>
            <w:r w:rsidR="009537D6" w:rsidRPr="00896E6D">
              <w:rPr>
                <w:rFonts w:ascii="Arial" w:hAnsi="Arial" w:cs="Arial"/>
                <w:sz w:val="20"/>
                <w:szCs w:val="20"/>
              </w:rPr>
              <w:fldChar w:fldCharType="begin">
                <w:ffData>
                  <w:name w:val="Dropdown1"/>
                  <w:enabled/>
                  <w:calcOnExit w:val="0"/>
                  <w:ddList>
                    <w:listEntry w:val="Training class (RM, other)"/>
                    <w:listEntry w:val="Workshop"/>
                    <w:listEntry w:val="Conference"/>
                    <w:listEntry w:val="Seminar"/>
                    <w:listEntry w:val="Public program"/>
                    <w:listEntry w:val="School program"/>
                    <w:listEntry w:val="System training"/>
                    <w:listEntry w:val="User testing"/>
                    <w:listEntry w:val="Presentation"/>
                  </w:ddList>
                </w:ffData>
              </w:fldChar>
            </w:r>
            <w:r w:rsidR="009E5C9B" w:rsidRPr="00896E6D">
              <w:rPr>
                <w:rFonts w:ascii="Arial" w:hAnsi="Arial" w:cs="Arial"/>
                <w:sz w:val="20"/>
                <w:szCs w:val="20"/>
              </w:rPr>
              <w:instrText xml:space="preserve"> FORMDROPDOWN </w:instrText>
            </w:r>
            <w:r w:rsidR="009537D6">
              <w:rPr>
                <w:rFonts w:ascii="Arial" w:hAnsi="Arial" w:cs="Arial"/>
                <w:sz w:val="20"/>
                <w:szCs w:val="20"/>
              </w:rPr>
            </w:r>
            <w:r w:rsidR="009537D6">
              <w:rPr>
                <w:rFonts w:ascii="Arial" w:hAnsi="Arial" w:cs="Arial"/>
                <w:sz w:val="20"/>
                <w:szCs w:val="20"/>
              </w:rPr>
              <w:fldChar w:fldCharType="separate"/>
            </w:r>
            <w:r w:rsidR="009537D6" w:rsidRPr="00896E6D">
              <w:rPr>
                <w:rFonts w:ascii="Arial" w:hAnsi="Arial" w:cs="Arial"/>
                <w:sz w:val="20"/>
                <w:szCs w:val="20"/>
              </w:rPr>
              <w:fldChar w:fldCharType="end"/>
            </w:r>
            <w:bookmarkEnd w:id="6"/>
            <w:r w:rsidR="009E5C9B" w:rsidRPr="00896E6D">
              <w:rPr>
                <w:rFonts w:ascii="Arial" w:hAnsi="Arial" w:cs="Arial"/>
                <w:sz w:val="20"/>
                <w:szCs w:val="20"/>
              </w:rPr>
              <w:t>.</w:t>
            </w:r>
          </w:p>
        </w:tc>
        <w:tc>
          <w:tcPr>
            <w:tcW w:w="990" w:type="dxa"/>
            <w:tcBorders>
              <w:bottom w:val="nil"/>
            </w:tcBorders>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bookmarkStart w:id="7" w:name="Check13"/>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bookmarkEnd w:id="7"/>
          </w:p>
        </w:tc>
        <w:tc>
          <w:tcPr>
            <w:tcW w:w="900" w:type="dxa"/>
            <w:tcBorders>
              <w:bottom w:val="nil"/>
            </w:tcBorders>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5A05DB" w:rsidRPr="00896E6D" w:rsidTr="00896E6D">
        <w:trPr>
          <w:trHeight w:val="723"/>
        </w:trPr>
        <w:tc>
          <w:tcPr>
            <w:tcW w:w="5670" w:type="dxa"/>
            <w:tcBorders>
              <w:left w:val="nil"/>
            </w:tcBorders>
            <w:shd w:val="pct10" w:color="auto" w:fill="FFFFFF"/>
          </w:tcPr>
          <w:p w:rsidR="009E5C9B" w:rsidRPr="00896E6D" w:rsidRDefault="009E5C9B">
            <w:pPr>
              <w:spacing w:before="20" w:after="20"/>
              <w:ind w:right="-490"/>
              <w:rPr>
                <w:rFonts w:ascii="Arial" w:hAnsi="Arial" w:cs="Arial"/>
                <w:b/>
                <w:bCs/>
                <w:color w:val="000000"/>
              </w:rPr>
            </w:pPr>
          </w:p>
          <w:p w:rsidR="005A05DB" w:rsidRPr="00896E6D" w:rsidRDefault="005A05DB">
            <w:pPr>
              <w:spacing w:before="20" w:after="20"/>
              <w:ind w:right="-490"/>
              <w:rPr>
                <w:rFonts w:ascii="Arial" w:hAnsi="Arial" w:cs="Arial"/>
                <w:b/>
                <w:bCs/>
                <w:color w:val="000000"/>
              </w:rPr>
            </w:pPr>
            <w:r w:rsidRPr="00896E6D">
              <w:rPr>
                <w:rFonts w:ascii="Arial" w:hAnsi="Arial" w:cs="Arial"/>
                <w:b/>
                <w:bCs/>
                <w:color w:val="000000"/>
                <w:sz w:val="20"/>
                <w:szCs w:val="20"/>
              </w:rPr>
              <w:t>The Instructor</w:t>
            </w:r>
            <w:r w:rsidRPr="00896E6D">
              <w:rPr>
                <w:rFonts w:ascii="Arial" w:hAnsi="Arial" w:cs="Arial"/>
                <w:b/>
                <w:bCs/>
                <w:color w:val="000000"/>
                <w:sz w:val="22"/>
                <w:szCs w:val="22"/>
              </w:rPr>
              <w:t>…</w:t>
            </w:r>
          </w:p>
        </w:tc>
        <w:tc>
          <w:tcPr>
            <w:tcW w:w="99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Strongly Agree/ Excellent</w:t>
            </w:r>
          </w:p>
        </w:tc>
        <w:tc>
          <w:tcPr>
            <w:tcW w:w="90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Agree/ Very Good</w:t>
            </w:r>
          </w:p>
        </w:tc>
        <w:tc>
          <w:tcPr>
            <w:tcW w:w="990" w:type="dxa"/>
            <w:shd w:val="pct10" w:color="auto" w:fill="FFFFFF"/>
          </w:tcPr>
          <w:p w:rsidR="009E5C9B" w:rsidRPr="00896E6D" w:rsidRDefault="009E5C9B" w:rsidP="009E5C9B">
            <w:pPr>
              <w:spacing w:before="100" w:after="40"/>
              <w:jc w:val="center"/>
              <w:rPr>
                <w:rFonts w:ascii="Arial" w:hAnsi="Arial" w:cs="Arial"/>
                <w:b/>
                <w:bCs/>
                <w:sz w:val="16"/>
                <w:szCs w:val="16"/>
              </w:rPr>
            </w:pPr>
            <w:r w:rsidRPr="00896E6D">
              <w:rPr>
                <w:rFonts w:ascii="Arial" w:hAnsi="Arial" w:cs="Arial"/>
                <w:b/>
                <w:bCs/>
                <w:sz w:val="16"/>
                <w:szCs w:val="16"/>
              </w:rPr>
              <w:t>Disagree/Good</w:t>
            </w:r>
          </w:p>
          <w:p w:rsidR="005A05DB" w:rsidRPr="00896E6D" w:rsidRDefault="005A05DB">
            <w:pPr>
              <w:spacing w:before="100" w:after="40"/>
              <w:jc w:val="center"/>
              <w:rPr>
                <w:rFonts w:ascii="Arial" w:hAnsi="Arial" w:cs="Arial"/>
                <w:b/>
                <w:bCs/>
                <w:sz w:val="16"/>
                <w:szCs w:val="16"/>
              </w:rPr>
            </w:pPr>
          </w:p>
        </w:tc>
        <w:tc>
          <w:tcPr>
            <w:tcW w:w="99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Strongly Disagree/Poor</w:t>
            </w:r>
          </w:p>
        </w:tc>
        <w:tc>
          <w:tcPr>
            <w:tcW w:w="990" w:type="dxa"/>
            <w:tcBorders>
              <w:right w:val="nil"/>
            </w:tcBorders>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No Basis to answer or N/A</w:t>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a. Was</w:t>
            </w:r>
            <w:r w:rsidR="009E5C9B" w:rsidRPr="00896E6D">
              <w:rPr>
                <w:rFonts w:ascii="Arial" w:hAnsi="Arial" w:cs="Arial"/>
                <w:sz w:val="20"/>
                <w:szCs w:val="20"/>
              </w:rPr>
              <w:t xml:space="preserve"> organized and prepared.</w:t>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b. Encouraged</w:t>
            </w:r>
            <w:r w:rsidR="009E5C9B" w:rsidRPr="00896E6D">
              <w:rPr>
                <w:rFonts w:ascii="Arial" w:hAnsi="Arial" w:cs="Arial"/>
                <w:sz w:val="20"/>
                <w:szCs w:val="20"/>
              </w:rPr>
              <w:t xml:space="preserve"> participation.</w:t>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c. Related</w:t>
            </w:r>
            <w:r w:rsidR="009E5C9B" w:rsidRPr="00896E6D">
              <w:rPr>
                <w:rFonts w:ascii="Arial" w:hAnsi="Arial" w:cs="Arial"/>
                <w:sz w:val="20"/>
                <w:szCs w:val="20"/>
              </w:rPr>
              <w:t xml:space="preserve"> subject matter to real life situation.</w:t>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d. Kept</w:t>
            </w:r>
            <w:r w:rsidR="009E5C9B" w:rsidRPr="00896E6D">
              <w:rPr>
                <w:rFonts w:ascii="Arial" w:hAnsi="Arial" w:cs="Arial"/>
                <w:sz w:val="20"/>
                <w:szCs w:val="20"/>
              </w:rPr>
              <w:t xml:space="preserve"> discussion focused on relevant topics.</w:t>
            </w:r>
          </w:p>
        </w:tc>
        <w:tc>
          <w:tcPr>
            <w:tcW w:w="990" w:type="dxa"/>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Pr>
          <w:p w:rsidR="009E5C9B" w:rsidRPr="00896E6D" w:rsidRDefault="009537D6" w:rsidP="009E5C9B">
            <w:pPr>
              <w:spacing w:before="40"/>
              <w:jc w:val="center"/>
              <w:rPr>
                <w:rFonts w:ascii="Arial" w:hAnsi="Arial" w:cs="Arial"/>
              </w:rPr>
            </w:pPr>
            <w:r w:rsidRPr="00896E6D">
              <w:rPr>
                <w:rFonts w:ascii="Arial" w:hAnsi="Arial" w:cs="Arial"/>
                <w:sz w:val="22"/>
                <w:szCs w:val="22"/>
              </w:rPr>
              <w:fldChar w:fldCharType="begin">
                <w:ffData>
                  <w:name w:val="Check13"/>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32"/>
              <w:rPr>
                <w:rFonts w:ascii="Arial" w:hAnsi="Arial" w:cs="Arial"/>
                <w:sz w:val="20"/>
                <w:szCs w:val="20"/>
              </w:rPr>
            </w:pPr>
            <w:r w:rsidRPr="00896E6D">
              <w:rPr>
                <w:rFonts w:ascii="Arial" w:hAnsi="Arial" w:cs="Arial"/>
                <w:b/>
                <w:sz w:val="20"/>
                <w:szCs w:val="20"/>
              </w:rPr>
              <w:t>e. Overall</w:t>
            </w:r>
            <w:r w:rsidR="009E5C9B" w:rsidRPr="00896E6D">
              <w:rPr>
                <w:rFonts w:ascii="Arial" w:hAnsi="Arial" w:cs="Arial"/>
                <w:sz w:val="20"/>
                <w:szCs w:val="20"/>
              </w:rPr>
              <w:t xml:space="preserve">, </w:t>
            </w:r>
            <w:bookmarkStart w:id="8" w:name="Dropdown2"/>
            <w:r w:rsidR="009537D6" w:rsidRPr="00896E6D">
              <w:rPr>
                <w:rFonts w:ascii="Arial" w:hAnsi="Arial" w:cs="Arial"/>
                <w:sz w:val="20"/>
                <w:szCs w:val="20"/>
              </w:rPr>
              <w:fldChar w:fldCharType="begin">
                <w:ffData>
                  <w:name w:val="Dropdown2"/>
                  <w:enabled/>
                  <w:calcOnExit w:val="0"/>
                  <w:ddList>
                    <w:listEntry w:val="instructor"/>
                    <w:listEntry w:val="speaker"/>
                    <w:listEntry w:val="presenter"/>
                  </w:ddList>
                </w:ffData>
              </w:fldChar>
            </w:r>
            <w:r w:rsidRPr="00896E6D">
              <w:rPr>
                <w:rFonts w:ascii="Arial" w:hAnsi="Arial" w:cs="Arial"/>
                <w:sz w:val="20"/>
                <w:szCs w:val="20"/>
              </w:rPr>
              <w:instrText xml:space="preserve"> FORMDROPDOWN </w:instrText>
            </w:r>
            <w:r w:rsidR="009537D6">
              <w:rPr>
                <w:rFonts w:ascii="Arial" w:hAnsi="Arial" w:cs="Arial"/>
                <w:sz w:val="20"/>
                <w:szCs w:val="20"/>
              </w:rPr>
            </w:r>
            <w:r w:rsidR="009537D6">
              <w:rPr>
                <w:rFonts w:ascii="Arial" w:hAnsi="Arial" w:cs="Arial"/>
                <w:sz w:val="20"/>
                <w:szCs w:val="20"/>
              </w:rPr>
              <w:fldChar w:fldCharType="separate"/>
            </w:r>
            <w:r w:rsidR="009537D6" w:rsidRPr="00896E6D">
              <w:rPr>
                <w:rFonts w:ascii="Arial" w:hAnsi="Arial" w:cs="Arial"/>
                <w:sz w:val="20"/>
                <w:szCs w:val="20"/>
              </w:rPr>
              <w:fldChar w:fldCharType="end"/>
            </w:r>
            <w:bookmarkEnd w:id="8"/>
            <w:r w:rsidRPr="00896E6D">
              <w:rPr>
                <w:rFonts w:ascii="Arial" w:hAnsi="Arial" w:cs="Arial"/>
                <w:sz w:val="20"/>
                <w:szCs w:val="20"/>
              </w:rPr>
              <w:t xml:space="preserve"> </w:t>
            </w:r>
            <w:r w:rsidR="009E5C9B" w:rsidRPr="00896E6D">
              <w:rPr>
                <w:rFonts w:ascii="Arial" w:hAnsi="Arial" w:cs="Arial"/>
                <w:sz w:val="20"/>
                <w:szCs w:val="20"/>
              </w:rPr>
              <w:t>was very effective.</w:t>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5A05DB" w:rsidRPr="00896E6D" w:rsidTr="00896E6D">
        <w:trPr>
          <w:trHeight w:val="705"/>
        </w:trPr>
        <w:tc>
          <w:tcPr>
            <w:tcW w:w="5670" w:type="dxa"/>
            <w:tcBorders>
              <w:left w:val="nil"/>
            </w:tcBorders>
            <w:shd w:val="pct10" w:color="auto" w:fill="FFFFFF"/>
          </w:tcPr>
          <w:p w:rsidR="009E5C9B" w:rsidRPr="00896E6D" w:rsidRDefault="009E5C9B">
            <w:pPr>
              <w:spacing w:before="20" w:after="20"/>
              <w:ind w:right="-490"/>
              <w:rPr>
                <w:rFonts w:ascii="Arial" w:hAnsi="Arial" w:cs="Arial"/>
                <w:b/>
                <w:bCs/>
                <w:sz w:val="20"/>
                <w:szCs w:val="20"/>
              </w:rPr>
            </w:pPr>
          </w:p>
          <w:p w:rsidR="005A05DB" w:rsidRPr="00896E6D" w:rsidRDefault="005A05DB">
            <w:pPr>
              <w:spacing w:before="20" w:after="20"/>
              <w:ind w:right="-490"/>
              <w:rPr>
                <w:rFonts w:ascii="Arial" w:hAnsi="Arial" w:cs="Arial"/>
                <w:b/>
                <w:bCs/>
                <w:sz w:val="20"/>
                <w:szCs w:val="20"/>
              </w:rPr>
            </w:pPr>
            <w:r w:rsidRPr="00896E6D">
              <w:rPr>
                <w:rFonts w:ascii="Arial" w:hAnsi="Arial" w:cs="Arial"/>
                <w:b/>
                <w:bCs/>
                <w:sz w:val="20"/>
                <w:szCs w:val="20"/>
              </w:rPr>
              <w:t>Customer Service</w:t>
            </w:r>
          </w:p>
        </w:tc>
        <w:tc>
          <w:tcPr>
            <w:tcW w:w="99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Strongly Agree/ Excellent</w:t>
            </w:r>
          </w:p>
        </w:tc>
        <w:tc>
          <w:tcPr>
            <w:tcW w:w="90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Agree/ Very Good</w:t>
            </w:r>
          </w:p>
        </w:tc>
        <w:tc>
          <w:tcPr>
            <w:tcW w:w="990" w:type="dxa"/>
            <w:shd w:val="pct10" w:color="auto" w:fill="FFFFFF"/>
          </w:tcPr>
          <w:p w:rsidR="009E5C9B" w:rsidRPr="00896E6D" w:rsidRDefault="009E5C9B" w:rsidP="009E5C9B">
            <w:pPr>
              <w:spacing w:before="100" w:after="40"/>
              <w:jc w:val="center"/>
              <w:rPr>
                <w:rFonts w:ascii="Arial" w:hAnsi="Arial" w:cs="Arial"/>
                <w:b/>
                <w:bCs/>
                <w:sz w:val="16"/>
                <w:szCs w:val="16"/>
              </w:rPr>
            </w:pPr>
            <w:r w:rsidRPr="00896E6D">
              <w:rPr>
                <w:rFonts w:ascii="Arial" w:hAnsi="Arial" w:cs="Arial"/>
                <w:b/>
                <w:bCs/>
                <w:sz w:val="16"/>
                <w:szCs w:val="16"/>
              </w:rPr>
              <w:t>Disagree/Good</w:t>
            </w:r>
          </w:p>
          <w:p w:rsidR="005A05DB" w:rsidRPr="00896E6D" w:rsidRDefault="005A05DB">
            <w:pPr>
              <w:spacing w:before="100" w:after="40"/>
              <w:jc w:val="center"/>
              <w:rPr>
                <w:rFonts w:ascii="Arial" w:hAnsi="Arial" w:cs="Arial"/>
                <w:b/>
                <w:bCs/>
                <w:sz w:val="16"/>
                <w:szCs w:val="16"/>
              </w:rPr>
            </w:pPr>
          </w:p>
        </w:tc>
        <w:tc>
          <w:tcPr>
            <w:tcW w:w="990" w:type="dxa"/>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Strongly Disagree/Poor</w:t>
            </w:r>
          </w:p>
        </w:tc>
        <w:tc>
          <w:tcPr>
            <w:tcW w:w="990" w:type="dxa"/>
            <w:tcBorders>
              <w:right w:val="nil"/>
            </w:tcBorders>
            <w:shd w:val="pct10" w:color="auto" w:fill="FFFFFF"/>
          </w:tcPr>
          <w:p w:rsidR="005A05DB" w:rsidRPr="00896E6D" w:rsidRDefault="009E5C9B">
            <w:pPr>
              <w:spacing w:before="100" w:after="40"/>
              <w:jc w:val="center"/>
              <w:rPr>
                <w:rFonts w:ascii="Arial" w:hAnsi="Arial" w:cs="Arial"/>
                <w:b/>
                <w:bCs/>
                <w:sz w:val="16"/>
                <w:szCs w:val="16"/>
              </w:rPr>
            </w:pPr>
            <w:r w:rsidRPr="00896E6D">
              <w:rPr>
                <w:rFonts w:ascii="Arial" w:hAnsi="Arial" w:cs="Arial"/>
                <w:b/>
                <w:bCs/>
                <w:sz w:val="16"/>
                <w:szCs w:val="16"/>
              </w:rPr>
              <w:t>No Basis to answer or N/A</w:t>
            </w:r>
          </w:p>
        </w:tc>
      </w:tr>
      <w:tr w:rsidR="009E5C9B" w:rsidRPr="00896E6D" w:rsidTr="001B38B5">
        <w:tc>
          <w:tcPr>
            <w:tcW w:w="5670" w:type="dxa"/>
            <w:tcBorders>
              <w:top w:val="nil"/>
              <w:left w:val="nil"/>
              <w:bottom w:val="nil"/>
            </w:tcBorders>
          </w:tcPr>
          <w:p w:rsidR="009E5C9B" w:rsidRPr="00896E6D" w:rsidRDefault="001B38B5" w:rsidP="001B38B5">
            <w:pPr>
              <w:ind w:right="432"/>
              <w:rPr>
                <w:rFonts w:ascii="Arial" w:hAnsi="Arial" w:cs="Arial"/>
                <w:sz w:val="20"/>
                <w:szCs w:val="20"/>
              </w:rPr>
            </w:pPr>
            <w:r w:rsidRPr="00896E6D">
              <w:rPr>
                <w:rFonts w:ascii="Arial" w:hAnsi="Arial" w:cs="Arial"/>
                <w:b/>
                <w:sz w:val="20"/>
                <w:szCs w:val="20"/>
              </w:rPr>
              <w:t>a. Course</w:t>
            </w:r>
            <w:r w:rsidR="009E5C9B" w:rsidRPr="00896E6D">
              <w:rPr>
                <w:rFonts w:ascii="Arial" w:hAnsi="Arial" w:cs="Arial"/>
                <w:sz w:val="20"/>
                <w:szCs w:val="20"/>
              </w:rPr>
              <w:t xml:space="preserve"> (or event) description was informative.  </w:t>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top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0"/>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b. Registration</w:t>
            </w:r>
            <w:r w:rsidR="009E5C9B" w:rsidRPr="00896E6D">
              <w:rPr>
                <w:rFonts w:ascii="Arial" w:hAnsi="Arial" w:cs="Arial"/>
                <w:sz w:val="20"/>
                <w:szCs w:val="20"/>
              </w:rPr>
              <w:t xml:space="preserve"> process was user-friendly.</w:t>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1"/>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9E5C9B" w:rsidRPr="00896E6D" w:rsidTr="001B38B5">
        <w:tc>
          <w:tcPr>
            <w:tcW w:w="5670" w:type="dxa"/>
            <w:tcBorders>
              <w:top w:val="nil"/>
              <w:left w:val="nil"/>
              <w:bottom w:val="nil"/>
            </w:tcBorders>
          </w:tcPr>
          <w:p w:rsidR="009E5C9B" w:rsidRPr="00896E6D" w:rsidRDefault="001B38B5" w:rsidP="001B38B5">
            <w:pPr>
              <w:ind w:right="-490"/>
              <w:rPr>
                <w:rFonts w:ascii="Arial" w:hAnsi="Arial" w:cs="Arial"/>
                <w:sz w:val="20"/>
                <w:szCs w:val="20"/>
              </w:rPr>
            </w:pPr>
            <w:r w:rsidRPr="00896E6D">
              <w:rPr>
                <w:rFonts w:ascii="Arial" w:hAnsi="Arial" w:cs="Arial"/>
                <w:b/>
                <w:sz w:val="20"/>
                <w:szCs w:val="20"/>
              </w:rPr>
              <w:t>c.</w:t>
            </w:r>
            <w:r w:rsidRPr="00896E6D">
              <w:rPr>
                <w:rFonts w:ascii="Arial" w:hAnsi="Arial" w:cs="Arial"/>
                <w:sz w:val="20"/>
                <w:szCs w:val="20"/>
              </w:rPr>
              <w:t xml:space="preserve"> Facilities</w:t>
            </w:r>
            <w:r w:rsidR="009E5C9B" w:rsidRPr="00896E6D">
              <w:rPr>
                <w:rFonts w:ascii="Arial" w:hAnsi="Arial" w:cs="Arial"/>
                <w:sz w:val="20"/>
                <w:szCs w:val="20"/>
              </w:rPr>
              <w:t xml:space="preserve"> were conveniently located.</w:t>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0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c>
          <w:tcPr>
            <w:tcW w:w="990" w:type="dxa"/>
            <w:tcBorders>
              <w:bottom w:val="nil"/>
            </w:tcBorders>
          </w:tcPr>
          <w:p w:rsidR="009E5C9B" w:rsidRPr="00896E6D" w:rsidRDefault="009537D6" w:rsidP="009E5C9B">
            <w:pPr>
              <w:numPr>
                <w:ilvl w:val="12"/>
                <w:numId w:val="0"/>
              </w:numPr>
              <w:spacing w:before="40"/>
              <w:jc w:val="center"/>
              <w:rPr>
                <w:rFonts w:ascii="Arial" w:hAnsi="Arial" w:cs="Arial"/>
              </w:rPr>
            </w:pPr>
            <w:r w:rsidRPr="00896E6D">
              <w:rPr>
                <w:rFonts w:ascii="Arial" w:hAnsi="Arial" w:cs="Arial"/>
                <w:sz w:val="22"/>
                <w:szCs w:val="22"/>
              </w:rPr>
              <w:fldChar w:fldCharType="begin">
                <w:ffData>
                  <w:name w:val="Check12"/>
                  <w:enabled/>
                  <w:calcOnExit w:val="0"/>
                  <w:checkBox>
                    <w:sizeAuto/>
                    <w:default w:val="0"/>
                  </w:checkBox>
                </w:ffData>
              </w:fldChar>
            </w:r>
            <w:r w:rsidR="009E5C9B" w:rsidRPr="00896E6D">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896E6D">
              <w:rPr>
                <w:rFonts w:ascii="Arial" w:hAnsi="Arial" w:cs="Arial"/>
                <w:sz w:val="22"/>
                <w:szCs w:val="22"/>
              </w:rPr>
              <w:fldChar w:fldCharType="end"/>
            </w:r>
          </w:p>
        </w:tc>
      </w:tr>
      <w:tr w:rsidR="005A05DB" w:rsidRPr="00896E6D" w:rsidTr="005904DC">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10530" w:type="dxa"/>
            <w:gridSpan w:val="6"/>
            <w:tcBorders>
              <w:top w:val="single" w:sz="6" w:space="0" w:color="auto"/>
              <w:bottom w:val="single" w:sz="6" w:space="0" w:color="auto"/>
            </w:tcBorders>
            <w:shd w:val="pct10" w:color="auto" w:fill="FFFFFF"/>
          </w:tcPr>
          <w:p w:rsidR="005A05DB" w:rsidRPr="00896E6D" w:rsidRDefault="005A05DB">
            <w:pPr>
              <w:spacing w:before="20" w:after="20"/>
              <w:rPr>
                <w:rFonts w:ascii="Arial" w:hAnsi="Arial" w:cs="Arial"/>
              </w:rPr>
            </w:pPr>
            <w:r w:rsidRPr="00896E6D">
              <w:rPr>
                <w:rFonts w:ascii="Arial" w:hAnsi="Arial" w:cs="Arial"/>
                <w:b/>
                <w:bCs/>
                <w:sz w:val="22"/>
                <w:szCs w:val="22"/>
              </w:rPr>
              <w:t xml:space="preserve">Please </w:t>
            </w:r>
            <w:r w:rsidRPr="00896E6D">
              <w:rPr>
                <w:rFonts w:ascii="Arial" w:hAnsi="Arial" w:cs="Arial"/>
                <w:bCs/>
                <w:sz w:val="22"/>
                <w:szCs w:val="22"/>
              </w:rPr>
              <w:t>tell us…</w:t>
            </w:r>
          </w:p>
        </w:tc>
      </w:tr>
      <w:tr w:rsidR="005A05DB" w:rsidRPr="00896E6D" w:rsidTr="005904DC">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10530" w:type="dxa"/>
            <w:gridSpan w:val="6"/>
            <w:tcBorders>
              <w:top w:val="single" w:sz="6" w:space="0" w:color="auto"/>
              <w:bottom w:val="single" w:sz="6" w:space="0" w:color="auto"/>
            </w:tcBorders>
          </w:tcPr>
          <w:p w:rsidR="005A05DB" w:rsidRPr="00896E6D" w:rsidRDefault="005A05DB">
            <w:pPr>
              <w:numPr>
                <w:ilvl w:val="0"/>
                <w:numId w:val="4"/>
              </w:numPr>
              <w:spacing w:before="40"/>
              <w:rPr>
                <w:rFonts w:ascii="Arial" w:hAnsi="Arial" w:cs="Arial"/>
                <w:b/>
                <w:bCs/>
              </w:rPr>
            </w:pPr>
            <w:r w:rsidRPr="00896E6D">
              <w:rPr>
                <w:rFonts w:ascii="Arial" w:hAnsi="Arial" w:cs="Arial"/>
                <w:b/>
                <w:bCs/>
                <w:sz w:val="22"/>
                <w:szCs w:val="22"/>
              </w:rPr>
              <w:t xml:space="preserve">How </w:t>
            </w:r>
            <w:r w:rsidRPr="00896E6D">
              <w:rPr>
                <w:rFonts w:ascii="Arial" w:hAnsi="Arial" w:cs="Arial"/>
                <w:bCs/>
                <w:sz w:val="22"/>
                <w:szCs w:val="22"/>
              </w:rPr>
              <w:t>you will use the information from the class.</w:t>
            </w:r>
            <w:r w:rsidR="001A3323" w:rsidRPr="00896E6D">
              <w:rPr>
                <w:rFonts w:ascii="Arial" w:hAnsi="Arial" w:cs="Arial"/>
                <w:b/>
                <w:bCs/>
                <w:sz w:val="22"/>
                <w:szCs w:val="22"/>
              </w:rPr>
              <w:t xml:space="preserve">  </w:t>
            </w:r>
            <w:bookmarkStart w:id="9" w:name="Text7"/>
            <w:r w:rsidR="009537D6">
              <w:rPr>
                <w:rFonts w:ascii="Arial" w:hAnsi="Arial" w:cs="Arial"/>
                <w:b/>
                <w:bCs/>
                <w:sz w:val="22"/>
                <w:szCs w:val="22"/>
              </w:rPr>
              <w:fldChar w:fldCharType="begin">
                <w:ffData>
                  <w:name w:val="Text7"/>
                  <w:enabled/>
                  <w:calcOnExit w:val="0"/>
                  <w:textInput/>
                </w:ffData>
              </w:fldChar>
            </w:r>
            <w:r w:rsidR="00896E6D">
              <w:rPr>
                <w:rFonts w:ascii="Arial" w:hAnsi="Arial" w:cs="Arial"/>
                <w:b/>
                <w:bCs/>
                <w:sz w:val="22"/>
                <w:szCs w:val="22"/>
              </w:rPr>
              <w:instrText xml:space="preserve"> FORMTEXT </w:instrText>
            </w:r>
            <w:r w:rsidR="009537D6">
              <w:rPr>
                <w:rFonts w:ascii="Arial" w:hAnsi="Arial" w:cs="Arial"/>
                <w:b/>
                <w:bCs/>
                <w:sz w:val="22"/>
                <w:szCs w:val="22"/>
              </w:rPr>
            </w:r>
            <w:r w:rsidR="009537D6">
              <w:rPr>
                <w:rFonts w:ascii="Arial" w:hAnsi="Arial" w:cs="Arial"/>
                <w:b/>
                <w:bCs/>
                <w:sz w:val="22"/>
                <w:szCs w:val="22"/>
              </w:rPr>
              <w:fldChar w:fldCharType="separate"/>
            </w:r>
            <w:r w:rsidR="00896E6D">
              <w:rPr>
                <w:rFonts w:ascii="Arial" w:hAnsi="Arial" w:cs="Arial"/>
                <w:b/>
                <w:bCs/>
                <w:noProof/>
                <w:sz w:val="22"/>
                <w:szCs w:val="22"/>
              </w:rPr>
              <w:t> </w:t>
            </w:r>
            <w:r w:rsidR="00896E6D">
              <w:rPr>
                <w:rFonts w:ascii="Arial" w:hAnsi="Arial" w:cs="Arial"/>
                <w:b/>
                <w:bCs/>
                <w:noProof/>
                <w:sz w:val="22"/>
                <w:szCs w:val="22"/>
              </w:rPr>
              <w:t> </w:t>
            </w:r>
            <w:r w:rsidR="00896E6D">
              <w:rPr>
                <w:rFonts w:ascii="Arial" w:hAnsi="Arial" w:cs="Arial"/>
                <w:b/>
                <w:bCs/>
                <w:noProof/>
                <w:sz w:val="22"/>
                <w:szCs w:val="22"/>
              </w:rPr>
              <w:t> </w:t>
            </w:r>
            <w:r w:rsidR="00896E6D">
              <w:rPr>
                <w:rFonts w:ascii="Arial" w:hAnsi="Arial" w:cs="Arial"/>
                <w:b/>
                <w:bCs/>
                <w:noProof/>
                <w:sz w:val="22"/>
                <w:szCs w:val="22"/>
              </w:rPr>
              <w:t> </w:t>
            </w:r>
            <w:r w:rsidR="00896E6D">
              <w:rPr>
                <w:rFonts w:ascii="Arial" w:hAnsi="Arial" w:cs="Arial"/>
                <w:b/>
                <w:bCs/>
                <w:noProof/>
                <w:sz w:val="22"/>
                <w:szCs w:val="22"/>
              </w:rPr>
              <w:t> </w:t>
            </w:r>
            <w:r w:rsidR="009537D6">
              <w:rPr>
                <w:rFonts w:ascii="Arial" w:hAnsi="Arial" w:cs="Arial"/>
                <w:b/>
                <w:bCs/>
                <w:sz w:val="22"/>
                <w:szCs w:val="22"/>
              </w:rPr>
              <w:fldChar w:fldCharType="end"/>
            </w:r>
            <w:bookmarkEnd w:id="9"/>
          </w:p>
          <w:p w:rsidR="005A05DB" w:rsidRDefault="005A05DB">
            <w:pPr>
              <w:numPr>
                <w:ilvl w:val="12"/>
                <w:numId w:val="0"/>
              </w:numPr>
              <w:rPr>
                <w:rFonts w:ascii="Arial" w:hAnsi="Arial" w:cs="Arial"/>
                <w:b/>
                <w:bCs/>
              </w:rPr>
            </w:pPr>
          </w:p>
          <w:p w:rsidR="00896E6D" w:rsidRPr="00896E6D" w:rsidRDefault="00896E6D">
            <w:pPr>
              <w:numPr>
                <w:ilvl w:val="12"/>
                <w:numId w:val="0"/>
              </w:numPr>
              <w:rPr>
                <w:rFonts w:ascii="Arial" w:hAnsi="Arial" w:cs="Arial"/>
                <w:b/>
                <w:bCs/>
              </w:rPr>
            </w:pPr>
          </w:p>
        </w:tc>
      </w:tr>
      <w:tr w:rsidR="005A05DB" w:rsidRPr="00896E6D" w:rsidTr="00896E6D">
        <w:tblPrEx>
          <w:tblBorders>
            <w:top w:val="none" w:sz="0" w:space="0" w:color="auto"/>
            <w:left w:val="none" w:sz="0" w:space="0" w:color="auto"/>
            <w:bottom w:val="none" w:sz="0" w:space="0" w:color="auto"/>
            <w:right w:val="none" w:sz="0" w:space="0" w:color="auto"/>
            <w:insideH w:val="none" w:sz="0" w:space="0" w:color="auto"/>
          </w:tblBorders>
        </w:tblPrEx>
        <w:trPr>
          <w:cantSplit/>
          <w:trHeight w:val="2532"/>
        </w:trPr>
        <w:tc>
          <w:tcPr>
            <w:tcW w:w="10530" w:type="dxa"/>
            <w:gridSpan w:val="6"/>
            <w:tcBorders>
              <w:top w:val="single" w:sz="6" w:space="0" w:color="auto"/>
            </w:tcBorders>
          </w:tcPr>
          <w:p w:rsidR="005A05DB" w:rsidRPr="00896E6D" w:rsidRDefault="005A05DB">
            <w:pPr>
              <w:numPr>
                <w:ilvl w:val="0"/>
                <w:numId w:val="4"/>
              </w:numPr>
              <w:spacing w:before="40"/>
              <w:rPr>
                <w:rFonts w:ascii="Arial" w:hAnsi="Arial" w:cs="Arial"/>
                <w:b/>
                <w:bCs/>
              </w:rPr>
            </w:pPr>
            <w:r w:rsidRPr="00896E6D">
              <w:rPr>
                <w:rFonts w:ascii="Arial" w:hAnsi="Arial" w:cs="Arial"/>
                <w:b/>
                <w:bCs/>
                <w:sz w:val="22"/>
                <w:szCs w:val="22"/>
              </w:rPr>
              <w:t xml:space="preserve">Which </w:t>
            </w:r>
            <w:r w:rsidRPr="00896E6D">
              <w:rPr>
                <w:rFonts w:ascii="Arial" w:hAnsi="Arial" w:cs="Arial"/>
                <w:bCs/>
                <w:sz w:val="22"/>
                <w:szCs w:val="22"/>
                <w:u w:val="single"/>
              </w:rPr>
              <w:t>one</w:t>
            </w:r>
            <w:r w:rsidRPr="00896E6D">
              <w:rPr>
                <w:rFonts w:ascii="Arial" w:hAnsi="Arial" w:cs="Arial"/>
                <w:bCs/>
                <w:sz w:val="22"/>
                <w:szCs w:val="22"/>
              </w:rPr>
              <w:t xml:space="preserve"> of the following categories best describes you…</w:t>
            </w:r>
          </w:p>
          <w:bookmarkStart w:id="10" w:name="Check1"/>
          <w:p w:rsidR="005A05DB" w:rsidRPr="00896E6D" w:rsidRDefault="009537D6">
            <w:pPr>
              <w:numPr>
                <w:ilvl w:val="12"/>
                <w:numId w:val="0"/>
              </w:numPr>
              <w:tabs>
                <w:tab w:val="left" w:pos="-590"/>
              </w:tabs>
              <w:spacing w:before="120"/>
              <w:ind w:firstLine="720"/>
              <w:rPr>
                <w:rFonts w:ascii="Arial" w:hAnsi="Arial" w:cs="Arial"/>
                <w:sz w:val="20"/>
                <w:szCs w:val="20"/>
              </w:rPr>
            </w:pPr>
            <w:r w:rsidRPr="00896E6D">
              <w:rPr>
                <w:rFonts w:ascii="Arial" w:hAnsi="Arial" w:cs="Arial"/>
                <w:sz w:val="20"/>
                <w:szCs w:val="20"/>
              </w:rPr>
              <w:fldChar w:fldCharType="begin">
                <w:ffData>
                  <w:name w:val="Check1"/>
                  <w:enabled/>
                  <w:calcOnExit w:val="0"/>
                  <w:checkBox>
                    <w:sizeAuto/>
                    <w:default w:val="0"/>
                    <w:checked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0"/>
            <w:r w:rsidR="005A05DB" w:rsidRPr="00896E6D">
              <w:rPr>
                <w:rFonts w:ascii="Arial" w:hAnsi="Arial" w:cs="Arial"/>
                <w:sz w:val="20"/>
                <w:szCs w:val="20"/>
              </w:rPr>
              <w:t xml:space="preserve">   </w:t>
            </w:r>
            <w:r w:rsidR="00235082" w:rsidRPr="00EA224D">
              <w:rPr>
                <w:rFonts w:ascii="Arial" w:hAnsi="Arial" w:cs="Arial"/>
                <w:b/>
                <w:sz w:val="20"/>
                <w:szCs w:val="20"/>
              </w:rPr>
              <w:t>F</w:t>
            </w:r>
            <w:r w:rsidR="005A05DB" w:rsidRPr="00EA224D">
              <w:rPr>
                <w:rFonts w:ascii="Arial" w:hAnsi="Arial" w:cs="Arial"/>
                <w:b/>
                <w:sz w:val="20"/>
                <w:szCs w:val="20"/>
              </w:rPr>
              <w:t>ederal</w:t>
            </w:r>
            <w:r w:rsidR="005A05DB" w:rsidRPr="00896E6D">
              <w:rPr>
                <w:rFonts w:ascii="Arial" w:hAnsi="Arial" w:cs="Arial"/>
                <w:sz w:val="20"/>
                <w:szCs w:val="20"/>
              </w:rPr>
              <w:t xml:space="preserve"> agency personnel, civilian or military</w:t>
            </w:r>
          </w:p>
          <w:bookmarkStart w:id="11" w:name="Check2"/>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2"/>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1"/>
            <w:r w:rsidR="00235082" w:rsidRPr="00896E6D">
              <w:rPr>
                <w:rFonts w:ascii="Arial" w:hAnsi="Arial" w:cs="Arial"/>
                <w:sz w:val="20"/>
                <w:szCs w:val="20"/>
              </w:rPr>
              <w:t xml:space="preserve">   </w:t>
            </w:r>
            <w:r w:rsidR="00235082" w:rsidRPr="00EA224D">
              <w:rPr>
                <w:rFonts w:ascii="Arial" w:hAnsi="Arial" w:cs="Arial"/>
                <w:b/>
                <w:sz w:val="20"/>
                <w:szCs w:val="20"/>
              </w:rPr>
              <w:t>C</w:t>
            </w:r>
            <w:r w:rsidR="005A05DB" w:rsidRPr="00EA224D">
              <w:rPr>
                <w:rFonts w:ascii="Arial" w:hAnsi="Arial" w:cs="Arial"/>
                <w:b/>
                <w:sz w:val="20"/>
                <w:szCs w:val="20"/>
              </w:rPr>
              <w:t>ollege</w:t>
            </w:r>
            <w:r w:rsidR="005A05DB" w:rsidRPr="00896E6D">
              <w:rPr>
                <w:rFonts w:ascii="Arial" w:hAnsi="Arial" w:cs="Arial"/>
                <w:sz w:val="20"/>
                <w:szCs w:val="20"/>
              </w:rPr>
              <w:t xml:space="preserve"> or university staff or student, business employee, researcher</w:t>
            </w:r>
          </w:p>
          <w:bookmarkStart w:id="12" w:name="Check3"/>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3"/>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2"/>
            <w:r w:rsidR="00235082" w:rsidRPr="00896E6D">
              <w:rPr>
                <w:rFonts w:ascii="Arial" w:hAnsi="Arial" w:cs="Arial"/>
                <w:sz w:val="20"/>
                <w:szCs w:val="20"/>
              </w:rPr>
              <w:t xml:space="preserve">   </w:t>
            </w:r>
            <w:r w:rsidR="00235082" w:rsidRPr="00EA224D">
              <w:rPr>
                <w:rFonts w:ascii="Arial" w:hAnsi="Arial" w:cs="Arial"/>
                <w:b/>
                <w:sz w:val="20"/>
                <w:szCs w:val="20"/>
              </w:rPr>
              <w:t>E</w:t>
            </w:r>
            <w:r w:rsidR="005A05DB" w:rsidRPr="00EA224D">
              <w:rPr>
                <w:rFonts w:ascii="Arial" w:hAnsi="Arial" w:cs="Arial"/>
                <w:b/>
                <w:sz w:val="20"/>
                <w:szCs w:val="20"/>
              </w:rPr>
              <w:t>ducator</w:t>
            </w:r>
            <w:r w:rsidR="005A05DB" w:rsidRPr="00896E6D">
              <w:rPr>
                <w:rFonts w:ascii="Arial" w:hAnsi="Arial" w:cs="Arial"/>
                <w:sz w:val="20"/>
                <w:szCs w:val="20"/>
              </w:rPr>
              <w:t xml:space="preserve"> or student for K-12 grades</w:t>
            </w:r>
          </w:p>
          <w:bookmarkStart w:id="13" w:name="Check4"/>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4"/>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3"/>
            <w:r w:rsidR="00235082" w:rsidRPr="00896E6D">
              <w:rPr>
                <w:rFonts w:ascii="Arial" w:hAnsi="Arial" w:cs="Arial"/>
                <w:sz w:val="20"/>
                <w:szCs w:val="20"/>
              </w:rPr>
              <w:t xml:space="preserve">   </w:t>
            </w:r>
            <w:r w:rsidR="00235082" w:rsidRPr="00EA224D">
              <w:rPr>
                <w:rFonts w:ascii="Arial" w:hAnsi="Arial" w:cs="Arial"/>
                <w:b/>
                <w:sz w:val="20"/>
                <w:szCs w:val="20"/>
              </w:rPr>
              <w:t>G</w:t>
            </w:r>
            <w:r w:rsidR="005A05DB" w:rsidRPr="00EA224D">
              <w:rPr>
                <w:rFonts w:ascii="Arial" w:hAnsi="Arial" w:cs="Arial"/>
                <w:b/>
                <w:sz w:val="20"/>
                <w:szCs w:val="20"/>
              </w:rPr>
              <w:t>enealogist</w:t>
            </w:r>
            <w:r w:rsidR="005A05DB" w:rsidRPr="00896E6D">
              <w:rPr>
                <w:rFonts w:ascii="Arial" w:hAnsi="Arial" w:cs="Arial"/>
                <w:sz w:val="20"/>
                <w:szCs w:val="20"/>
              </w:rPr>
              <w:t>, family historian or genealogical researcher</w:t>
            </w:r>
          </w:p>
          <w:bookmarkStart w:id="14" w:name="Check5"/>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5"/>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4"/>
            <w:r w:rsidR="00235082" w:rsidRPr="00896E6D">
              <w:rPr>
                <w:rFonts w:ascii="Arial" w:hAnsi="Arial" w:cs="Arial"/>
                <w:sz w:val="20"/>
                <w:szCs w:val="20"/>
              </w:rPr>
              <w:t xml:space="preserve">   </w:t>
            </w:r>
            <w:r w:rsidR="00235082" w:rsidRPr="00EA224D">
              <w:rPr>
                <w:rFonts w:ascii="Arial" w:hAnsi="Arial" w:cs="Arial"/>
                <w:b/>
                <w:sz w:val="20"/>
                <w:szCs w:val="20"/>
              </w:rPr>
              <w:t>P</w:t>
            </w:r>
            <w:r w:rsidR="005A05DB" w:rsidRPr="00EA224D">
              <w:rPr>
                <w:rFonts w:ascii="Arial" w:hAnsi="Arial" w:cs="Arial"/>
                <w:b/>
                <w:sz w:val="20"/>
                <w:szCs w:val="20"/>
              </w:rPr>
              <w:t>rofessional</w:t>
            </w:r>
            <w:r w:rsidR="005A05DB" w:rsidRPr="00896E6D">
              <w:rPr>
                <w:rFonts w:ascii="Arial" w:hAnsi="Arial" w:cs="Arial"/>
                <w:sz w:val="20"/>
                <w:szCs w:val="20"/>
              </w:rPr>
              <w:t xml:space="preserve"> or non-profit educational organization</w:t>
            </w:r>
          </w:p>
          <w:bookmarkStart w:id="15" w:name="Check6"/>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6"/>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5"/>
            <w:r w:rsidR="00235082" w:rsidRPr="00896E6D">
              <w:rPr>
                <w:rFonts w:ascii="Arial" w:hAnsi="Arial" w:cs="Arial"/>
                <w:sz w:val="20"/>
                <w:szCs w:val="20"/>
              </w:rPr>
              <w:t xml:space="preserve">   </w:t>
            </w:r>
            <w:r w:rsidR="00235082" w:rsidRPr="00EA224D">
              <w:rPr>
                <w:rFonts w:ascii="Arial" w:hAnsi="Arial" w:cs="Arial"/>
                <w:b/>
                <w:sz w:val="20"/>
                <w:szCs w:val="20"/>
              </w:rPr>
              <w:t>S</w:t>
            </w:r>
            <w:r w:rsidR="005A05DB" w:rsidRPr="00EA224D">
              <w:rPr>
                <w:rFonts w:ascii="Arial" w:hAnsi="Arial" w:cs="Arial"/>
                <w:b/>
                <w:sz w:val="20"/>
                <w:szCs w:val="20"/>
              </w:rPr>
              <w:t>tate</w:t>
            </w:r>
            <w:r w:rsidR="005A05DB" w:rsidRPr="00896E6D">
              <w:rPr>
                <w:rFonts w:ascii="Arial" w:hAnsi="Arial" w:cs="Arial"/>
                <w:sz w:val="20"/>
                <w:szCs w:val="20"/>
              </w:rPr>
              <w:t xml:space="preserve"> or local government agency personnel</w:t>
            </w:r>
          </w:p>
          <w:bookmarkStart w:id="16" w:name="Check7"/>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7"/>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6"/>
            <w:r w:rsidR="00235082" w:rsidRPr="00896E6D">
              <w:rPr>
                <w:rFonts w:ascii="Arial" w:hAnsi="Arial" w:cs="Arial"/>
                <w:sz w:val="20"/>
                <w:szCs w:val="20"/>
              </w:rPr>
              <w:t xml:space="preserve">   </w:t>
            </w:r>
            <w:r w:rsidR="00235082" w:rsidRPr="00EA224D">
              <w:rPr>
                <w:rFonts w:ascii="Arial" w:hAnsi="Arial" w:cs="Arial"/>
                <w:b/>
                <w:sz w:val="20"/>
                <w:szCs w:val="20"/>
              </w:rPr>
              <w:t>F</w:t>
            </w:r>
            <w:r w:rsidR="005A05DB" w:rsidRPr="00EA224D">
              <w:rPr>
                <w:rFonts w:ascii="Arial" w:hAnsi="Arial" w:cs="Arial"/>
                <w:b/>
                <w:sz w:val="20"/>
                <w:szCs w:val="20"/>
              </w:rPr>
              <w:t>oundation</w:t>
            </w:r>
            <w:r w:rsidR="005A05DB" w:rsidRPr="00896E6D">
              <w:rPr>
                <w:rFonts w:ascii="Arial" w:hAnsi="Arial" w:cs="Arial"/>
                <w:sz w:val="20"/>
                <w:szCs w:val="20"/>
              </w:rPr>
              <w:t xml:space="preserve"> or Friends group associated with </w:t>
            </w:r>
            <w:bookmarkStart w:id="17" w:name="Text5"/>
            <w:r w:rsidRPr="00896E6D">
              <w:rPr>
                <w:rFonts w:ascii="Arial" w:hAnsi="Arial" w:cs="Arial"/>
                <w:sz w:val="20"/>
                <w:szCs w:val="20"/>
              </w:rPr>
              <w:fldChar w:fldCharType="begin">
                <w:ffData>
                  <w:name w:val="Text5"/>
                  <w:enabled/>
                  <w:calcOnExit w:val="0"/>
                  <w:textInput>
                    <w:default w:val="Fill in name of Library or regional archives"/>
                  </w:textInput>
                </w:ffData>
              </w:fldChar>
            </w:r>
            <w:r w:rsidR="007F734C" w:rsidRPr="00896E6D">
              <w:rPr>
                <w:rFonts w:ascii="Arial" w:hAnsi="Arial" w:cs="Arial"/>
                <w:sz w:val="20"/>
                <w:szCs w:val="20"/>
              </w:rPr>
              <w:instrText xml:space="preserve"> FORMTEXT </w:instrText>
            </w:r>
            <w:r w:rsidRPr="00896E6D">
              <w:rPr>
                <w:rFonts w:ascii="Arial" w:hAnsi="Arial" w:cs="Arial"/>
                <w:sz w:val="20"/>
                <w:szCs w:val="20"/>
              </w:rPr>
            </w:r>
            <w:r w:rsidRPr="00896E6D">
              <w:rPr>
                <w:rFonts w:ascii="Arial" w:hAnsi="Arial" w:cs="Arial"/>
                <w:sz w:val="20"/>
                <w:szCs w:val="20"/>
              </w:rPr>
              <w:fldChar w:fldCharType="separate"/>
            </w:r>
            <w:r w:rsidR="007F734C" w:rsidRPr="00896E6D">
              <w:rPr>
                <w:rFonts w:ascii="Arial" w:hAnsi="Arial" w:cs="Arial"/>
                <w:noProof/>
                <w:sz w:val="20"/>
                <w:szCs w:val="20"/>
              </w:rPr>
              <w:t xml:space="preserve">Fill in name of </w:t>
            </w:r>
            <w:r w:rsidR="00B901E6" w:rsidRPr="00896E6D">
              <w:rPr>
                <w:rFonts w:ascii="Arial" w:hAnsi="Arial" w:cs="Arial"/>
                <w:noProof/>
                <w:sz w:val="20"/>
                <w:szCs w:val="20"/>
              </w:rPr>
              <w:t>office, l</w:t>
            </w:r>
            <w:r w:rsidR="007F734C" w:rsidRPr="00896E6D">
              <w:rPr>
                <w:rFonts w:ascii="Arial" w:hAnsi="Arial" w:cs="Arial"/>
                <w:noProof/>
                <w:sz w:val="20"/>
                <w:szCs w:val="20"/>
              </w:rPr>
              <w:t>ibrary or regional archives</w:t>
            </w:r>
            <w:r w:rsidRPr="00896E6D">
              <w:rPr>
                <w:rFonts w:ascii="Arial" w:hAnsi="Arial" w:cs="Arial"/>
                <w:sz w:val="20"/>
                <w:szCs w:val="20"/>
              </w:rPr>
              <w:fldChar w:fldCharType="end"/>
            </w:r>
            <w:bookmarkEnd w:id="17"/>
          </w:p>
          <w:bookmarkStart w:id="18" w:name="Check8"/>
          <w:p w:rsidR="005A05DB" w:rsidRPr="00896E6D" w:rsidRDefault="009537D6">
            <w:pPr>
              <w:numPr>
                <w:ilvl w:val="12"/>
                <w:numId w:val="0"/>
              </w:numPr>
              <w:tabs>
                <w:tab w:val="left" w:pos="-590"/>
              </w:tabs>
              <w:ind w:firstLine="720"/>
              <w:rPr>
                <w:rFonts w:ascii="Arial" w:hAnsi="Arial" w:cs="Arial"/>
                <w:sz w:val="20"/>
                <w:szCs w:val="20"/>
              </w:rPr>
            </w:pPr>
            <w:r w:rsidRPr="00896E6D">
              <w:rPr>
                <w:rFonts w:ascii="Arial" w:hAnsi="Arial" w:cs="Arial"/>
                <w:sz w:val="20"/>
                <w:szCs w:val="20"/>
              </w:rPr>
              <w:fldChar w:fldCharType="begin">
                <w:ffData>
                  <w:name w:val="Check8"/>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8"/>
            <w:r w:rsidR="00235082" w:rsidRPr="00896E6D">
              <w:rPr>
                <w:rFonts w:ascii="Arial" w:hAnsi="Arial" w:cs="Arial"/>
                <w:sz w:val="20"/>
                <w:szCs w:val="20"/>
              </w:rPr>
              <w:t xml:space="preserve">   </w:t>
            </w:r>
            <w:r w:rsidR="00235082" w:rsidRPr="00EA224D">
              <w:rPr>
                <w:rFonts w:ascii="Arial" w:hAnsi="Arial" w:cs="Arial"/>
                <w:b/>
                <w:sz w:val="20"/>
                <w:szCs w:val="20"/>
              </w:rPr>
              <w:t>G</w:t>
            </w:r>
            <w:r w:rsidR="005A05DB" w:rsidRPr="00EA224D">
              <w:rPr>
                <w:rFonts w:ascii="Arial" w:hAnsi="Arial" w:cs="Arial"/>
                <w:b/>
                <w:sz w:val="20"/>
                <w:szCs w:val="20"/>
              </w:rPr>
              <w:t>eneral</w:t>
            </w:r>
            <w:r w:rsidR="005A05DB" w:rsidRPr="00896E6D">
              <w:rPr>
                <w:rFonts w:ascii="Arial" w:hAnsi="Arial" w:cs="Arial"/>
                <w:sz w:val="20"/>
                <w:szCs w:val="20"/>
              </w:rPr>
              <w:t xml:space="preserve"> public</w:t>
            </w:r>
          </w:p>
          <w:bookmarkStart w:id="19" w:name="Check9"/>
          <w:p w:rsidR="005A05DB" w:rsidRPr="00896E6D" w:rsidRDefault="009537D6">
            <w:pPr>
              <w:numPr>
                <w:ilvl w:val="12"/>
                <w:numId w:val="0"/>
              </w:numPr>
              <w:tabs>
                <w:tab w:val="left" w:pos="-590"/>
              </w:tabs>
              <w:spacing w:after="60"/>
              <w:ind w:firstLine="720"/>
              <w:rPr>
                <w:rFonts w:ascii="Arial" w:hAnsi="Arial" w:cs="Arial"/>
                <w:b/>
                <w:bCs/>
                <w:sz w:val="16"/>
                <w:szCs w:val="16"/>
              </w:rPr>
            </w:pPr>
            <w:r w:rsidRPr="00896E6D">
              <w:rPr>
                <w:rFonts w:ascii="Arial" w:hAnsi="Arial" w:cs="Arial"/>
                <w:sz w:val="20"/>
                <w:szCs w:val="20"/>
              </w:rPr>
              <w:fldChar w:fldCharType="begin">
                <w:ffData>
                  <w:name w:val="Check9"/>
                  <w:enabled/>
                  <w:calcOnExit w:val="0"/>
                  <w:checkBox>
                    <w:sizeAuto/>
                    <w:default w:val="0"/>
                  </w:checkBox>
                </w:ffData>
              </w:fldChar>
            </w:r>
            <w:r w:rsidR="005A05DB" w:rsidRPr="00896E6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896E6D">
              <w:rPr>
                <w:rFonts w:ascii="Arial" w:hAnsi="Arial" w:cs="Arial"/>
                <w:sz w:val="20"/>
                <w:szCs w:val="20"/>
              </w:rPr>
              <w:fldChar w:fldCharType="end"/>
            </w:r>
            <w:bookmarkEnd w:id="19"/>
            <w:r w:rsidR="00235082" w:rsidRPr="00896E6D">
              <w:rPr>
                <w:rFonts w:ascii="Arial" w:hAnsi="Arial" w:cs="Arial"/>
                <w:sz w:val="20"/>
                <w:szCs w:val="20"/>
              </w:rPr>
              <w:t xml:space="preserve">   </w:t>
            </w:r>
            <w:r w:rsidR="00235082" w:rsidRPr="00EA224D">
              <w:rPr>
                <w:rFonts w:ascii="Arial" w:hAnsi="Arial" w:cs="Arial"/>
                <w:b/>
                <w:sz w:val="20"/>
                <w:szCs w:val="20"/>
              </w:rPr>
              <w:t>O</w:t>
            </w:r>
            <w:r w:rsidR="005A05DB" w:rsidRPr="00EA224D">
              <w:rPr>
                <w:rFonts w:ascii="Arial" w:hAnsi="Arial" w:cs="Arial"/>
                <w:b/>
                <w:sz w:val="20"/>
                <w:szCs w:val="20"/>
              </w:rPr>
              <w:t>ther</w:t>
            </w:r>
            <w:r w:rsidR="005A05DB" w:rsidRPr="00896E6D">
              <w:rPr>
                <w:rFonts w:ascii="Arial" w:hAnsi="Arial" w:cs="Arial"/>
                <w:sz w:val="20"/>
                <w:szCs w:val="20"/>
              </w:rPr>
              <w:t xml:space="preserve"> (please specify)</w:t>
            </w:r>
          </w:p>
        </w:tc>
      </w:tr>
      <w:tr w:rsidR="005A05DB" w:rsidRPr="00896E6D" w:rsidTr="005904DC">
        <w:tblPrEx>
          <w:tblBorders>
            <w:top w:val="none" w:sz="0" w:space="0" w:color="auto"/>
            <w:left w:val="none" w:sz="0" w:space="0" w:color="auto"/>
            <w:bottom w:val="none" w:sz="0" w:space="0" w:color="auto"/>
            <w:right w:val="none" w:sz="0" w:space="0" w:color="auto"/>
            <w:insideH w:val="none" w:sz="0" w:space="0" w:color="auto"/>
          </w:tblBorders>
        </w:tblPrEx>
        <w:trPr>
          <w:cantSplit/>
        </w:trPr>
        <w:tc>
          <w:tcPr>
            <w:tcW w:w="10530" w:type="dxa"/>
            <w:gridSpan w:val="6"/>
            <w:tcBorders>
              <w:top w:val="single" w:sz="6" w:space="0" w:color="auto"/>
            </w:tcBorders>
          </w:tcPr>
          <w:p w:rsidR="005A05DB" w:rsidRPr="00896E6D" w:rsidRDefault="005A05DB">
            <w:pPr>
              <w:numPr>
                <w:ilvl w:val="0"/>
                <w:numId w:val="4"/>
              </w:numPr>
              <w:spacing w:before="40"/>
              <w:rPr>
                <w:rFonts w:ascii="Arial" w:hAnsi="Arial" w:cs="Arial"/>
                <w:b/>
                <w:bCs/>
                <w:highlight w:val="yellow"/>
              </w:rPr>
            </w:pPr>
            <w:r w:rsidRPr="00896E6D">
              <w:rPr>
                <w:rFonts w:ascii="Arial" w:hAnsi="Arial" w:cs="Arial"/>
                <w:b/>
                <w:bCs/>
                <w:sz w:val="22"/>
                <w:szCs w:val="22"/>
                <w:highlight w:val="yellow"/>
              </w:rPr>
              <w:t xml:space="preserve">How </w:t>
            </w:r>
            <w:r w:rsidR="005904DC" w:rsidRPr="00896E6D">
              <w:rPr>
                <w:rFonts w:ascii="Arial" w:hAnsi="Arial" w:cs="Arial"/>
                <w:bCs/>
                <w:sz w:val="22"/>
                <w:szCs w:val="22"/>
                <w:highlight w:val="yellow"/>
              </w:rPr>
              <w:t>could this course/program be improved?</w:t>
            </w:r>
            <w:r w:rsidR="001A3323" w:rsidRPr="00896E6D">
              <w:rPr>
                <w:rFonts w:ascii="Arial" w:hAnsi="Arial" w:cs="Arial"/>
                <w:bCs/>
                <w:sz w:val="22"/>
                <w:szCs w:val="22"/>
                <w:highlight w:val="yellow"/>
              </w:rPr>
              <w:t xml:space="preserve">  </w:t>
            </w:r>
            <w:r w:rsidR="009537D6" w:rsidRPr="00896E6D">
              <w:rPr>
                <w:rFonts w:ascii="Arial" w:hAnsi="Arial" w:cs="Arial"/>
                <w:bCs/>
                <w:sz w:val="22"/>
                <w:szCs w:val="22"/>
                <w:highlight w:val="yellow"/>
              </w:rPr>
              <w:fldChar w:fldCharType="begin">
                <w:ffData>
                  <w:name w:val="Text8"/>
                  <w:enabled/>
                  <w:calcOnExit w:val="0"/>
                  <w:textInput/>
                </w:ffData>
              </w:fldChar>
            </w:r>
            <w:bookmarkStart w:id="20" w:name="Text8"/>
            <w:r w:rsidR="001A3323" w:rsidRPr="00896E6D">
              <w:rPr>
                <w:rFonts w:ascii="Arial" w:hAnsi="Arial" w:cs="Arial"/>
                <w:bCs/>
                <w:sz w:val="22"/>
                <w:szCs w:val="22"/>
                <w:highlight w:val="yellow"/>
              </w:rPr>
              <w:instrText xml:space="preserve"> FORMTEXT </w:instrText>
            </w:r>
            <w:r w:rsidR="009537D6" w:rsidRPr="00896E6D">
              <w:rPr>
                <w:rFonts w:ascii="Arial" w:hAnsi="Arial" w:cs="Arial"/>
                <w:bCs/>
                <w:sz w:val="22"/>
                <w:szCs w:val="22"/>
                <w:highlight w:val="yellow"/>
              </w:rPr>
            </w:r>
            <w:r w:rsidR="009537D6" w:rsidRPr="00896E6D">
              <w:rPr>
                <w:rFonts w:ascii="Arial" w:hAnsi="Arial" w:cs="Arial"/>
                <w:bCs/>
                <w:sz w:val="22"/>
                <w:szCs w:val="22"/>
                <w:highlight w:val="yellow"/>
              </w:rPr>
              <w:fldChar w:fldCharType="separate"/>
            </w:r>
            <w:r w:rsidR="001A3323" w:rsidRPr="00896E6D">
              <w:rPr>
                <w:rFonts w:ascii="Univers" w:hAnsi="Univers" w:cs="Arial"/>
                <w:bCs/>
                <w:noProof/>
                <w:sz w:val="22"/>
                <w:szCs w:val="22"/>
                <w:highlight w:val="yellow"/>
              </w:rPr>
              <w:t> </w:t>
            </w:r>
            <w:r w:rsidR="001A3323" w:rsidRPr="00896E6D">
              <w:rPr>
                <w:rFonts w:ascii="Univers" w:hAnsi="Univers" w:cs="Arial"/>
                <w:bCs/>
                <w:noProof/>
                <w:sz w:val="22"/>
                <w:szCs w:val="22"/>
                <w:highlight w:val="yellow"/>
              </w:rPr>
              <w:t> </w:t>
            </w:r>
            <w:r w:rsidR="001A3323" w:rsidRPr="00896E6D">
              <w:rPr>
                <w:rFonts w:ascii="Univers" w:hAnsi="Univers" w:cs="Arial"/>
                <w:bCs/>
                <w:noProof/>
                <w:sz w:val="22"/>
                <w:szCs w:val="22"/>
                <w:highlight w:val="yellow"/>
              </w:rPr>
              <w:t> </w:t>
            </w:r>
            <w:r w:rsidR="001A3323" w:rsidRPr="00896E6D">
              <w:rPr>
                <w:rFonts w:ascii="Univers" w:hAnsi="Univers" w:cs="Arial"/>
                <w:bCs/>
                <w:noProof/>
                <w:sz w:val="22"/>
                <w:szCs w:val="22"/>
                <w:highlight w:val="yellow"/>
              </w:rPr>
              <w:t> </w:t>
            </w:r>
            <w:r w:rsidR="001A3323" w:rsidRPr="00896E6D">
              <w:rPr>
                <w:rFonts w:ascii="Univers" w:hAnsi="Univers" w:cs="Arial"/>
                <w:bCs/>
                <w:noProof/>
                <w:sz w:val="22"/>
                <w:szCs w:val="22"/>
                <w:highlight w:val="yellow"/>
              </w:rPr>
              <w:t> </w:t>
            </w:r>
            <w:r w:rsidR="009537D6" w:rsidRPr="00896E6D">
              <w:rPr>
                <w:rFonts w:ascii="Arial" w:hAnsi="Arial" w:cs="Arial"/>
                <w:bCs/>
                <w:sz w:val="22"/>
                <w:szCs w:val="22"/>
                <w:highlight w:val="yellow"/>
              </w:rPr>
              <w:fldChar w:fldCharType="end"/>
            </w:r>
            <w:bookmarkEnd w:id="20"/>
          </w:p>
          <w:p w:rsidR="005A05DB" w:rsidRPr="00896E6D" w:rsidRDefault="005A05DB">
            <w:pPr>
              <w:jc w:val="right"/>
              <w:rPr>
                <w:rFonts w:ascii="Arial" w:hAnsi="Arial" w:cs="Arial"/>
                <w:sz w:val="16"/>
                <w:szCs w:val="16"/>
              </w:rPr>
            </w:pPr>
            <w:r w:rsidRPr="00896E6D">
              <w:rPr>
                <w:rFonts w:ascii="Arial" w:hAnsi="Arial" w:cs="Arial"/>
                <w:sz w:val="16"/>
                <w:szCs w:val="16"/>
              </w:rPr>
              <w:t>(continue on other side)</w:t>
            </w:r>
          </w:p>
        </w:tc>
      </w:tr>
      <w:tr w:rsidR="005A05DB" w:rsidRPr="00896E6D" w:rsidTr="005904DC">
        <w:tc>
          <w:tcPr>
            <w:tcW w:w="10530" w:type="dxa"/>
            <w:gridSpan w:val="6"/>
            <w:tcBorders>
              <w:left w:val="nil"/>
              <w:bottom w:val="nil"/>
              <w:right w:val="nil"/>
            </w:tcBorders>
          </w:tcPr>
          <w:p w:rsidR="005A05DB" w:rsidRPr="00896E6D" w:rsidRDefault="005A05DB">
            <w:pPr>
              <w:tabs>
                <w:tab w:val="left" w:pos="0"/>
              </w:tabs>
              <w:spacing w:before="60" w:after="60"/>
              <w:rPr>
                <w:rFonts w:ascii="Arial" w:hAnsi="Arial" w:cs="Arial"/>
                <w:b/>
                <w:bCs/>
                <w:color w:val="FF0000"/>
                <w:sz w:val="20"/>
                <w:szCs w:val="20"/>
              </w:rPr>
            </w:pPr>
            <w:r w:rsidRPr="00896E6D">
              <w:rPr>
                <w:rFonts w:ascii="Arial" w:hAnsi="Arial" w:cs="Arial"/>
                <w:b/>
                <w:bCs/>
                <w:sz w:val="20"/>
                <w:szCs w:val="20"/>
              </w:rPr>
              <w:t xml:space="preserve">If </w:t>
            </w:r>
            <w:r w:rsidRPr="00896E6D">
              <w:rPr>
                <w:rFonts w:ascii="Arial" w:hAnsi="Arial" w:cs="Arial"/>
                <w:bCs/>
                <w:sz w:val="20"/>
                <w:szCs w:val="20"/>
              </w:rPr>
              <w:t>you wish to direct additional comments to a supervisor, you may contact</w:t>
            </w:r>
            <w:r w:rsidRPr="00896E6D">
              <w:rPr>
                <w:rFonts w:ascii="Arial" w:hAnsi="Arial" w:cs="Arial"/>
                <w:b/>
                <w:bCs/>
                <w:sz w:val="20"/>
                <w:szCs w:val="20"/>
              </w:rPr>
              <w:t xml:space="preserve"> </w:t>
            </w:r>
            <w:bookmarkStart w:id="21" w:name="Text1"/>
            <w:r w:rsidR="009537D6" w:rsidRPr="00896E6D">
              <w:rPr>
                <w:rFonts w:ascii="Arial" w:hAnsi="Arial" w:cs="Arial"/>
                <w:b/>
                <w:bCs/>
                <w:sz w:val="20"/>
                <w:szCs w:val="20"/>
              </w:rPr>
              <w:fldChar w:fldCharType="begin">
                <w:ffData>
                  <w:name w:val="Text1"/>
                  <w:enabled/>
                  <w:calcOnExit w:val="0"/>
                  <w:textInput/>
                </w:ffData>
              </w:fldChar>
            </w:r>
            <w:r w:rsidRPr="00896E6D">
              <w:rPr>
                <w:rFonts w:ascii="Arial" w:hAnsi="Arial" w:cs="Arial"/>
                <w:b/>
                <w:bCs/>
                <w:sz w:val="20"/>
                <w:szCs w:val="20"/>
              </w:rPr>
              <w:instrText xml:space="preserve"> FORMTEXT </w:instrText>
            </w:r>
            <w:r w:rsidR="009537D6" w:rsidRPr="00896E6D">
              <w:rPr>
                <w:rFonts w:ascii="Arial" w:hAnsi="Arial" w:cs="Arial"/>
                <w:b/>
                <w:bCs/>
                <w:sz w:val="20"/>
                <w:szCs w:val="20"/>
              </w:rPr>
            </w:r>
            <w:r w:rsidR="009537D6" w:rsidRPr="00896E6D">
              <w:rPr>
                <w:rFonts w:ascii="Arial" w:hAnsi="Arial" w:cs="Arial"/>
                <w:b/>
                <w:bCs/>
                <w:sz w:val="20"/>
                <w:szCs w:val="20"/>
              </w:rPr>
              <w:fldChar w:fldCharType="separate"/>
            </w:r>
            <w:r w:rsidRPr="00896E6D">
              <w:rPr>
                <w:rFonts w:ascii="Tahoma" w:hAnsi="Tahoma" w:cs="Arial"/>
                <w:b/>
                <w:bCs/>
                <w:noProof/>
                <w:sz w:val="20"/>
                <w:szCs w:val="20"/>
              </w:rPr>
              <w:t> </w:t>
            </w:r>
            <w:r w:rsidRPr="00896E6D">
              <w:rPr>
                <w:rFonts w:ascii="Tahoma" w:hAnsi="Tahoma" w:cs="Arial"/>
                <w:b/>
                <w:bCs/>
                <w:noProof/>
                <w:sz w:val="20"/>
                <w:szCs w:val="20"/>
              </w:rPr>
              <w:t> </w:t>
            </w:r>
            <w:r w:rsidRPr="00896E6D">
              <w:rPr>
                <w:rFonts w:ascii="Tahoma" w:hAnsi="Tahoma" w:cs="Arial"/>
                <w:b/>
                <w:bCs/>
                <w:noProof/>
                <w:sz w:val="20"/>
                <w:szCs w:val="20"/>
              </w:rPr>
              <w:t> </w:t>
            </w:r>
            <w:r w:rsidRPr="00896E6D">
              <w:rPr>
                <w:rFonts w:ascii="Tahoma" w:hAnsi="Tahoma" w:cs="Arial"/>
                <w:b/>
                <w:bCs/>
                <w:noProof/>
                <w:sz w:val="20"/>
                <w:szCs w:val="20"/>
              </w:rPr>
              <w:t> </w:t>
            </w:r>
            <w:r w:rsidRPr="00896E6D">
              <w:rPr>
                <w:rFonts w:ascii="Tahoma" w:hAnsi="Tahoma" w:cs="Arial"/>
                <w:b/>
                <w:bCs/>
                <w:noProof/>
                <w:sz w:val="20"/>
                <w:szCs w:val="20"/>
              </w:rPr>
              <w:t> </w:t>
            </w:r>
            <w:r w:rsidR="009537D6" w:rsidRPr="00896E6D">
              <w:rPr>
                <w:rFonts w:ascii="Arial" w:hAnsi="Arial" w:cs="Arial"/>
                <w:b/>
                <w:bCs/>
                <w:sz w:val="20"/>
                <w:szCs w:val="20"/>
              </w:rPr>
              <w:fldChar w:fldCharType="end"/>
            </w:r>
            <w:bookmarkEnd w:id="21"/>
          </w:p>
        </w:tc>
      </w:tr>
    </w:tbl>
    <w:p w:rsidR="005A05DB" w:rsidRPr="00896E6D" w:rsidRDefault="005A05DB" w:rsidP="00C51139">
      <w:pPr>
        <w:widowControl w:val="0"/>
        <w:tabs>
          <w:tab w:val="left" w:pos="0"/>
        </w:tabs>
        <w:spacing w:before="20"/>
        <w:ind w:left="144"/>
        <w:rPr>
          <w:rFonts w:ascii="Arial" w:hAnsi="Arial" w:cs="Arial"/>
          <w:b/>
          <w:bCs/>
          <w:sz w:val="16"/>
          <w:szCs w:val="16"/>
        </w:rPr>
      </w:pPr>
    </w:p>
    <w:sectPr w:rsidR="005A05DB" w:rsidRPr="00896E6D" w:rsidSect="00EA224D">
      <w:footerReference w:type="default" r:id="rId9"/>
      <w:type w:val="continuous"/>
      <w:pgSz w:w="12240" w:h="15840"/>
      <w:pgMar w:top="450" w:right="720" w:bottom="270" w:left="720" w:header="720" w:footer="28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22F" w:rsidRDefault="0065522F" w:rsidP="00896E6D">
      <w:r>
        <w:separator/>
      </w:r>
    </w:p>
  </w:endnote>
  <w:endnote w:type="continuationSeparator" w:id="0">
    <w:p w:rsidR="0065522F" w:rsidRDefault="0065522F" w:rsidP="00896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E6D" w:rsidRPr="00896E6D" w:rsidRDefault="00896E6D" w:rsidP="00896E6D">
    <w:pPr>
      <w:tabs>
        <w:tab w:val="left" w:pos="6660"/>
      </w:tabs>
      <w:rPr>
        <w:rFonts w:ascii="Arial" w:hAnsi="Arial" w:cs="Arial"/>
        <w:sz w:val="14"/>
        <w:szCs w:val="14"/>
      </w:rPr>
    </w:pPr>
    <w:r w:rsidRPr="00933271">
      <w:rPr>
        <w:b/>
        <w:sz w:val="14"/>
        <w:szCs w:val="14"/>
      </w:rPr>
      <w:t>PAPERWORK REDUCTION ACT PUBLIC BURDEN STATEMENT</w:t>
    </w:r>
    <w:r w:rsidRPr="00933271">
      <w:rPr>
        <w:sz w:val="14"/>
        <w:szCs w:val="14"/>
      </w:rPr>
      <w:t xml:space="preserve">: You are not required to provide the information requested on a form that is subject to the Paperwork Reduction Act </w:t>
    </w:r>
    <w:r w:rsidRPr="00896E6D">
      <w:rPr>
        <w:rFonts w:ascii="Arial" w:hAnsi="Arial" w:cs="Arial"/>
        <w:sz w:val="14"/>
        <w:szCs w:val="14"/>
      </w:rPr>
      <w:t>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(NHP), 8601 Adelphi Rd, College Park, MD 20740-6001.  DO NOT SEND COMPLETED FORMS TO THIS ADDRESS.</w:t>
    </w:r>
  </w:p>
  <w:p w:rsidR="00896E6D" w:rsidRPr="00896E6D" w:rsidRDefault="00896E6D" w:rsidP="00896E6D">
    <w:pPr>
      <w:tabs>
        <w:tab w:val="left" w:pos="6660"/>
      </w:tabs>
      <w:rPr>
        <w:rFonts w:ascii="Arial" w:hAnsi="Arial" w:cs="Arial"/>
        <w:b/>
        <w:sz w:val="14"/>
        <w:szCs w:val="14"/>
      </w:rPr>
    </w:pPr>
  </w:p>
  <w:p w:rsidR="00896E6D" w:rsidRPr="00896E6D" w:rsidRDefault="00896E6D" w:rsidP="00896E6D">
    <w:pPr>
      <w:rPr>
        <w:rFonts w:ascii="Arial" w:hAnsi="Arial" w:cs="Arial"/>
        <w:sz w:val="14"/>
        <w:szCs w:val="14"/>
      </w:rPr>
    </w:pPr>
    <w:r w:rsidRPr="00896E6D">
      <w:rPr>
        <w:rFonts w:ascii="Arial" w:hAnsi="Arial" w:cs="Arial"/>
        <w:b/>
        <w:sz w:val="14"/>
        <w:szCs w:val="14"/>
      </w:rPr>
      <w:t xml:space="preserve">OMB Control No. 3095-0023   Expiration date </w:t>
    </w:r>
    <w:r w:rsidR="00682C81">
      <w:rPr>
        <w:rFonts w:ascii="Arial" w:hAnsi="Arial" w:cs="Arial"/>
        <w:b/>
        <w:sz w:val="14"/>
        <w:szCs w:val="14"/>
      </w:rPr>
      <w:t>12</w:t>
    </w:r>
    <w:r w:rsidRPr="00896E6D">
      <w:rPr>
        <w:rFonts w:ascii="Arial" w:hAnsi="Arial" w:cs="Arial"/>
        <w:b/>
        <w:sz w:val="14"/>
        <w:szCs w:val="14"/>
      </w:rPr>
      <w:t>/3</w:t>
    </w:r>
    <w:r w:rsidR="00682C81">
      <w:rPr>
        <w:rFonts w:ascii="Arial" w:hAnsi="Arial" w:cs="Arial"/>
        <w:b/>
        <w:sz w:val="14"/>
        <w:szCs w:val="14"/>
      </w:rPr>
      <w:t>1</w:t>
    </w:r>
    <w:r w:rsidRPr="00896E6D">
      <w:rPr>
        <w:rFonts w:ascii="Arial" w:hAnsi="Arial" w:cs="Arial"/>
        <w:b/>
        <w:sz w:val="14"/>
        <w:szCs w:val="14"/>
      </w:rPr>
      <w:t>/201</w:t>
    </w:r>
    <w:r w:rsidR="00682C81">
      <w:rPr>
        <w:rFonts w:ascii="Arial" w:hAnsi="Arial" w:cs="Arial"/>
        <w:b/>
        <w:sz w:val="14"/>
        <w:szCs w:val="14"/>
      </w:rPr>
      <w:t>6</w:t>
    </w:r>
    <w:r w:rsidRPr="00896E6D">
      <w:rPr>
        <w:rFonts w:ascii="Arial" w:hAnsi="Arial" w:cs="Arial"/>
        <w:b/>
        <w:sz w:val="14"/>
        <w:szCs w:val="14"/>
      </w:rPr>
      <w:tab/>
    </w:r>
    <w:r w:rsidRPr="00896E6D">
      <w:rPr>
        <w:rFonts w:ascii="Arial" w:hAnsi="Arial" w:cs="Arial"/>
        <w:b/>
        <w:sz w:val="14"/>
        <w:szCs w:val="14"/>
      </w:rPr>
      <w:tab/>
    </w:r>
    <w:r w:rsidRPr="00896E6D">
      <w:rPr>
        <w:rFonts w:ascii="Arial" w:hAnsi="Arial" w:cs="Arial"/>
        <w:b/>
        <w:sz w:val="14"/>
        <w:szCs w:val="14"/>
      </w:rPr>
      <w:tab/>
    </w:r>
    <w:r w:rsidRPr="00896E6D">
      <w:rPr>
        <w:rFonts w:ascii="Arial" w:hAnsi="Arial" w:cs="Arial"/>
        <w:b/>
        <w:sz w:val="14"/>
        <w:szCs w:val="14"/>
      </w:rPr>
      <w:tab/>
    </w:r>
    <w:r w:rsidRPr="00896E6D">
      <w:rPr>
        <w:rFonts w:ascii="Arial" w:hAnsi="Arial" w:cs="Arial"/>
        <w:b/>
        <w:sz w:val="14"/>
        <w:szCs w:val="14"/>
      </w:rPr>
      <w:tab/>
      <w:t>NA Form 2019 GEN (0</w:t>
    </w:r>
    <w:r w:rsidR="00682C81">
      <w:rPr>
        <w:rFonts w:ascii="Arial" w:hAnsi="Arial" w:cs="Arial"/>
        <w:b/>
        <w:sz w:val="14"/>
        <w:szCs w:val="14"/>
      </w:rPr>
      <w:t>5</w:t>
    </w:r>
    <w:r w:rsidRPr="00896E6D">
      <w:rPr>
        <w:rFonts w:ascii="Arial" w:hAnsi="Arial" w:cs="Arial"/>
        <w:b/>
        <w:sz w:val="14"/>
        <w:szCs w:val="14"/>
      </w:rPr>
      <w:t>-1</w:t>
    </w:r>
    <w:r w:rsidR="00682C81">
      <w:rPr>
        <w:rFonts w:ascii="Arial" w:hAnsi="Arial" w:cs="Arial"/>
        <w:b/>
        <w:sz w:val="14"/>
        <w:szCs w:val="14"/>
      </w:rPr>
      <w:t>4</w:t>
    </w:r>
    <w:r w:rsidRPr="00896E6D">
      <w:rPr>
        <w:rFonts w:ascii="Arial" w:hAnsi="Arial" w:cs="Arial"/>
        <w:b/>
        <w:sz w:val="14"/>
        <w:szCs w:val="1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22F" w:rsidRDefault="0065522F" w:rsidP="00896E6D">
      <w:r>
        <w:separator/>
      </w:r>
    </w:p>
  </w:footnote>
  <w:footnote w:type="continuationSeparator" w:id="0">
    <w:p w:rsidR="0065522F" w:rsidRDefault="0065522F" w:rsidP="00896E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59F6"/>
    <w:multiLevelType w:val="singleLevel"/>
    <w:tmpl w:val="E44E267E"/>
    <w:lvl w:ilvl="0">
      <w:start w:val="1"/>
      <w:numFmt w:val="lowerLetter"/>
      <w:lvlText w:val="%1."/>
      <w:legacy w:legacy="1" w:legacySpace="0" w:legacyIndent="504"/>
      <w:lvlJc w:val="left"/>
      <w:pPr>
        <w:ind w:left="504" w:hanging="504"/>
      </w:pPr>
      <w:rPr>
        <w:b/>
        <w:bCs/>
        <w:i w:val="0"/>
        <w:iCs w:val="0"/>
      </w:rPr>
    </w:lvl>
  </w:abstractNum>
  <w:abstractNum w:abstractNumId="1">
    <w:nsid w:val="1481473D"/>
    <w:multiLevelType w:val="singleLevel"/>
    <w:tmpl w:val="B5B42866"/>
    <w:lvl w:ilvl="0">
      <w:start w:val="1"/>
      <w:numFmt w:val="lowerLetter"/>
      <w:lvlText w:val="%1."/>
      <w:legacy w:legacy="1" w:legacySpace="0" w:legacyIndent="648"/>
      <w:lvlJc w:val="left"/>
      <w:pPr>
        <w:ind w:left="936" w:hanging="648"/>
      </w:pPr>
      <w:rPr>
        <w:b/>
        <w:bCs/>
        <w:i w:val="0"/>
        <w:iCs w:val="0"/>
      </w:rPr>
    </w:lvl>
  </w:abstractNum>
  <w:abstractNum w:abstractNumId="2">
    <w:nsid w:val="3B0B4366"/>
    <w:multiLevelType w:val="singleLevel"/>
    <w:tmpl w:val="B5B42866"/>
    <w:lvl w:ilvl="0">
      <w:start w:val="1"/>
      <w:numFmt w:val="lowerLetter"/>
      <w:lvlText w:val="%1."/>
      <w:legacy w:legacy="1" w:legacySpace="0" w:legacyIndent="648"/>
      <w:lvlJc w:val="left"/>
      <w:pPr>
        <w:ind w:left="936" w:hanging="648"/>
      </w:pPr>
      <w:rPr>
        <w:b/>
        <w:bCs/>
        <w:i w:val="0"/>
        <w:iCs w:val="0"/>
      </w:rPr>
    </w:lvl>
  </w:abstractNum>
  <w:abstractNum w:abstractNumId="3">
    <w:nsid w:val="4FC04562"/>
    <w:multiLevelType w:val="singleLevel"/>
    <w:tmpl w:val="B5B42866"/>
    <w:lvl w:ilvl="0">
      <w:start w:val="1"/>
      <w:numFmt w:val="lowerLetter"/>
      <w:lvlText w:val="%1."/>
      <w:legacy w:legacy="1" w:legacySpace="0" w:legacyIndent="648"/>
      <w:lvlJc w:val="left"/>
      <w:pPr>
        <w:ind w:left="936" w:hanging="648"/>
      </w:pPr>
      <w:rPr>
        <w:b/>
        <w:bCs/>
        <w:i w:val="0"/>
        <w:iCs w:val="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formatting="1" w:enforcement="1"/>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3A49F5"/>
    <w:rsid w:val="001032F2"/>
    <w:rsid w:val="001A3323"/>
    <w:rsid w:val="001B38B5"/>
    <w:rsid w:val="00200B58"/>
    <w:rsid w:val="00235082"/>
    <w:rsid w:val="003A49F5"/>
    <w:rsid w:val="003C7EE6"/>
    <w:rsid w:val="004809B9"/>
    <w:rsid w:val="00510B51"/>
    <w:rsid w:val="00520C33"/>
    <w:rsid w:val="005904DC"/>
    <w:rsid w:val="005A05DB"/>
    <w:rsid w:val="0065522F"/>
    <w:rsid w:val="00682C81"/>
    <w:rsid w:val="006C49F0"/>
    <w:rsid w:val="007258C2"/>
    <w:rsid w:val="007A2266"/>
    <w:rsid w:val="007F734C"/>
    <w:rsid w:val="00854A2F"/>
    <w:rsid w:val="00885506"/>
    <w:rsid w:val="00894FE1"/>
    <w:rsid w:val="00896E6D"/>
    <w:rsid w:val="009537D6"/>
    <w:rsid w:val="009E5C9B"/>
    <w:rsid w:val="00A10364"/>
    <w:rsid w:val="00A96FA8"/>
    <w:rsid w:val="00B901E6"/>
    <w:rsid w:val="00C175C8"/>
    <w:rsid w:val="00C51139"/>
    <w:rsid w:val="00DD3675"/>
    <w:rsid w:val="00E47E39"/>
    <w:rsid w:val="00EA2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75"/>
    <w:rPr>
      <w:sz w:val="24"/>
      <w:szCs w:val="24"/>
    </w:rPr>
  </w:style>
  <w:style w:type="paragraph" w:styleId="Heading1">
    <w:name w:val="heading 1"/>
    <w:basedOn w:val="Normal"/>
    <w:next w:val="Normal"/>
    <w:link w:val="Heading1Char"/>
    <w:uiPriority w:val="99"/>
    <w:qFormat/>
    <w:rsid w:val="00DD3675"/>
    <w:pPr>
      <w:keepNext/>
      <w:outlineLvl w:val="0"/>
    </w:pPr>
    <w:rPr>
      <w:rFonts w:ascii="Arial" w:hAnsi="Arial" w:cs="Arial"/>
      <w:i/>
      <w:iCs/>
      <w:color w:val="000000"/>
      <w:sz w:val="56"/>
      <w:szCs w:val="56"/>
    </w:rPr>
  </w:style>
  <w:style w:type="paragraph" w:styleId="Heading2">
    <w:name w:val="heading 2"/>
    <w:basedOn w:val="Normal"/>
    <w:next w:val="Normal"/>
    <w:link w:val="Heading2Char"/>
    <w:uiPriority w:val="99"/>
    <w:qFormat/>
    <w:rsid w:val="00DD3675"/>
    <w:pPr>
      <w:keepNext/>
      <w:spacing w:line="400" w:lineRule="exact"/>
      <w:outlineLvl w:val="1"/>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67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D3675"/>
    <w:rPr>
      <w:rFonts w:ascii="Cambria" w:eastAsia="Times New Roman" w:hAnsi="Cambria" w:cs="Times New Roman"/>
      <w:b/>
      <w:bCs/>
      <w:i/>
      <w:iCs/>
      <w:sz w:val="28"/>
      <w:szCs w:val="28"/>
    </w:rPr>
  </w:style>
  <w:style w:type="paragraph" w:styleId="BodyText">
    <w:name w:val="Body Text"/>
    <w:basedOn w:val="Normal"/>
    <w:link w:val="BodyTextChar"/>
    <w:uiPriority w:val="99"/>
    <w:rsid w:val="00DD3675"/>
    <w:rPr>
      <w:b/>
      <w:bCs/>
      <w:sz w:val="22"/>
      <w:szCs w:val="22"/>
    </w:rPr>
  </w:style>
  <w:style w:type="character" w:customStyle="1" w:styleId="BodyTextChar">
    <w:name w:val="Body Text Char"/>
    <w:basedOn w:val="DefaultParagraphFont"/>
    <w:link w:val="BodyText"/>
    <w:uiPriority w:val="99"/>
    <w:semiHidden/>
    <w:rsid w:val="00DD3675"/>
    <w:rPr>
      <w:sz w:val="24"/>
      <w:szCs w:val="24"/>
    </w:rPr>
  </w:style>
  <w:style w:type="paragraph" w:styleId="Footer">
    <w:name w:val="footer"/>
    <w:basedOn w:val="Normal"/>
    <w:link w:val="FooterChar"/>
    <w:uiPriority w:val="99"/>
    <w:rsid w:val="00DD3675"/>
    <w:pPr>
      <w:tabs>
        <w:tab w:val="center" w:pos="4320"/>
        <w:tab w:val="right" w:pos="8640"/>
      </w:tabs>
    </w:pPr>
  </w:style>
  <w:style w:type="character" w:customStyle="1" w:styleId="FooterChar">
    <w:name w:val="Footer Char"/>
    <w:basedOn w:val="DefaultParagraphFont"/>
    <w:link w:val="Footer"/>
    <w:uiPriority w:val="99"/>
    <w:semiHidden/>
    <w:rsid w:val="00DD3675"/>
    <w:rPr>
      <w:sz w:val="24"/>
      <w:szCs w:val="24"/>
    </w:rPr>
  </w:style>
  <w:style w:type="character" w:styleId="Hyperlink">
    <w:name w:val="Hyperlink"/>
    <w:basedOn w:val="DefaultParagraphFont"/>
    <w:uiPriority w:val="99"/>
    <w:rsid w:val="00DD3675"/>
    <w:rPr>
      <w:color w:val="0000FF"/>
      <w:u w:val="single"/>
    </w:rPr>
  </w:style>
  <w:style w:type="paragraph" w:styleId="Header">
    <w:name w:val="header"/>
    <w:basedOn w:val="Normal"/>
    <w:link w:val="HeaderChar"/>
    <w:uiPriority w:val="99"/>
    <w:rsid w:val="00235082"/>
    <w:pPr>
      <w:tabs>
        <w:tab w:val="center" w:pos="4320"/>
        <w:tab w:val="right" w:pos="8640"/>
      </w:tabs>
    </w:pPr>
  </w:style>
  <w:style w:type="character" w:customStyle="1" w:styleId="HeaderChar">
    <w:name w:val="Header Char"/>
    <w:basedOn w:val="DefaultParagraphFont"/>
    <w:link w:val="Header"/>
    <w:uiPriority w:val="99"/>
    <w:semiHidden/>
    <w:rsid w:val="00DD3675"/>
    <w:rPr>
      <w:sz w:val="24"/>
      <w:szCs w:val="24"/>
    </w:rPr>
  </w:style>
  <w:style w:type="paragraph" w:styleId="BalloonText">
    <w:name w:val="Balloon Text"/>
    <w:basedOn w:val="Normal"/>
    <w:link w:val="BalloonTextChar"/>
    <w:uiPriority w:val="99"/>
    <w:semiHidden/>
    <w:unhideWhenUsed/>
    <w:rsid w:val="005904DC"/>
    <w:rPr>
      <w:rFonts w:ascii="Tahoma" w:hAnsi="Tahoma" w:cs="Tahoma"/>
      <w:sz w:val="16"/>
      <w:szCs w:val="16"/>
    </w:rPr>
  </w:style>
  <w:style w:type="character" w:customStyle="1" w:styleId="BalloonTextChar">
    <w:name w:val="Balloon Text Char"/>
    <w:basedOn w:val="DefaultParagraphFont"/>
    <w:link w:val="BalloonText"/>
    <w:uiPriority w:val="99"/>
    <w:semiHidden/>
    <w:rsid w:val="005904DC"/>
    <w:rPr>
      <w:rFonts w:ascii="Tahoma" w:hAnsi="Tahoma" w:cs="Tahoma"/>
      <w:sz w:val="16"/>
      <w:szCs w:val="16"/>
    </w:rPr>
  </w:style>
  <w:style w:type="character" w:styleId="PlaceholderText">
    <w:name w:val="Placeholder Text"/>
    <w:basedOn w:val="DefaultParagraphFont"/>
    <w:uiPriority w:val="99"/>
    <w:semiHidden/>
    <w:rsid w:val="005904D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44BAE36-D4A8-499D-A164-5661CF1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 value your opinion of this class</vt:lpstr>
    </vt:vector>
  </TitlesOfParts>
  <Company>NARA</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value your opinion of this class</dc:title>
  <dc:subject/>
  <dc:creator>Tamee E. Fechhelm</dc:creator>
  <cp:keywords/>
  <dc:description/>
  <cp:lastModifiedBy>TFECHHEL</cp:lastModifiedBy>
  <cp:revision>3</cp:revision>
  <cp:lastPrinted>2014-05-22T19:03:00Z</cp:lastPrinted>
  <dcterms:created xsi:type="dcterms:W3CDTF">2011-03-04T17:57:00Z</dcterms:created>
  <dcterms:modified xsi:type="dcterms:W3CDTF">2014-05-22T19:03:00Z</dcterms:modified>
</cp:coreProperties>
</file>