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358"/>
        <w:gridCol w:w="5030"/>
        <w:gridCol w:w="2412"/>
      </w:tblGrid>
      <w:tr w:rsidR="00BE2E95" w14:paraId="2129F5D9" w14:textId="1CA099D1" w:rsidTr="00501873">
        <w:trPr>
          <w:trHeight w:val="620"/>
        </w:trPr>
        <w:tc>
          <w:tcPr>
            <w:tcW w:w="8388" w:type="dxa"/>
            <w:gridSpan w:val="2"/>
            <w:tcBorders>
              <w:bottom w:val="single" w:sz="4" w:space="0" w:color="auto"/>
            </w:tcBorders>
            <w:vAlign w:val="center"/>
          </w:tcPr>
          <w:p w14:paraId="36D03724" w14:textId="1F377E92" w:rsidR="00BE2E95" w:rsidRDefault="00BE2E95" w:rsidP="00041EA4">
            <w:bookmarkStart w:id="0" w:name="_GoBack"/>
            <w:bookmarkEnd w:id="0"/>
            <w:r w:rsidRPr="008E1BD2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</w:t>
            </w:r>
            <w:r w:rsidRPr="008E1BD2"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8E1BD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The time required to complete this information collection is estimated to average </w:t>
            </w:r>
            <w:r w:rsidR="00041EA4">
              <w:rPr>
                <w:rFonts w:ascii="Arial" w:hAnsi="Arial" w:cs="Arial"/>
                <w:sz w:val="12"/>
                <w:szCs w:val="12"/>
              </w:rPr>
              <w:t>0.50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4A42377" w14:textId="148131D5" w:rsidR="00BE2E95" w:rsidRPr="00BE2E95" w:rsidRDefault="00BE2E95" w:rsidP="001B5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2E95">
              <w:rPr>
                <w:rFonts w:ascii="Arial" w:hAnsi="Arial" w:cs="Arial"/>
                <w:sz w:val="12"/>
                <w:szCs w:val="12"/>
              </w:rPr>
              <w:t>OMB Approval</w:t>
            </w:r>
          </w:p>
          <w:p w14:paraId="47F1556F" w14:textId="77777777" w:rsidR="00BE2E95" w:rsidRPr="00BE2E95" w:rsidRDefault="00BE2E95" w:rsidP="001B5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2E95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14:paraId="409B4EC7" w14:textId="10676EED" w:rsidR="00BE2E95" w:rsidRDefault="00BE2E95" w:rsidP="001B562F">
            <w:pPr>
              <w:jc w:val="center"/>
            </w:pPr>
            <w:r w:rsidRPr="00BE2E95">
              <w:rPr>
                <w:rFonts w:ascii="Arial" w:hAnsi="Arial" w:cs="Arial"/>
                <w:sz w:val="12"/>
                <w:szCs w:val="12"/>
              </w:rPr>
              <w:t xml:space="preserve">EXP DATE: </w:t>
            </w:r>
            <w:proofErr w:type="spellStart"/>
            <w:r w:rsidRPr="00BE2E95">
              <w:rPr>
                <w:rFonts w:ascii="Arial" w:hAnsi="Arial" w:cs="Arial"/>
                <w:sz w:val="12"/>
                <w:szCs w:val="12"/>
              </w:rPr>
              <w:t>xxxx</w:t>
            </w:r>
            <w:proofErr w:type="spellEnd"/>
          </w:p>
        </w:tc>
      </w:tr>
      <w:tr w:rsidR="00BE2E95" w14:paraId="2061CCEA" w14:textId="77777777" w:rsidTr="00501873">
        <w:trPr>
          <w:trHeight w:val="512"/>
        </w:trPr>
        <w:tc>
          <w:tcPr>
            <w:tcW w:w="8388" w:type="dxa"/>
            <w:gridSpan w:val="2"/>
            <w:tcBorders>
              <w:bottom w:val="single" w:sz="18" w:space="0" w:color="auto"/>
            </w:tcBorders>
          </w:tcPr>
          <w:p w14:paraId="07C1F538" w14:textId="77777777" w:rsidR="002137E3" w:rsidRDefault="002137E3" w:rsidP="0021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U.S. DEPARTMENT OF AGRICULTURE</w:t>
            </w:r>
          </w:p>
          <w:p w14:paraId="36E9099C" w14:textId="77777777" w:rsidR="002137E3" w:rsidRDefault="002137E3" w:rsidP="002137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ANIMAL AND PLANT HEALTH INSPECTION SERVICE</w:t>
            </w:r>
          </w:p>
          <w:p w14:paraId="25227C37" w14:textId="77777777" w:rsidR="002137E3" w:rsidRDefault="002137E3" w:rsidP="002137E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2"/>
                <w:szCs w:val="12"/>
              </w:rPr>
            </w:pPr>
            <w:r>
              <w:rPr>
                <w:rFonts w:ascii="ArialMT" w:hAnsi="ArialMT" w:cs="ArialMT"/>
                <w:sz w:val="12"/>
                <w:szCs w:val="12"/>
              </w:rPr>
              <w:t>VETERINARY SERVICES, CENTER FOR VETERINARY BIOLOGICS (CVB) 1920 DAYTON AVE, AMES, IA  50010</w:t>
            </w:r>
          </w:p>
          <w:p w14:paraId="37041BF4" w14:textId="77777777" w:rsidR="002137E3" w:rsidRDefault="002137E3" w:rsidP="002137E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2"/>
                <w:szCs w:val="12"/>
              </w:rPr>
            </w:pPr>
          </w:p>
          <w:p w14:paraId="0CDC21ED" w14:textId="77777777" w:rsidR="00501873" w:rsidRPr="00AB773D" w:rsidRDefault="00501873" w:rsidP="00501873">
            <w:pPr>
              <w:pStyle w:val="TableParagraph"/>
              <w:ind w:left="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773D">
              <w:rPr>
                <w:rFonts w:ascii="Arial"/>
                <w:b/>
                <w:sz w:val="18"/>
              </w:rPr>
              <w:t>CENTER</w:t>
            </w:r>
            <w:r w:rsidRPr="00AB773D">
              <w:rPr>
                <w:rFonts w:ascii="Arial"/>
                <w:b/>
                <w:spacing w:val="9"/>
                <w:sz w:val="18"/>
              </w:rPr>
              <w:t xml:space="preserve"> </w:t>
            </w:r>
            <w:r w:rsidRPr="00AB773D">
              <w:rPr>
                <w:rFonts w:ascii="Arial"/>
                <w:b/>
                <w:sz w:val="18"/>
              </w:rPr>
              <w:t>FOR</w:t>
            </w:r>
            <w:r w:rsidRPr="00AB773D">
              <w:rPr>
                <w:rFonts w:ascii="Arial"/>
                <w:b/>
                <w:spacing w:val="10"/>
                <w:sz w:val="18"/>
              </w:rPr>
              <w:t xml:space="preserve"> </w:t>
            </w:r>
            <w:r w:rsidRPr="00AB773D">
              <w:rPr>
                <w:rFonts w:ascii="Arial"/>
                <w:b/>
                <w:sz w:val="18"/>
              </w:rPr>
              <w:t>VETERINARY</w:t>
            </w:r>
            <w:r w:rsidRPr="00AB773D">
              <w:rPr>
                <w:rFonts w:ascii="Arial"/>
                <w:b/>
                <w:spacing w:val="10"/>
                <w:sz w:val="18"/>
              </w:rPr>
              <w:t xml:space="preserve"> </w:t>
            </w:r>
            <w:r w:rsidRPr="00AB773D">
              <w:rPr>
                <w:rFonts w:ascii="Arial"/>
                <w:b/>
                <w:sz w:val="18"/>
              </w:rPr>
              <w:t>BIOLOGICS</w:t>
            </w:r>
          </w:p>
          <w:p w14:paraId="5CF44F77" w14:textId="23997D15" w:rsidR="002137E3" w:rsidRDefault="002137E3" w:rsidP="00501873">
            <w:pPr>
              <w:autoSpaceDE w:val="0"/>
              <w:autoSpaceDN w:val="0"/>
              <w:adjustRightInd w:val="0"/>
              <w:jc w:val="center"/>
              <w:rPr>
                <w:rFonts w:ascii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INSPECTION AND COMPLIANCE E-SUBMISSION FORM</w:t>
            </w:r>
          </w:p>
          <w:p w14:paraId="17A09B98" w14:textId="568B19AF" w:rsidR="00501873" w:rsidRDefault="00501873" w:rsidP="0050187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2"/>
                <w:szCs w:val="12"/>
              </w:rPr>
            </w:pPr>
          </w:p>
        </w:tc>
        <w:tc>
          <w:tcPr>
            <w:tcW w:w="2412" w:type="dxa"/>
            <w:tcBorders>
              <w:bottom w:val="single" w:sz="18" w:space="0" w:color="auto"/>
            </w:tcBorders>
            <w:vAlign w:val="center"/>
          </w:tcPr>
          <w:p w14:paraId="09B42C68" w14:textId="02013173" w:rsidR="00BE2E95" w:rsidRPr="00501873" w:rsidRDefault="00E34C52" w:rsidP="00EF50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Completion of this form facilitates electronic submission of data to CVB Inspection and Compliance</w:t>
            </w:r>
            <w:r w:rsidR="005A3A29">
              <w:rPr>
                <w:rFonts w:ascii="Arial" w:hAnsi="Arial" w:cs="Arial"/>
                <w:sz w:val="12"/>
                <w:szCs w:val="12"/>
              </w:rPr>
              <w:t xml:space="preserve">.  </w:t>
            </w:r>
          </w:p>
        </w:tc>
      </w:tr>
      <w:tr w:rsidR="00AB773D" w14:paraId="780A5740" w14:textId="77777777" w:rsidTr="00AB773D">
        <w:tc>
          <w:tcPr>
            <w:tcW w:w="10800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CD810D4" w14:textId="6D7B6897" w:rsidR="00AB773D" w:rsidRDefault="002137E3" w:rsidP="002137E3">
            <w:pPr>
              <w:pStyle w:val="BodyText"/>
              <w:tabs>
                <w:tab w:val="left" w:pos="4837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IMPORTANT: Submit electronically to: INSERT CVB GROUP EMAIL ADDRESS HERE</w:t>
            </w:r>
          </w:p>
        </w:tc>
      </w:tr>
      <w:tr w:rsidR="003872A7" w14:paraId="6F25B9CB" w14:textId="77777777" w:rsidTr="005A3A29">
        <w:trPr>
          <w:trHeight w:val="576"/>
        </w:trPr>
        <w:tc>
          <w:tcPr>
            <w:tcW w:w="3358" w:type="dxa"/>
            <w:tcBorders>
              <w:top w:val="single" w:sz="12" w:space="0" w:color="auto"/>
            </w:tcBorders>
          </w:tcPr>
          <w:p w14:paraId="6F25B9C9" w14:textId="5F2EC6F5" w:rsidR="00391AF4" w:rsidRPr="00AB773D" w:rsidRDefault="00391AF4" w:rsidP="00391A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USDA Veterinary Biologics</w:t>
            </w:r>
            <w:r w:rsidR="003872A7" w:rsidRPr="00391AF4">
              <w:rPr>
                <w:rFonts w:ascii="Arial" w:hAnsi="Arial" w:cs="Arial"/>
                <w:sz w:val="20"/>
                <w:szCs w:val="20"/>
              </w:rPr>
              <w:t xml:space="preserve"> Establishment Number</w:t>
            </w:r>
          </w:p>
        </w:tc>
        <w:tc>
          <w:tcPr>
            <w:tcW w:w="7442" w:type="dxa"/>
            <w:gridSpan w:val="2"/>
            <w:tcBorders>
              <w:top w:val="single" w:sz="12" w:space="0" w:color="auto"/>
            </w:tcBorders>
          </w:tcPr>
          <w:p w14:paraId="6114FAA7" w14:textId="77777777" w:rsidR="00132E85" w:rsidRDefault="00F012FB" w:rsidP="00132E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3581710"/>
                <w:placeholder>
                  <w:docPart w:val="4D45E30382F04BF5924E964E170EAD1E"/>
                </w:placeholder>
                <w:showingPlcHdr/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F25B9CA" w14:textId="665B5B8D" w:rsidR="003872A7" w:rsidRPr="00BE2E95" w:rsidRDefault="003872A7" w:rsidP="002921F9">
            <w:pPr>
              <w:rPr>
                <w:rFonts w:ascii="Arial" w:hAnsi="Arial" w:cs="Arial"/>
              </w:rPr>
            </w:pPr>
          </w:p>
        </w:tc>
      </w:tr>
      <w:tr w:rsidR="003872A7" w14:paraId="6F25B9CE" w14:textId="77777777" w:rsidTr="005A3A29">
        <w:trPr>
          <w:trHeight w:val="576"/>
        </w:trPr>
        <w:tc>
          <w:tcPr>
            <w:tcW w:w="3358" w:type="dxa"/>
          </w:tcPr>
          <w:p w14:paraId="6F25B9CC" w14:textId="2E678063" w:rsidR="003872A7" w:rsidRPr="00AB773D" w:rsidRDefault="00AB773D" w:rsidP="00AB773D">
            <w:pPr>
              <w:rPr>
                <w:rFonts w:ascii="Arial" w:hAnsi="Arial" w:cs="Arial"/>
                <w:sz w:val="20"/>
                <w:szCs w:val="20"/>
              </w:rPr>
            </w:pPr>
            <w:r w:rsidRPr="00AB773D">
              <w:rPr>
                <w:rFonts w:ascii="Arial"/>
                <w:spacing w:val="1"/>
                <w:sz w:val="20"/>
                <w:szCs w:val="20"/>
              </w:rPr>
              <w:t>All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AB773D">
              <w:rPr>
                <w:rFonts w:ascii="Arial"/>
                <w:spacing w:val="1"/>
                <w:sz w:val="20"/>
                <w:szCs w:val="20"/>
              </w:rPr>
              <w:t>Product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AB773D">
              <w:rPr>
                <w:rFonts w:ascii="Arial"/>
                <w:spacing w:val="1"/>
                <w:sz w:val="20"/>
                <w:szCs w:val="20"/>
              </w:rPr>
              <w:t>Code(</w:t>
            </w:r>
            <w:r>
              <w:rPr>
                <w:rFonts w:ascii="Arial"/>
                <w:spacing w:val="1"/>
                <w:sz w:val="20"/>
                <w:szCs w:val="20"/>
              </w:rPr>
              <w:t>s</w:t>
            </w:r>
            <w:r w:rsidRPr="00AB773D">
              <w:rPr>
                <w:rFonts w:ascii="Arial"/>
                <w:spacing w:val="1"/>
                <w:sz w:val="20"/>
                <w:szCs w:val="20"/>
              </w:rPr>
              <w:t>)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AB773D">
              <w:rPr>
                <w:rFonts w:ascii="Arial"/>
                <w:spacing w:val="1"/>
                <w:sz w:val="20"/>
                <w:szCs w:val="20"/>
              </w:rPr>
              <w:t>And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AB773D">
              <w:rPr>
                <w:rFonts w:ascii="Arial"/>
                <w:spacing w:val="2"/>
                <w:sz w:val="20"/>
                <w:szCs w:val="20"/>
              </w:rPr>
              <w:t>Serial</w:t>
            </w:r>
            <w:r w:rsidRPr="00AB773D">
              <w:rPr>
                <w:rFonts w:ascii="Arial"/>
                <w:spacing w:val="26"/>
                <w:sz w:val="20"/>
                <w:szCs w:val="20"/>
              </w:rPr>
              <w:t xml:space="preserve"> </w:t>
            </w:r>
            <w:r w:rsidRPr="00AB773D">
              <w:rPr>
                <w:rFonts w:ascii="Arial"/>
                <w:spacing w:val="1"/>
                <w:sz w:val="20"/>
                <w:szCs w:val="20"/>
              </w:rPr>
              <w:t>Numbers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132E85">
              <w:rPr>
                <w:rFonts w:ascii="Arial"/>
                <w:spacing w:val="1"/>
                <w:sz w:val="14"/>
                <w:szCs w:val="20"/>
              </w:rPr>
              <w:t>(If</w:t>
            </w:r>
            <w:r w:rsidRPr="00132E85">
              <w:rPr>
                <w:rFonts w:ascii="Arial"/>
                <w:spacing w:val="5"/>
                <w:sz w:val="14"/>
                <w:szCs w:val="20"/>
              </w:rPr>
              <w:t xml:space="preserve"> </w:t>
            </w:r>
            <w:r w:rsidRPr="00132E85">
              <w:rPr>
                <w:rFonts w:ascii="Arial"/>
                <w:spacing w:val="2"/>
                <w:sz w:val="14"/>
                <w:szCs w:val="20"/>
              </w:rPr>
              <w:t>Applicable)</w:t>
            </w:r>
          </w:p>
        </w:tc>
        <w:tc>
          <w:tcPr>
            <w:tcW w:w="7442" w:type="dxa"/>
            <w:gridSpan w:val="2"/>
          </w:tcPr>
          <w:p w14:paraId="5A4AE179" w14:textId="77777777" w:rsidR="00132E85" w:rsidRDefault="00F012FB" w:rsidP="00132E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756824"/>
                <w:placeholder>
                  <w:docPart w:val="9791247E3A7E4DCA8943031BAF6C7ADC"/>
                </w:placeholder>
                <w:showingPlcHdr/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F25B9CD" w14:textId="59D4263C" w:rsidR="003872A7" w:rsidRPr="00BE2E95" w:rsidRDefault="003872A7" w:rsidP="002921F9">
            <w:pPr>
              <w:rPr>
                <w:rFonts w:ascii="Arial" w:hAnsi="Arial" w:cs="Arial"/>
              </w:rPr>
            </w:pPr>
          </w:p>
        </w:tc>
      </w:tr>
      <w:tr w:rsidR="003872A7" w14:paraId="6F25B9D1" w14:textId="77777777" w:rsidTr="005A3A29">
        <w:trPr>
          <w:trHeight w:val="576"/>
        </w:trPr>
        <w:tc>
          <w:tcPr>
            <w:tcW w:w="3358" w:type="dxa"/>
          </w:tcPr>
          <w:p w14:paraId="6F25B9CF" w14:textId="6422A31A" w:rsidR="003872A7" w:rsidRPr="00AB773D" w:rsidRDefault="00AB773D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AB773D">
              <w:rPr>
                <w:rFonts w:ascii="Arial"/>
                <w:spacing w:val="1"/>
                <w:sz w:val="20"/>
                <w:szCs w:val="20"/>
              </w:rPr>
              <w:t>Veterinary Biologics Investigation (VBI)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AB773D">
              <w:rPr>
                <w:rFonts w:ascii="Arial"/>
                <w:spacing w:val="1"/>
                <w:sz w:val="20"/>
                <w:szCs w:val="20"/>
              </w:rPr>
              <w:t>Number</w:t>
            </w:r>
            <w:r w:rsidRPr="00AB773D">
              <w:rPr>
                <w:rFonts w:ascii="Arial"/>
                <w:spacing w:val="5"/>
                <w:sz w:val="20"/>
                <w:szCs w:val="20"/>
              </w:rPr>
              <w:t xml:space="preserve"> </w:t>
            </w:r>
            <w:r w:rsidRPr="00132E85">
              <w:rPr>
                <w:rFonts w:ascii="Arial"/>
                <w:spacing w:val="1"/>
                <w:sz w:val="14"/>
                <w:szCs w:val="20"/>
              </w:rPr>
              <w:t>(If</w:t>
            </w:r>
            <w:r w:rsidRPr="00132E85">
              <w:rPr>
                <w:rFonts w:ascii="Arial"/>
                <w:spacing w:val="5"/>
                <w:sz w:val="14"/>
                <w:szCs w:val="20"/>
              </w:rPr>
              <w:t xml:space="preserve"> </w:t>
            </w:r>
            <w:r w:rsidRPr="00132E85">
              <w:rPr>
                <w:rFonts w:ascii="Arial"/>
                <w:spacing w:val="2"/>
                <w:sz w:val="14"/>
                <w:szCs w:val="20"/>
              </w:rPr>
              <w:t>Applicable)</w:t>
            </w:r>
          </w:p>
        </w:tc>
        <w:tc>
          <w:tcPr>
            <w:tcW w:w="7442" w:type="dxa"/>
            <w:gridSpan w:val="2"/>
          </w:tcPr>
          <w:p w14:paraId="2C86E753" w14:textId="77777777" w:rsidR="00132E85" w:rsidRDefault="00F012FB" w:rsidP="00132E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0251876"/>
                <w:placeholder>
                  <w:docPart w:val="DABBD87AB46C42D7AF242679F5DAF7DC"/>
                </w:placeholder>
                <w:showingPlcHdr/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F25B9D0" w14:textId="3ACBA8DC" w:rsidR="003872A7" w:rsidRPr="00BE2E95" w:rsidRDefault="003872A7" w:rsidP="002921F9">
            <w:pPr>
              <w:rPr>
                <w:rFonts w:ascii="Arial" w:hAnsi="Arial" w:cs="Arial"/>
              </w:rPr>
            </w:pPr>
          </w:p>
        </w:tc>
      </w:tr>
      <w:tr w:rsidR="003872A7" w14:paraId="04F4D917" w14:textId="77777777" w:rsidTr="005A3A29">
        <w:trPr>
          <w:trHeight w:val="576"/>
        </w:trPr>
        <w:tc>
          <w:tcPr>
            <w:tcW w:w="3358" w:type="dxa"/>
          </w:tcPr>
          <w:p w14:paraId="6B2CBFDE" w14:textId="64ED2FB2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sdt>
          <w:sdtPr>
            <w:rPr>
              <w:rFonts w:ascii="Arial" w:hAnsi="Arial" w:cs="Arial"/>
            </w:rPr>
            <w:id w:val="-328522825"/>
            <w:placeholder>
              <w:docPart w:val="423EB49BE7E1405E8B4CC7849599F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42" w:type="dxa"/>
                <w:gridSpan w:val="2"/>
              </w:tcPr>
              <w:p w14:paraId="2EC98B61" w14:textId="66279951" w:rsidR="003872A7" w:rsidRPr="00BE2E95" w:rsidRDefault="00132E85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3872A7" w14:paraId="6F25B9D4" w14:textId="77777777" w:rsidTr="005A3A29">
        <w:trPr>
          <w:trHeight w:val="576"/>
        </w:trPr>
        <w:tc>
          <w:tcPr>
            <w:tcW w:w="3358" w:type="dxa"/>
          </w:tcPr>
          <w:p w14:paraId="6F25B9D2" w14:textId="77777777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Submission Type</w:t>
            </w:r>
          </w:p>
        </w:tc>
        <w:sdt>
          <w:sdtPr>
            <w:rPr>
              <w:rFonts w:ascii="Arial" w:hAnsi="Arial" w:cs="Arial"/>
            </w:rPr>
            <w:alias w:val="Submission Type"/>
            <w:tag w:val="Submission Type"/>
            <w:id w:val="1944727379"/>
            <w:placeholder>
              <w:docPart w:val="1CCBCED58A0641E0AB4021A1B086B6B8"/>
            </w:placeholder>
            <w:showingPlcHdr/>
            <w:dropDownList>
              <w:listItem w:value="Choose an item."/>
              <w:listItem w:displayText="AER Correspondence" w:value="AER Correspondence"/>
              <w:listItem w:displayText="AIR Correspondence" w:value="AIR Correspondence"/>
              <w:listItem w:displayText="General Correspondence (if related to more than one product code or does not relate to a product code) " w:value="General Correspondence (if related to more than one product code or does not relate to a product code) "/>
              <w:listItem w:displayText="Inspection" w:value="Inspection"/>
              <w:listItem w:displayText="Investigation" w:value="Investigation"/>
              <w:listItem w:displayText="Personnel" w:value="Personnel"/>
              <w:listItem w:displayText="Product Correspondence" w:value="Product Correspondence"/>
            </w:dropDownList>
          </w:sdtPr>
          <w:sdtEndPr/>
          <w:sdtContent>
            <w:tc>
              <w:tcPr>
                <w:tcW w:w="7442" w:type="dxa"/>
                <w:gridSpan w:val="2"/>
              </w:tcPr>
              <w:p w14:paraId="6F25B9D3" w14:textId="2D177594" w:rsidR="003872A7" w:rsidRPr="00BE2E95" w:rsidRDefault="00132E85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872A7" w14:paraId="6F25B9D9" w14:textId="77777777" w:rsidTr="00BE2E95">
        <w:trPr>
          <w:trHeight w:val="908"/>
        </w:trPr>
        <w:tc>
          <w:tcPr>
            <w:tcW w:w="3358" w:type="dxa"/>
          </w:tcPr>
          <w:p w14:paraId="6F25B9D5" w14:textId="77777777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Submission Subtype</w:t>
            </w:r>
          </w:p>
          <w:p w14:paraId="6F25B9D6" w14:textId="038F666C" w:rsidR="003872A7" w:rsidRPr="00464125" w:rsidRDefault="003872A7" w:rsidP="00721E5E">
            <w:pPr>
              <w:rPr>
                <w:rFonts w:ascii="Arial" w:hAnsi="Arial" w:cs="Arial"/>
                <w:sz w:val="12"/>
                <w:szCs w:val="12"/>
              </w:rPr>
            </w:pPr>
            <w:r w:rsidRPr="00132E85">
              <w:rPr>
                <w:rFonts w:ascii="Arial" w:hAnsi="Arial" w:cs="Arial"/>
                <w:sz w:val="14"/>
                <w:szCs w:val="12"/>
              </w:rPr>
              <w:t>(</w:t>
            </w:r>
            <w:r w:rsidR="00721E5E" w:rsidRPr="00132E85">
              <w:rPr>
                <w:rFonts w:ascii="Arial" w:hAnsi="Arial" w:cs="Arial"/>
                <w:sz w:val="14"/>
                <w:szCs w:val="12"/>
              </w:rPr>
              <w:t>M</w:t>
            </w:r>
            <w:r w:rsidRPr="00132E85">
              <w:rPr>
                <w:rFonts w:ascii="Arial" w:hAnsi="Arial" w:cs="Arial"/>
                <w:sz w:val="14"/>
                <w:szCs w:val="12"/>
              </w:rPr>
              <w:t>ulti-select if more than one applies)</w:t>
            </w:r>
          </w:p>
        </w:tc>
        <w:tc>
          <w:tcPr>
            <w:tcW w:w="7442" w:type="dxa"/>
            <w:gridSpan w:val="2"/>
          </w:tcPr>
          <w:p w14:paraId="6F25B9D7" w14:textId="47BCD444" w:rsidR="003872A7" w:rsidRPr="00BE2E95" w:rsidRDefault="00F012FB" w:rsidP="00562D23">
            <w:pPr>
              <w:tabs>
                <w:tab w:val="center" w:pos="30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ubmission Subtype"/>
                <w:tag w:val="Submission Subtype"/>
                <w:id w:val="-1447612093"/>
                <w:placeholder>
                  <w:docPart w:val="FDC232EE841B47E28F7CD82E8CA55E0F"/>
                </w:placeholder>
                <w:showingPlcHdr/>
                <w:dropDownList>
                  <w:listItem w:value="Choose an item."/>
                  <w:listItem w:displayText="Autogenous Request" w:value="Autogenous Request"/>
                  <w:listItem w:displayText="Bench Records related to 2008 submission" w:value="Bench Records related to 2008 submission"/>
                  <w:listItem w:displayText="Government Sampler" w:value="Government Sampler"/>
                  <w:listItem w:displayText="Process Deviation" w:value="Process Deviation"/>
                  <w:listItem w:displayText="Report of Investigation" w:value="Report of Investigation"/>
                </w:dropDownList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3872A7" w:rsidRPr="00BE2E95">
              <w:rPr>
                <w:rFonts w:ascii="Arial" w:hAnsi="Arial" w:cs="Arial"/>
              </w:rPr>
              <w:tab/>
              <w:t xml:space="preserve">               </w:t>
            </w:r>
            <w:r w:rsidR="003872A7" w:rsidRPr="00BE2E95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alias w:val="Submission Subtype"/>
                <w:tag w:val="Submission Subtype"/>
                <w:id w:val="-886336382"/>
                <w:placeholder>
                  <w:docPart w:val="4210BA1F52774D0ABB16E994BCD66BF1"/>
                </w:placeholder>
                <w:showingPlcHdr/>
                <w:dropDownList>
                  <w:listItem w:value="Choose an item."/>
                  <w:listItem w:displayText="Autogenous Request" w:value="Autogenous Request"/>
                  <w:listItem w:displayText="Bench Records related to 2008 submission" w:value="Bench Records related to 2008 submission"/>
                  <w:listItem w:displayText="Government Sampler" w:value="Government Sampler"/>
                  <w:listItem w:displayText="Process Deviation" w:value="Process Deviation"/>
                  <w:listItem w:displayText="Report of Investigation" w:value="Report of Investigation"/>
                </w:dropDownList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132E85" w:rsidRPr="00BE2E95">
              <w:rPr>
                <w:rFonts w:ascii="Arial" w:hAnsi="Arial" w:cs="Arial"/>
              </w:rPr>
              <w:tab/>
              <w:t xml:space="preserve">               </w:t>
            </w:r>
          </w:p>
          <w:p w14:paraId="6F25B9D8" w14:textId="45E10FB2" w:rsidR="003872A7" w:rsidRPr="00BE2E95" w:rsidRDefault="00F012FB" w:rsidP="00562D2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ubmission Subtype"/>
                <w:tag w:val="Submission Subtype"/>
                <w:id w:val="1234280035"/>
                <w:placeholder>
                  <w:docPart w:val="472C501BC27C4EC8B5565E47546CB7EF"/>
                </w:placeholder>
                <w:showingPlcHdr/>
                <w:dropDownList>
                  <w:listItem w:value="Choose an item."/>
                  <w:listItem w:displayText="Autogenous Request" w:value="Autogenous Request"/>
                  <w:listItem w:displayText="Bench Records related to 2008 submission" w:value="Bench Records related to 2008 submission"/>
                  <w:listItem w:displayText="Government Sampler" w:value="Government Sampler"/>
                  <w:listItem w:displayText="Process Deviation" w:value="Process Deviation"/>
                  <w:listItem w:displayText="Report of Investigation" w:value="Report of Investigation"/>
                </w:dropDownList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132E85" w:rsidRPr="00BE2E95">
              <w:rPr>
                <w:rFonts w:ascii="Arial" w:hAnsi="Arial" w:cs="Arial"/>
              </w:rPr>
              <w:tab/>
              <w:t xml:space="preserve">               </w:t>
            </w:r>
          </w:p>
        </w:tc>
      </w:tr>
      <w:tr w:rsidR="003872A7" w14:paraId="6F25B9DF" w14:textId="77777777" w:rsidTr="00B55325">
        <w:trPr>
          <w:trHeight w:val="2744"/>
        </w:trPr>
        <w:tc>
          <w:tcPr>
            <w:tcW w:w="3358" w:type="dxa"/>
          </w:tcPr>
          <w:p w14:paraId="6F25B9DD" w14:textId="033FEF6B" w:rsidR="003872A7" w:rsidRPr="00391AF4" w:rsidRDefault="003872A7" w:rsidP="00AB773D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Brief Description </w:t>
            </w:r>
            <w:r w:rsidR="00F668F7">
              <w:rPr>
                <w:rFonts w:ascii="Arial" w:hAnsi="Arial" w:cs="Arial"/>
                <w:sz w:val="20"/>
                <w:szCs w:val="20"/>
              </w:rPr>
              <w:br/>
            </w:r>
            <w:r w:rsidR="00AB773D">
              <w:rPr>
                <w:rFonts w:ascii="Arial"/>
                <w:spacing w:val="1"/>
                <w:sz w:val="14"/>
              </w:rPr>
              <w:t>(</w:t>
            </w:r>
            <w:proofErr w:type="gramStart"/>
            <w:r w:rsidR="00AB773D">
              <w:rPr>
                <w:rFonts w:ascii="Arial"/>
                <w:spacing w:val="1"/>
                <w:sz w:val="14"/>
              </w:rPr>
              <w:t>include</w:t>
            </w:r>
            <w:proofErr w:type="gramEnd"/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pertinent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information,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but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2"/>
                <w:sz w:val="14"/>
              </w:rPr>
              <w:t>be</w:t>
            </w:r>
            <w:r w:rsidR="00AB773D">
              <w:rPr>
                <w:rFonts w:ascii="Arial"/>
                <w:spacing w:val="50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succinct;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max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200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characters.</w:t>
            </w:r>
            <w:r w:rsidR="00AB773D">
              <w:rPr>
                <w:rFonts w:ascii="Arial"/>
                <w:sz w:val="14"/>
              </w:rPr>
              <w:t xml:space="preserve"> </w:t>
            </w:r>
            <w:r w:rsidR="00AB773D">
              <w:rPr>
                <w:rFonts w:ascii="Arial"/>
                <w:spacing w:val="7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Do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2"/>
                <w:sz w:val="14"/>
              </w:rPr>
              <w:t>not</w:t>
            </w:r>
            <w:r w:rsidR="00AB773D">
              <w:rPr>
                <w:rFonts w:ascii="Arial"/>
                <w:spacing w:val="38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repeat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information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found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in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other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rows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2"/>
                <w:sz w:val="14"/>
              </w:rPr>
              <w:t>of</w:t>
            </w:r>
            <w:r w:rsidR="00AB773D">
              <w:rPr>
                <w:rFonts w:ascii="Arial"/>
                <w:spacing w:val="44"/>
                <w:sz w:val="14"/>
              </w:rPr>
              <w:t xml:space="preserve"> </w:t>
            </w:r>
            <w:r w:rsidR="00AB773D">
              <w:rPr>
                <w:rFonts w:ascii="Arial"/>
                <w:spacing w:val="1"/>
                <w:sz w:val="14"/>
              </w:rPr>
              <w:t>this</w:t>
            </w:r>
            <w:r w:rsidR="00AB773D">
              <w:rPr>
                <w:rFonts w:ascii="Arial"/>
                <w:spacing w:val="5"/>
                <w:sz w:val="14"/>
              </w:rPr>
              <w:t xml:space="preserve"> </w:t>
            </w:r>
            <w:r w:rsidR="00AB773D">
              <w:rPr>
                <w:rFonts w:ascii="Arial"/>
                <w:spacing w:val="2"/>
                <w:sz w:val="14"/>
              </w:rPr>
              <w:t>form.)</w:t>
            </w:r>
            <w:r w:rsidRPr="00F668F7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7442" w:type="dxa"/>
            <w:gridSpan w:val="2"/>
          </w:tcPr>
          <w:p w14:paraId="2FD9369A" w14:textId="77777777" w:rsidR="00132E85" w:rsidRDefault="00F012FB" w:rsidP="00132E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9885487"/>
                <w:placeholder>
                  <w:docPart w:val="D0A7BAD188FD40F280DDB9465EE48212"/>
                </w:placeholder>
                <w:showingPlcHdr/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F25B9DE" w14:textId="7E75EBE0" w:rsidR="003872A7" w:rsidRPr="00BE2E95" w:rsidRDefault="003872A7" w:rsidP="00A7656C">
            <w:pPr>
              <w:rPr>
                <w:rFonts w:ascii="Arial" w:hAnsi="Arial" w:cs="Arial"/>
              </w:rPr>
            </w:pPr>
          </w:p>
        </w:tc>
      </w:tr>
      <w:tr w:rsidR="003872A7" w14:paraId="6F25B9E5" w14:textId="77777777" w:rsidTr="005A3A29">
        <w:trPr>
          <w:trHeight w:val="576"/>
        </w:trPr>
        <w:tc>
          <w:tcPr>
            <w:tcW w:w="3358" w:type="dxa"/>
          </w:tcPr>
          <w:p w14:paraId="6F25B9E3" w14:textId="77777777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Direct submission to</w:t>
            </w:r>
          </w:p>
        </w:tc>
        <w:tc>
          <w:tcPr>
            <w:tcW w:w="7442" w:type="dxa"/>
            <w:gridSpan w:val="2"/>
          </w:tcPr>
          <w:p w14:paraId="564F0B1B" w14:textId="77777777" w:rsidR="00132E85" w:rsidRDefault="00F012FB" w:rsidP="00132E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76168"/>
                <w:placeholder>
                  <w:docPart w:val="02EB7A918F4C494489617AFDAF6F1BA1"/>
                </w:placeholder>
                <w:showingPlcHdr/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40DD3278" w14:textId="0CE6FC6B" w:rsidR="00E34C52" w:rsidRPr="00BE2E95" w:rsidRDefault="005A3A29" w:rsidP="005A3A29">
            <w:pPr>
              <w:tabs>
                <w:tab w:val="left" w:pos="35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F25B9E4" w14:textId="32AFC5F9" w:rsidR="003872A7" w:rsidRPr="00BE2E95" w:rsidRDefault="003872A7" w:rsidP="002921F9">
            <w:pPr>
              <w:rPr>
                <w:rFonts w:ascii="Arial" w:hAnsi="Arial" w:cs="Arial"/>
              </w:rPr>
            </w:pPr>
          </w:p>
        </w:tc>
      </w:tr>
      <w:tr w:rsidR="003872A7" w14:paraId="6F25B9E8" w14:textId="77777777" w:rsidTr="005A3A29">
        <w:trPr>
          <w:trHeight w:val="576"/>
        </w:trPr>
        <w:tc>
          <w:tcPr>
            <w:tcW w:w="3358" w:type="dxa"/>
          </w:tcPr>
          <w:p w14:paraId="32685906" w14:textId="77777777" w:rsidR="003872A7" w:rsidRDefault="003872A7" w:rsidP="00AB773D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Related Submissions </w:t>
            </w:r>
          </w:p>
          <w:p w14:paraId="5C235F64" w14:textId="1C8F86A2" w:rsidR="005A3A29" w:rsidRPr="00132E85" w:rsidRDefault="005A3A29" w:rsidP="00AB773D">
            <w:pPr>
              <w:rPr>
                <w:rFonts w:ascii="Arial" w:hAnsi="Arial" w:cs="Arial"/>
                <w:sz w:val="22"/>
                <w:szCs w:val="20"/>
              </w:rPr>
            </w:pPr>
            <w:r w:rsidRPr="00132E85">
              <w:rPr>
                <w:rFonts w:ascii="Arial" w:hAnsi="Arial" w:cs="Arial"/>
                <w:sz w:val="14"/>
                <w:szCs w:val="12"/>
              </w:rPr>
              <w:t>(</w:t>
            </w:r>
            <w:r w:rsidR="00132E85" w:rsidRPr="00132E85">
              <w:rPr>
                <w:rFonts w:ascii="Arial" w:hAnsi="Arial" w:cs="Arial"/>
                <w:sz w:val="14"/>
                <w:szCs w:val="12"/>
              </w:rPr>
              <w:t>I</w:t>
            </w:r>
            <w:r w:rsidRPr="00132E85">
              <w:rPr>
                <w:rFonts w:ascii="Arial" w:hAnsi="Arial" w:cs="Arial"/>
                <w:sz w:val="14"/>
                <w:szCs w:val="12"/>
              </w:rPr>
              <w:t>f applicable)</w:t>
            </w:r>
          </w:p>
          <w:p w14:paraId="6F25B9E6" w14:textId="2D907D0A" w:rsidR="005A3A29" w:rsidRPr="00391AF4" w:rsidRDefault="005A3A29" w:rsidP="00AB77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2" w:type="dxa"/>
            <w:gridSpan w:val="2"/>
          </w:tcPr>
          <w:p w14:paraId="337B56EE" w14:textId="77777777" w:rsidR="00132E85" w:rsidRDefault="00F012FB" w:rsidP="00132E8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7180480"/>
                <w:placeholder>
                  <w:docPart w:val="E9DF2824D5EB412189A12D30B4EA591E"/>
                </w:placeholder>
                <w:showingPlcHdr/>
              </w:sdtPr>
              <w:sdtEndPr/>
              <w:sdtContent>
                <w:r w:rsidR="00132E85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6F25B9E7" w14:textId="146E5B15" w:rsidR="003872A7" w:rsidRPr="00BE2E95" w:rsidRDefault="003872A7" w:rsidP="002921F9">
            <w:pPr>
              <w:rPr>
                <w:rFonts w:ascii="Arial" w:hAnsi="Arial" w:cs="Arial"/>
              </w:rPr>
            </w:pPr>
          </w:p>
          <w:p w14:paraId="1DF6B973" w14:textId="1D3530C5" w:rsidR="003872A7" w:rsidRPr="00BE2E95" w:rsidRDefault="003872A7" w:rsidP="00B7514A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BE2E95">
              <w:rPr>
                <w:rFonts w:ascii="Arial" w:hAnsi="Arial" w:cs="Arial"/>
              </w:rPr>
              <w:tab/>
            </w:r>
          </w:p>
        </w:tc>
      </w:tr>
      <w:tr w:rsidR="00132E85" w14:paraId="6F25B9EB" w14:textId="4A30B742" w:rsidTr="005A3A29">
        <w:trPr>
          <w:trHeight w:val="611"/>
        </w:trPr>
        <w:tc>
          <w:tcPr>
            <w:tcW w:w="3358" w:type="dxa"/>
          </w:tcPr>
          <w:p w14:paraId="6F25B9E9" w14:textId="1E530568" w:rsidR="00132E85" w:rsidRPr="00391AF4" w:rsidRDefault="00132E85" w:rsidP="00A23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attachments</w:t>
            </w:r>
            <w:r w:rsidRPr="00391AF4">
              <w:rPr>
                <w:rFonts w:ascii="Arial" w:hAnsi="Arial" w:cs="Arial"/>
                <w:sz w:val="20"/>
                <w:szCs w:val="20"/>
              </w:rPr>
              <w:t xml:space="preserve"> provided with this submission </w:t>
            </w:r>
          </w:p>
        </w:tc>
        <w:tc>
          <w:tcPr>
            <w:tcW w:w="7442" w:type="dxa"/>
            <w:gridSpan w:val="2"/>
          </w:tcPr>
          <w:p w14:paraId="28A4ECB4" w14:textId="048E70A6" w:rsidR="00132E85" w:rsidRPr="003F64F6" w:rsidRDefault="00F012FB" w:rsidP="00C11208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dd count"/>
                <w:tag w:val="Add count"/>
                <w:id w:val="-547215721"/>
                <w:placeholder>
                  <w:docPart w:val="D53FA4B564B2497E98847168497CF912"/>
                </w:placeholder>
                <w:showingPlcHdr/>
              </w:sdtPr>
              <w:sdtEndPr/>
              <w:sdtContent>
                <w:r w:rsidR="00132E85" w:rsidRPr="003F64F6">
                  <w:rPr>
                    <w:rFonts w:ascii="Arial" w:hAnsi="Arial" w:cs="Arial"/>
                    <w:color w:val="D9D9D9" w:themeColor="background1" w:themeShade="D9"/>
                    <w:sz w:val="20"/>
                    <w:szCs w:val="20"/>
                  </w:rPr>
                  <w:t>Enter count</w:t>
                </w:r>
              </w:sdtContent>
            </w:sdt>
          </w:p>
        </w:tc>
      </w:tr>
      <w:tr w:rsidR="00132E85" w14:paraId="31B3AEE5" w14:textId="77777777" w:rsidTr="005A3A29">
        <w:trPr>
          <w:trHeight w:val="576"/>
        </w:trPr>
        <w:tc>
          <w:tcPr>
            <w:tcW w:w="3358" w:type="dxa"/>
          </w:tcPr>
          <w:p w14:paraId="0631F5EA" w14:textId="55495005" w:rsidR="00132E85" w:rsidRPr="00391AF4" w:rsidRDefault="00132E85" w:rsidP="00AB3D55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Submitter Signature</w:t>
            </w:r>
          </w:p>
        </w:tc>
        <w:tc>
          <w:tcPr>
            <w:tcW w:w="7442" w:type="dxa"/>
            <w:gridSpan w:val="2"/>
          </w:tcPr>
          <w:p w14:paraId="498FEE3E" w14:textId="77777777" w:rsidR="00132E85" w:rsidRPr="00BE2E95" w:rsidRDefault="00132E85" w:rsidP="00BE2E95">
            <w:pPr>
              <w:rPr>
                <w:rFonts w:ascii="Arial" w:hAnsi="Arial" w:cs="Arial"/>
                <w:b/>
              </w:rPr>
            </w:pPr>
          </w:p>
        </w:tc>
      </w:tr>
    </w:tbl>
    <w:p w14:paraId="291A833F" w14:textId="039ECB7B" w:rsidR="009F65ED" w:rsidRDefault="003872A7" w:rsidP="002921F9">
      <w:pPr>
        <w:rPr>
          <w:rFonts w:ascii="Arial" w:hAnsi="Arial" w:cs="Arial"/>
          <w:sz w:val="16"/>
          <w:szCs w:val="16"/>
        </w:rPr>
      </w:pPr>
      <w:r w:rsidRPr="00BE2E95">
        <w:rPr>
          <w:rFonts w:ascii="Arial" w:hAnsi="Arial" w:cs="Arial"/>
          <w:sz w:val="16"/>
          <w:szCs w:val="16"/>
        </w:rPr>
        <w:t xml:space="preserve">APHIS Form </w:t>
      </w:r>
      <w:r w:rsidR="00041EA4">
        <w:rPr>
          <w:rFonts w:ascii="Arial" w:hAnsi="Arial" w:cs="Arial"/>
          <w:sz w:val="16"/>
          <w:szCs w:val="16"/>
        </w:rPr>
        <w:t>2048</w:t>
      </w:r>
    </w:p>
    <w:p w14:paraId="08264DBD" w14:textId="4080F565" w:rsidR="00BE2E95" w:rsidRPr="00BE2E95" w:rsidRDefault="00BE2E95" w:rsidP="002921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JUL 2014</w:t>
      </w:r>
    </w:p>
    <w:sectPr w:rsidR="00BE2E95" w:rsidRPr="00BE2E95" w:rsidSect="003872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0F80D" w14:textId="77777777" w:rsidR="00005647" w:rsidRDefault="00005647" w:rsidP="004A4FB9">
      <w:r>
        <w:separator/>
      </w:r>
    </w:p>
  </w:endnote>
  <w:endnote w:type="continuationSeparator" w:id="0">
    <w:p w14:paraId="4BEEE90F" w14:textId="77777777" w:rsidR="00005647" w:rsidRDefault="00005647" w:rsidP="004A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53B58" w14:textId="77777777" w:rsidR="00005647" w:rsidRDefault="00005647" w:rsidP="004A4FB9">
      <w:r>
        <w:separator/>
      </w:r>
    </w:p>
  </w:footnote>
  <w:footnote w:type="continuationSeparator" w:id="0">
    <w:p w14:paraId="5677A6BD" w14:textId="77777777" w:rsidR="00005647" w:rsidRDefault="00005647" w:rsidP="004A4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F9"/>
    <w:rsid w:val="00005647"/>
    <w:rsid w:val="00016E9B"/>
    <w:rsid w:val="000262E4"/>
    <w:rsid w:val="00034182"/>
    <w:rsid w:val="00041EA4"/>
    <w:rsid w:val="000651B0"/>
    <w:rsid w:val="00093051"/>
    <w:rsid w:val="000A1F4F"/>
    <w:rsid w:val="000D1896"/>
    <w:rsid w:val="00111FC6"/>
    <w:rsid w:val="0011717D"/>
    <w:rsid w:val="00132E85"/>
    <w:rsid w:val="00143ED2"/>
    <w:rsid w:val="00174239"/>
    <w:rsid w:val="00193609"/>
    <w:rsid w:val="001B562F"/>
    <w:rsid w:val="00203D44"/>
    <w:rsid w:val="002137E3"/>
    <w:rsid w:val="0023304B"/>
    <w:rsid w:val="0026624F"/>
    <w:rsid w:val="00270E29"/>
    <w:rsid w:val="002768CB"/>
    <w:rsid w:val="002921F9"/>
    <w:rsid w:val="002B070F"/>
    <w:rsid w:val="002B6C0C"/>
    <w:rsid w:val="002E3DE0"/>
    <w:rsid w:val="00332293"/>
    <w:rsid w:val="00351513"/>
    <w:rsid w:val="00375E97"/>
    <w:rsid w:val="003872A7"/>
    <w:rsid w:val="00390ED7"/>
    <w:rsid w:val="00391AF4"/>
    <w:rsid w:val="0039337B"/>
    <w:rsid w:val="003A03FE"/>
    <w:rsid w:val="003E59C9"/>
    <w:rsid w:val="003F64F6"/>
    <w:rsid w:val="004533BB"/>
    <w:rsid w:val="00464125"/>
    <w:rsid w:val="004679BC"/>
    <w:rsid w:val="0047478B"/>
    <w:rsid w:val="00493022"/>
    <w:rsid w:val="004A3C8C"/>
    <w:rsid w:val="004A4FB9"/>
    <w:rsid w:val="004F2A87"/>
    <w:rsid w:val="00501873"/>
    <w:rsid w:val="0051228A"/>
    <w:rsid w:val="00520272"/>
    <w:rsid w:val="00522C5F"/>
    <w:rsid w:val="00562D23"/>
    <w:rsid w:val="0057216D"/>
    <w:rsid w:val="005A0504"/>
    <w:rsid w:val="005A3A29"/>
    <w:rsid w:val="005E0352"/>
    <w:rsid w:val="005F3C84"/>
    <w:rsid w:val="005F7D0F"/>
    <w:rsid w:val="00645F74"/>
    <w:rsid w:val="00686076"/>
    <w:rsid w:val="006A5D81"/>
    <w:rsid w:val="006B42EC"/>
    <w:rsid w:val="00721E5E"/>
    <w:rsid w:val="00722FB1"/>
    <w:rsid w:val="007505C5"/>
    <w:rsid w:val="007914B3"/>
    <w:rsid w:val="007A45EA"/>
    <w:rsid w:val="0080319E"/>
    <w:rsid w:val="008B22BC"/>
    <w:rsid w:val="008C607B"/>
    <w:rsid w:val="00901E1F"/>
    <w:rsid w:val="009326B8"/>
    <w:rsid w:val="00971758"/>
    <w:rsid w:val="00981D00"/>
    <w:rsid w:val="00990097"/>
    <w:rsid w:val="00992CB7"/>
    <w:rsid w:val="009B6EF1"/>
    <w:rsid w:val="009F65ED"/>
    <w:rsid w:val="00A23BC4"/>
    <w:rsid w:val="00A7656C"/>
    <w:rsid w:val="00A83C73"/>
    <w:rsid w:val="00A91E93"/>
    <w:rsid w:val="00AB3D55"/>
    <w:rsid w:val="00AB773D"/>
    <w:rsid w:val="00AD435A"/>
    <w:rsid w:val="00AF580E"/>
    <w:rsid w:val="00B036F7"/>
    <w:rsid w:val="00B12074"/>
    <w:rsid w:val="00B42A22"/>
    <w:rsid w:val="00B51B76"/>
    <w:rsid w:val="00B55325"/>
    <w:rsid w:val="00B6030D"/>
    <w:rsid w:val="00B73FFC"/>
    <w:rsid w:val="00B7514A"/>
    <w:rsid w:val="00B905E7"/>
    <w:rsid w:val="00B96578"/>
    <w:rsid w:val="00BE2E95"/>
    <w:rsid w:val="00C070BE"/>
    <w:rsid w:val="00C11208"/>
    <w:rsid w:val="00C34B36"/>
    <w:rsid w:val="00C44CF7"/>
    <w:rsid w:val="00C83BD7"/>
    <w:rsid w:val="00D01C30"/>
    <w:rsid w:val="00D0765B"/>
    <w:rsid w:val="00D97FAB"/>
    <w:rsid w:val="00DD0076"/>
    <w:rsid w:val="00E34C52"/>
    <w:rsid w:val="00EF5081"/>
    <w:rsid w:val="00F012FB"/>
    <w:rsid w:val="00F50665"/>
    <w:rsid w:val="00F668F7"/>
    <w:rsid w:val="00FA14DE"/>
    <w:rsid w:val="00FB76A1"/>
    <w:rsid w:val="00FD256C"/>
    <w:rsid w:val="00FE6217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B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B9"/>
  </w:style>
  <w:style w:type="paragraph" w:styleId="Footer">
    <w:name w:val="footer"/>
    <w:basedOn w:val="Normal"/>
    <w:link w:val="Foot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B9"/>
  </w:style>
  <w:style w:type="character" w:styleId="Hyperlink">
    <w:name w:val="Hyperlink"/>
    <w:basedOn w:val="DefaultParagraphFont"/>
    <w:uiPriority w:val="99"/>
    <w:unhideWhenUsed/>
    <w:rsid w:val="003872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32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01873"/>
    <w:pPr>
      <w:widowControl w:val="0"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AB773D"/>
    <w:pPr>
      <w:widowControl w:val="0"/>
      <w:spacing w:before="25"/>
      <w:ind w:left="171"/>
    </w:pPr>
    <w:rPr>
      <w:rFonts w:ascii="Arial" w:eastAsia="Arial" w:hAnsi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AB773D"/>
    <w:rPr>
      <w:rFonts w:ascii="Arial" w:eastAsia="Arial" w:hAnsi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B9"/>
  </w:style>
  <w:style w:type="paragraph" w:styleId="Footer">
    <w:name w:val="footer"/>
    <w:basedOn w:val="Normal"/>
    <w:link w:val="Foot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B9"/>
  </w:style>
  <w:style w:type="character" w:styleId="Hyperlink">
    <w:name w:val="Hyperlink"/>
    <w:basedOn w:val="DefaultParagraphFont"/>
    <w:uiPriority w:val="99"/>
    <w:unhideWhenUsed/>
    <w:rsid w:val="003872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32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01873"/>
    <w:pPr>
      <w:widowControl w:val="0"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AB773D"/>
    <w:pPr>
      <w:widowControl w:val="0"/>
      <w:spacing w:before="25"/>
      <w:ind w:left="171"/>
    </w:pPr>
    <w:rPr>
      <w:rFonts w:ascii="Arial" w:eastAsia="Arial" w:hAnsi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AB773D"/>
    <w:rPr>
      <w:rFonts w:ascii="Arial" w:eastAsia="Arial" w:hAnsi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45E30382F04BF5924E964E170E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B0D1-18DD-4978-85B8-B2BC387F4CF2}"/>
      </w:docPartPr>
      <w:docPartBody>
        <w:p w:rsidR="00DE1ACF" w:rsidRDefault="00B41CDE" w:rsidP="00B41CDE">
          <w:pPr>
            <w:pStyle w:val="4D45E30382F04BF5924E964E170EAD1E1"/>
          </w:pPr>
          <w:r w:rsidRPr="00BE2E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791247E3A7E4DCA8943031BAF6C7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45D3-A1A0-46A4-8BDD-8F1D57E0C685}"/>
      </w:docPartPr>
      <w:docPartBody>
        <w:p w:rsidR="00DE1ACF" w:rsidRDefault="00B41CDE" w:rsidP="00B41CDE">
          <w:pPr>
            <w:pStyle w:val="9791247E3A7E4DCA8943031BAF6C7ADC1"/>
          </w:pPr>
          <w:r w:rsidRPr="00BE2E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BBD87AB46C42D7AF242679F5DA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DF6A-DACA-452A-B533-54AD35F2E12F}"/>
      </w:docPartPr>
      <w:docPartBody>
        <w:p w:rsidR="00DE1ACF" w:rsidRDefault="00B41CDE" w:rsidP="00B41CDE">
          <w:pPr>
            <w:pStyle w:val="DABBD87AB46C42D7AF242679F5DAF7DC1"/>
          </w:pPr>
          <w:r w:rsidRPr="00BE2E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0A7BAD188FD40F280DDB9465EE4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5D06-06E1-4AF5-959E-DA9C1F35C426}"/>
      </w:docPartPr>
      <w:docPartBody>
        <w:p w:rsidR="00DE1ACF" w:rsidRDefault="00B41CDE" w:rsidP="00B41CDE">
          <w:pPr>
            <w:pStyle w:val="D0A7BAD188FD40F280DDB9465EE482121"/>
          </w:pPr>
          <w:r w:rsidRPr="00BE2E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2EB7A918F4C494489617AFDAF6F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9845-8DBF-4E78-8405-36BE36945A06}"/>
      </w:docPartPr>
      <w:docPartBody>
        <w:p w:rsidR="00DE1ACF" w:rsidRDefault="00B41CDE" w:rsidP="00B41CDE">
          <w:pPr>
            <w:pStyle w:val="02EB7A918F4C494489617AFDAF6F1BA11"/>
          </w:pPr>
          <w:r w:rsidRPr="00BE2E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9DF2824D5EB412189A12D30B4EA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BD27-D27D-48BF-9BE9-521D19F64864}"/>
      </w:docPartPr>
      <w:docPartBody>
        <w:p w:rsidR="00DE1ACF" w:rsidRDefault="00B41CDE" w:rsidP="00B41CDE">
          <w:pPr>
            <w:pStyle w:val="E9DF2824D5EB412189A12D30B4EA591E1"/>
          </w:pPr>
          <w:r w:rsidRPr="00BE2E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53FA4B564B2497E98847168497CF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2B4A-8167-456B-BD3C-F2D277737B69}"/>
      </w:docPartPr>
      <w:docPartBody>
        <w:p w:rsidR="00DE1ACF" w:rsidRDefault="00B41CDE" w:rsidP="00B41CDE">
          <w:pPr>
            <w:pStyle w:val="D53FA4B564B2497E98847168497CF9121"/>
          </w:pPr>
          <w:r w:rsidRPr="003F64F6">
            <w:rPr>
              <w:rFonts w:ascii="Arial" w:hAnsi="Arial" w:cs="Arial"/>
              <w:color w:val="D9D9D9" w:themeColor="background1" w:themeShade="D9"/>
              <w:sz w:val="20"/>
              <w:szCs w:val="20"/>
            </w:rPr>
            <w:t>Enter count</w:t>
          </w:r>
        </w:p>
      </w:docPartBody>
    </w:docPart>
    <w:docPart>
      <w:docPartPr>
        <w:name w:val="423EB49BE7E1405E8B4CC7849599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9996-A8C5-46D2-A280-CE32B1545EC8}"/>
      </w:docPartPr>
      <w:docPartBody>
        <w:p w:rsidR="00DE1ACF" w:rsidRDefault="00B41CDE" w:rsidP="00B41CDE">
          <w:pPr>
            <w:pStyle w:val="423EB49BE7E1405E8B4CC7849599F27D1"/>
          </w:pPr>
          <w:r w:rsidRPr="00BE2E9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CCBCED58A0641E0AB4021A1B086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2BAB-A72C-4956-B7D3-50FFF0468120}"/>
      </w:docPartPr>
      <w:docPartBody>
        <w:p w:rsidR="00DE1ACF" w:rsidRDefault="00B41CDE" w:rsidP="00B41CDE">
          <w:pPr>
            <w:pStyle w:val="1CCBCED58A0641E0AB4021A1B086B6B81"/>
          </w:pPr>
          <w:r w:rsidRPr="00BE2E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DC232EE841B47E28F7CD82E8CA55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616B-0ABD-420D-98C9-36A04BEBC4E3}"/>
      </w:docPartPr>
      <w:docPartBody>
        <w:p w:rsidR="00DE1ACF" w:rsidRDefault="00B41CDE" w:rsidP="00B41CDE">
          <w:pPr>
            <w:pStyle w:val="FDC232EE841B47E28F7CD82E8CA55E0F1"/>
          </w:pPr>
          <w:r w:rsidRPr="00BE2E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210BA1F52774D0ABB16E994BCD6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7C96-C6A1-49CB-8B8E-AD68BBC6B880}"/>
      </w:docPartPr>
      <w:docPartBody>
        <w:p w:rsidR="00DE1ACF" w:rsidRDefault="00B41CDE" w:rsidP="00B41CDE">
          <w:pPr>
            <w:pStyle w:val="4210BA1F52774D0ABB16E994BCD66BF11"/>
          </w:pPr>
          <w:r w:rsidRPr="00BE2E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2C501BC27C4EC8B5565E47546C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CE2-025F-4E7B-A304-4F4BA70B06D2}"/>
      </w:docPartPr>
      <w:docPartBody>
        <w:p w:rsidR="00DE1ACF" w:rsidRDefault="00B41CDE" w:rsidP="00B41CDE">
          <w:pPr>
            <w:pStyle w:val="472C501BC27C4EC8B5565E47546CB7EF1"/>
          </w:pPr>
          <w:r w:rsidRPr="00BE2E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DE"/>
    <w:rsid w:val="006F0568"/>
    <w:rsid w:val="00B41CDE"/>
    <w:rsid w:val="00D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CDE"/>
    <w:rPr>
      <w:color w:val="808080"/>
    </w:rPr>
  </w:style>
  <w:style w:type="paragraph" w:customStyle="1" w:styleId="4D45E30382F04BF5924E964E170EAD1E">
    <w:name w:val="4D45E30382F04BF5924E964E170EAD1E"/>
    <w:rsid w:val="00B41CDE"/>
  </w:style>
  <w:style w:type="paragraph" w:customStyle="1" w:styleId="9791247E3A7E4DCA8943031BAF6C7ADC">
    <w:name w:val="9791247E3A7E4DCA8943031BAF6C7ADC"/>
    <w:rsid w:val="00B41CDE"/>
  </w:style>
  <w:style w:type="paragraph" w:customStyle="1" w:styleId="DABBD87AB46C42D7AF242679F5DAF7DC">
    <w:name w:val="DABBD87AB46C42D7AF242679F5DAF7DC"/>
    <w:rsid w:val="00B41CDE"/>
  </w:style>
  <w:style w:type="paragraph" w:customStyle="1" w:styleId="D0A7BAD188FD40F280DDB9465EE48212">
    <w:name w:val="D0A7BAD188FD40F280DDB9465EE48212"/>
    <w:rsid w:val="00B41CDE"/>
  </w:style>
  <w:style w:type="paragraph" w:customStyle="1" w:styleId="02EB7A918F4C494489617AFDAF6F1BA1">
    <w:name w:val="02EB7A918F4C494489617AFDAF6F1BA1"/>
    <w:rsid w:val="00B41CDE"/>
  </w:style>
  <w:style w:type="paragraph" w:customStyle="1" w:styleId="E9DF2824D5EB412189A12D30B4EA591E">
    <w:name w:val="E9DF2824D5EB412189A12D30B4EA591E"/>
    <w:rsid w:val="00B41CDE"/>
  </w:style>
  <w:style w:type="paragraph" w:customStyle="1" w:styleId="D53FA4B564B2497E98847168497CF912">
    <w:name w:val="D53FA4B564B2497E98847168497CF912"/>
    <w:rsid w:val="00B41CDE"/>
  </w:style>
  <w:style w:type="paragraph" w:customStyle="1" w:styleId="423EB49BE7E1405E8B4CC7849599F27D">
    <w:name w:val="423EB49BE7E1405E8B4CC7849599F27D"/>
    <w:rsid w:val="00B41CDE"/>
  </w:style>
  <w:style w:type="paragraph" w:customStyle="1" w:styleId="1CCBCED58A0641E0AB4021A1B086B6B8">
    <w:name w:val="1CCBCED58A0641E0AB4021A1B086B6B8"/>
    <w:rsid w:val="00B41CDE"/>
  </w:style>
  <w:style w:type="paragraph" w:customStyle="1" w:styleId="35F540E4D5154BF89C41A0BA624CB9C5">
    <w:name w:val="35F540E4D5154BF89C41A0BA624CB9C5"/>
    <w:rsid w:val="00B41CDE"/>
  </w:style>
  <w:style w:type="paragraph" w:customStyle="1" w:styleId="FDC232EE841B47E28F7CD82E8CA55E0F">
    <w:name w:val="FDC232EE841B47E28F7CD82E8CA55E0F"/>
    <w:rsid w:val="00B41CDE"/>
  </w:style>
  <w:style w:type="paragraph" w:customStyle="1" w:styleId="2A4656378F1047C299A29A6C40E18E7D">
    <w:name w:val="2A4656378F1047C299A29A6C40E18E7D"/>
    <w:rsid w:val="00B41CDE"/>
  </w:style>
  <w:style w:type="paragraph" w:customStyle="1" w:styleId="AACC9125CFFE4925A3D7C5729BD946BA">
    <w:name w:val="AACC9125CFFE4925A3D7C5729BD946BA"/>
    <w:rsid w:val="00B41CDE"/>
  </w:style>
  <w:style w:type="paragraph" w:customStyle="1" w:styleId="4210BA1F52774D0ABB16E994BCD66BF1">
    <w:name w:val="4210BA1F52774D0ABB16E994BCD66BF1"/>
    <w:rsid w:val="00B41CDE"/>
  </w:style>
  <w:style w:type="paragraph" w:customStyle="1" w:styleId="472C501BC27C4EC8B5565E47546CB7EF">
    <w:name w:val="472C501BC27C4EC8B5565E47546CB7EF"/>
    <w:rsid w:val="00B41CDE"/>
  </w:style>
  <w:style w:type="paragraph" w:customStyle="1" w:styleId="4D45E30382F04BF5924E964E170EAD1E1">
    <w:name w:val="4D45E30382F04BF5924E964E170EAD1E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791247E3A7E4DCA8943031BAF6C7ADC1">
    <w:name w:val="9791247E3A7E4DCA8943031BAF6C7ADC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ABBD87AB46C42D7AF242679F5DAF7DC1">
    <w:name w:val="DABBD87AB46C42D7AF242679F5DAF7DC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23EB49BE7E1405E8B4CC7849599F27D1">
    <w:name w:val="423EB49BE7E1405E8B4CC7849599F27D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CCBCED58A0641E0AB4021A1B086B6B81">
    <w:name w:val="1CCBCED58A0641E0AB4021A1B086B6B8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DC232EE841B47E28F7CD82E8CA55E0F1">
    <w:name w:val="FDC232EE841B47E28F7CD82E8CA55E0F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210BA1F52774D0ABB16E994BCD66BF11">
    <w:name w:val="4210BA1F52774D0ABB16E994BCD66BF1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72C501BC27C4EC8B5565E47546CB7EF1">
    <w:name w:val="472C501BC27C4EC8B5565E47546CB7EF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0A7BAD188FD40F280DDB9465EE482121">
    <w:name w:val="D0A7BAD188FD40F280DDB9465EE48212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2EB7A918F4C494489617AFDAF6F1BA11">
    <w:name w:val="02EB7A918F4C494489617AFDAF6F1BA1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9DF2824D5EB412189A12D30B4EA591E1">
    <w:name w:val="E9DF2824D5EB412189A12D30B4EA591E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3FA4B564B2497E98847168497CF9121">
    <w:name w:val="D53FA4B564B2497E98847168497CF912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CDE"/>
    <w:rPr>
      <w:color w:val="808080"/>
    </w:rPr>
  </w:style>
  <w:style w:type="paragraph" w:customStyle="1" w:styleId="4D45E30382F04BF5924E964E170EAD1E">
    <w:name w:val="4D45E30382F04BF5924E964E170EAD1E"/>
    <w:rsid w:val="00B41CDE"/>
  </w:style>
  <w:style w:type="paragraph" w:customStyle="1" w:styleId="9791247E3A7E4DCA8943031BAF6C7ADC">
    <w:name w:val="9791247E3A7E4DCA8943031BAF6C7ADC"/>
    <w:rsid w:val="00B41CDE"/>
  </w:style>
  <w:style w:type="paragraph" w:customStyle="1" w:styleId="DABBD87AB46C42D7AF242679F5DAF7DC">
    <w:name w:val="DABBD87AB46C42D7AF242679F5DAF7DC"/>
    <w:rsid w:val="00B41CDE"/>
  </w:style>
  <w:style w:type="paragraph" w:customStyle="1" w:styleId="D0A7BAD188FD40F280DDB9465EE48212">
    <w:name w:val="D0A7BAD188FD40F280DDB9465EE48212"/>
    <w:rsid w:val="00B41CDE"/>
  </w:style>
  <w:style w:type="paragraph" w:customStyle="1" w:styleId="02EB7A918F4C494489617AFDAF6F1BA1">
    <w:name w:val="02EB7A918F4C494489617AFDAF6F1BA1"/>
    <w:rsid w:val="00B41CDE"/>
  </w:style>
  <w:style w:type="paragraph" w:customStyle="1" w:styleId="E9DF2824D5EB412189A12D30B4EA591E">
    <w:name w:val="E9DF2824D5EB412189A12D30B4EA591E"/>
    <w:rsid w:val="00B41CDE"/>
  </w:style>
  <w:style w:type="paragraph" w:customStyle="1" w:styleId="D53FA4B564B2497E98847168497CF912">
    <w:name w:val="D53FA4B564B2497E98847168497CF912"/>
    <w:rsid w:val="00B41CDE"/>
  </w:style>
  <w:style w:type="paragraph" w:customStyle="1" w:styleId="423EB49BE7E1405E8B4CC7849599F27D">
    <w:name w:val="423EB49BE7E1405E8B4CC7849599F27D"/>
    <w:rsid w:val="00B41CDE"/>
  </w:style>
  <w:style w:type="paragraph" w:customStyle="1" w:styleId="1CCBCED58A0641E0AB4021A1B086B6B8">
    <w:name w:val="1CCBCED58A0641E0AB4021A1B086B6B8"/>
    <w:rsid w:val="00B41CDE"/>
  </w:style>
  <w:style w:type="paragraph" w:customStyle="1" w:styleId="35F540E4D5154BF89C41A0BA624CB9C5">
    <w:name w:val="35F540E4D5154BF89C41A0BA624CB9C5"/>
    <w:rsid w:val="00B41CDE"/>
  </w:style>
  <w:style w:type="paragraph" w:customStyle="1" w:styleId="FDC232EE841B47E28F7CD82E8CA55E0F">
    <w:name w:val="FDC232EE841B47E28F7CD82E8CA55E0F"/>
    <w:rsid w:val="00B41CDE"/>
  </w:style>
  <w:style w:type="paragraph" w:customStyle="1" w:styleId="2A4656378F1047C299A29A6C40E18E7D">
    <w:name w:val="2A4656378F1047C299A29A6C40E18E7D"/>
    <w:rsid w:val="00B41CDE"/>
  </w:style>
  <w:style w:type="paragraph" w:customStyle="1" w:styleId="AACC9125CFFE4925A3D7C5729BD946BA">
    <w:name w:val="AACC9125CFFE4925A3D7C5729BD946BA"/>
    <w:rsid w:val="00B41CDE"/>
  </w:style>
  <w:style w:type="paragraph" w:customStyle="1" w:styleId="4210BA1F52774D0ABB16E994BCD66BF1">
    <w:name w:val="4210BA1F52774D0ABB16E994BCD66BF1"/>
    <w:rsid w:val="00B41CDE"/>
  </w:style>
  <w:style w:type="paragraph" w:customStyle="1" w:styleId="472C501BC27C4EC8B5565E47546CB7EF">
    <w:name w:val="472C501BC27C4EC8B5565E47546CB7EF"/>
    <w:rsid w:val="00B41CDE"/>
  </w:style>
  <w:style w:type="paragraph" w:customStyle="1" w:styleId="4D45E30382F04BF5924E964E170EAD1E1">
    <w:name w:val="4D45E30382F04BF5924E964E170EAD1E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791247E3A7E4DCA8943031BAF6C7ADC1">
    <w:name w:val="9791247E3A7E4DCA8943031BAF6C7ADC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ABBD87AB46C42D7AF242679F5DAF7DC1">
    <w:name w:val="DABBD87AB46C42D7AF242679F5DAF7DC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23EB49BE7E1405E8B4CC7849599F27D1">
    <w:name w:val="423EB49BE7E1405E8B4CC7849599F27D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CCBCED58A0641E0AB4021A1B086B6B81">
    <w:name w:val="1CCBCED58A0641E0AB4021A1B086B6B8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DC232EE841B47E28F7CD82E8CA55E0F1">
    <w:name w:val="FDC232EE841B47E28F7CD82E8CA55E0F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210BA1F52774D0ABB16E994BCD66BF11">
    <w:name w:val="4210BA1F52774D0ABB16E994BCD66BF1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72C501BC27C4EC8B5565E47546CB7EF1">
    <w:name w:val="472C501BC27C4EC8B5565E47546CB7EF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0A7BAD188FD40F280DDB9465EE482121">
    <w:name w:val="D0A7BAD188FD40F280DDB9465EE48212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2EB7A918F4C494489617AFDAF6F1BA11">
    <w:name w:val="02EB7A918F4C494489617AFDAF6F1BA1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9DF2824D5EB412189A12D30B4EA591E1">
    <w:name w:val="E9DF2824D5EB412189A12D30B4EA591E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3FA4B564B2497E98847168497CF9121">
    <w:name w:val="D53FA4B564B2497E98847168497CF9121"/>
    <w:rsid w:val="00B41CDE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6D657FBF3F947A15D37E99ED29D02" ma:contentTypeVersion="0" ma:contentTypeDescription="Create a new document." ma:contentTypeScope="" ma:versionID="b543a1982e0efb4d40954ca6bcb78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BF0E3-E4EA-43F8-920B-D9610148B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F09A2-109D-484E-B5DA-9DCAB1C0382A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1C3269-A9FF-43D8-9611-BCD0F109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Peterson, Amber L - APHIS</cp:lastModifiedBy>
  <cp:revision>9</cp:revision>
  <dcterms:created xsi:type="dcterms:W3CDTF">2014-07-03T13:50:00Z</dcterms:created>
  <dcterms:modified xsi:type="dcterms:W3CDTF">2014-10-30T15:21:00Z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0x0101001796D657FBF3F947A15D37E99ED29D02</vt:lpwstr>
  </property>
</Properties>
</file>