
<file path=[Content_Types].xml><?xml version="1.0" encoding="utf-8"?>
<Types xmlns="http://schemas.openxmlformats.org/package/2006/content-types">
  <Default Extension="bin" ContentType="application/vnd.ms-office.activeX"/>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4478"/>
      </w:tblGrid>
      <w:tr w:rsidR="009A7188" w:rsidRPr="003D4F11" w:rsidTr="009A7188">
        <w:trPr>
          <w:tblCellSpacing w:w="7" w:type="dxa"/>
        </w:trPr>
        <w:tc>
          <w:tcPr>
            <w:tcW w:w="0" w:type="auto"/>
            <w:tcBorders>
              <w:top w:val="single" w:sz="4" w:space="0" w:color="auto"/>
              <w:bottom w:val="nil"/>
            </w:tcBorders>
            <w:shd w:val="clear" w:color="auto" w:fill="FFFFFF"/>
            <w:vAlign w:val="center"/>
            <w:hideMark/>
          </w:tcPr>
          <w:tbl>
            <w:tblPr>
              <w:tblW w:w="5000" w:type="pct"/>
              <w:tblCellSpacing w:w="0" w:type="dxa"/>
              <w:tblBorders>
                <w:top w:val="single" w:sz="2" w:space="0" w:color="auto"/>
                <w:left w:val="single" w:sz="2" w:space="0" w:color="auto"/>
                <w:bottom w:val="single" w:sz="2" w:space="0" w:color="auto"/>
                <w:right w:val="single" w:sz="2"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10076"/>
              <w:gridCol w:w="4318"/>
            </w:tblGrid>
            <w:tr w:rsidR="009A7188" w:rsidRPr="003D4F11" w:rsidTr="003D4F11">
              <w:trPr>
                <w:tblCellSpacing w:w="0" w:type="dxa"/>
              </w:trPr>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bookmarkStart w:id="0" w:name="_GoBack"/>
                  <w:bookmarkEnd w:id="0"/>
                  <w:r w:rsidRPr="003D4F11">
                    <w:rPr>
                      <w:rFonts w:ascii="Verdana" w:hAnsi="Verdana"/>
                      <w:b/>
                      <w:bCs/>
                      <w:sz w:val="20"/>
                      <w:szCs w:val="20"/>
                    </w:rPr>
                    <w:t>Change Checklist</w:t>
                  </w:r>
                </w:p>
              </w:tc>
              <w:tc>
                <w:tcPr>
                  <w:tcW w:w="1500" w:type="pct"/>
                  <w:shd w:val="clear" w:color="auto" w:fill="D9D9D9" w:themeFill="background1" w:themeFillShade="D9"/>
                  <w:vAlign w:val="center"/>
                  <w:hideMark/>
                </w:tcPr>
                <w:p w:rsidR="009A7188" w:rsidRPr="003D4F11" w:rsidRDefault="009A7188">
                  <w:pPr>
                    <w:jc w:val="right"/>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9A7188">
        <w:trPr>
          <w:tblCellSpacing w:w="7" w:type="dxa"/>
        </w:trPr>
        <w:tc>
          <w:tcPr>
            <w:tcW w:w="0" w:type="auto"/>
            <w:shd w:val="clear" w:color="auto" w:fill="FFFFFF"/>
            <w:vAlign w:val="center"/>
            <w:hideMark/>
          </w:tcPr>
          <w:p w:rsidR="009A7188" w:rsidRPr="003D4F11" w:rsidRDefault="009A7188">
            <w:pPr>
              <w:jc w:val="center"/>
              <w:rPr>
                <w:rFonts w:ascii="Verdana" w:hAnsi="Verdana"/>
                <w:sz w:val="20"/>
                <w:szCs w:val="20"/>
              </w:rPr>
            </w:pPr>
          </w:p>
          <w:tbl>
            <w:tblPr>
              <w:tblW w:w="4750" w:type="pct"/>
              <w:jc w:val="center"/>
              <w:tblCellSpacing w:w="0" w:type="dxa"/>
              <w:tblCellMar>
                <w:left w:w="0" w:type="dxa"/>
                <w:right w:w="0" w:type="dxa"/>
              </w:tblCellMar>
              <w:tblLook w:val="04A0" w:firstRow="1" w:lastRow="0" w:firstColumn="1" w:lastColumn="0" w:noHBand="0" w:noVBand="1"/>
            </w:tblPr>
            <w:tblGrid>
              <w:gridCol w:w="13680"/>
            </w:tblGrid>
            <w:tr w:rsidR="009A7188" w:rsidRPr="003D4F11">
              <w:trPr>
                <w:tblCellSpacing w:w="0" w:type="dxa"/>
                <w:jc w:val="center"/>
              </w:trPr>
              <w:tc>
                <w:tcPr>
                  <w:tcW w:w="0" w:type="auto"/>
                  <w:vAlign w:val="center"/>
                  <w:hideMark/>
                </w:tcPr>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6835"/>
                    <w:gridCol w:w="6835"/>
                  </w:tblGrid>
                  <w:tr w:rsidR="009A7188" w:rsidRPr="003D4F11" w:rsidTr="009A7188">
                    <w:trPr>
                      <w:tblCellSpacing w:w="7" w:type="dxa"/>
                    </w:trPr>
                    <w:tc>
                      <w:tcPr>
                        <w:tcW w:w="2500" w:type="pct"/>
                        <w:vMerge w:val="restart"/>
                        <w:vAlign w:val="center"/>
                        <w:hideMark/>
                      </w:tcPr>
                      <w:p w:rsidR="009A7188" w:rsidRPr="003D4F11" w:rsidRDefault="009A7188">
                        <w:pPr>
                          <w:jc w:val="center"/>
                          <w:rPr>
                            <w:rFonts w:ascii="Verdana" w:hAnsi="Verdana"/>
                            <w:sz w:val="20"/>
                            <w:szCs w:val="20"/>
                          </w:rPr>
                        </w:pPr>
                        <w:r w:rsidRPr="003D4F11">
                          <w:rPr>
                            <w:rFonts w:ascii="Verdana" w:hAnsi="Verdana"/>
                            <w:b/>
                            <w:bCs/>
                            <w:sz w:val="20"/>
                            <w:szCs w:val="20"/>
                          </w:rPr>
                          <w:t xml:space="preserve">DEPARTMENT OF HEALTH AND HUMAN SERVICES </w:t>
                        </w:r>
                        <w:r w:rsidRPr="003D4F11">
                          <w:rPr>
                            <w:rFonts w:ascii="Verdana" w:hAnsi="Verdana"/>
                            <w:b/>
                            <w:bCs/>
                            <w:sz w:val="20"/>
                            <w:szCs w:val="20"/>
                          </w:rPr>
                          <w:br/>
                          <w:t xml:space="preserve">Health Resources and Services Administration </w:t>
                        </w:r>
                        <w:r w:rsidRPr="003D4F11">
                          <w:rPr>
                            <w:rFonts w:ascii="Verdana" w:hAnsi="Verdana"/>
                            <w:b/>
                            <w:bCs/>
                            <w:sz w:val="20"/>
                            <w:szCs w:val="20"/>
                          </w:rPr>
                          <w:br/>
                        </w:r>
                        <w:r w:rsidRPr="003D4F11">
                          <w:rPr>
                            <w:rFonts w:ascii="Verdana" w:hAnsi="Verdana"/>
                            <w:b/>
                            <w:bCs/>
                            <w:sz w:val="20"/>
                            <w:szCs w:val="20"/>
                          </w:rPr>
                          <w:br/>
                          <w:t xml:space="preserve">CHECKLIST FOR ADDING TARGET POPULATION (CHKLST016) </w:t>
                        </w:r>
                      </w:p>
                    </w:tc>
                    <w:tc>
                      <w:tcPr>
                        <w:tcW w:w="0" w:type="auto"/>
                        <w:vAlign w:val="center"/>
                        <w:hideMark/>
                      </w:tcPr>
                      <w:p w:rsidR="009A7188" w:rsidRPr="003D4F11" w:rsidRDefault="009A7188" w:rsidP="009A7188">
                        <w:pPr>
                          <w:rPr>
                            <w:rFonts w:ascii="Verdana" w:hAnsi="Verdana"/>
                            <w:sz w:val="20"/>
                            <w:szCs w:val="20"/>
                          </w:rPr>
                        </w:pPr>
                        <w:r w:rsidRPr="003D4F11">
                          <w:rPr>
                            <w:rFonts w:ascii="Verdana" w:hAnsi="Verdana"/>
                            <w:b/>
                            <w:bCs/>
                            <w:sz w:val="20"/>
                            <w:szCs w:val="20"/>
                          </w:rPr>
                          <w:t xml:space="preserve">Grantee Name: </w:t>
                        </w:r>
                      </w:p>
                    </w:tc>
                  </w:tr>
                  <w:tr w:rsidR="009A7188" w:rsidRPr="003D4F11" w:rsidTr="009A7188">
                    <w:trPr>
                      <w:tblCellSpacing w:w="7" w:type="dxa"/>
                    </w:trPr>
                    <w:tc>
                      <w:tcPr>
                        <w:tcW w:w="0" w:type="auto"/>
                        <w:vMerge/>
                        <w:vAlign w:val="center"/>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rsidP="009A7188">
                        <w:pPr>
                          <w:rPr>
                            <w:rFonts w:ascii="Verdana" w:hAnsi="Verdana"/>
                            <w:sz w:val="20"/>
                            <w:szCs w:val="20"/>
                          </w:rPr>
                        </w:pPr>
                        <w:r w:rsidRPr="003D4F11">
                          <w:rPr>
                            <w:rFonts w:ascii="Verdana" w:hAnsi="Verdana"/>
                            <w:b/>
                            <w:bCs/>
                            <w:sz w:val="20"/>
                            <w:szCs w:val="20"/>
                          </w:rPr>
                          <w:t xml:space="preserve">Grantee Number: </w:t>
                        </w:r>
                      </w:p>
                    </w:tc>
                  </w:tr>
                  <w:tr w:rsidR="009A7188" w:rsidRPr="003D4F11" w:rsidTr="009A7188">
                    <w:trPr>
                      <w:tblCellSpacing w:w="7" w:type="dxa"/>
                    </w:trPr>
                    <w:tc>
                      <w:tcPr>
                        <w:tcW w:w="0" w:type="auto"/>
                        <w:vMerge/>
                        <w:vAlign w:val="center"/>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rsidP="009A7188">
                        <w:pPr>
                          <w:rPr>
                            <w:rFonts w:ascii="Verdana" w:hAnsi="Verdana"/>
                            <w:sz w:val="20"/>
                            <w:szCs w:val="20"/>
                          </w:rPr>
                        </w:pPr>
                        <w:r w:rsidRPr="003D4F11">
                          <w:rPr>
                            <w:rFonts w:ascii="Verdana" w:hAnsi="Verdana"/>
                            <w:b/>
                            <w:bCs/>
                            <w:sz w:val="20"/>
                            <w:szCs w:val="20"/>
                          </w:rPr>
                          <w:t>CIS Tracking Number:</w:t>
                        </w:r>
                        <w:r w:rsidRPr="003D4F11">
                          <w:rPr>
                            <w:rFonts w:ascii="Verdana" w:hAnsi="Verdana"/>
                            <w:sz w:val="20"/>
                            <w:szCs w:val="20"/>
                          </w:rPr>
                          <w:t xml:space="preserve"> </w:t>
                        </w:r>
                      </w:p>
                    </w:tc>
                  </w:tr>
                </w:tbl>
                <w:p w:rsidR="009A7188" w:rsidRPr="003D4F11" w:rsidRDefault="009A7188">
                  <w:pPr>
                    <w:rPr>
                      <w:rFonts w:ascii="Verdana" w:hAnsi="Verdana"/>
                      <w:sz w:val="20"/>
                      <w:szCs w:val="20"/>
                    </w:rPr>
                  </w:pPr>
                </w:p>
              </w:tc>
            </w:tr>
          </w:tbl>
          <w:p w:rsidR="009A7188" w:rsidRPr="003D4F11" w:rsidRDefault="009A7188">
            <w:pPr>
              <w:jc w:val="center"/>
              <w:rPr>
                <w:rFonts w:ascii="Verdana" w:hAnsi="Verdana"/>
                <w:sz w:val="20"/>
                <w:szCs w:val="20"/>
              </w:rPr>
            </w:pPr>
          </w:p>
          <w:tbl>
            <w:tblPr>
              <w:tblW w:w="4750" w:type="pct"/>
              <w:jc w:val="center"/>
              <w:tblCellSpacing w:w="0" w:type="dxa"/>
              <w:tblCellMar>
                <w:left w:w="0" w:type="dxa"/>
                <w:right w:w="0" w:type="dxa"/>
              </w:tblCellMar>
              <w:tblLook w:val="04A0" w:firstRow="1" w:lastRow="0" w:firstColumn="1" w:lastColumn="0" w:noHBand="0" w:noVBand="1"/>
            </w:tblPr>
            <w:tblGrid>
              <w:gridCol w:w="13680"/>
            </w:tblGrid>
            <w:tr w:rsidR="009A7188" w:rsidRPr="003D4F11">
              <w:trPr>
                <w:tblCellSpacing w:w="0" w:type="dxa"/>
                <w:jc w:val="center"/>
              </w:trPr>
              <w:tc>
                <w:tcPr>
                  <w:tcW w:w="5000" w:type="pct"/>
                  <w:shd w:val="clear" w:color="auto" w:fill="000000"/>
                  <w:vAlign w:val="center"/>
                  <w:hideMark/>
                </w:tcPr>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4A0" w:firstRow="1" w:lastRow="0" w:firstColumn="1" w:lastColumn="0" w:noHBand="0" w:noVBand="1"/>
                  </w:tblPr>
                  <w:tblGrid>
                    <w:gridCol w:w="13674"/>
                  </w:tblGrid>
                  <w:tr w:rsidR="009A7188" w:rsidRPr="003D4F11" w:rsidTr="003D4F11">
                    <w:trPr>
                      <w:tblCellSpacing w:w="7" w:type="dxa"/>
                      <w:jc w:val="center"/>
                    </w:trPr>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Questions for Adding Target Population for Grantee</w:t>
                        </w:r>
                      </w:p>
                    </w:tc>
                  </w:tr>
                  <w:tr w:rsidR="009A7188" w:rsidRPr="003D4F11" w:rsidTr="003D4F11">
                    <w:trPr>
                      <w:tblCellSpacing w:w="7" w:type="dxa"/>
                      <w:jc w:val="center"/>
                    </w:trPr>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1. </w:t>
                        </w:r>
                        <w:r w:rsidRPr="003D4F11">
                          <w:rPr>
                            <w:rFonts w:ascii="Verdana" w:hAnsi="Verdana"/>
                            <w:sz w:val="20"/>
                            <w:szCs w:val="20"/>
                          </w:rPr>
                          <w:t>When do you plan to start serving the new target population noted below?</w:t>
                        </w:r>
                      </w:p>
                    </w:tc>
                  </w:tr>
                  <w:tr w:rsidR="009A7188" w:rsidRPr="003D4F11" w:rsidTr="0065360E">
                    <w:trPr>
                      <w:tblCellSpacing w:w="7" w:type="dxa"/>
                      <w:jc w:val="center"/>
                    </w:trPr>
                    <w:tc>
                      <w:tcPr>
                        <w:tcW w:w="0" w:type="auto"/>
                        <w:shd w:val="clear" w:color="auto" w:fill="FFFFFF"/>
                        <w:vAlign w:val="center"/>
                        <w:hideMark/>
                      </w:tcPr>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rsidP="009A7188">
                              <w:pPr>
                                <w:rPr>
                                  <w:rFonts w:ascii="Verdana" w:hAnsi="Verdana"/>
                                  <w:sz w:val="20"/>
                                  <w:szCs w:val="20"/>
                                </w:rPr>
                              </w:pPr>
                              <w:r w:rsidRPr="003D4F11">
                                <w:rPr>
                                  <w:rFonts w:ascii="Verdana" w:hAnsi="Verdana"/>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53pt;height:18.35pt" o:ole="">
                                    <v:imagedata r:id="rId9" o:title=""/>
                                  </v:shape>
                                  <w:control r:id="rId10" w:name="DefaultOcxName" w:shapeid="_x0000_i1095"/>
                                </w:objec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D9D9D9" w:themeFill="background1" w:themeFillShade="D9"/>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2.</w:t>
                              </w:r>
                            </w:p>
                          </w:tc>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BACKGROUND AND JUSTIFICATION FOR TARGET POPULATION ADDITION</w:t>
                              </w:r>
                              <w:r w:rsidRPr="003D4F11">
                                <w:rPr>
                                  <w:rFonts w:ascii="Verdana" w:hAnsi="Verdana"/>
                                  <w:sz w:val="20"/>
                                  <w:szCs w:val="20"/>
                                </w:rPr>
                                <w:br/>
                                <w:t xml:space="preserve">Provide brief background/justification for why your health center is proposing add this new target population to your scope of project by addressing ALL of the following questions.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t xml:space="preserve">2a.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Clearly address why and how the addition of the new target population will </w:t>
                              </w:r>
                              <w:r w:rsidRPr="003D4F11">
                                <w:rPr>
                                  <w:rFonts w:ascii="Verdana" w:hAnsi="Verdana"/>
                                  <w:sz w:val="20"/>
                                  <w:szCs w:val="20"/>
                                  <w:u w:val="single"/>
                                </w:rPr>
                                <w:t>address unmet need and further the mission of the health center</w:t>
                              </w:r>
                              <w:r w:rsidRPr="003D4F11">
                                <w:rPr>
                                  <w:rFonts w:ascii="Verdana" w:hAnsi="Verdana"/>
                                  <w:sz w:val="20"/>
                                  <w:szCs w:val="20"/>
                                </w:rPr>
                                <w:t xml:space="preserve">. In responding, address any or all of the following points as applicable: </w:t>
                              </w:r>
                            </w:p>
                            <w:p w:rsidR="009A7188" w:rsidRPr="003D4F11" w:rsidRDefault="009A7188" w:rsidP="009A7188">
                              <w:pPr>
                                <w:numPr>
                                  <w:ilvl w:val="0"/>
                                  <w:numId w:val="14"/>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Is there an increased demand from this new target population in general in the service area? </w:t>
                              </w:r>
                            </w:p>
                            <w:p w:rsidR="009A7188" w:rsidRPr="003D4F11" w:rsidRDefault="009A7188" w:rsidP="009A7188">
                              <w:pPr>
                                <w:numPr>
                                  <w:ilvl w:val="0"/>
                                  <w:numId w:val="14"/>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Is there a decrease in demand from the existing target population(s) served? </w:t>
                              </w:r>
                            </w:p>
                            <w:p w:rsidR="009A7188" w:rsidRPr="003D4F11" w:rsidRDefault="009A7188" w:rsidP="009A7188">
                              <w:pPr>
                                <w:numPr>
                                  <w:ilvl w:val="0"/>
                                  <w:numId w:val="14"/>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Are there other environmental or demographic changes, which have resulted in fluctuations, or declines in existing target populations and present a need to redirect resources to another target population?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lastRenderedPageBreak/>
                                <w:object w:dxaOrig="225" w:dyaOrig="225">
                                  <v:shape id="_x0000_i1099" type="#_x0000_t75" style="width:136.55pt;height:71.3pt" o:ole="">
                                    <v:imagedata r:id="rId11" o:title=""/>
                                  </v:shape>
                                  <w:control r:id="rId12" w:name="DefaultOcxName1" w:shapeid="_x0000_i1099"/>
                                </w:object>
                              </w:r>
                            </w:p>
                            <w:p w:rsidR="0065360E" w:rsidRPr="003D4F11" w:rsidRDefault="0065360E">
                              <w:pPr>
                                <w:rPr>
                                  <w:rFonts w:ascii="Verdana" w:hAnsi="Verdana"/>
                                  <w:sz w:val="20"/>
                                  <w:szCs w:val="20"/>
                                </w:rPr>
                              </w:pPr>
                            </w:p>
                            <w:p w:rsidR="008571C5" w:rsidRPr="003D4F11" w:rsidRDefault="008571C5">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FFFFFF"/>
                                    <w:vAlign w:val="center"/>
                                    <w:hideMark/>
                                  </w:tcPr>
                                  <w:p w:rsidR="009A7188" w:rsidRPr="003D4F11" w:rsidRDefault="009A7188">
                                    <w:pPr>
                                      <w:rPr>
                                        <w:rFonts w:ascii="Verdana" w:hAnsi="Verdana"/>
                                        <w:sz w:val="20"/>
                                        <w:szCs w:val="20"/>
                                      </w:rPr>
                                    </w:pPr>
                                  </w:p>
                                </w:tc>
                              </w:tr>
                            </w:tbl>
                            <w:p w:rsidR="009A7188" w:rsidRPr="003D4F11" w:rsidRDefault="009A7188">
                              <w:pPr>
                                <w:rPr>
                                  <w:rFonts w:ascii="Verdana" w:hAnsi="Verdana"/>
                                  <w:vanish/>
                                  <w:sz w:val="20"/>
                                  <w:szCs w:val="20"/>
                                </w:rPr>
                              </w:pP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000000"/>
                                    <w:vAlign w:val="center"/>
                                    <w:hideMark/>
                                  </w:tcPr>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744"/>
                                      <w:gridCol w:w="1850"/>
                                      <w:gridCol w:w="2840"/>
                                      <w:gridCol w:w="1107"/>
                                      <w:gridCol w:w="2469"/>
                                      <w:gridCol w:w="3467"/>
                                    </w:tblGrid>
                                    <w:tr w:rsidR="009A7188" w:rsidRPr="003D4F11" w:rsidTr="003D4F11">
                                      <w:trPr>
                                        <w:tblCellSpacing w:w="7" w:type="dxa"/>
                                        <w:jc w:val="center"/>
                                      </w:trPr>
                                      <w:tc>
                                        <w:tcPr>
                                          <w:tcW w:w="0" w:type="auto"/>
                                          <w:gridSpan w:val="6"/>
                                          <w:tcBorders>
                                            <w:top w:val="single" w:sz="2" w:space="0" w:color="auto"/>
                                            <w:bottom w:val="single" w:sz="6" w:space="0" w:color="auto"/>
                                          </w:tcBorders>
                                          <w:shd w:val="clear" w:color="auto" w:fill="D9D9D9" w:themeFill="background1" w:themeFillShade="D9"/>
                                          <w:vAlign w:val="center"/>
                                          <w:hideMark/>
                                        </w:tcPr>
                                        <w:p w:rsidR="009A7188" w:rsidRPr="003D4F11" w:rsidRDefault="009A7188">
                                          <w:pPr>
                                            <w:rPr>
                                              <w:rFonts w:ascii="Verdana" w:hAnsi="Verdana"/>
                                              <w:b/>
                                              <w:bCs/>
                                              <w:sz w:val="20"/>
                                              <w:szCs w:val="20"/>
                                            </w:rPr>
                                          </w:pPr>
                                          <w:r w:rsidRPr="003D4F11">
                                            <w:rPr>
                                              <w:rFonts w:ascii="Verdana" w:hAnsi="Verdana"/>
                                              <w:b/>
                                              <w:bCs/>
                                              <w:sz w:val="20"/>
                                              <w:szCs w:val="20"/>
                                            </w:rPr>
                                            <w:t>Supporting Documents for Addition of New Target Population (Maximum 6 attachments)</w:t>
                                          </w:r>
                                        </w:p>
                                      </w:tc>
                                    </w:tr>
                                    <w:tr w:rsidR="009A7188" w:rsidRPr="003D4F11" w:rsidTr="003D4F11">
                                      <w:trPr>
                                        <w:tblCellSpacing w:w="7" w:type="dxa"/>
                                        <w:jc w:val="center"/>
                                      </w:trPr>
                                      <w:tc>
                                        <w:tcPr>
                                          <w:tcW w:w="2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Select</w:t>
                                          </w:r>
                                        </w:p>
                                      </w:tc>
                                      <w:tc>
                                        <w:tcPr>
                                          <w:tcW w:w="7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Purpose</w:t>
                                          </w:r>
                                        </w:p>
                                      </w:tc>
                                      <w:tc>
                                        <w:tcPr>
                                          <w:tcW w:w="11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Document Name</w:t>
                                          </w:r>
                                        </w:p>
                                      </w:tc>
                                      <w:tc>
                                        <w:tcPr>
                                          <w:tcW w:w="4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Size</w:t>
                                          </w:r>
                                        </w:p>
                                      </w:tc>
                                      <w:tc>
                                        <w:tcPr>
                                          <w:tcW w:w="10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Uploaded By</w:t>
                                          </w:r>
                                        </w:p>
                                      </w:tc>
                                      <w:tc>
                                        <w:tcPr>
                                          <w:tcW w:w="14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Description</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No attached document exists.</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rsidP="009A7188">
                                          <w:pPr>
                                            <w:jc w:val="center"/>
                                            <w:rPr>
                                              <w:rFonts w:ascii="Verdana" w:hAnsi="Verdana"/>
                                              <w:sz w:val="20"/>
                                              <w:szCs w:val="20"/>
                                            </w:rPr>
                                          </w:pPr>
                                          <w:r w:rsidRPr="003D4F11">
                                            <w:rPr>
                                              <w:rFonts w:ascii="Verdana" w:hAnsi="Verdana"/>
                                              <w:sz w:val="20"/>
                                              <w:szCs w:val="20"/>
                                            </w:rPr>
                                            <w:object w:dxaOrig="225" w:dyaOrig="225">
                                              <v:shape id="_x0000_i1101" type="#_x0000_t75" style="width:36.7pt;height:22.4pt" o:ole="">
                                                <v:imagedata r:id="rId13" o:title=""/>
                                              </v:shape>
                                              <w:control r:id="rId14" w:name="DefaultOcxName2" w:shapeid="_x0000_i1101"/>
                                            </w:objec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t xml:space="preserve">2b.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Using the three most recent years of health center data, provide the number and proportion of patients from the proposed new target population that your health center has served. These data should be based on patients seen at sites within the current approved scope of project as documented on Form </w:t>
                              </w:r>
                              <w:proofErr w:type="gramStart"/>
                              <w:r w:rsidRPr="003D4F11">
                                <w:rPr>
                                  <w:rFonts w:ascii="Verdana" w:hAnsi="Verdana"/>
                                  <w:sz w:val="20"/>
                                  <w:szCs w:val="20"/>
                                </w:rPr>
                                <w:t>5B .</w:t>
                              </w:r>
                              <w:proofErr w:type="gramEnd"/>
                              <w:r w:rsidRPr="003D4F11">
                                <w:rPr>
                                  <w:rFonts w:ascii="Verdana" w:hAnsi="Verdana"/>
                                  <w:sz w:val="20"/>
                                  <w:szCs w:val="20"/>
                                </w:rPr>
                                <w:t xml:space="preserve">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74"/>
                                <w:gridCol w:w="4375"/>
                                <w:gridCol w:w="4375"/>
                              </w:tblGrid>
                              <w:tr w:rsidR="009A7188" w:rsidRPr="003D4F11">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Year</w: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Number of Patients from New Target Population Served Annually by Health Center </w: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New Target Population Patients as a Percentage of Total Health Center Patients Served Annually </w:t>
                                    </w:r>
                                  </w:p>
                                </w:tc>
                              </w:tr>
                              <w:tr w:rsidR="009A7188" w:rsidRPr="003D4F11">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20</w:t>
                                    </w:r>
                                    <w:r w:rsidRPr="003D4F11">
                                      <w:rPr>
                                        <w:rFonts w:ascii="Verdana" w:hAnsi="Verdana"/>
                                        <w:sz w:val="20"/>
                                        <w:szCs w:val="20"/>
                                      </w:rPr>
                                      <w:object w:dxaOrig="225" w:dyaOrig="225">
                                        <v:shape id="_x0000_i1105" type="#_x0000_t75" style="width:22.4pt;height:18.35pt" o:ole="">
                                          <v:imagedata r:id="rId15" o:title=""/>
                                        </v:shape>
                                        <w:control r:id="rId16" w:name="DefaultOcxName9" w:shapeid="_x0000_i1105"/>
                                      </w:objec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08" type="#_x0000_t75" style="width:45.5pt;height:18.35pt" o:ole="">
                                          <v:imagedata r:id="rId17" o:title=""/>
                                        </v:shape>
                                        <w:control r:id="rId18" w:name="DefaultOcxName10" w:shapeid="_x0000_i1108"/>
                                      </w:objec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11" type="#_x0000_t75" style="width:53pt;height:18.35pt" o:ole="">
                                          <v:imagedata r:id="rId9" o:title=""/>
                                        </v:shape>
                                        <w:control r:id="rId19" w:name="DefaultOcxName11" w:shapeid="_x0000_i1111"/>
                                      </w:object>
                                    </w:r>
                                    <w:r w:rsidRPr="003D4F11">
                                      <w:rPr>
                                        <w:rFonts w:ascii="Verdana" w:hAnsi="Verdana"/>
                                        <w:sz w:val="20"/>
                                        <w:szCs w:val="20"/>
                                      </w:rPr>
                                      <w:t xml:space="preserve">% </w:t>
                                    </w:r>
                                  </w:p>
                                </w:tc>
                              </w:tr>
                              <w:tr w:rsidR="009A7188" w:rsidRPr="003D4F11">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20</w:t>
                                    </w:r>
                                    <w:r w:rsidRPr="003D4F11">
                                      <w:rPr>
                                        <w:rFonts w:ascii="Verdana" w:hAnsi="Verdana"/>
                                        <w:sz w:val="20"/>
                                        <w:szCs w:val="20"/>
                                      </w:rPr>
                                      <w:object w:dxaOrig="225" w:dyaOrig="225">
                                        <v:shape id="_x0000_i1115" type="#_x0000_t75" style="width:22.4pt;height:18.35pt" o:ole="">
                                          <v:imagedata r:id="rId15" o:title=""/>
                                        </v:shape>
                                        <w:control r:id="rId20" w:name="DefaultOcxName12" w:shapeid="_x0000_i1115"/>
                                      </w:objec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18" type="#_x0000_t75" style="width:45.5pt;height:18.35pt" o:ole="">
                                          <v:imagedata r:id="rId17" o:title=""/>
                                        </v:shape>
                                        <w:control r:id="rId21" w:name="DefaultOcxName13" w:shapeid="_x0000_i1118"/>
                                      </w:objec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21" type="#_x0000_t75" style="width:53pt;height:18.35pt" o:ole="">
                                          <v:imagedata r:id="rId9" o:title=""/>
                                        </v:shape>
                                        <w:control r:id="rId22" w:name="DefaultOcxName14" w:shapeid="_x0000_i1121"/>
                                      </w:object>
                                    </w:r>
                                    <w:r w:rsidRPr="003D4F11">
                                      <w:rPr>
                                        <w:rFonts w:ascii="Verdana" w:hAnsi="Verdana"/>
                                        <w:sz w:val="20"/>
                                        <w:szCs w:val="20"/>
                                      </w:rPr>
                                      <w:t xml:space="preserve">% </w:t>
                                    </w:r>
                                  </w:p>
                                </w:tc>
                              </w:tr>
                              <w:tr w:rsidR="009A7188" w:rsidRPr="003D4F11">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lastRenderedPageBreak/>
                                      <w:t>20</w:t>
                                    </w:r>
                                    <w:r w:rsidRPr="003D4F11">
                                      <w:rPr>
                                        <w:rFonts w:ascii="Verdana" w:hAnsi="Verdana"/>
                                        <w:sz w:val="20"/>
                                        <w:szCs w:val="20"/>
                                      </w:rPr>
                                      <w:object w:dxaOrig="225" w:dyaOrig="225">
                                        <v:shape id="_x0000_i1125" type="#_x0000_t75" style="width:22.4pt;height:18.35pt" o:ole="">
                                          <v:imagedata r:id="rId15" o:title=""/>
                                        </v:shape>
                                        <w:control r:id="rId23" w:name="DefaultOcxName15" w:shapeid="_x0000_i1125"/>
                                      </w:objec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28" type="#_x0000_t75" style="width:45.5pt;height:18.35pt" o:ole="">
                                          <v:imagedata r:id="rId17" o:title=""/>
                                        </v:shape>
                                        <w:control r:id="rId24" w:name="DefaultOcxName16" w:shapeid="_x0000_i1128"/>
                                      </w:object>
                                    </w:r>
                                  </w:p>
                                </w:tc>
                                <w:tc>
                                  <w:tcPr>
                                    <w:tcW w:w="16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31" type="#_x0000_t75" style="width:53pt;height:18.35pt" o:ole="">
                                          <v:imagedata r:id="rId9" o:title=""/>
                                        </v:shape>
                                        <w:control r:id="rId25" w:name="DefaultOcxName17" w:shapeid="_x0000_i1131"/>
                                      </w:object>
                                    </w:r>
                                    <w:r w:rsidRPr="003D4F11">
                                      <w:rPr>
                                        <w:rFonts w:ascii="Verdana" w:hAnsi="Verdana"/>
                                        <w:sz w:val="20"/>
                                        <w:szCs w:val="20"/>
                                      </w:rPr>
                                      <w:t xml:space="preserve">% </w: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2389"/>
                          <w:gridCol w:w="1157"/>
                        </w:tblGrid>
                        <w:tr w:rsidR="009A7188" w:rsidRPr="003D4F11">
                          <w:trPr>
                            <w:tblCellSpacing w:w="0" w:type="dxa"/>
                          </w:trPr>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Click "Save" button to save all information within this page. </w:t>
                              </w:r>
                            </w:p>
                          </w:tc>
                          <w:tc>
                            <w:tcPr>
                              <w:tcW w:w="0" w:type="auto"/>
                              <w:vAlign w:val="center"/>
                              <w:hideMark/>
                            </w:tcPr>
                            <w:p w:rsidR="009A7188" w:rsidRPr="003D4F11" w:rsidRDefault="009A7188">
                              <w:pPr>
                                <w:jc w:val="right"/>
                                <w:rPr>
                                  <w:rFonts w:ascii="Verdana" w:hAnsi="Verdana"/>
                                  <w:sz w:val="20"/>
                                  <w:szCs w:val="20"/>
                                </w:rPr>
                              </w:pPr>
                              <w:r w:rsidRPr="003D4F11">
                                <w:rPr>
                                  <w:rFonts w:ascii="Verdana" w:hAnsi="Verdana"/>
                                  <w:sz w:val="20"/>
                                  <w:szCs w:val="20"/>
                                </w:rPr>
                                <w:object w:dxaOrig="225" w:dyaOrig="225">
                                  <v:shape id="_x0000_i1134" type="#_x0000_t75" style="width:31.25pt;height:22.4pt" o:ole="">
                                    <v:imagedata r:id="rId26" o:title=""/>
                                  </v:shape>
                                  <w:control r:id="rId27" w:name="DefaultOcxName18" w:shapeid="_x0000_i1134"/>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D9D9D9" w:themeFill="background1" w:themeFillShade="D9"/>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3. </w:t>
                              </w:r>
                            </w:p>
                          </w:tc>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MAINTENANCE OF ACCESS, LEVEL AND QUALITY OF CARE </w:t>
                              </w:r>
                              <w:r w:rsidRPr="003D4F11">
                                <w:rPr>
                                  <w:rFonts w:ascii="Verdana" w:hAnsi="Verdana"/>
                                  <w:sz w:val="20"/>
                                  <w:szCs w:val="20"/>
                                </w:rPr>
                                <w:br/>
                              </w:r>
                              <w:r w:rsidRPr="003D4F11">
                                <w:rPr>
                                  <w:rFonts w:ascii="Verdana" w:hAnsi="Verdana"/>
                                  <w:sz w:val="20"/>
                                  <w:szCs w:val="20"/>
                                </w:rPr>
                                <w:br/>
                                <w:t xml:space="preserve">Clearly describe in narrative format, the health center’s plan for </w:t>
                              </w:r>
                              <w:r w:rsidRPr="003D4F11">
                                <w:rPr>
                                  <w:rFonts w:ascii="Verdana" w:hAnsi="Verdana"/>
                                  <w:sz w:val="20"/>
                                  <w:szCs w:val="20"/>
                                  <w:u w:val="single"/>
                                </w:rPr>
                                <w:t>maintaining access to health center services</w:t>
                              </w:r>
                              <w:r w:rsidRPr="003D4F11">
                                <w:rPr>
                                  <w:rFonts w:ascii="Verdana" w:hAnsi="Verdana"/>
                                  <w:sz w:val="20"/>
                                  <w:szCs w:val="20"/>
                                </w:rPr>
                                <w:t xml:space="preserve"> and for </w:t>
                              </w:r>
                              <w:r w:rsidRPr="003D4F11">
                                <w:rPr>
                                  <w:rFonts w:ascii="Verdana" w:hAnsi="Verdana"/>
                                  <w:sz w:val="20"/>
                                  <w:szCs w:val="20"/>
                                  <w:u w:val="single"/>
                                </w:rPr>
                                <w:t xml:space="preserve">maintaining the health center's total level or quality of health services </w:t>
                              </w:r>
                              <w:r w:rsidRPr="003D4F11">
                                <w:rPr>
                                  <w:rFonts w:ascii="Verdana" w:hAnsi="Verdana"/>
                                  <w:sz w:val="20"/>
                                  <w:szCs w:val="20"/>
                                </w:rPr>
                                <w:t xml:space="preserve">provided to the </w:t>
                              </w:r>
                              <w:r w:rsidRPr="003D4F11">
                                <w:rPr>
                                  <w:rFonts w:ascii="Verdana" w:hAnsi="Verdana"/>
                                  <w:sz w:val="20"/>
                                  <w:szCs w:val="20"/>
                                  <w:u w:val="single"/>
                                </w:rPr>
                                <w:t>current target population(s)</w:t>
                              </w:r>
                              <w:r w:rsidRPr="003D4F11">
                                <w:rPr>
                                  <w:rFonts w:ascii="Verdana" w:hAnsi="Verdana"/>
                                  <w:sz w:val="20"/>
                                  <w:szCs w:val="20"/>
                                </w:rPr>
                                <w:t xml:space="preserve">. Specifically address how the health center will assure that the addition of the new target population will not inappropriately shift resources away from providing services for the current target population.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38" type="#_x0000_t75" style="width:136.55pt;height:71.3pt" o:ole="">
                                    <v:imagedata r:id="rId11" o:title=""/>
                                  </v:shape>
                                  <w:control r:id="rId28" w:name="DefaultOcxName19" w:shapeid="_x0000_i1138"/>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D9D9D9" w:themeFill="background1" w:themeFillShade="D9"/>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4. </w:t>
                              </w:r>
                            </w:p>
                          </w:tc>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SERVICE AREA ANALYSIS </w:t>
                              </w:r>
                              <w:r w:rsidRPr="003D4F11">
                                <w:rPr>
                                  <w:rFonts w:ascii="Verdana" w:hAnsi="Verdana"/>
                                  <w:sz w:val="20"/>
                                  <w:szCs w:val="20"/>
                                </w:rPr>
                                <w:br/>
                                <w:t xml:space="preserve">Describe how the health center has analyzed the service area, utilizing UDS Mapper and/or other similar resources, to assess the impact of adding the proposed target population on the viability of neighboring health centers. Attach your analysis documentation below. </w:t>
                              </w:r>
                              <w:r w:rsidRPr="003D4F11">
                                <w:rPr>
                                  <w:rFonts w:ascii="Verdana" w:hAnsi="Verdana"/>
                                  <w:sz w:val="20"/>
                                  <w:szCs w:val="20"/>
                                </w:rPr>
                                <w:br/>
                              </w:r>
                              <w:r w:rsidRPr="003D4F11">
                                <w:rPr>
                                  <w:rFonts w:ascii="Verdana" w:hAnsi="Verdana"/>
                                  <w:sz w:val="20"/>
                                  <w:szCs w:val="20"/>
                                </w:rPr>
                                <w:br/>
                              </w:r>
                              <w:r w:rsidRPr="003D4F11">
                                <w:rPr>
                                  <w:rFonts w:ascii="Verdana" w:hAnsi="Verdana"/>
                                  <w:b/>
                                  <w:bCs/>
                                  <w:i/>
                                  <w:iCs/>
                                  <w:sz w:val="20"/>
                                  <w:szCs w:val="20"/>
                                </w:rPr>
                                <w:t>Service Area Analysis Resources</w:t>
                              </w:r>
                              <w:r w:rsidRPr="003D4F11">
                                <w:rPr>
                                  <w:rFonts w:ascii="Verdana" w:hAnsi="Verdana"/>
                                  <w:sz w:val="20"/>
                                  <w:szCs w:val="20"/>
                                </w:rPr>
                                <w:br/>
                                <w:t xml:space="preserve">Service Area Overlap Policy and Process: </w:t>
                              </w:r>
                              <w:hyperlink r:id="rId29" w:tgtFrame="_blank" w:history="1">
                                <w:r w:rsidRPr="003D4F11">
                                  <w:rPr>
                                    <w:rStyle w:val="Hyperlink"/>
                                    <w:rFonts w:ascii="Verdana" w:hAnsi="Verdana"/>
                                    <w:sz w:val="20"/>
                                    <w:szCs w:val="20"/>
                                  </w:rPr>
                                  <w:t>http://bphc.hrsa.gov/policiesregulations/policies/pin200709.html</w:t>
                                </w:r>
                              </w:hyperlink>
                              <w:r w:rsidRPr="003D4F11">
                                <w:rPr>
                                  <w:rFonts w:ascii="Verdana" w:hAnsi="Verdana"/>
                                  <w:sz w:val="20"/>
                                  <w:szCs w:val="20"/>
                                </w:rPr>
                                <w:br/>
                                <w:t xml:space="preserve">UDS Mapper: </w:t>
                              </w:r>
                              <w:hyperlink r:id="rId30" w:tgtFrame="_blank" w:history="1">
                                <w:r w:rsidRPr="003D4F11">
                                  <w:rPr>
                                    <w:rStyle w:val="Hyperlink"/>
                                    <w:rFonts w:ascii="Verdana" w:hAnsi="Verdana"/>
                                    <w:sz w:val="20"/>
                                    <w:szCs w:val="20"/>
                                  </w:rPr>
                                  <w:t>http://www.udsmapper.org</w:t>
                                </w:r>
                              </w:hyperlink>
                              <w:r w:rsidRPr="003D4F11">
                                <w:rPr>
                                  <w:rFonts w:ascii="Verdana" w:hAnsi="Verdana"/>
                                  <w:sz w:val="20"/>
                                  <w:szCs w:val="20"/>
                                </w:rPr>
                                <w:br/>
                                <w:t xml:space="preserve">HRSA Data Warehouse: </w:t>
                              </w:r>
                              <w:hyperlink r:id="rId31" w:tgtFrame="_blank" w:history="1">
                                <w:r w:rsidRPr="003D4F11">
                                  <w:rPr>
                                    <w:rStyle w:val="Hyperlink"/>
                                    <w:rFonts w:ascii="Verdana" w:hAnsi="Verdana"/>
                                    <w:sz w:val="20"/>
                                    <w:szCs w:val="20"/>
                                  </w:rPr>
                                  <w:t>http://datawarehouse.hrsa.gov</w:t>
                                </w:r>
                              </w:hyperlink>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lastRenderedPageBreak/>
                                <w:object w:dxaOrig="225" w:dyaOrig="225">
                                  <v:shape id="_x0000_i1141" type="#_x0000_t75" style="width:136.55pt;height:71.3pt" o:ole="">
                                    <v:imagedata r:id="rId11" o:title=""/>
                                  </v:shape>
                                  <w:control r:id="rId32" w:name="DefaultOcxName20" w:shapeid="_x0000_i1141"/>
                                </w:object>
                              </w: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FFFFFF"/>
                                    <w:vAlign w:val="center"/>
                                    <w:hideMark/>
                                  </w:tcPr>
                                  <w:p w:rsidR="009A7188" w:rsidRPr="003D4F11" w:rsidRDefault="009A7188">
                                    <w:pPr>
                                      <w:rPr>
                                        <w:rFonts w:ascii="Verdana" w:hAnsi="Verdana"/>
                                        <w:sz w:val="20"/>
                                        <w:szCs w:val="20"/>
                                      </w:rPr>
                                    </w:pPr>
                                  </w:p>
                                </w:tc>
                              </w:tr>
                            </w:tbl>
                            <w:p w:rsidR="009A7188" w:rsidRPr="003D4F11" w:rsidRDefault="009A7188">
                              <w:pPr>
                                <w:rPr>
                                  <w:rFonts w:ascii="Verdana" w:hAnsi="Verdana"/>
                                  <w:vanish/>
                                  <w:sz w:val="20"/>
                                  <w:szCs w:val="20"/>
                                </w:rPr>
                              </w:pP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000000"/>
                                    <w:vAlign w:val="center"/>
                                    <w:hideMark/>
                                  </w:tcPr>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744"/>
                                      <w:gridCol w:w="1850"/>
                                      <w:gridCol w:w="2840"/>
                                      <w:gridCol w:w="1107"/>
                                      <w:gridCol w:w="2469"/>
                                      <w:gridCol w:w="3467"/>
                                    </w:tblGrid>
                                    <w:tr w:rsidR="009A7188" w:rsidRPr="003D4F11" w:rsidTr="003D4F11">
                                      <w:trPr>
                                        <w:tblCellSpacing w:w="7" w:type="dxa"/>
                                        <w:jc w:val="center"/>
                                      </w:trPr>
                                      <w:tc>
                                        <w:tcPr>
                                          <w:tcW w:w="0" w:type="auto"/>
                                          <w:gridSpan w:val="6"/>
                                          <w:tcBorders>
                                            <w:top w:val="single" w:sz="2" w:space="0" w:color="auto"/>
                                            <w:bottom w:val="single" w:sz="6" w:space="0" w:color="auto"/>
                                          </w:tcBorders>
                                          <w:shd w:val="clear" w:color="auto" w:fill="D9D9D9" w:themeFill="background1" w:themeFillShade="D9"/>
                                          <w:vAlign w:val="center"/>
                                          <w:hideMark/>
                                        </w:tcPr>
                                        <w:p w:rsidR="009A7188" w:rsidRPr="003D4F11" w:rsidRDefault="009A7188">
                                          <w:pPr>
                                            <w:rPr>
                                              <w:rFonts w:ascii="Verdana" w:hAnsi="Verdana"/>
                                              <w:b/>
                                              <w:bCs/>
                                              <w:sz w:val="20"/>
                                              <w:szCs w:val="20"/>
                                            </w:rPr>
                                          </w:pPr>
                                          <w:r w:rsidRPr="003D4F11">
                                            <w:rPr>
                                              <w:rFonts w:ascii="Verdana" w:hAnsi="Verdana"/>
                                              <w:b/>
                                              <w:bCs/>
                                              <w:sz w:val="20"/>
                                              <w:szCs w:val="20"/>
                                            </w:rPr>
                                            <w:t>Service Area Analysis (Maximum 6 attachments)</w:t>
                                          </w:r>
                                        </w:p>
                                      </w:tc>
                                    </w:tr>
                                    <w:tr w:rsidR="009A7188" w:rsidRPr="003D4F11" w:rsidTr="003D4F11">
                                      <w:trPr>
                                        <w:tblCellSpacing w:w="7" w:type="dxa"/>
                                        <w:jc w:val="center"/>
                                      </w:trPr>
                                      <w:tc>
                                        <w:tcPr>
                                          <w:tcW w:w="2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Select</w:t>
                                          </w:r>
                                        </w:p>
                                      </w:tc>
                                      <w:tc>
                                        <w:tcPr>
                                          <w:tcW w:w="7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Purpose</w:t>
                                          </w:r>
                                        </w:p>
                                      </w:tc>
                                      <w:tc>
                                        <w:tcPr>
                                          <w:tcW w:w="11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Document Name</w:t>
                                          </w:r>
                                        </w:p>
                                      </w:tc>
                                      <w:tc>
                                        <w:tcPr>
                                          <w:tcW w:w="4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Size</w:t>
                                          </w:r>
                                        </w:p>
                                      </w:tc>
                                      <w:tc>
                                        <w:tcPr>
                                          <w:tcW w:w="10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Uploaded By</w:t>
                                          </w:r>
                                        </w:p>
                                      </w:tc>
                                      <w:tc>
                                        <w:tcPr>
                                          <w:tcW w:w="14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Description</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No attached document exists.</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pPr>
                                            <w:jc w:val="center"/>
                                            <w:rPr>
                                              <w:rFonts w:ascii="Verdana" w:hAnsi="Verdana"/>
                                              <w:sz w:val="20"/>
                                              <w:szCs w:val="20"/>
                                            </w:rPr>
                                          </w:pPr>
                                          <w:r w:rsidRPr="003D4F11">
                                            <w:rPr>
                                              <w:rFonts w:ascii="Verdana" w:hAnsi="Verdana"/>
                                              <w:sz w:val="20"/>
                                              <w:szCs w:val="20"/>
                                            </w:rPr>
                                            <w:object w:dxaOrig="225" w:dyaOrig="225">
                                              <v:shape id="_x0000_i1143" type="#_x0000_t75" style="width:36.7pt;height:22.4pt" o:ole="">
                                                <v:imagedata r:id="rId33" o:title=""/>
                                              </v:shape>
                                              <w:control r:id="rId34" w:name="DefaultOcxName21" w:shapeid="_x0000_i1143"/>
                                            </w:object>
                                          </w:r>
                                        </w:p>
                                        <w:p w:rsidR="009A7188" w:rsidRPr="003D4F11" w:rsidRDefault="009A7188" w:rsidP="009A7188">
                                          <w:pP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spacing w:after="240"/>
                                <w:rPr>
                                  <w:rFonts w:ascii="Verdana" w:hAnsi="Verdana"/>
                                  <w:sz w:val="20"/>
                                  <w:szCs w:val="20"/>
                                </w:rPr>
                              </w:pPr>
                              <w:r w:rsidRPr="003D4F11">
                                <w:rPr>
                                  <w:rFonts w:ascii="Verdana" w:hAnsi="Verdana"/>
                                  <w:sz w:val="20"/>
                                  <w:szCs w:val="20"/>
                                </w:rPr>
                                <w:br/>
                              </w:r>
                              <w:r w:rsidRPr="003D4F11">
                                <w:rPr>
                                  <w:rFonts w:ascii="Verdana" w:hAnsi="Verdana"/>
                                  <w:i/>
                                  <w:iCs/>
                                  <w:sz w:val="20"/>
                                  <w:szCs w:val="20"/>
                                </w:rPr>
                                <w:t>Responses should be consistent with data and narrative on demand, need and projected patients provided in Question 2.</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4a.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By adding this target population, will your health center now serve </w:t>
                              </w:r>
                              <w:r w:rsidRPr="003D4F11">
                                <w:rPr>
                                  <w:rFonts w:ascii="Verdana" w:hAnsi="Verdana"/>
                                  <w:sz w:val="20"/>
                                  <w:szCs w:val="20"/>
                                  <w:u w:val="single"/>
                                </w:rPr>
                                <w:t>all or part of the target population of another health center</w:t>
                              </w:r>
                              <w:r w:rsidRPr="003D4F11">
                                <w:rPr>
                                  <w:rFonts w:ascii="Verdana" w:hAnsi="Verdana"/>
                                  <w:sz w:val="20"/>
                                  <w:szCs w:val="20"/>
                                </w:rPr>
                                <w:t xml:space="preserve"> (section 330 grantee or look-alike) and/or of another primary care </w:t>
                              </w:r>
                              <w:r w:rsidRPr="003D4F11">
                                <w:rPr>
                                  <w:rFonts w:ascii="Verdana" w:hAnsi="Verdana"/>
                                  <w:sz w:val="20"/>
                                  <w:szCs w:val="20"/>
                                  <w:u w:val="single"/>
                                </w:rPr>
                                <w:t>safety net provider</w:t>
                              </w:r>
                              <w:r w:rsidRPr="003D4F11">
                                <w:rPr>
                                  <w:rFonts w:ascii="Verdana" w:hAnsi="Verdana"/>
                                  <w:sz w:val="20"/>
                                  <w:szCs w:val="20"/>
                                </w:rPr>
                                <w:t xml:space="preserve"> (rural health clinics, critical access hospitals, health departments, etc.)? </w:t>
                              </w:r>
                              <w:r w:rsidRPr="003D4F11">
                                <w:rPr>
                                  <w:rFonts w:ascii="Verdana" w:hAnsi="Verdana"/>
                                  <w:sz w:val="20"/>
                                  <w:szCs w:val="20"/>
                                </w:rPr>
                                <w:br/>
                              </w:r>
                              <w:r w:rsidRPr="003D4F11">
                                <w:rPr>
                                  <w:rFonts w:ascii="Verdana" w:hAnsi="Verdana"/>
                                  <w:sz w:val="20"/>
                                  <w:szCs w:val="20"/>
                                </w:rPr>
                                <w:br/>
                                <w:t xml:space="preserve">For the purposes of this question: </w:t>
                              </w:r>
                            </w:p>
                            <w:p w:rsidR="009A7188" w:rsidRPr="003D4F11" w:rsidRDefault="009A7188" w:rsidP="009A7188">
                              <w:pPr>
                                <w:numPr>
                                  <w:ilvl w:val="0"/>
                                  <w:numId w:val="15"/>
                                </w:numPr>
                                <w:spacing w:before="100" w:beforeAutospacing="1" w:after="100" w:afterAutospacing="1" w:line="240" w:lineRule="auto"/>
                                <w:rPr>
                                  <w:rFonts w:ascii="Verdana" w:hAnsi="Verdana"/>
                                  <w:sz w:val="20"/>
                                  <w:szCs w:val="20"/>
                                </w:rPr>
                              </w:pPr>
                              <w:r w:rsidRPr="003D4F11">
                                <w:rPr>
                                  <w:rFonts w:ascii="Verdana" w:hAnsi="Verdana"/>
                                  <w:i/>
                                  <w:iCs/>
                                  <w:sz w:val="20"/>
                                  <w:szCs w:val="20"/>
                                </w:rPr>
                                <w:t xml:space="preserve">Service area is defined by the service area zip codes associated with your Form 5B sites. </w:t>
                              </w:r>
                            </w:p>
                            <w:p w:rsidR="009A7188" w:rsidRPr="003D4F11" w:rsidRDefault="009A7188" w:rsidP="009A7188">
                              <w:pPr>
                                <w:numPr>
                                  <w:ilvl w:val="0"/>
                                  <w:numId w:val="15"/>
                                </w:numPr>
                                <w:spacing w:before="100" w:beforeAutospacing="1" w:after="100" w:afterAutospacing="1" w:line="240" w:lineRule="auto"/>
                                <w:rPr>
                                  <w:rFonts w:ascii="Verdana" w:hAnsi="Verdana"/>
                                  <w:sz w:val="20"/>
                                  <w:szCs w:val="20"/>
                                </w:rPr>
                              </w:pPr>
                              <w:r w:rsidRPr="003D4F11">
                                <w:rPr>
                                  <w:rFonts w:ascii="Verdana" w:hAnsi="Verdana"/>
                                  <w:i/>
                                  <w:iCs/>
                                  <w:sz w:val="20"/>
                                  <w:szCs w:val="20"/>
                                </w:rPr>
                                <w:t>Patient population is defined by your current UDS Patient Origin Data.</w:t>
                              </w:r>
                              <w:r w:rsidRPr="003D4F11">
                                <w:rPr>
                                  <w:rFonts w:ascii="Verdana" w:hAnsi="Verdana"/>
                                  <w:sz w:val="20"/>
                                  <w:szCs w:val="20"/>
                                </w:rPr>
                                <w:t xml:space="preserve"> </w:t>
                              </w:r>
                            </w:p>
                            <w:p w:rsidR="009A7188" w:rsidRPr="003D4F11" w:rsidRDefault="009A7188" w:rsidP="009A7188">
                              <w:pPr>
                                <w:numPr>
                                  <w:ilvl w:val="0"/>
                                  <w:numId w:val="15"/>
                                </w:numPr>
                                <w:spacing w:before="100" w:beforeAutospacing="1" w:after="100" w:afterAutospacing="1" w:line="240" w:lineRule="auto"/>
                                <w:rPr>
                                  <w:rFonts w:ascii="Verdana" w:hAnsi="Verdana"/>
                                  <w:sz w:val="20"/>
                                  <w:szCs w:val="20"/>
                                </w:rPr>
                              </w:pPr>
                              <w:r w:rsidRPr="003D4F11">
                                <w:rPr>
                                  <w:rFonts w:ascii="Verdana" w:hAnsi="Verdana"/>
                                  <w:i/>
                                  <w:iCs/>
                                  <w:sz w:val="20"/>
                                  <w:szCs w:val="20"/>
                                </w:rPr>
                                <w:t>Target population is defined in your most recent approved application.</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
                                <w:gridCol w:w="751"/>
                              </w:tblGrid>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46" type="#_x0000_t75" style="width:20.4pt;height:18.35pt" o:ole="">
                                          <v:imagedata r:id="rId35" o:title=""/>
                                        </v:shape>
                                        <w:control r:id="rId36" w:name="DefaultOcxName28" w:shapeid="_x0000_i1146"/>
                                      </w:object>
                                    </w:r>
                                    <w:r w:rsidRPr="003D4F11">
                                      <w:rPr>
                                        <w:rFonts w:ascii="Verdana" w:hAnsi="Verdana"/>
                                        <w:sz w:val="20"/>
                                        <w:szCs w:val="20"/>
                                      </w:rPr>
                                      <w:t>Yes</w:t>
                                    </w: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49" type="#_x0000_t75" style="width:20.4pt;height:18.35pt" o:ole="">
                                          <v:imagedata r:id="rId35" o:title=""/>
                                        </v:shape>
                                        <w:control r:id="rId37" w:name="DefaultOcxName29" w:shapeid="_x0000_i1149"/>
                                      </w:object>
                                    </w:r>
                                    <w:r w:rsidRPr="003D4F11">
                                      <w:rPr>
                                        <w:rFonts w:ascii="Verdana" w:hAnsi="Verdana"/>
                                        <w:sz w:val="20"/>
                                        <w:szCs w:val="20"/>
                                      </w:rPr>
                                      <w:t>No</w: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t>If Yes</w:t>
                              </w:r>
                              <w:r w:rsidRPr="003D4F11">
                                <w:rPr>
                                  <w:rFonts w:ascii="Verdana" w:hAnsi="Verdana"/>
                                  <w:sz w:val="20"/>
                                  <w:szCs w:val="20"/>
                                </w:rPr>
                                <w:t xml:space="preserve">, list these other health centers and/or safety net providers and discuss how this change in scope will </w:t>
                              </w:r>
                              <w:r w:rsidRPr="003D4F11">
                                <w:rPr>
                                  <w:rFonts w:ascii="Verdana" w:hAnsi="Verdana"/>
                                  <w:sz w:val="20"/>
                                  <w:szCs w:val="20"/>
                                  <w:u w:val="single"/>
                                </w:rPr>
                                <w:t>complement</w:t>
                              </w:r>
                              <w:r w:rsidRPr="003D4F11">
                                <w:rPr>
                                  <w:rFonts w:ascii="Verdana" w:hAnsi="Verdana"/>
                                  <w:sz w:val="20"/>
                                  <w:szCs w:val="20"/>
                                </w:rPr>
                                <w:t xml:space="preserve"> these existing primary care resources for the target population so as to </w:t>
                              </w:r>
                              <w:r w:rsidRPr="003D4F11">
                                <w:rPr>
                                  <w:rFonts w:ascii="Verdana" w:hAnsi="Verdana"/>
                                  <w:sz w:val="20"/>
                                  <w:szCs w:val="20"/>
                                  <w:u w:val="single"/>
                                </w:rPr>
                                <w:t>minimize the potential for unnecessary duplication and/or overlap</w:t>
                              </w:r>
                              <w:r w:rsidRPr="003D4F11">
                                <w:rPr>
                                  <w:rFonts w:ascii="Verdana" w:hAnsi="Verdana"/>
                                  <w:sz w:val="20"/>
                                  <w:szCs w:val="20"/>
                                </w:rPr>
                                <w:t xml:space="preserve"> in services, sites, or programs. </w:t>
                              </w:r>
                              <w:r w:rsidRPr="003D4F11">
                                <w:rPr>
                                  <w:rFonts w:ascii="Verdana" w:hAnsi="Verdana"/>
                                  <w:b/>
                                  <w:bCs/>
                                  <w:i/>
                                  <w:iCs/>
                                  <w:sz w:val="20"/>
                                  <w:szCs w:val="20"/>
                                </w:rPr>
                                <w:t xml:space="preserve">Continue to 4b </w:t>
                              </w:r>
                              <w:r w:rsidRPr="003D4F11">
                                <w:rPr>
                                  <w:rFonts w:ascii="Verdana" w:hAnsi="Verdana"/>
                                  <w:b/>
                                  <w:bCs/>
                                  <w:i/>
                                  <w:iCs/>
                                  <w:sz w:val="20"/>
                                  <w:szCs w:val="20"/>
                                  <w:u w:val="single"/>
                                </w:rPr>
                                <w:t>only</w:t>
                              </w:r>
                              <w:r w:rsidRPr="003D4F11">
                                <w:rPr>
                                  <w:rFonts w:ascii="Verdana" w:hAnsi="Verdana"/>
                                  <w:b/>
                                  <w:bCs/>
                                  <w:i/>
                                  <w:iCs/>
                                  <w:sz w:val="20"/>
                                  <w:szCs w:val="20"/>
                                </w:rPr>
                                <w:t xml:space="preserve"> if this change in scope will result in your health center serving all or part of the target population of another </w:t>
                              </w:r>
                              <w:r w:rsidRPr="003D4F11">
                                <w:rPr>
                                  <w:rFonts w:ascii="Verdana" w:hAnsi="Verdana"/>
                                  <w:b/>
                                  <w:bCs/>
                                  <w:i/>
                                  <w:iCs/>
                                  <w:sz w:val="20"/>
                                  <w:szCs w:val="20"/>
                                  <w:u w:val="single"/>
                                </w:rPr>
                                <w:t xml:space="preserve">health center </w:t>
                              </w:r>
                              <w:r w:rsidRPr="003D4F11">
                                <w:rPr>
                                  <w:rFonts w:ascii="Verdana" w:hAnsi="Verdana"/>
                                  <w:b/>
                                  <w:bCs/>
                                  <w:i/>
                                  <w:iCs/>
                                  <w:sz w:val="20"/>
                                  <w:szCs w:val="20"/>
                                </w:rPr>
                                <w:t>(</w:t>
                              </w:r>
                              <w:proofErr w:type="gramStart"/>
                              <w:r w:rsidRPr="003D4F11">
                                <w:rPr>
                                  <w:rFonts w:ascii="Verdana" w:hAnsi="Verdana"/>
                                  <w:b/>
                                  <w:bCs/>
                                  <w:i/>
                                  <w:iCs/>
                                  <w:sz w:val="20"/>
                                  <w:szCs w:val="20"/>
                                </w:rPr>
                                <w:t>section 330 grantee</w:t>
                              </w:r>
                              <w:proofErr w:type="gramEnd"/>
                              <w:r w:rsidRPr="003D4F11">
                                <w:rPr>
                                  <w:rFonts w:ascii="Verdana" w:hAnsi="Verdana"/>
                                  <w:b/>
                                  <w:bCs/>
                                  <w:i/>
                                  <w:iCs/>
                                  <w:sz w:val="20"/>
                                  <w:szCs w:val="20"/>
                                </w:rPr>
                                <w:t xml:space="preserve"> or look-alike). Otherwise, continue to Question 5. </w: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53" type="#_x0000_t75" style="width:136.55pt;height:71.3pt" o:ole="">
                                    <v:imagedata r:id="rId11" o:title=""/>
                                  </v:shape>
                                  <w:control r:id="rId38" w:name="DefaultOcxName30" w:shapeid="_x0000_i1153"/>
                                </w:objec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t>If No</w:t>
                              </w:r>
                              <w:r w:rsidRPr="003D4F11">
                                <w:rPr>
                                  <w:rFonts w:ascii="Verdana" w:hAnsi="Verdana"/>
                                  <w:sz w:val="20"/>
                                  <w:szCs w:val="20"/>
                                </w:rPr>
                                <w:t>, continue directly to Question 5.</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2389"/>
                          <w:gridCol w:w="1157"/>
                        </w:tblGrid>
                        <w:tr w:rsidR="009A7188" w:rsidRPr="003D4F11">
                          <w:trPr>
                            <w:tblCellSpacing w:w="0" w:type="dxa"/>
                          </w:trPr>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Click "Save" button to save all information within this page. </w:t>
                              </w:r>
                            </w:p>
                          </w:tc>
                          <w:tc>
                            <w:tcPr>
                              <w:tcW w:w="0" w:type="auto"/>
                              <w:vAlign w:val="center"/>
                              <w:hideMark/>
                            </w:tcPr>
                            <w:p w:rsidR="009A7188" w:rsidRPr="003D4F11" w:rsidRDefault="009A7188">
                              <w:pPr>
                                <w:jc w:val="right"/>
                                <w:rPr>
                                  <w:rFonts w:ascii="Verdana" w:hAnsi="Verdana"/>
                                  <w:sz w:val="20"/>
                                  <w:szCs w:val="20"/>
                                </w:rPr>
                              </w:pPr>
                              <w:r w:rsidRPr="003D4F11">
                                <w:rPr>
                                  <w:rFonts w:ascii="Verdana" w:hAnsi="Verdana"/>
                                  <w:sz w:val="20"/>
                                  <w:szCs w:val="20"/>
                                </w:rPr>
                                <w:object w:dxaOrig="225" w:dyaOrig="225">
                                  <v:shape id="_x0000_i1155" type="#_x0000_t75" style="width:31.25pt;height:22.4pt" o:ole="">
                                    <v:imagedata r:id="rId39" o:title=""/>
                                  </v:shape>
                                  <w:control r:id="rId40" w:name="DefaultOcxName31" w:shapeid="_x0000_i1155"/>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t xml:space="preserve">4b.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As the health center is proposing to serve </w:t>
                              </w:r>
                              <w:r w:rsidRPr="003D4F11">
                                <w:rPr>
                                  <w:rFonts w:ascii="Verdana" w:hAnsi="Verdana"/>
                                  <w:sz w:val="20"/>
                                  <w:szCs w:val="20"/>
                                  <w:u w:val="single"/>
                                </w:rPr>
                                <w:t>all or part of the target population of another health center</w:t>
                              </w:r>
                              <w:r w:rsidRPr="003D4F11">
                                <w:rPr>
                                  <w:rFonts w:ascii="Verdana" w:hAnsi="Verdana"/>
                                  <w:sz w:val="20"/>
                                  <w:szCs w:val="20"/>
                                </w:rPr>
                                <w:t xml:space="preserve">, discuss the necessity and justification of this overlap (e.g. do the health care needs of the proposed new target population exceed the capacity of the existing health center(s) site(s) in the service area?) </w:t>
                              </w:r>
                              <w:r w:rsidRPr="003D4F11">
                                <w:rPr>
                                  <w:rFonts w:ascii="Verdana" w:hAnsi="Verdana"/>
                                  <w:i/>
                                  <w:iCs/>
                                  <w:sz w:val="20"/>
                                  <w:szCs w:val="20"/>
                                </w:rPr>
                                <w:t xml:space="preserve">See </w:t>
                              </w:r>
                              <w:hyperlink r:id="rId41" w:tgtFrame="_blank" w:history="1">
                                <w:r w:rsidRPr="003D4F11">
                                  <w:rPr>
                                    <w:rStyle w:val="Hyperlink"/>
                                    <w:rFonts w:ascii="Verdana" w:hAnsi="Verdana"/>
                                    <w:i/>
                                    <w:iCs/>
                                    <w:sz w:val="20"/>
                                    <w:szCs w:val="20"/>
                                  </w:rPr>
                                  <w:t>PIN 2007-09: Service Area Overlap Policy and Process</w:t>
                                </w:r>
                              </w:hyperlink>
                              <w:r w:rsidRPr="003D4F11">
                                <w:rPr>
                                  <w:rFonts w:ascii="Verdana" w:hAnsi="Verdana"/>
                                  <w:i/>
                                  <w:iCs/>
                                  <w:sz w:val="20"/>
                                  <w:szCs w:val="20"/>
                                </w:rPr>
                                <w:t xml:space="preserve"> for more information HRSA’s principles for assessing individual situations of service area overlap.</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59" type="#_x0000_t75" style="width:136.55pt;height:71.3pt" o:ole="">
                                    <v:imagedata r:id="rId11" o:title=""/>
                                  </v:shape>
                                  <w:control r:id="rId42" w:name="DefaultOcxName32" w:shapeid="_x0000_i1159"/>
                                </w:objec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t>Once completed, continue to Question 5.</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D9D9D9" w:themeFill="background1" w:themeFillShade="D9"/>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5. </w:t>
                              </w:r>
                              <w:bookmarkStart w:id="1" w:name="5"/>
                              <w:bookmarkEnd w:id="1"/>
                            </w:p>
                          </w:tc>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COLLABORATION</w:t>
                              </w:r>
                              <w:r w:rsidRPr="003D4F11">
                                <w:rPr>
                                  <w:rFonts w:ascii="Verdana" w:hAnsi="Verdana"/>
                                  <w:i/>
                                  <w:iCs/>
                                  <w:sz w:val="20"/>
                                  <w:szCs w:val="20"/>
                                </w:rPr>
                                <w:br/>
                                <w:t xml:space="preserve">For the purposes of this question: </w:t>
                              </w:r>
                              <w:r w:rsidRPr="003D4F11">
                                <w:rPr>
                                  <w:rFonts w:ascii="Verdana" w:hAnsi="Verdana"/>
                                  <w:i/>
                                  <w:iCs/>
                                  <w:sz w:val="20"/>
                                  <w:szCs w:val="20"/>
                                </w:rPr>
                                <w:br/>
                              </w:r>
                              <w:r w:rsidRPr="003D4F11">
                                <w:rPr>
                                  <w:rFonts w:ascii="Verdana" w:hAnsi="Verdana"/>
                                  <w:i/>
                                  <w:iCs/>
                                  <w:sz w:val="20"/>
                                  <w:szCs w:val="20"/>
                                </w:rPr>
                                <w:lastRenderedPageBreak/>
                                <w:t xml:space="preserve">Collaborative relationships are those that assist in contributing to one or both of the following goals relative to the proposed target population addition: </w:t>
                              </w:r>
                              <w:r w:rsidRPr="003D4F11">
                                <w:rPr>
                                  <w:rFonts w:ascii="Verdana" w:hAnsi="Verdana"/>
                                  <w:i/>
                                  <w:iCs/>
                                  <w:sz w:val="20"/>
                                  <w:szCs w:val="20"/>
                                </w:rPr>
                                <w:br/>
                                <w:t xml:space="preserve">(1) maximizing access to required and additional services within the scope of the health center project to the new target population; and/or </w:t>
                              </w:r>
                              <w:r w:rsidRPr="003D4F11">
                                <w:rPr>
                                  <w:rFonts w:ascii="Verdana" w:hAnsi="Verdana"/>
                                  <w:i/>
                                  <w:iCs/>
                                  <w:sz w:val="20"/>
                                  <w:szCs w:val="20"/>
                                </w:rPr>
                                <w:br/>
                                <w:t xml:space="preserve">(2) promoting continuity of care to health care services for health center patients from the new target population beyond the scope of the project. </w:t>
                              </w:r>
                              <w:r w:rsidRPr="003D4F11">
                                <w:rPr>
                                  <w:rFonts w:ascii="Verdana" w:hAnsi="Verdana"/>
                                  <w:i/>
                                  <w:iCs/>
                                  <w:sz w:val="20"/>
                                  <w:szCs w:val="20"/>
                                </w:rPr>
                                <w:br/>
                              </w:r>
                              <w:r w:rsidRPr="003D4F11">
                                <w:rPr>
                                  <w:rFonts w:ascii="Verdana" w:hAnsi="Verdana"/>
                                  <w:i/>
                                  <w:iCs/>
                                  <w:sz w:val="20"/>
                                  <w:szCs w:val="20"/>
                                </w:rPr>
                                <w:br/>
                              </w:r>
                              <w:r w:rsidRPr="003D4F11">
                                <w:rPr>
                                  <w:rFonts w:ascii="Verdana" w:hAnsi="Verdana"/>
                                  <w:b/>
                                  <w:bCs/>
                                  <w:i/>
                                  <w:iCs/>
                                  <w:sz w:val="20"/>
                                  <w:szCs w:val="20"/>
                                </w:rPr>
                                <w:t>Collaboration Resources</w:t>
                              </w:r>
                              <w:r w:rsidRPr="003D4F11">
                                <w:rPr>
                                  <w:rFonts w:ascii="Verdana" w:hAnsi="Verdana"/>
                                  <w:i/>
                                  <w:iCs/>
                                  <w:sz w:val="20"/>
                                  <w:szCs w:val="20"/>
                                </w:rPr>
                                <w:br/>
                                <w:t xml:space="preserve">Collaboration PAL: </w:t>
                              </w:r>
                              <w:hyperlink r:id="rId43" w:tgtFrame="_blank" w:history="1">
                                <w:r w:rsidRPr="003D4F11">
                                  <w:rPr>
                                    <w:rStyle w:val="Hyperlink"/>
                                    <w:rFonts w:ascii="Verdana" w:hAnsi="Verdana"/>
                                    <w:i/>
                                    <w:iCs/>
                                    <w:sz w:val="20"/>
                                    <w:szCs w:val="20"/>
                                  </w:rPr>
                                  <w:t>http://bphc.hrsa.gov/policiesregulations/policies/pal201102.html</w:t>
                                </w:r>
                              </w:hyperlink>
                              <w:r w:rsidRPr="003D4F11">
                                <w:rPr>
                                  <w:rFonts w:ascii="Verdana" w:hAnsi="Verdana"/>
                                  <w:i/>
                                  <w:iCs/>
                                  <w:sz w:val="20"/>
                                  <w:szCs w:val="20"/>
                                </w:rPr>
                                <w:br/>
                                <w:t xml:space="preserve">UDS Mapper: </w:t>
                              </w:r>
                              <w:hyperlink r:id="rId44" w:tgtFrame="_blank" w:history="1">
                                <w:r w:rsidRPr="003D4F11">
                                  <w:rPr>
                                    <w:rStyle w:val="Hyperlink"/>
                                    <w:rFonts w:ascii="Verdana" w:hAnsi="Verdana"/>
                                    <w:i/>
                                    <w:iCs/>
                                    <w:sz w:val="20"/>
                                    <w:szCs w:val="20"/>
                                  </w:rPr>
                                  <w:t>http://www.udsmapper.org</w:t>
                                </w:r>
                              </w:hyperlink>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5a.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Describe </w:t>
                              </w:r>
                              <w:r w:rsidRPr="003D4F11">
                                <w:rPr>
                                  <w:rFonts w:ascii="Verdana" w:hAnsi="Verdana"/>
                                  <w:sz w:val="20"/>
                                  <w:szCs w:val="20"/>
                                  <w:u w:val="single"/>
                                </w:rPr>
                                <w:t>established collaboration and new collaborative efforts under development</w:t>
                              </w:r>
                              <w:r w:rsidRPr="003D4F11">
                                <w:rPr>
                                  <w:rFonts w:ascii="Verdana" w:hAnsi="Verdana"/>
                                  <w:sz w:val="20"/>
                                  <w:szCs w:val="20"/>
                                </w:rPr>
                                <w:t xml:space="preserve"> with existing </w:t>
                              </w:r>
                              <w:r w:rsidRPr="003D4F11">
                                <w:rPr>
                                  <w:rFonts w:ascii="Verdana" w:hAnsi="Verdana"/>
                                  <w:sz w:val="20"/>
                                  <w:szCs w:val="20"/>
                                  <w:u w:val="single"/>
                                </w:rPr>
                                <w:t>health centers</w:t>
                              </w:r>
                              <w:r w:rsidRPr="003D4F11">
                                <w:rPr>
                                  <w:rFonts w:ascii="Verdana" w:hAnsi="Verdana"/>
                                  <w:sz w:val="20"/>
                                  <w:szCs w:val="20"/>
                                </w:rPr>
                                <w:t xml:space="preserve"> (section 330 grantee and Look-Alikes) that also serve the proposed new target population. In addition, list the names and addresses of these health centers and/or refer to the attached Service Area Analysis from Question 4 if listed there. </w:t>
                              </w:r>
                              <w:r w:rsidRPr="003D4F11">
                                <w:rPr>
                                  <w:rFonts w:ascii="Verdana" w:hAnsi="Verdana"/>
                                  <w:i/>
                                  <w:iCs/>
                                  <w:sz w:val="20"/>
                                  <w:szCs w:val="20"/>
                                </w:rPr>
                                <w:t>If service area collaboration has already been discussed in Service Area Analysis Question 4a. Refer back to these responses.</w:t>
                              </w:r>
                              <w:r w:rsidRPr="003D4F11">
                                <w:rPr>
                                  <w:rFonts w:ascii="Verdana" w:hAnsi="Verdana"/>
                                  <w:sz w:val="20"/>
                                  <w:szCs w:val="20"/>
                                </w:rPr>
                                <w:br/>
                              </w:r>
                              <w:r w:rsidRPr="003D4F11">
                                <w:rPr>
                                  <w:rFonts w:ascii="Verdana" w:hAnsi="Verdana"/>
                                  <w:sz w:val="20"/>
                                  <w:szCs w:val="20"/>
                                </w:rPr>
                                <w:br/>
                              </w:r>
                              <w:r w:rsidRPr="003D4F11">
                                <w:rPr>
                                  <w:rFonts w:ascii="Verdana" w:hAnsi="Verdana"/>
                                  <w:b/>
                                  <w:bCs/>
                                  <w:sz w:val="20"/>
                                  <w:szCs w:val="20"/>
                                </w:rPr>
                                <w:t xml:space="preserve">If a formal affiliation (e.g. MOA, MOU, contract, etc.) and/ or letter of collaboration or support from the neighboring health center(s) </w:t>
                              </w:r>
                              <w:proofErr w:type="gramStart"/>
                              <w:r w:rsidRPr="003D4F11">
                                <w:rPr>
                                  <w:rFonts w:ascii="Verdana" w:hAnsi="Verdana"/>
                                  <w:b/>
                                  <w:bCs/>
                                  <w:sz w:val="20"/>
                                  <w:szCs w:val="20"/>
                                </w:rPr>
                                <w:t>is</w:t>
                              </w:r>
                              <w:proofErr w:type="gramEnd"/>
                              <w:r w:rsidRPr="003D4F11">
                                <w:rPr>
                                  <w:rFonts w:ascii="Verdana" w:hAnsi="Verdana"/>
                                  <w:b/>
                                  <w:bCs/>
                                  <w:sz w:val="20"/>
                                  <w:szCs w:val="20"/>
                                </w:rPr>
                                <w:t xml:space="preserve"> available,</w:t>
                              </w:r>
                              <w:r w:rsidR="005E7EF3" w:rsidRPr="003D4F11">
                                <w:rPr>
                                  <w:rFonts w:ascii="Verdana" w:hAnsi="Verdana"/>
                                  <w:b/>
                                  <w:bCs/>
                                  <w:sz w:val="20"/>
                                  <w:szCs w:val="20"/>
                                </w:rPr>
                                <w:t xml:space="preserve"> </w:t>
                              </w:r>
                              <w:r w:rsidRPr="003D4F11">
                                <w:rPr>
                                  <w:rFonts w:ascii="Verdana" w:hAnsi="Verdana"/>
                                  <w:b/>
                                  <w:bCs/>
                                  <w:sz w:val="20"/>
                                  <w:szCs w:val="20"/>
                                </w:rPr>
                                <w:t>attach these documents below</w:t>
                              </w:r>
                              <w:r w:rsidRPr="003D4F11">
                                <w:rPr>
                                  <w:rFonts w:ascii="Verdana" w:hAnsi="Verdana"/>
                                  <w:sz w:val="20"/>
                                  <w:szCs w:val="20"/>
                                </w:rPr>
                                <w:t xml:space="preserve">. </w:t>
                              </w:r>
                              <w:r w:rsidRPr="003D4F11">
                                <w:rPr>
                                  <w:rFonts w:ascii="Verdana" w:hAnsi="Verdana"/>
                                  <w:sz w:val="20"/>
                                  <w:szCs w:val="20"/>
                                </w:rPr>
                                <w:br/>
                              </w:r>
                              <w:r w:rsidRPr="003D4F11">
                                <w:rPr>
                                  <w:rFonts w:ascii="Verdana" w:hAnsi="Verdana"/>
                                  <w:sz w:val="20"/>
                                  <w:szCs w:val="20"/>
                                </w:rPr>
                                <w:br/>
                              </w:r>
                              <w:r w:rsidRPr="003D4F11">
                                <w:rPr>
                                  <w:rFonts w:ascii="Verdana" w:hAnsi="Verdana"/>
                                  <w:sz w:val="20"/>
                                  <w:szCs w:val="20"/>
                                  <w:u w:val="single"/>
                                </w:rPr>
                                <w:t>Only documents that speak to the proposed change in scope request for the target population addition should be included.</w:t>
                              </w:r>
                              <w:r w:rsidRPr="003D4F11">
                                <w:rPr>
                                  <w:rFonts w:ascii="Verdana" w:hAnsi="Verdana"/>
                                  <w:sz w:val="20"/>
                                  <w:szCs w:val="20"/>
                                </w:rPr>
                                <w:br/>
                              </w:r>
                              <w:r w:rsidRPr="003D4F11">
                                <w:rPr>
                                  <w:rFonts w:ascii="MS Gothic" w:eastAsia="MS Gothic" w:hAnsi="MS Gothic" w:cs="MS Gothic" w:hint="eastAsia"/>
                                  <w:sz w:val="20"/>
                                  <w:szCs w:val="20"/>
                                </w:rPr>
                                <w:t>✔</w:t>
                              </w:r>
                              <w:r w:rsidRPr="003D4F11">
                                <w:rPr>
                                  <w:rFonts w:ascii="Verdana" w:hAnsi="Verdana"/>
                                  <w:sz w:val="20"/>
                                  <w:szCs w:val="20"/>
                                </w:rPr>
                                <w:t xml:space="preserve"> If no other health centers exist within or adjacent to the service area that serve</w:t>
                              </w:r>
                              <w:r w:rsidR="005E7EF3" w:rsidRPr="003D4F11">
                                <w:rPr>
                                  <w:rFonts w:ascii="Verdana" w:hAnsi="Verdana"/>
                                  <w:sz w:val="20"/>
                                  <w:szCs w:val="20"/>
                                </w:rPr>
                                <w:t>s</w:t>
                              </w:r>
                              <w:r w:rsidRPr="003D4F11">
                                <w:rPr>
                                  <w:rFonts w:ascii="Verdana" w:hAnsi="Verdana"/>
                                  <w:sz w:val="20"/>
                                  <w:szCs w:val="20"/>
                                </w:rPr>
                                <w:t xml:space="preserve"> this target population state this. </w:t>
                              </w:r>
                              <w:r w:rsidRPr="003D4F11">
                                <w:rPr>
                                  <w:rFonts w:ascii="Verdana" w:hAnsi="Verdana"/>
                                  <w:sz w:val="20"/>
                                  <w:szCs w:val="20"/>
                                </w:rPr>
                                <w:br/>
                              </w:r>
                              <w:r w:rsidRPr="003D4F11">
                                <w:rPr>
                                  <w:rFonts w:ascii="MS Gothic" w:eastAsia="MS Gothic" w:hAnsi="MS Gothic" w:cs="MS Gothic" w:hint="eastAsia"/>
                                  <w:sz w:val="20"/>
                                  <w:szCs w:val="20"/>
                                </w:rPr>
                                <w:t>✔</w:t>
                              </w:r>
                              <w:r w:rsidRPr="003D4F11">
                                <w:rPr>
                                  <w:rFonts w:ascii="Verdana" w:hAnsi="Verdana"/>
                                  <w:sz w:val="20"/>
                                  <w:szCs w:val="20"/>
                                </w:rPr>
                                <w:t xml:space="preserve"> If documentation of collaboration or support from service area health centers that serve this target population cannot be obtained, include documentation of efforts made to obtain such documents and an explanation for why they could not be obtained.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62" type="#_x0000_t75" style="width:136.55pt;height:71.3pt" o:ole="">
                                    <v:imagedata r:id="rId11" o:title=""/>
                                  </v:shape>
                                  <w:control r:id="rId45" w:name="DefaultOcxName33" w:shapeid="_x0000_i1162"/>
                                </w:object>
                              </w: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FFFFFF"/>
                                    <w:vAlign w:val="center"/>
                                    <w:hideMark/>
                                  </w:tcPr>
                                  <w:p w:rsidR="009A7188" w:rsidRPr="003D4F11" w:rsidRDefault="009A7188">
                                    <w:pPr>
                                      <w:rPr>
                                        <w:rFonts w:ascii="Verdana" w:hAnsi="Verdana"/>
                                        <w:sz w:val="20"/>
                                        <w:szCs w:val="20"/>
                                      </w:rPr>
                                    </w:pPr>
                                  </w:p>
                                </w:tc>
                              </w:tr>
                            </w:tbl>
                            <w:p w:rsidR="009A7188" w:rsidRPr="003D4F11" w:rsidRDefault="009A7188">
                              <w:pPr>
                                <w:rPr>
                                  <w:rFonts w:ascii="Verdana" w:hAnsi="Verdana"/>
                                  <w:vanish/>
                                  <w:sz w:val="20"/>
                                  <w:szCs w:val="20"/>
                                </w:rPr>
                              </w:pP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000000"/>
                                    <w:vAlign w:val="center"/>
                                    <w:hideMark/>
                                  </w:tcPr>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744"/>
                                      <w:gridCol w:w="1850"/>
                                      <w:gridCol w:w="2840"/>
                                      <w:gridCol w:w="1107"/>
                                      <w:gridCol w:w="2469"/>
                                      <w:gridCol w:w="3467"/>
                                    </w:tblGrid>
                                    <w:tr w:rsidR="009A7188" w:rsidRPr="003D4F11" w:rsidTr="003D4F11">
                                      <w:trPr>
                                        <w:tblCellSpacing w:w="7" w:type="dxa"/>
                                        <w:jc w:val="center"/>
                                      </w:trPr>
                                      <w:tc>
                                        <w:tcPr>
                                          <w:tcW w:w="0" w:type="auto"/>
                                          <w:gridSpan w:val="6"/>
                                          <w:tcBorders>
                                            <w:top w:val="single" w:sz="2" w:space="0" w:color="auto"/>
                                            <w:bottom w:val="single" w:sz="6" w:space="0" w:color="auto"/>
                                          </w:tcBorders>
                                          <w:shd w:val="clear" w:color="auto" w:fill="D9D9D9" w:themeFill="background1" w:themeFillShade="D9"/>
                                          <w:vAlign w:val="center"/>
                                          <w:hideMark/>
                                        </w:tcPr>
                                        <w:p w:rsidR="009A7188" w:rsidRPr="003D4F11" w:rsidRDefault="009A7188">
                                          <w:pPr>
                                            <w:rPr>
                                              <w:rFonts w:ascii="Verdana" w:hAnsi="Verdana"/>
                                              <w:b/>
                                              <w:bCs/>
                                              <w:sz w:val="20"/>
                                              <w:szCs w:val="20"/>
                                            </w:rPr>
                                          </w:pPr>
                                          <w:r w:rsidRPr="003D4F11">
                                            <w:rPr>
                                              <w:rFonts w:ascii="Verdana" w:hAnsi="Verdana"/>
                                              <w:b/>
                                              <w:bCs/>
                                              <w:sz w:val="20"/>
                                              <w:szCs w:val="20"/>
                                            </w:rPr>
                                            <w:lastRenderedPageBreak/>
                                            <w:t>Collaboration Documentation-Health Centers (Maximum 6 attachments)</w:t>
                                          </w:r>
                                        </w:p>
                                      </w:tc>
                                    </w:tr>
                                    <w:tr w:rsidR="009A7188" w:rsidRPr="003D4F11" w:rsidTr="003D4F11">
                                      <w:trPr>
                                        <w:tblCellSpacing w:w="7" w:type="dxa"/>
                                        <w:jc w:val="center"/>
                                      </w:trPr>
                                      <w:tc>
                                        <w:tcPr>
                                          <w:tcW w:w="2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Select</w:t>
                                          </w:r>
                                        </w:p>
                                      </w:tc>
                                      <w:tc>
                                        <w:tcPr>
                                          <w:tcW w:w="7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Purpose</w:t>
                                          </w:r>
                                        </w:p>
                                      </w:tc>
                                      <w:tc>
                                        <w:tcPr>
                                          <w:tcW w:w="11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Document Name</w:t>
                                          </w:r>
                                        </w:p>
                                      </w:tc>
                                      <w:tc>
                                        <w:tcPr>
                                          <w:tcW w:w="4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Size</w:t>
                                          </w:r>
                                        </w:p>
                                      </w:tc>
                                      <w:tc>
                                        <w:tcPr>
                                          <w:tcW w:w="10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Uploaded By</w:t>
                                          </w:r>
                                        </w:p>
                                      </w:tc>
                                      <w:tc>
                                        <w:tcPr>
                                          <w:tcW w:w="14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Description</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No attached document exists.</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rsidP="009A7188">
                                          <w:pPr>
                                            <w:jc w:val="center"/>
                                            <w:rPr>
                                              <w:rFonts w:ascii="Verdana" w:hAnsi="Verdana"/>
                                              <w:sz w:val="20"/>
                                              <w:szCs w:val="20"/>
                                            </w:rPr>
                                          </w:pPr>
                                          <w:r w:rsidRPr="003D4F11">
                                            <w:rPr>
                                              <w:rFonts w:ascii="Verdana" w:hAnsi="Verdana"/>
                                              <w:sz w:val="20"/>
                                              <w:szCs w:val="20"/>
                                            </w:rPr>
                                            <w:object w:dxaOrig="225" w:dyaOrig="225">
                                              <v:shape id="_x0000_i1164" type="#_x0000_t75" style="width:36.7pt;height:22.4pt" o:ole="">
                                                <v:imagedata r:id="rId46" o:title=""/>
                                              </v:shape>
                                              <w:control r:id="rId47" w:name="DefaultOcxName34" w:shapeid="_x0000_i1164"/>
                                            </w:objec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2389"/>
                          <w:gridCol w:w="1157"/>
                        </w:tblGrid>
                        <w:tr w:rsidR="009A7188" w:rsidRPr="003D4F11">
                          <w:trPr>
                            <w:tblCellSpacing w:w="0" w:type="dxa"/>
                          </w:trPr>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Click "Save" button to save all information within this page. </w:t>
                              </w:r>
                            </w:p>
                          </w:tc>
                          <w:tc>
                            <w:tcPr>
                              <w:tcW w:w="0" w:type="auto"/>
                              <w:vAlign w:val="center"/>
                              <w:hideMark/>
                            </w:tcPr>
                            <w:p w:rsidR="009A7188" w:rsidRPr="003D4F11" w:rsidRDefault="009A7188">
                              <w:pPr>
                                <w:jc w:val="right"/>
                                <w:rPr>
                                  <w:rFonts w:ascii="Verdana" w:hAnsi="Verdana"/>
                                  <w:sz w:val="20"/>
                                  <w:szCs w:val="20"/>
                                </w:rPr>
                              </w:pPr>
                              <w:r w:rsidRPr="003D4F11">
                                <w:rPr>
                                  <w:rFonts w:ascii="Verdana" w:hAnsi="Verdana"/>
                                  <w:sz w:val="20"/>
                                  <w:szCs w:val="20"/>
                                </w:rPr>
                                <w:object w:dxaOrig="225" w:dyaOrig="225">
                                  <v:shape id="_x0000_i1167" type="#_x0000_t75" style="width:31.25pt;height:22.4pt" o:ole="">
                                    <v:imagedata r:id="rId48" o:title=""/>
                                  </v:shape>
                                  <w:control r:id="rId49" w:name="DefaultOcxName41" w:shapeid="_x0000_i1167"/>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t xml:space="preserve">5b.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Describe </w:t>
                              </w:r>
                              <w:r w:rsidRPr="003D4F11">
                                <w:rPr>
                                  <w:rFonts w:ascii="Verdana" w:hAnsi="Verdana"/>
                                  <w:sz w:val="20"/>
                                  <w:szCs w:val="20"/>
                                  <w:u w:val="single"/>
                                </w:rPr>
                                <w:t>established collaboration and new collaborative efforts under development</w:t>
                              </w:r>
                              <w:r w:rsidRPr="003D4F11">
                                <w:rPr>
                                  <w:rFonts w:ascii="Verdana" w:hAnsi="Verdana"/>
                                  <w:sz w:val="20"/>
                                  <w:szCs w:val="20"/>
                                </w:rPr>
                                <w:t xml:space="preserve"> with </w:t>
                              </w:r>
                              <w:r w:rsidRPr="003D4F11">
                                <w:rPr>
                                  <w:rFonts w:ascii="Verdana" w:hAnsi="Verdana"/>
                                  <w:sz w:val="20"/>
                                  <w:szCs w:val="20"/>
                                  <w:u w:val="single"/>
                                </w:rPr>
                                <w:t>other safety net providers and programs</w:t>
                              </w:r>
                              <w:r w:rsidRPr="003D4F11">
                                <w:rPr>
                                  <w:rFonts w:ascii="Verdana" w:hAnsi="Verdana"/>
                                  <w:sz w:val="20"/>
                                  <w:szCs w:val="20"/>
                                </w:rPr>
                                <w:t xml:space="preserve"> (e.g. Migrant Head Start, Public Housing Authority, homeless shelters, rural health clinics, critical access hospitals, health departments, etc.) that also serve the proposed new target population. In addition, list the names and addresses of these other safety net providers and/or refer to the attached Service Area Analysis from Question 4 if listed there). </w:t>
                              </w:r>
                              <w:r w:rsidRPr="003D4F11">
                                <w:rPr>
                                  <w:rFonts w:ascii="Verdana" w:hAnsi="Verdana"/>
                                  <w:i/>
                                  <w:iCs/>
                                  <w:sz w:val="20"/>
                                  <w:szCs w:val="20"/>
                                </w:rPr>
                                <w:t>If service area collaboration has already been discussed in Service Area Analysis Question 4a, refer back to these responses.</w:t>
                              </w:r>
                              <w:r w:rsidRPr="003D4F11">
                                <w:rPr>
                                  <w:rFonts w:ascii="Verdana" w:hAnsi="Verdana"/>
                                  <w:sz w:val="20"/>
                                  <w:szCs w:val="20"/>
                                </w:rPr>
                                <w:br/>
                              </w:r>
                              <w:r w:rsidRPr="003D4F11">
                                <w:rPr>
                                  <w:rFonts w:ascii="Verdana" w:hAnsi="Verdana"/>
                                  <w:sz w:val="20"/>
                                  <w:szCs w:val="20"/>
                                </w:rPr>
                                <w:br/>
                              </w:r>
                              <w:r w:rsidRPr="003D4F11">
                                <w:rPr>
                                  <w:rFonts w:ascii="Verdana" w:hAnsi="Verdana"/>
                                  <w:b/>
                                  <w:bCs/>
                                  <w:sz w:val="20"/>
                                  <w:szCs w:val="20"/>
                                </w:rPr>
                                <w:t xml:space="preserve">If a formal affiliation (e.g. MOA, MOU, contract, etc.) and/or letter of collaboration or support relevant to the proposed target population addition </w:t>
                              </w:r>
                              <w:proofErr w:type="gramStart"/>
                              <w:r w:rsidRPr="003D4F11">
                                <w:rPr>
                                  <w:rFonts w:ascii="Verdana" w:hAnsi="Verdana"/>
                                  <w:b/>
                                  <w:bCs/>
                                  <w:sz w:val="20"/>
                                  <w:szCs w:val="20"/>
                                </w:rPr>
                                <w:t>is</w:t>
                              </w:r>
                              <w:proofErr w:type="gramEnd"/>
                              <w:r w:rsidRPr="003D4F11">
                                <w:rPr>
                                  <w:rFonts w:ascii="Verdana" w:hAnsi="Verdana"/>
                                  <w:b/>
                                  <w:bCs/>
                                  <w:sz w:val="20"/>
                                  <w:szCs w:val="20"/>
                                </w:rPr>
                                <w:t xml:space="preserve"> available, attach these documents below. </w:t>
                              </w:r>
                              <w:r w:rsidRPr="003D4F11">
                                <w:rPr>
                                  <w:rFonts w:ascii="Verdana" w:hAnsi="Verdana"/>
                                  <w:sz w:val="20"/>
                                  <w:szCs w:val="20"/>
                                </w:rPr>
                                <w:br/>
                              </w:r>
                              <w:r w:rsidRPr="003D4F11">
                                <w:rPr>
                                  <w:rFonts w:ascii="Verdana" w:hAnsi="Verdana"/>
                                  <w:sz w:val="20"/>
                                  <w:szCs w:val="20"/>
                                </w:rPr>
                                <w:br/>
                              </w:r>
                              <w:r w:rsidRPr="003D4F11">
                                <w:rPr>
                                  <w:rFonts w:ascii="Verdana" w:hAnsi="Verdana"/>
                                  <w:sz w:val="20"/>
                                  <w:szCs w:val="20"/>
                                  <w:u w:val="single"/>
                                </w:rPr>
                                <w:t>Only documents that speak to the proposed change in scope request for the target population addition should be included.</w:t>
                              </w:r>
                              <w:r w:rsidRPr="003D4F11">
                                <w:rPr>
                                  <w:rFonts w:ascii="Verdana" w:hAnsi="Verdana"/>
                                  <w:sz w:val="20"/>
                                  <w:szCs w:val="20"/>
                                </w:rPr>
                                <w:br/>
                              </w:r>
                              <w:r w:rsidRPr="003D4F11">
                                <w:rPr>
                                  <w:rFonts w:ascii="MS Gothic" w:eastAsia="MS Gothic" w:hAnsi="MS Gothic" w:cs="MS Gothic" w:hint="eastAsia"/>
                                  <w:sz w:val="20"/>
                                  <w:szCs w:val="20"/>
                                </w:rPr>
                                <w:t>✔</w:t>
                              </w:r>
                              <w:r w:rsidRPr="003D4F11">
                                <w:rPr>
                                  <w:rFonts w:ascii="Verdana" w:hAnsi="Verdana"/>
                                  <w:sz w:val="20"/>
                                  <w:szCs w:val="20"/>
                                </w:rPr>
                                <w:t xml:space="preserve">If no other safety net providers or programs exist within or adjacent to the service area that serve this target population, state this. </w:t>
                              </w:r>
                              <w:r w:rsidRPr="003D4F11">
                                <w:rPr>
                                  <w:rFonts w:ascii="Verdana" w:hAnsi="Verdana"/>
                                  <w:sz w:val="20"/>
                                  <w:szCs w:val="20"/>
                                </w:rPr>
                                <w:br/>
                              </w:r>
                              <w:r w:rsidRPr="003D4F11">
                                <w:rPr>
                                  <w:rFonts w:ascii="MS Gothic" w:eastAsia="MS Gothic" w:hAnsi="MS Gothic" w:cs="MS Gothic" w:hint="eastAsia"/>
                                  <w:sz w:val="20"/>
                                  <w:szCs w:val="20"/>
                                </w:rPr>
                                <w:t>✔</w:t>
                              </w:r>
                              <w:r w:rsidRPr="003D4F11">
                                <w:rPr>
                                  <w:rFonts w:ascii="Verdana" w:hAnsi="Verdana"/>
                                  <w:sz w:val="20"/>
                                  <w:szCs w:val="20"/>
                                </w:rPr>
                                <w:t xml:space="preserve">If documentation of collaboration or support from service area safety net providers that serve this target population cannot be obtained, include documentation of efforts made to obtain such documents and an explanation for why they could not be obtained.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lastRenderedPageBreak/>
                                <w:object w:dxaOrig="225" w:dyaOrig="225">
                                  <v:shape id="_x0000_i1171" type="#_x0000_t75" style="width:136.55pt;height:71.3pt" o:ole="">
                                    <v:imagedata r:id="rId11" o:title=""/>
                                  </v:shape>
                                  <w:control r:id="rId50" w:name="DefaultOcxName42" w:shapeid="_x0000_i1171"/>
                                </w:object>
                              </w: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FFFFFF"/>
                                    <w:vAlign w:val="center"/>
                                    <w:hideMark/>
                                  </w:tcPr>
                                  <w:p w:rsidR="009A7188" w:rsidRPr="003D4F11" w:rsidRDefault="009A7188">
                                    <w:pPr>
                                      <w:rPr>
                                        <w:rFonts w:ascii="Verdana" w:hAnsi="Verdana"/>
                                        <w:sz w:val="20"/>
                                        <w:szCs w:val="20"/>
                                      </w:rPr>
                                    </w:pPr>
                                  </w:p>
                                </w:tc>
                              </w:tr>
                            </w:tbl>
                            <w:p w:rsidR="009A7188" w:rsidRPr="003D4F11" w:rsidRDefault="009A7188">
                              <w:pPr>
                                <w:rPr>
                                  <w:rFonts w:ascii="Verdana" w:hAnsi="Verdana"/>
                                  <w:vanish/>
                                  <w:sz w:val="20"/>
                                  <w:szCs w:val="20"/>
                                </w:rPr>
                              </w:pP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000000"/>
                                    <w:vAlign w:val="center"/>
                                    <w:hideMark/>
                                  </w:tcPr>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4A0" w:firstRow="1" w:lastRow="0" w:firstColumn="1" w:lastColumn="0" w:noHBand="0" w:noVBand="1"/>
                                    </w:tblPr>
                                    <w:tblGrid>
                                      <w:gridCol w:w="734"/>
                                      <w:gridCol w:w="1852"/>
                                      <w:gridCol w:w="2842"/>
                                      <w:gridCol w:w="1109"/>
                                      <w:gridCol w:w="2471"/>
                                      <w:gridCol w:w="3469"/>
                                    </w:tblGrid>
                                    <w:tr w:rsidR="009A7188" w:rsidRPr="003D4F11" w:rsidTr="003D4F11">
                                      <w:trPr>
                                        <w:tblCellSpacing w:w="7" w:type="dxa"/>
                                        <w:jc w:val="center"/>
                                      </w:trPr>
                                      <w:tc>
                                        <w:tcPr>
                                          <w:tcW w:w="0" w:type="auto"/>
                                          <w:gridSpan w:val="6"/>
                                          <w:shd w:val="clear" w:color="auto" w:fill="D9D9D9" w:themeFill="background1" w:themeFillShade="D9"/>
                                          <w:vAlign w:val="center"/>
                                          <w:hideMark/>
                                        </w:tcPr>
                                        <w:p w:rsidR="009A7188" w:rsidRPr="003D4F11" w:rsidRDefault="009A7188">
                                          <w:pPr>
                                            <w:rPr>
                                              <w:rFonts w:ascii="Verdana" w:hAnsi="Verdana"/>
                                              <w:b/>
                                              <w:bCs/>
                                              <w:sz w:val="20"/>
                                              <w:szCs w:val="20"/>
                                            </w:rPr>
                                          </w:pPr>
                                          <w:r w:rsidRPr="003D4F11">
                                            <w:rPr>
                                              <w:rFonts w:ascii="Verdana" w:hAnsi="Verdana"/>
                                              <w:b/>
                                              <w:bCs/>
                                              <w:sz w:val="20"/>
                                              <w:szCs w:val="20"/>
                                            </w:rPr>
                                            <w:t>Collaboration Documentation-Other Safety Net Providers/Programs (Maximum 6 attachments)</w:t>
                                          </w:r>
                                        </w:p>
                                      </w:tc>
                                    </w:tr>
                                    <w:tr w:rsidR="009A7188" w:rsidRPr="003D4F11" w:rsidTr="003D4F11">
                                      <w:trPr>
                                        <w:tblCellSpacing w:w="7" w:type="dxa"/>
                                        <w:jc w:val="center"/>
                                      </w:trPr>
                                      <w:tc>
                                        <w:tcPr>
                                          <w:tcW w:w="250" w:type="pct"/>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Select</w:t>
                                          </w:r>
                                        </w:p>
                                      </w:tc>
                                      <w:tc>
                                        <w:tcPr>
                                          <w:tcW w:w="750" w:type="pct"/>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Purpose</w:t>
                                          </w:r>
                                        </w:p>
                                      </w:tc>
                                      <w:tc>
                                        <w:tcPr>
                                          <w:tcW w:w="1150" w:type="pct"/>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Document Name</w:t>
                                          </w:r>
                                        </w:p>
                                      </w:tc>
                                      <w:tc>
                                        <w:tcPr>
                                          <w:tcW w:w="450" w:type="pct"/>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Size</w:t>
                                          </w:r>
                                        </w:p>
                                      </w:tc>
                                      <w:tc>
                                        <w:tcPr>
                                          <w:tcW w:w="1000" w:type="pct"/>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Uploaded By</w:t>
                                          </w:r>
                                        </w:p>
                                      </w:tc>
                                      <w:tc>
                                        <w:tcPr>
                                          <w:tcW w:w="1400" w:type="pct"/>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Description</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No attached document exists.</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rsidP="009A7188">
                                          <w:pPr>
                                            <w:jc w:val="center"/>
                                            <w:rPr>
                                              <w:rFonts w:ascii="Verdana" w:hAnsi="Verdana"/>
                                              <w:sz w:val="20"/>
                                              <w:szCs w:val="20"/>
                                            </w:rPr>
                                          </w:pPr>
                                          <w:r w:rsidRPr="003D4F11">
                                            <w:rPr>
                                              <w:rFonts w:ascii="Verdana" w:hAnsi="Verdana"/>
                                              <w:sz w:val="20"/>
                                              <w:szCs w:val="20"/>
                                            </w:rPr>
                                            <w:object w:dxaOrig="225" w:dyaOrig="225">
                                              <v:shape id="_x0000_i1173" type="#_x0000_t75" style="width:36.7pt;height:22.4pt" o:ole="">
                                                <v:imagedata r:id="rId51" o:title=""/>
                                              </v:shape>
                                              <w:control r:id="rId52" w:name="DefaultOcxName43" w:shapeid="_x0000_i1173"/>
                                            </w:objec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D9D9D9" w:themeFill="background1" w:themeFillShade="D9"/>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6a. </w:t>
                              </w:r>
                            </w:p>
                          </w:tc>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COMPLIANCE WITH NEWLY APPLICABLE PROGRAM REQUIREMENTS</w:t>
                              </w:r>
                              <w:r w:rsidRPr="003D4F11">
                                <w:rPr>
                                  <w:rFonts w:ascii="Verdana" w:hAnsi="Verdana"/>
                                  <w:sz w:val="20"/>
                                  <w:szCs w:val="20"/>
                                </w:rPr>
                                <w:br/>
                                <w:t xml:space="preserve">Address how the health center can or will demonstrate compliance with any newly applicable Health Center Program Requirements resulting from the addition of the proposed target population. </w:t>
                              </w:r>
                              <w:r w:rsidRPr="003D4F11">
                                <w:rPr>
                                  <w:rFonts w:ascii="Verdana" w:hAnsi="Verdana"/>
                                  <w:sz w:val="20"/>
                                  <w:szCs w:val="20"/>
                                </w:rPr>
                                <w:br/>
                              </w:r>
                              <w:r w:rsidRPr="003D4F11">
                                <w:rPr>
                                  <w:rFonts w:ascii="Verdana" w:hAnsi="Verdana"/>
                                  <w:sz w:val="20"/>
                                  <w:szCs w:val="20"/>
                                </w:rPr>
                                <w:br/>
                                <w:t>Attach supporting documentation below</w:t>
                              </w:r>
                              <w:r w:rsidR="00AA466F">
                                <w:rPr>
                                  <w:rFonts w:ascii="Verdana" w:hAnsi="Verdana"/>
                                  <w:sz w:val="20"/>
                                  <w:szCs w:val="20"/>
                                </w:rPr>
                                <w:t xml:space="preserve"> </w:t>
                              </w:r>
                              <w:r w:rsidRPr="003D4F11">
                                <w:rPr>
                                  <w:rFonts w:ascii="Verdana" w:hAnsi="Verdana"/>
                                  <w:sz w:val="20"/>
                                  <w:szCs w:val="20"/>
                                </w:rPr>
                                <w:t xml:space="preserve">(e.g. existing bylaws that already demonstrate compliance, draft revised bylaws, MOAs, etc.).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75"/>
                                <w:gridCol w:w="10049"/>
                              </w:tblGrid>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New Target Population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330(e): General Underserved Community</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Newly Applicable Program Requirement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Board Authority:</w:t>
                                    </w:r>
                                    <w:r w:rsidRPr="003D4F11">
                                      <w:rPr>
                                        <w:rFonts w:ascii="Verdana" w:hAnsi="Verdana"/>
                                        <w:sz w:val="20"/>
                                        <w:szCs w:val="20"/>
                                      </w:rPr>
                                      <w:t xml:space="preserve"> Document that the health center’s governing board already holds monthly meetings. If it does not, document when it will begin requiring monthly meetings. </w:t>
                                    </w:r>
                                    <w:r w:rsidRPr="003D4F11">
                                      <w:rPr>
                                        <w:rFonts w:ascii="Verdana" w:hAnsi="Verdana"/>
                                        <w:sz w:val="20"/>
                                        <w:szCs w:val="20"/>
                                      </w:rPr>
                                      <w:br/>
                                    </w:r>
                                    <w:r w:rsidRPr="003D4F11">
                                      <w:rPr>
                                        <w:rFonts w:ascii="Verdana" w:hAnsi="Verdana"/>
                                        <w:sz w:val="20"/>
                                        <w:szCs w:val="20"/>
                                      </w:rPr>
                                      <w:br/>
                                    </w:r>
                                    <w:r w:rsidRPr="003D4F11">
                                      <w:rPr>
                                        <w:rFonts w:ascii="Verdana" w:hAnsi="Verdana"/>
                                        <w:b/>
                                        <w:bCs/>
                                        <w:sz w:val="20"/>
                                        <w:szCs w:val="20"/>
                                      </w:rPr>
                                      <w:t>Board Composition:</w:t>
                                    </w:r>
                                    <w:r w:rsidRPr="003D4F11">
                                      <w:rPr>
                                        <w:rFonts w:ascii="Verdana" w:hAnsi="Verdana"/>
                                        <w:sz w:val="20"/>
                                        <w:szCs w:val="20"/>
                                      </w:rPr>
                                      <w:t xml:space="preserve"> Document that the health center’s governing board currently meets all of the following board composition requirements. If the board does not yet meet these requirements, describe how and when they will be met: </w:t>
                                    </w:r>
                                  </w:p>
                                  <w:p w:rsidR="009A7188" w:rsidRPr="003D4F11" w:rsidRDefault="009A7188" w:rsidP="009A7188">
                                    <w:pPr>
                                      <w:numPr>
                                        <w:ilvl w:val="0"/>
                                        <w:numId w:val="16"/>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The health center governing board is composed of a majority of individuals whom are being served by the center and this majority as a </w:t>
                                    </w:r>
                                    <w:proofErr w:type="gramStart"/>
                                    <w:r w:rsidRPr="003D4F11">
                                      <w:rPr>
                                        <w:rFonts w:ascii="Verdana" w:hAnsi="Verdana"/>
                                        <w:sz w:val="20"/>
                                        <w:szCs w:val="20"/>
                                      </w:rPr>
                                      <w:t>group,</w:t>
                                    </w:r>
                                    <w:proofErr w:type="gramEnd"/>
                                    <w:r w:rsidRPr="003D4F11">
                                      <w:rPr>
                                        <w:rFonts w:ascii="Verdana" w:hAnsi="Verdana"/>
                                        <w:sz w:val="20"/>
                                        <w:szCs w:val="20"/>
                                      </w:rPr>
                                      <w:t xml:space="preserve"> represent the individuals being served </w:t>
                                    </w:r>
                                    <w:r w:rsidRPr="003D4F11">
                                      <w:rPr>
                                        <w:rFonts w:ascii="Verdana" w:hAnsi="Verdana"/>
                                        <w:sz w:val="20"/>
                                        <w:szCs w:val="20"/>
                                      </w:rPr>
                                      <w:lastRenderedPageBreak/>
                                      <w:t xml:space="preserve">by the center in terms of demographic factors such as race, ethnicity, and sex. </w:t>
                                    </w:r>
                                  </w:p>
                                  <w:p w:rsidR="009A7188" w:rsidRPr="003D4F11" w:rsidRDefault="009A7188" w:rsidP="009A7188">
                                    <w:pPr>
                                      <w:numPr>
                                        <w:ilvl w:val="0"/>
                                        <w:numId w:val="16"/>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The overall governing board has at least 9 but no more than 25 members, as appropriate for the complexity of the organization. </w:t>
                                    </w:r>
                                  </w:p>
                                  <w:p w:rsidR="009A7188" w:rsidRPr="003D4F11" w:rsidRDefault="009A7188" w:rsidP="009A7188">
                                    <w:pPr>
                                      <w:numPr>
                                        <w:ilvl w:val="0"/>
                                        <w:numId w:val="16"/>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The non-patient/consumer members of the board are representative of the community in which the center's service area is located and are selected for their expertise in community affairs, local government, finance and banking, legal affairs, trade unions, and other commercial and industrial concerns, or social service agencies within the community. </w:t>
                                    </w:r>
                                  </w:p>
                                  <w:p w:rsidR="009A7188" w:rsidRPr="003D4F11" w:rsidRDefault="009A7188" w:rsidP="009A7188">
                                    <w:pPr>
                                      <w:numPr>
                                        <w:ilvl w:val="0"/>
                                        <w:numId w:val="16"/>
                                      </w:numPr>
                                      <w:spacing w:before="100" w:beforeAutospacing="1" w:after="100" w:afterAutospacing="1" w:line="240" w:lineRule="auto"/>
                                      <w:rPr>
                                        <w:rFonts w:ascii="Verdana" w:hAnsi="Verdana"/>
                                        <w:sz w:val="20"/>
                                        <w:szCs w:val="20"/>
                                      </w:rPr>
                                    </w:pPr>
                                    <w:r w:rsidRPr="003D4F11">
                                      <w:rPr>
                                        <w:rFonts w:ascii="Verdana" w:hAnsi="Verdana"/>
                                        <w:sz w:val="20"/>
                                        <w:szCs w:val="20"/>
                                      </w:rPr>
                                      <w:t>No more than one half (50%) of the non-patient/consumer board members derives more than 10% of their annual income from the health care industry.</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lastRenderedPageBreak/>
                                      <w:t>Plan for Demonstrating Compliance with Program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77" type="#_x0000_t75" style="width:136.55pt;height:71.3pt" o:ole="">
                                          <v:imagedata r:id="rId11" o:title=""/>
                                        </v:shape>
                                        <w:control r:id="rId53" w:name="DefaultOcxName50" w:shapeid="_x0000_i1177"/>
                                      </w:object>
                                    </w:r>
                                  </w:p>
                                </w:tc>
                              </w:tr>
                            </w:tbl>
                            <w:p w:rsidR="009A7188" w:rsidRPr="003D4F11" w:rsidRDefault="009A7188">
                              <w:pPr>
                                <w:rPr>
                                  <w:rFonts w:ascii="Verdana" w:hAnsi="Verdana"/>
                                  <w:vanish/>
                                  <w:sz w:val="20"/>
                                  <w:szCs w:val="20"/>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75"/>
                                <w:gridCol w:w="10049"/>
                              </w:tblGrid>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New Target Population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330(g): Migratory and Seasonal Agricultural Workers</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Newly Applicable Program Requirement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Board Composition</w:t>
                                    </w:r>
                                    <w:r w:rsidRPr="003D4F11">
                                      <w:rPr>
                                        <w:rFonts w:ascii="Verdana" w:hAnsi="Verdana"/>
                                        <w:sz w:val="20"/>
                                        <w:szCs w:val="20"/>
                                      </w:rPr>
                                      <w:t xml:space="preserve"> (for health center’s with existing waivers of the patient majority board composition requirement): Describe how the current or any new proposed alternative mechanism(s) for gathering and utilizing patient input (e.g., separate advisory boards, patient surveys, </w:t>
                                    </w:r>
                                    <w:proofErr w:type="gramStart"/>
                                    <w:r w:rsidRPr="003D4F11">
                                      <w:rPr>
                                        <w:rFonts w:ascii="Verdana" w:hAnsi="Verdana"/>
                                        <w:sz w:val="20"/>
                                        <w:szCs w:val="20"/>
                                      </w:rPr>
                                      <w:t>focus</w:t>
                                    </w:r>
                                    <w:proofErr w:type="gramEnd"/>
                                    <w:r w:rsidRPr="003D4F11">
                                      <w:rPr>
                                        <w:rFonts w:ascii="Verdana" w:hAnsi="Verdana"/>
                                        <w:sz w:val="20"/>
                                        <w:szCs w:val="20"/>
                                      </w:rPr>
                                      <w:t xml:space="preserve"> groups), will incorporate input from the new target population. </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Plan for Demonstrating Compliance with Program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80" type="#_x0000_t75" style="width:136.55pt;height:71.3pt" o:ole="">
                                          <v:imagedata r:id="rId11" o:title=""/>
                                        </v:shape>
                                        <w:control r:id="rId54" w:name="DefaultOcxName51" w:shapeid="_x0000_i1180"/>
                                      </w:object>
                                    </w:r>
                                  </w:p>
                                </w:tc>
                              </w:tr>
                            </w:tbl>
                            <w:p w:rsidR="009A7188" w:rsidRPr="003D4F11" w:rsidRDefault="009A7188">
                              <w:pPr>
                                <w:rPr>
                                  <w:rFonts w:ascii="Verdana" w:hAnsi="Verdana"/>
                                  <w:vanish/>
                                  <w:sz w:val="20"/>
                                  <w:szCs w:val="20"/>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75"/>
                                <w:gridCol w:w="10049"/>
                              </w:tblGrid>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New Target Population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330(h): Homeless Individuals</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Newly Applicable Program </w:t>
                                    </w:r>
                                    <w:r w:rsidRPr="003D4F11">
                                      <w:rPr>
                                        <w:rFonts w:ascii="Verdana" w:hAnsi="Verdana"/>
                                        <w:b/>
                                        <w:bCs/>
                                        <w:sz w:val="20"/>
                                        <w:szCs w:val="20"/>
                                      </w:rPr>
                                      <w:lastRenderedPageBreak/>
                                      <w:t xml:space="preserve">Requirement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lastRenderedPageBreak/>
                                      <w:t>Required and Additional Services:</w:t>
                                    </w:r>
                                    <w:r w:rsidRPr="003D4F11">
                                      <w:rPr>
                                        <w:rFonts w:ascii="Verdana" w:hAnsi="Verdana"/>
                                        <w:sz w:val="20"/>
                                        <w:szCs w:val="20"/>
                                      </w:rPr>
                                      <w:t xml:space="preserve"> Describe how the health center will assure that all </w:t>
                                    </w:r>
                                    <w:r w:rsidRPr="003D4F11">
                                      <w:rPr>
                                        <w:rFonts w:ascii="Verdana" w:hAnsi="Verdana"/>
                                        <w:sz w:val="20"/>
                                        <w:szCs w:val="20"/>
                                      </w:rPr>
                                      <w:lastRenderedPageBreak/>
                                      <w:t xml:space="preserve">appropriate substance abuse services are available (either directly or via a formal written referral arrangement) among their required services. </w:t>
                                    </w:r>
                                    <w:r w:rsidRPr="003D4F11">
                                      <w:rPr>
                                        <w:rFonts w:ascii="Verdana" w:hAnsi="Verdana"/>
                                        <w:sz w:val="20"/>
                                        <w:szCs w:val="20"/>
                                      </w:rPr>
                                      <w:br/>
                                    </w:r>
                                    <w:r w:rsidRPr="003D4F11">
                                      <w:rPr>
                                        <w:rFonts w:ascii="Verdana" w:hAnsi="Verdana"/>
                                        <w:sz w:val="20"/>
                                        <w:szCs w:val="20"/>
                                      </w:rPr>
                                      <w:br/>
                                    </w:r>
                                    <w:r w:rsidRPr="003D4F11">
                                      <w:rPr>
                                        <w:rFonts w:ascii="Verdana" w:hAnsi="Verdana"/>
                                        <w:b/>
                                        <w:bCs/>
                                        <w:sz w:val="20"/>
                                        <w:szCs w:val="20"/>
                                      </w:rPr>
                                      <w:t xml:space="preserve">Board Composition </w:t>
                                    </w:r>
                                    <w:r w:rsidRPr="003D4F11">
                                      <w:rPr>
                                        <w:rFonts w:ascii="Verdana" w:hAnsi="Verdana"/>
                                        <w:b/>
                                        <w:bCs/>
                                        <w:i/>
                                        <w:iCs/>
                                        <w:sz w:val="20"/>
                                        <w:szCs w:val="20"/>
                                      </w:rPr>
                                      <w:t>(for health center’s with existing waivers of the patient majority board composition requirement)</w:t>
                                    </w:r>
                                    <w:r w:rsidRPr="003D4F11">
                                      <w:rPr>
                                        <w:rFonts w:ascii="Verdana" w:hAnsi="Verdana"/>
                                        <w:b/>
                                        <w:bCs/>
                                        <w:sz w:val="20"/>
                                        <w:szCs w:val="20"/>
                                      </w:rPr>
                                      <w:t>:</w:t>
                                    </w:r>
                                    <w:r w:rsidRPr="003D4F11">
                                      <w:rPr>
                                        <w:rFonts w:ascii="Verdana" w:hAnsi="Verdana"/>
                                        <w:sz w:val="20"/>
                                        <w:szCs w:val="20"/>
                                      </w:rPr>
                                      <w:t xml:space="preserve"> Describe how the current or any new proposed alternative mechanism(s) for gathering and utilizing patient input (e.g., separate advisory boards, patient surveys, </w:t>
                                    </w:r>
                                    <w:proofErr w:type="gramStart"/>
                                    <w:r w:rsidRPr="003D4F11">
                                      <w:rPr>
                                        <w:rFonts w:ascii="Verdana" w:hAnsi="Verdana"/>
                                        <w:sz w:val="20"/>
                                        <w:szCs w:val="20"/>
                                      </w:rPr>
                                      <w:t>focus</w:t>
                                    </w:r>
                                    <w:proofErr w:type="gramEnd"/>
                                    <w:r w:rsidRPr="003D4F11">
                                      <w:rPr>
                                        <w:rFonts w:ascii="Verdana" w:hAnsi="Verdana"/>
                                        <w:sz w:val="20"/>
                                        <w:szCs w:val="20"/>
                                      </w:rPr>
                                      <w:t xml:space="preserve"> groups), will incorporate input from the new target population. </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lastRenderedPageBreak/>
                                      <w:t>Plan for Demonstrating Compliance with Program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83" type="#_x0000_t75" style="width:136.55pt;height:71.3pt" o:ole="">
                                          <v:imagedata r:id="rId11" o:title=""/>
                                        </v:shape>
                                        <w:control r:id="rId55" w:name="DefaultOcxName52" w:shapeid="_x0000_i1183"/>
                                      </w:object>
                                    </w:r>
                                  </w:p>
                                </w:tc>
                              </w:tr>
                            </w:tbl>
                            <w:p w:rsidR="009A7188" w:rsidRPr="003D4F11" w:rsidRDefault="009A7188">
                              <w:pPr>
                                <w:rPr>
                                  <w:rFonts w:ascii="Verdana" w:hAnsi="Verdana"/>
                                  <w:vanish/>
                                  <w:sz w:val="20"/>
                                  <w:szCs w:val="20"/>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75"/>
                                <w:gridCol w:w="10049"/>
                              </w:tblGrid>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New Target Population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330(</w:t>
                                    </w:r>
                                    <w:proofErr w:type="spellStart"/>
                                    <w:r w:rsidRPr="003D4F11">
                                      <w:rPr>
                                        <w:rFonts w:ascii="Verdana" w:hAnsi="Verdana"/>
                                        <w:b/>
                                        <w:bCs/>
                                        <w:sz w:val="20"/>
                                        <w:szCs w:val="20"/>
                                      </w:rPr>
                                      <w:t>i</w:t>
                                    </w:r>
                                    <w:proofErr w:type="spellEnd"/>
                                    <w:r w:rsidRPr="003D4F11">
                                      <w:rPr>
                                        <w:rFonts w:ascii="Verdana" w:hAnsi="Verdana"/>
                                        <w:b/>
                                        <w:bCs/>
                                        <w:sz w:val="20"/>
                                        <w:szCs w:val="20"/>
                                      </w:rPr>
                                      <w:t>): Residents of Public Housing</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Newly Applicable Program Requirement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Accessible Hours of Operation/Locations:</w:t>
                                    </w:r>
                                    <w:r w:rsidRPr="003D4F11">
                                      <w:rPr>
                                        <w:rFonts w:ascii="Verdana" w:hAnsi="Verdana"/>
                                        <w:sz w:val="20"/>
                                        <w:szCs w:val="20"/>
                                      </w:rPr>
                                      <w:t xml:space="preserve"> Document that existing service sites are immediately accessible to the targeted public housing communities. </w:t>
                                    </w:r>
                                    <w:r w:rsidRPr="003D4F11">
                                      <w:rPr>
                                        <w:rFonts w:ascii="Verdana" w:hAnsi="Verdana"/>
                                        <w:sz w:val="20"/>
                                        <w:szCs w:val="20"/>
                                      </w:rPr>
                                      <w:br/>
                                    </w:r>
                                    <w:r w:rsidRPr="003D4F11">
                                      <w:rPr>
                                        <w:rFonts w:ascii="Verdana" w:hAnsi="Verdana"/>
                                        <w:sz w:val="20"/>
                                        <w:szCs w:val="20"/>
                                      </w:rPr>
                                      <w:br/>
                                    </w:r>
                                    <w:r w:rsidRPr="003D4F11">
                                      <w:rPr>
                                        <w:rFonts w:ascii="Verdana" w:hAnsi="Verdana"/>
                                        <w:b/>
                                        <w:bCs/>
                                        <w:sz w:val="20"/>
                                        <w:szCs w:val="20"/>
                                      </w:rPr>
                                      <w:t xml:space="preserve">Board Composition </w:t>
                                    </w:r>
                                    <w:r w:rsidRPr="003D4F11">
                                      <w:rPr>
                                        <w:rFonts w:ascii="Verdana" w:hAnsi="Verdana"/>
                                        <w:b/>
                                        <w:bCs/>
                                        <w:i/>
                                        <w:iCs/>
                                        <w:sz w:val="20"/>
                                        <w:szCs w:val="20"/>
                                      </w:rPr>
                                      <w:t>(for health center’s with existing waivers of the patient majority board composition requirement):</w:t>
                                    </w:r>
                                    <w:r w:rsidRPr="003D4F11">
                                      <w:rPr>
                                        <w:rFonts w:ascii="Verdana" w:hAnsi="Verdana"/>
                                        <w:sz w:val="20"/>
                                        <w:szCs w:val="20"/>
                                      </w:rPr>
                                      <w:t xml:space="preserve"> Describe how the current or any new proposed alternative mechanism(s) for gathering and utilizing patient input (e.g., separate advisory boards, patient surveys, </w:t>
                                    </w:r>
                                    <w:proofErr w:type="gramStart"/>
                                    <w:r w:rsidRPr="003D4F11">
                                      <w:rPr>
                                        <w:rFonts w:ascii="Verdana" w:hAnsi="Verdana"/>
                                        <w:sz w:val="20"/>
                                        <w:szCs w:val="20"/>
                                      </w:rPr>
                                      <w:t>focus</w:t>
                                    </w:r>
                                    <w:proofErr w:type="gramEnd"/>
                                    <w:r w:rsidRPr="003D4F11">
                                      <w:rPr>
                                        <w:rFonts w:ascii="Verdana" w:hAnsi="Verdana"/>
                                        <w:sz w:val="20"/>
                                        <w:szCs w:val="20"/>
                                      </w:rPr>
                                      <w:t xml:space="preserve"> groups), will incorporate input from the new target population. </w:t>
                                    </w:r>
                                  </w:p>
                                </w:tc>
                              </w:tr>
                              <w:tr w:rsidR="009A7188" w:rsidRPr="003D4F11">
                                <w:tc>
                                  <w:tcPr>
                                    <w:tcW w:w="0" w:type="auto"/>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b/>
                                        <w:bCs/>
                                        <w:sz w:val="20"/>
                                        <w:szCs w:val="20"/>
                                      </w:rPr>
                                      <w:t>Plan for Demonstrating Compliance with Program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5360E" w:rsidRPr="003D4F11" w:rsidRDefault="009A7188" w:rsidP="00AA466F">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86" type="#_x0000_t75" style="width:136.55pt;height:71.3pt" o:ole="">
                                          <v:imagedata r:id="rId11" o:title=""/>
                                        </v:shape>
                                        <w:control r:id="rId56" w:name="DefaultOcxName53" w:shapeid="_x0000_i1186"/>
                                      </w:objec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FFFFFF"/>
                                    <w:vAlign w:val="center"/>
                                    <w:hideMark/>
                                  </w:tcPr>
                                  <w:p w:rsidR="009A7188" w:rsidRPr="003D4F11" w:rsidRDefault="009A7188">
                                    <w:pPr>
                                      <w:rPr>
                                        <w:rFonts w:ascii="Verdana" w:hAnsi="Verdana"/>
                                        <w:sz w:val="20"/>
                                        <w:szCs w:val="20"/>
                                      </w:rPr>
                                    </w:pPr>
                                  </w:p>
                                </w:tc>
                              </w:tr>
                            </w:tbl>
                            <w:p w:rsidR="009A7188" w:rsidRPr="003D4F11" w:rsidRDefault="009A7188">
                              <w:pPr>
                                <w:rPr>
                                  <w:rFonts w:ascii="Verdana" w:hAnsi="Verdana"/>
                                  <w:vanish/>
                                  <w:sz w:val="20"/>
                                  <w:szCs w:val="20"/>
                                </w:rPr>
                              </w:pP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000000"/>
                                    <w:vAlign w:val="center"/>
                                    <w:hideMark/>
                                  </w:tcPr>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744"/>
                                      <w:gridCol w:w="1850"/>
                                      <w:gridCol w:w="2840"/>
                                      <w:gridCol w:w="1107"/>
                                      <w:gridCol w:w="2469"/>
                                      <w:gridCol w:w="3467"/>
                                    </w:tblGrid>
                                    <w:tr w:rsidR="009A7188" w:rsidRPr="003D4F11" w:rsidTr="003D4F11">
                                      <w:trPr>
                                        <w:tblCellSpacing w:w="7" w:type="dxa"/>
                                        <w:jc w:val="center"/>
                                      </w:trPr>
                                      <w:tc>
                                        <w:tcPr>
                                          <w:tcW w:w="0" w:type="auto"/>
                                          <w:gridSpan w:val="6"/>
                                          <w:tcBorders>
                                            <w:top w:val="single" w:sz="2" w:space="0" w:color="auto"/>
                                            <w:bottom w:val="single" w:sz="6" w:space="0" w:color="auto"/>
                                          </w:tcBorders>
                                          <w:shd w:val="clear" w:color="auto" w:fill="D9D9D9" w:themeFill="background1" w:themeFillShade="D9"/>
                                          <w:vAlign w:val="center"/>
                                          <w:hideMark/>
                                        </w:tcPr>
                                        <w:p w:rsidR="009A7188" w:rsidRPr="003D4F11" w:rsidRDefault="009A7188">
                                          <w:pPr>
                                            <w:rPr>
                                              <w:rFonts w:ascii="Verdana" w:hAnsi="Verdana"/>
                                              <w:b/>
                                              <w:bCs/>
                                              <w:sz w:val="20"/>
                                              <w:szCs w:val="20"/>
                                            </w:rPr>
                                          </w:pPr>
                                          <w:r w:rsidRPr="003D4F11">
                                            <w:rPr>
                                              <w:rFonts w:ascii="Verdana" w:hAnsi="Verdana"/>
                                              <w:b/>
                                              <w:bCs/>
                                              <w:sz w:val="20"/>
                                              <w:szCs w:val="20"/>
                                            </w:rPr>
                                            <w:lastRenderedPageBreak/>
                                            <w:t>Supporting Documentation - Compliance with Newly Applicable Requirements (Maximum 6 attachments)</w:t>
                                          </w:r>
                                        </w:p>
                                      </w:tc>
                                    </w:tr>
                                    <w:tr w:rsidR="009A7188" w:rsidRPr="003D4F11" w:rsidTr="003D4F11">
                                      <w:trPr>
                                        <w:tblCellSpacing w:w="7" w:type="dxa"/>
                                        <w:jc w:val="center"/>
                                      </w:trPr>
                                      <w:tc>
                                        <w:tcPr>
                                          <w:tcW w:w="2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Select</w:t>
                                          </w:r>
                                        </w:p>
                                      </w:tc>
                                      <w:tc>
                                        <w:tcPr>
                                          <w:tcW w:w="7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Purpose</w:t>
                                          </w:r>
                                        </w:p>
                                      </w:tc>
                                      <w:tc>
                                        <w:tcPr>
                                          <w:tcW w:w="11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Document Name</w:t>
                                          </w:r>
                                        </w:p>
                                      </w:tc>
                                      <w:tc>
                                        <w:tcPr>
                                          <w:tcW w:w="4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Size</w:t>
                                          </w:r>
                                        </w:p>
                                      </w:tc>
                                      <w:tc>
                                        <w:tcPr>
                                          <w:tcW w:w="10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Uploaded By</w:t>
                                          </w:r>
                                        </w:p>
                                      </w:tc>
                                      <w:tc>
                                        <w:tcPr>
                                          <w:tcW w:w="14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Description</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No attached document exists.</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rsidP="009A7188">
                                          <w:pPr>
                                            <w:jc w:val="center"/>
                                            <w:rPr>
                                              <w:rFonts w:ascii="Verdana" w:hAnsi="Verdana"/>
                                              <w:sz w:val="20"/>
                                              <w:szCs w:val="20"/>
                                            </w:rPr>
                                          </w:pPr>
                                          <w:r w:rsidRPr="003D4F11">
                                            <w:rPr>
                                              <w:rFonts w:ascii="Verdana" w:hAnsi="Verdana"/>
                                              <w:sz w:val="20"/>
                                              <w:szCs w:val="20"/>
                                            </w:rPr>
                                            <w:object w:dxaOrig="225" w:dyaOrig="225">
                                              <v:shape id="_x0000_i1188" type="#_x0000_t75" style="width:36.7pt;height:22.4pt" o:ole="">
                                                <v:imagedata r:id="rId57" o:title=""/>
                                              </v:shape>
                                              <w:control r:id="rId58" w:name="DefaultOcxName54" w:shapeid="_x0000_i1188"/>
                                            </w:objec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2389"/>
                          <w:gridCol w:w="1157"/>
                        </w:tblGrid>
                        <w:tr w:rsidR="009A7188" w:rsidRPr="003D4F11">
                          <w:trPr>
                            <w:tblCellSpacing w:w="0" w:type="dxa"/>
                          </w:trPr>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Click "Save" button to save all information within this page. </w:t>
                              </w:r>
                            </w:p>
                          </w:tc>
                          <w:tc>
                            <w:tcPr>
                              <w:tcW w:w="0" w:type="auto"/>
                              <w:vAlign w:val="center"/>
                              <w:hideMark/>
                            </w:tcPr>
                            <w:p w:rsidR="009A7188" w:rsidRPr="003D4F11" w:rsidRDefault="009A7188">
                              <w:pPr>
                                <w:jc w:val="right"/>
                                <w:rPr>
                                  <w:rFonts w:ascii="Verdana" w:hAnsi="Verdana"/>
                                  <w:sz w:val="20"/>
                                  <w:szCs w:val="20"/>
                                </w:rPr>
                              </w:pPr>
                              <w:r w:rsidRPr="003D4F11">
                                <w:rPr>
                                  <w:rFonts w:ascii="Verdana" w:hAnsi="Verdana"/>
                                  <w:sz w:val="20"/>
                                  <w:szCs w:val="20"/>
                                </w:rPr>
                                <w:object w:dxaOrig="225" w:dyaOrig="225">
                                  <v:shape id="_x0000_i1191" type="#_x0000_t75" style="width:31.25pt;height:22.4pt" o:ole="">
                                    <v:imagedata r:id="rId59" o:title=""/>
                                  </v:shape>
                                  <w:control r:id="rId60" w:name="DefaultOcxName61" w:shapeid="_x0000_i1191"/>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t xml:space="preserve">6b.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b/>
                                  <w:bCs/>
                                  <w:sz w:val="20"/>
                                  <w:szCs w:val="20"/>
                                </w:rPr>
                                <w:t>GOVERNANCE</w:t>
                              </w:r>
                              <w:r w:rsidRPr="003D4F11">
                                <w:rPr>
                                  <w:rFonts w:ascii="Verdana" w:hAnsi="Verdana"/>
                                  <w:sz w:val="20"/>
                                  <w:szCs w:val="20"/>
                                </w:rPr>
                                <w:br/>
                                <w:t xml:space="preserve">Consider and discuss any plans to address, the following general aspects of the Board Composition </w:t>
                              </w:r>
                              <w:hyperlink r:id="rId61" w:anchor="GOVERNANCE2" w:tgtFrame="_blank" w:history="1">
                                <w:r w:rsidRPr="003D4F11">
                                  <w:rPr>
                                    <w:rStyle w:val="Hyperlink"/>
                                    <w:rFonts w:ascii="Verdana" w:hAnsi="Verdana"/>
                                    <w:sz w:val="20"/>
                                    <w:szCs w:val="20"/>
                                  </w:rPr>
                                  <w:t>Governance Requirements</w:t>
                                </w:r>
                              </w:hyperlink>
                              <w:r w:rsidRPr="003D4F11">
                                <w:rPr>
                                  <w:rFonts w:ascii="Verdana" w:hAnsi="Verdana"/>
                                  <w:sz w:val="20"/>
                                  <w:szCs w:val="20"/>
                                </w:rPr>
                                <w:t xml:space="preserve"> that may be impacted by the addition of the new target population: </w:t>
                              </w:r>
                            </w:p>
                            <w:p w:rsidR="009A7188" w:rsidRPr="003D4F11" w:rsidRDefault="009A7188" w:rsidP="009A7188">
                              <w:pPr>
                                <w:numPr>
                                  <w:ilvl w:val="0"/>
                                  <w:numId w:val="17"/>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Will the addition of the new target population significantly change the size and complexity of the overall health center organization and create the need to recruit additional board members to increase the board’s size? </w:t>
                              </w:r>
                            </w:p>
                            <w:p w:rsidR="009A7188" w:rsidRPr="003D4F11" w:rsidRDefault="009A7188" w:rsidP="009A7188">
                              <w:pPr>
                                <w:numPr>
                                  <w:ilvl w:val="0"/>
                                  <w:numId w:val="17"/>
                                </w:numPr>
                                <w:spacing w:before="100" w:beforeAutospacing="1" w:after="100" w:afterAutospacing="1" w:line="240" w:lineRule="auto"/>
                                <w:rPr>
                                  <w:rFonts w:ascii="Verdana" w:hAnsi="Verdana"/>
                                  <w:sz w:val="20"/>
                                  <w:szCs w:val="20"/>
                                </w:rPr>
                              </w:pPr>
                              <w:r w:rsidRPr="003D4F11">
                                <w:rPr>
                                  <w:rFonts w:ascii="Verdana" w:hAnsi="Verdana"/>
                                  <w:sz w:val="20"/>
                                  <w:szCs w:val="20"/>
                                </w:rPr>
                                <w:t>Will the addition of the new target population impact the need to recruit additional board members with expertise in areas not currently reflected on the board?</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195" type="#_x0000_t75" style="width:136.55pt;height:71.3pt" o:ole="">
                                    <v:imagedata r:id="rId11" o:title=""/>
                                  </v:shape>
                                  <w:control r:id="rId62" w:name="DefaultOcxName62" w:shapeid="_x0000_i1195"/>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D9D9D9" w:themeFill="background1" w:themeFillShade="D9"/>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7. </w:t>
                              </w:r>
                            </w:p>
                          </w:tc>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SLIDING FEE DISCOUNT PROGRAM</w:t>
                              </w:r>
                              <w:r w:rsidRPr="003D4F11">
                                <w:rPr>
                                  <w:rFonts w:ascii="Verdana" w:hAnsi="Verdana"/>
                                  <w:sz w:val="20"/>
                                  <w:szCs w:val="20"/>
                                </w:rPr>
                                <w:br/>
                              </w:r>
                              <w:r w:rsidRPr="003D4F11">
                                <w:rPr>
                                  <w:rFonts w:ascii="Verdana" w:hAnsi="Verdana"/>
                                  <w:sz w:val="20"/>
                                  <w:szCs w:val="20"/>
                                </w:rPr>
                                <w:br/>
                                <w:t xml:space="preserve">Will the health center offer its current sliding fee discount program (sliding fee discount schedule, including any nominal fees and related implementing policies and procedures) to patients from the new target population with incomes at or below 200 percent </w:t>
                              </w:r>
                              <w:r w:rsidRPr="003D4F11">
                                <w:rPr>
                                  <w:rFonts w:ascii="Verdana" w:hAnsi="Verdana"/>
                                  <w:sz w:val="20"/>
                                  <w:szCs w:val="20"/>
                                </w:rPr>
                                <w:lastRenderedPageBreak/>
                                <w:t xml:space="preserve">of the Federal Poverty Guidelines, and ensure that no patients will be denied access to the service due to inability to pay?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
                                <w:gridCol w:w="751"/>
                              </w:tblGrid>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197" type="#_x0000_t75" style="width:20.4pt;height:18.35pt" o:ole="">
                                          <v:imagedata r:id="rId35" o:title=""/>
                                        </v:shape>
                                        <w:control r:id="rId63" w:name="DefaultOcxName63" w:shapeid="_x0000_i1197"/>
                                      </w:object>
                                    </w:r>
                                    <w:r w:rsidRPr="003D4F11">
                                      <w:rPr>
                                        <w:rFonts w:ascii="Verdana" w:hAnsi="Verdana"/>
                                        <w:sz w:val="20"/>
                                        <w:szCs w:val="20"/>
                                      </w:rPr>
                                      <w:t>Yes</w:t>
                                    </w: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00" type="#_x0000_t75" style="width:20.4pt;height:18.35pt" o:ole="">
                                          <v:imagedata r:id="rId35" o:title=""/>
                                        </v:shape>
                                        <w:control r:id="rId64" w:name="DefaultOcxName64" w:shapeid="_x0000_i1200"/>
                                      </w:object>
                                    </w:r>
                                    <w:r w:rsidRPr="003D4F11">
                                      <w:rPr>
                                        <w:rFonts w:ascii="Verdana" w:hAnsi="Verdana"/>
                                        <w:sz w:val="20"/>
                                        <w:szCs w:val="20"/>
                                      </w:rPr>
                                      <w:t>No</w:t>
                                    </w:r>
                                  </w:p>
                                </w:tc>
                              </w:tr>
                            </w:tbl>
                            <w:p w:rsidR="009A7188" w:rsidRPr="003D4F11" w:rsidRDefault="009A7188">
                              <w:pPr>
                                <w:rPr>
                                  <w:rFonts w:ascii="Verdana" w:hAnsi="Verdana"/>
                                  <w:sz w:val="20"/>
                                  <w:szCs w:val="20"/>
                                </w:rPr>
                              </w:pP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If No, briefly explain your response: </w:t>
                              </w:r>
                              <w:r w:rsidRPr="003D4F11">
                                <w:rPr>
                                  <w:rFonts w:ascii="Verdana" w:hAnsi="Verdana"/>
                                  <w:sz w:val="20"/>
                                  <w:szCs w:val="20"/>
                                </w:rPr>
                                <w:br/>
                              </w:r>
                              <w:r w:rsidRPr="003D4F11">
                                <w:rPr>
                                  <w:rFonts w:ascii="Verdana" w:hAnsi="Verdana"/>
                                  <w:sz w:val="20"/>
                                  <w:szCs w:val="20"/>
                                </w:rPr>
                                <w:b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204" type="#_x0000_t75" style="width:136.55pt;height:71.3pt" o:ole="">
                                    <v:imagedata r:id="rId11" o:title=""/>
                                  </v:shape>
                                  <w:control r:id="rId65" w:name="DefaultOcxName65" w:shapeid="_x0000_i1204"/>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D9D9D9" w:themeFill="background1" w:themeFillShade="D9"/>
                          <w:tblCellMar>
                            <w:left w:w="0" w:type="dxa"/>
                            <w:right w:w="0" w:type="dxa"/>
                          </w:tblCellMar>
                          <w:tblLook w:val="04A0" w:firstRow="1" w:lastRow="0" w:firstColumn="1" w:lastColumn="0" w:noHBand="0" w:noVBand="1"/>
                        </w:tblPr>
                        <w:tblGrid>
                          <w:gridCol w:w="406"/>
                          <w:gridCol w:w="13140"/>
                        </w:tblGrid>
                        <w:tr w:rsidR="009A7188" w:rsidRPr="003D4F11" w:rsidTr="003D4F11">
                          <w:trPr>
                            <w:tblCellSpacing w:w="0" w:type="dxa"/>
                          </w:trPr>
                          <w:tc>
                            <w:tcPr>
                              <w:tcW w:w="150" w:type="pct"/>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8. </w:t>
                              </w:r>
                            </w:p>
                          </w:tc>
                          <w:tc>
                            <w:tcPr>
                              <w:tcW w:w="0" w:type="auto"/>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Financial Impact Analysis</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4779" w:type="pct"/>
                                <w:jc w:val="center"/>
                                <w:tblCellSpacing w:w="0" w:type="dxa"/>
                                <w:shd w:val="clear" w:color="auto" w:fill="000000"/>
                                <w:tblCellMar>
                                  <w:left w:w="0" w:type="dxa"/>
                                  <w:right w:w="0" w:type="dxa"/>
                                </w:tblCellMar>
                                <w:tblLook w:val="04A0" w:firstRow="1" w:lastRow="0" w:firstColumn="1" w:lastColumn="0" w:noHBand="0" w:noVBand="1"/>
                              </w:tblPr>
                              <w:tblGrid>
                                <w:gridCol w:w="12560"/>
                              </w:tblGrid>
                              <w:tr w:rsidR="009A7188" w:rsidRPr="003D4F11" w:rsidTr="00757855">
                                <w:trPr>
                                  <w:tblCellSpacing w:w="0" w:type="dxa"/>
                                  <w:jc w:val="center"/>
                                </w:trPr>
                                <w:tc>
                                  <w:tcPr>
                                    <w:tcW w:w="0" w:type="auto"/>
                                    <w:shd w:val="clear" w:color="auto" w:fill="000000"/>
                                    <w:vAlign w:val="center"/>
                                    <w:hideMark/>
                                  </w:tcPr>
                                  <w:tbl>
                                    <w:tblPr>
                                      <w:tblW w:w="12554" w:type="dxa"/>
                                      <w:tblCellSpacing w:w="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2323"/>
                                      <w:gridCol w:w="2776"/>
                                      <w:gridCol w:w="7455"/>
                                    </w:tblGrid>
                                    <w:tr w:rsidR="003D4F11" w:rsidRPr="003D4F11" w:rsidTr="00051DB1">
                                      <w:trPr>
                                        <w:tblCellSpacing w:w="7" w:type="dxa"/>
                                      </w:trPr>
                                      <w:tc>
                                        <w:tcPr>
                                          <w:tcW w:w="4989" w:type="pct"/>
                                          <w:gridSpan w:val="3"/>
                                          <w:tcBorders>
                                            <w:top w:val="single" w:sz="2" w:space="0" w:color="auto"/>
                                            <w:bottom w:val="single" w:sz="6" w:space="0" w:color="auto"/>
                                          </w:tcBorders>
                                          <w:shd w:val="clear" w:color="auto" w:fill="D9D9D9" w:themeFill="background1" w:themeFillShade="D9"/>
                                          <w:vAlign w:val="center"/>
                                        </w:tcPr>
                                        <w:p w:rsidR="003D4F11" w:rsidRPr="003D4F11" w:rsidRDefault="003D4F11" w:rsidP="003D4F11">
                                          <w:pPr>
                                            <w:rPr>
                                              <w:rFonts w:ascii="Verdana" w:hAnsi="Verdana"/>
                                              <w:b/>
                                              <w:sz w:val="20"/>
                                              <w:szCs w:val="20"/>
                                            </w:rPr>
                                          </w:pPr>
                                          <w:r w:rsidRPr="003D4F11">
                                            <w:rPr>
                                              <w:rFonts w:ascii="Verdana" w:hAnsi="Verdana"/>
                                              <w:b/>
                                              <w:sz w:val="20"/>
                                              <w:szCs w:val="20"/>
                                            </w:rPr>
                                            <w:t>Download Template</w:t>
                                          </w:r>
                                        </w:p>
                                      </w:tc>
                                    </w:tr>
                                    <w:tr w:rsidR="00E41DF6" w:rsidRPr="003D4F11" w:rsidTr="00051DB1">
                                      <w:trPr>
                                        <w:tblCellSpacing w:w="7" w:type="dxa"/>
                                      </w:trPr>
                                      <w:tc>
                                        <w:tcPr>
                                          <w:tcW w:w="919" w:type="pct"/>
                                          <w:tcBorders>
                                            <w:top w:val="single" w:sz="6" w:space="0" w:color="auto"/>
                                            <w:bottom w:val="single" w:sz="6" w:space="0" w:color="auto"/>
                                          </w:tcBorders>
                                          <w:shd w:val="clear" w:color="auto" w:fill="FFFFCC"/>
                                          <w:vAlign w:val="center"/>
                                          <w:hideMark/>
                                        </w:tcPr>
                                        <w:p w:rsidR="00E41DF6" w:rsidRPr="003D4F11" w:rsidRDefault="00E41DF6">
                                          <w:pPr>
                                            <w:jc w:val="center"/>
                                            <w:rPr>
                                              <w:rFonts w:ascii="Verdana" w:hAnsi="Verdana"/>
                                              <w:sz w:val="20"/>
                                              <w:szCs w:val="20"/>
                                            </w:rPr>
                                          </w:pPr>
                                          <w:r w:rsidRPr="003D4F11">
                                            <w:rPr>
                                              <w:rFonts w:ascii="Verdana" w:hAnsi="Verdana"/>
                                              <w:sz w:val="20"/>
                                              <w:szCs w:val="20"/>
                                            </w:rPr>
                                            <w:t>Template Name</w:t>
                                          </w:r>
                                        </w:p>
                                      </w:tc>
                                      <w:tc>
                                        <w:tcPr>
                                          <w:tcW w:w="1103" w:type="pct"/>
                                          <w:tcBorders>
                                            <w:top w:val="single" w:sz="6" w:space="0" w:color="auto"/>
                                            <w:bottom w:val="single" w:sz="6" w:space="0" w:color="auto"/>
                                          </w:tcBorders>
                                          <w:shd w:val="clear" w:color="auto" w:fill="FFFFCC"/>
                                          <w:vAlign w:val="center"/>
                                          <w:hideMark/>
                                        </w:tcPr>
                                        <w:p w:rsidR="00E41DF6" w:rsidRPr="003D4F11" w:rsidRDefault="00E41DF6">
                                          <w:pPr>
                                            <w:jc w:val="center"/>
                                            <w:rPr>
                                              <w:rFonts w:ascii="Verdana" w:hAnsi="Verdana"/>
                                              <w:sz w:val="20"/>
                                              <w:szCs w:val="20"/>
                                            </w:rPr>
                                          </w:pPr>
                                          <w:r w:rsidRPr="003D4F11">
                                            <w:rPr>
                                              <w:rFonts w:ascii="Verdana" w:hAnsi="Verdana"/>
                                              <w:sz w:val="20"/>
                                              <w:szCs w:val="20"/>
                                            </w:rPr>
                                            <w:t>Template Description</w:t>
                                          </w:r>
                                        </w:p>
                                      </w:tc>
                                      <w:tc>
                                        <w:tcPr>
                                          <w:tcW w:w="2956" w:type="pct"/>
                                          <w:tcBorders>
                                            <w:top w:val="single" w:sz="6" w:space="0" w:color="auto"/>
                                            <w:bottom w:val="single" w:sz="6" w:space="0" w:color="auto"/>
                                          </w:tcBorders>
                                          <w:shd w:val="clear" w:color="auto" w:fill="FFFFCC"/>
                                          <w:vAlign w:val="center"/>
                                          <w:hideMark/>
                                        </w:tcPr>
                                        <w:p w:rsidR="00E41DF6" w:rsidRPr="003D4F11" w:rsidRDefault="00E41DF6">
                                          <w:pPr>
                                            <w:jc w:val="center"/>
                                            <w:rPr>
                                              <w:rFonts w:ascii="Verdana" w:hAnsi="Verdana"/>
                                              <w:sz w:val="20"/>
                                              <w:szCs w:val="20"/>
                                            </w:rPr>
                                          </w:pPr>
                                          <w:r w:rsidRPr="003D4F11">
                                            <w:rPr>
                                              <w:rFonts w:ascii="Verdana" w:hAnsi="Verdana"/>
                                              <w:sz w:val="20"/>
                                              <w:szCs w:val="20"/>
                                            </w:rPr>
                                            <w:t>Action</w:t>
                                          </w:r>
                                        </w:p>
                                      </w:tc>
                                    </w:tr>
                                    <w:tr w:rsidR="00E41DF6" w:rsidRPr="003D4F11" w:rsidTr="00051DB1">
                                      <w:trPr>
                                        <w:tblCellSpacing w:w="7" w:type="dxa"/>
                                      </w:trPr>
                                      <w:tc>
                                        <w:tcPr>
                                          <w:tcW w:w="0" w:type="auto"/>
                                          <w:shd w:val="clear" w:color="auto" w:fill="FFFFFF"/>
                                          <w:vAlign w:val="center"/>
                                          <w:hideMark/>
                                        </w:tcPr>
                                        <w:p w:rsidR="00E41DF6" w:rsidRPr="003D4F11" w:rsidRDefault="00E41DF6">
                                          <w:pPr>
                                            <w:jc w:val="center"/>
                                            <w:rPr>
                                              <w:rFonts w:ascii="Verdana" w:hAnsi="Verdana"/>
                                              <w:sz w:val="20"/>
                                              <w:szCs w:val="20"/>
                                            </w:rPr>
                                          </w:pPr>
                                          <w:r w:rsidRPr="003D4F11">
                                            <w:rPr>
                                              <w:rFonts w:ascii="Verdana" w:hAnsi="Verdana"/>
                                              <w:sz w:val="20"/>
                                              <w:szCs w:val="20"/>
                                            </w:rPr>
                                            <w:t xml:space="preserve">Financial Impact Analysis </w:t>
                                          </w:r>
                                        </w:p>
                                      </w:tc>
                                      <w:tc>
                                        <w:tcPr>
                                          <w:tcW w:w="0" w:type="auto"/>
                                          <w:shd w:val="clear" w:color="auto" w:fill="FFFFFF"/>
                                          <w:vAlign w:val="center"/>
                                          <w:hideMark/>
                                        </w:tcPr>
                                        <w:p w:rsidR="00E41DF6" w:rsidRPr="003D4F11" w:rsidRDefault="00E41DF6">
                                          <w:pPr>
                                            <w:jc w:val="center"/>
                                            <w:rPr>
                                              <w:rFonts w:ascii="Verdana" w:hAnsi="Verdana"/>
                                              <w:sz w:val="20"/>
                                              <w:szCs w:val="20"/>
                                            </w:rPr>
                                          </w:pPr>
                                          <w:r w:rsidRPr="003D4F11">
                                            <w:rPr>
                                              <w:rFonts w:ascii="Verdana" w:hAnsi="Verdana"/>
                                              <w:sz w:val="20"/>
                                              <w:szCs w:val="20"/>
                                            </w:rPr>
                                            <w:t>Template for Financial Impact Analysis</w:t>
                                          </w:r>
                                        </w:p>
                                      </w:tc>
                                      <w:tc>
                                        <w:tcPr>
                                          <w:tcW w:w="2956" w:type="pct"/>
                                          <w:shd w:val="clear" w:color="auto" w:fill="FFFFFF"/>
                                          <w:vAlign w:val="center"/>
                                          <w:hideMark/>
                                        </w:tcPr>
                                        <w:p w:rsidR="00E41DF6" w:rsidRPr="00AA466F" w:rsidRDefault="00051DB1">
                                          <w:pPr>
                                            <w:jc w:val="center"/>
                                            <w:rPr>
                                              <w:rFonts w:ascii="Verdana" w:hAnsi="Verdana"/>
                                              <w:sz w:val="20"/>
                                              <w:szCs w:val="20"/>
                                            </w:rPr>
                                          </w:pPr>
                                          <w:r>
                                            <w:rPr>
                                              <w:rFonts w:ascii="Verdana" w:hAnsi="Verdana"/>
                                              <w:sz w:val="20"/>
                                              <w:szCs w:val="20"/>
                                            </w:rPr>
                                            <w:object w:dxaOrig="1531" w:dyaOrig="990">
                                              <v:shape id="_x0000_i1335" type="#_x0000_t75" style="width:76.75pt;height:49.6pt" o:ole="">
                                                <v:imagedata r:id="rId66" o:title=""/>
                                              </v:shape>
                                              <o:OLEObject Type="Embed" ProgID="Excel.Sheet.8" ShapeID="_x0000_i1335" DrawAspect="Icon" ObjectID="_1430828953" r:id="rId67"/>
                                            </w:object>
                                          </w:r>
                                        </w:p>
                                      </w:tc>
                                    </w:tr>
                                    <w:tr w:rsidR="00E41DF6" w:rsidRPr="003D4F11" w:rsidTr="00051DB1">
                                      <w:trPr>
                                        <w:tblCellSpacing w:w="7" w:type="dxa"/>
                                      </w:trPr>
                                      <w:tc>
                                        <w:tcPr>
                                          <w:tcW w:w="0" w:type="auto"/>
                                          <w:shd w:val="clear" w:color="auto" w:fill="FFFFFF"/>
                                          <w:vAlign w:val="center"/>
                                          <w:hideMark/>
                                        </w:tcPr>
                                        <w:p w:rsidR="00E41DF6" w:rsidRPr="003D4F11" w:rsidRDefault="00E41DF6">
                                          <w:pPr>
                                            <w:jc w:val="center"/>
                                            <w:rPr>
                                              <w:rFonts w:ascii="Verdana" w:hAnsi="Verdana"/>
                                              <w:sz w:val="20"/>
                                              <w:szCs w:val="20"/>
                                            </w:rPr>
                                          </w:pPr>
                                          <w:r w:rsidRPr="003D4F11">
                                            <w:rPr>
                                              <w:rFonts w:ascii="Verdana" w:hAnsi="Verdana"/>
                                              <w:sz w:val="20"/>
                                              <w:szCs w:val="20"/>
                                            </w:rPr>
                                            <w:t xml:space="preserve">Instructions </w:t>
                                          </w:r>
                                        </w:p>
                                      </w:tc>
                                      <w:tc>
                                        <w:tcPr>
                                          <w:tcW w:w="0" w:type="auto"/>
                                          <w:shd w:val="clear" w:color="auto" w:fill="FFFFFF"/>
                                          <w:vAlign w:val="center"/>
                                          <w:hideMark/>
                                        </w:tcPr>
                                        <w:p w:rsidR="00E41DF6" w:rsidRPr="003D4F11" w:rsidRDefault="00E41DF6">
                                          <w:pPr>
                                            <w:jc w:val="center"/>
                                            <w:rPr>
                                              <w:rFonts w:ascii="Verdana" w:hAnsi="Verdana"/>
                                              <w:sz w:val="20"/>
                                              <w:szCs w:val="20"/>
                                            </w:rPr>
                                          </w:pPr>
                                          <w:r w:rsidRPr="003D4F11">
                                            <w:rPr>
                                              <w:rFonts w:ascii="Verdana" w:hAnsi="Verdana"/>
                                              <w:sz w:val="20"/>
                                              <w:szCs w:val="20"/>
                                            </w:rPr>
                                            <w:t>Instructions for Financial Impact Analysis</w:t>
                                          </w:r>
                                        </w:p>
                                      </w:tc>
                                      <w:bookmarkStart w:id="2" w:name="_MON_1430828921"/>
                                      <w:bookmarkEnd w:id="2"/>
                                      <w:tc>
                                        <w:tcPr>
                                          <w:tcW w:w="2956" w:type="pct"/>
                                          <w:shd w:val="clear" w:color="auto" w:fill="FFFFFF"/>
                                          <w:vAlign w:val="center"/>
                                          <w:hideMark/>
                                        </w:tcPr>
                                        <w:p w:rsidR="00E41DF6" w:rsidRPr="00AA466F" w:rsidRDefault="00051DB1">
                                          <w:pPr>
                                            <w:jc w:val="center"/>
                                            <w:rPr>
                                              <w:rFonts w:ascii="Verdana" w:hAnsi="Verdana"/>
                                              <w:sz w:val="20"/>
                                              <w:szCs w:val="20"/>
                                            </w:rPr>
                                          </w:pPr>
                                          <w:r>
                                            <w:rPr>
                                              <w:rFonts w:ascii="Verdana" w:hAnsi="Verdana"/>
                                              <w:sz w:val="20"/>
                                              <w:szCs w:val="20"/>
                                            </w:rPr>
                                            <w:object w:dxaOrig="1531" w:dyaOrig="990">
                                              <v:shape id="_x0000_i1336" type="#_x0000_t75" style="width:76.75pt;height:49.6pt" o:ole="">
                                                <v:imagedata r:id="rId68" o:title=""/>
                                              </v:shape>
                                              <o:OLEObject Type="Embed" ProgID="Word.Document.12" ShapeID="_x0000_i1336" DrawAspect="Icon" ObjectID="_1430828954" r:id="rId69">
                                                <o:FieldCodes>\s</o:FieldCodes>
                                              </o:OLEObject>
                                            </w:object>
                                          </w:r>
                                        </w:p>
                                      </w:tc>
                                    </w:tr>
                                  </w:tbl>
                                  <w:p w:rsidR="009A7188" w:rsidRPr="003D4F11" w:rsidRDefault="009A7188">
                                    <w:pPr>
                                      <w:rPr>
                                        <w:rFonts w:ascii="Verdana" w:hAnsi="Verdana"/>
                                        <w:sz w:val="20"/>
                                        <w:szCs w:val="20"/>
                                      </w:rPr>
                                    </w:pPr>
                                  </w:p>
                                </w:tc>
                              </w:tr>
                            </w:tbl>
                            <w:p w:rsidR="00757855" w:rsidRDefault="00757855">
                              <w:pPr>
                                <w:rPr>
                                  <w:rFonts w:ascii="Verdana" w:hAnsi="Verdana"/>
                                  <w:b/>
                                  <w:bCs/>
                                  <w:sz w:val="20"/>
                                  <w:szCs w:val="20"/>
                                </w:rPr>
                              </w:pPr>
                            </w:p>
                            <w:p w:rsidR="00051DB1" w:rsidRDefault="00051DB1">
                              <w:pPr>
                                <w:rPr>
                                  <w:rFonts w:ascii="Verdana" w:hAnsi="Verdana"/>
                                  <w:b/>
                                  <w:bCs/>
                                  <w:sz w:val="20"/>
                                  <w:szCs w:val="20"/>
                                </w:rPr>
                              </w:pPr>
                            </w:p>
                            <w:p w:rsidR="009A7188" w:rsidRPr="003D4F11" w:rsidRDefault="009A7188">
                              <w:pPr>
                                <w:rPr>
                                  <w:rFonts w:ascii="Verdana" w:hAnsi="Verdana"/>
                                  <w:sz w:val="20"/>
                                  <w:szCs w:val="20"/>
                                </w:rPr>
                              </w:pPr>
                              <w:r w:rsidRPr="003D4F11">
                                <w:rPr>
                                  <w:rFonts w:ascii="Verdana" w:hAnsi="Verdana"/>
                                  <w:b/>
                                  <w:bCs/>
                                  <w:sz w:val="20"/>
                                  <w:szCs w:val="20"/>
                                </w:rPr>
                                <w:lastRenderedPageBreak/>
                                <w:t>Attach Financial Impact Analysis Document here.</w:t>
                              </w: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FFFFFF"/>
                                    <w:vAlign w:val="center"/>
                                    <w:hideMark/>
                                  </w:tcPr>
                                  <w:p w:rsidR="009A7188" w:rsidRPr="003D4F11" w:rsidRDefault="009A7188">
                                    <w:pPr>
                                      <w:rPr>
                                        <w:rFonts w:ascii="Verdana" w:hAnsi="Verdana"/>
                                        <w:sz w:val="20"/>
                                        <w:szCs w:val="20"/>
                                      </w:rPr>
                                    </w:pPr>
                                  </w:p>
                                </w:tc>
                              </w:tr>
                            </w:tbl>
                            <w:p w:rsidR="009A7188" w:rsidRPr="003D4F11" w:rsidRDefault="009A7188">
                              <w:pPr>
                                <w:jc w:val="center"/>
                                <w:rPr>
                                  <w:rFonts w:ascii="Verdana" w:hAnsi="Verdana"/>
                                  <w:vanish/>
                                  <w:sz w:val="20"/>
                                  <w:szCs w:val="20"/>
                                </w:rPr>
                              </w:pPr>
                            </w:p>
                            <w:tbl>
                              <w:tblPr>
                                <w:tblW w:w="4750" w:type="pct"/>
                                <w:jc w:val="center"/>
                                <w:tblCellMar>
                                  <w:left w:w="0" w:type="dxa"/>
                                  <w:right w:w="0" w:type="dxa"/>
                                </w:tblCellMar>
                                <w:tblLook w:val="04A0" w:firstRow="1" w:lastRow="0" w:firstColumn="1" w:lastColumn="0" w:noHBand="0" w:noVBand="1"/>
                              </w:tblPr>
                              <w:tblGrid>
                                <w:gridCol w:w="12483"/>
                              </w:tblGrid>
                              <w:tr w:rsidR="009A7188" w:rsidRPr="003D4F11">
                                <w:trPr>
                                  <w:jc w:val="center"/>
                                </w:trPr>
                                <w:tc>
                                  <w:tcPr>
                                    <w:tcW w:w="0" w:type="auto"/>
                                    <w:shd w:val="clear" w:color="auto" w:fill="000000"/>
                                    <w:vAlign w:val="center"/>
                                    <w:hideMark/>
                                  </w:tcPr>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744"/>
                                      <w:gridCol w:w="1850"/>
                                      <w:gridCol w:w="2840"/>
                                      <w:gridCol w:w="1107"/>
                                      <w:gridCol w:w="2469"/>
                                      <w:gridCol w:w="3467"/>
                                    </w:tblGrid>
                                    <w:tr w:rsidR="009A7188" w:rsidRPr="003D4F11" w:rsidTr="00757855">
                                      <w:trPr>
                                        <w:tblCellSpacing w:w="7" w:type="dxa"/>
                                        <w:jc w:val="center"/>
                                      </w:trPr>
                                      <w:tc>
                                        <w:tcPr>
                                          <w:tcW w:w="0" w:type="auto"/>
                                          <w:gridSpan w:val="6"/>
                                          <w:tcBorders>
                                            <w:top w:val="single" w:sz="2" w:space="0" w:color="auto"/>
                                            <w:bottom w:val="single" w:sz="6" w:space="0" w:color="auto"/>
                                          </w:tcBorders>
                                          <w:shd w:val="clear" w:color="auto" w:fill="D9D9D9" w:themeFill="background1" w:themeFillShade="D9"/>
                                          <w:vAlign w:val="center"/>
                                          <w:hideMark/>
                                        </w:tcPr>
                                        <w:p w:rsidR="009A7188" w:rsidRPr="003D4F11" w:rsidRDefault="009A7188">
                                          <w:pPr>
                                            <w:rPr>
                                              <w:rFonts w:ascii="Verdana" w:hAnsi="Verdana"/>
                                              <w:b/>
                                              <w:bCs/>
                                              <w:sz w:val="20"/>
                                              <w:szCs w:val="20"/>
                                            </w:rPr>
                                          </w:pPr>
                                          <w:r w:rsidRPr="003D4F11">
                                            <w:rPr>
                                              <w:rFonts w:ascii="Verdana" w:hAnsi="Verdana"/>
                                              <w:b/>
                                              <w:bCs/>
                                              <w:sz w:val="20"/>
                                              <w:szCs w:val="20"/>
                                            </w:rPr>
                                            <w:t>Financial Impact of Change in Scope (Maximum 6 attachments)</w:t>
                                          </w:r>
                                        </w:p>
                                      </w:tc>
                                    </w:tr>
                                    <w:tr w:rsidR="009A7188" w:rsidRPr="003D4F11" w:rsidTr="00757855">
                                      <w:trPr>
                                        <w:tblCellSpacing w:w="7" w:type="dxa"/>
                                        <w:jc w:val="center"/>
                                      </w:trPr>
                                      <w:tc>
                                        <w:tcPr>
                                          <w:tcW w:w="2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Select</w:t>
                                          </w:r>
                                        </w:p>
                                      </w:tc>
                                      <w:tc>
                                        <w:tcPr>
                                          <w:tcW w:w="7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Purpose</w:t>
                                          </w:r>
                                        </w:p>
                                      </w:tc>
                                      <w:tc>
                                        <w:tcPr>
                                          <w:tcW w:w="11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Document Name</w:t>
                                          </w:r>
                                        </w:p>
                                      </w:tc>
                                      <w:tc>
                                        <w:tcPr>
                                          <w:tcW w:w="45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Size</w:t>
                                          </w:r>
                                        </w:p>
                                      </w:tc>
                                      <w:tc>
                                        <w:tcPr>
                                          <w:tcW w:w="10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Uploaded By</w:t>
                                          </w:r>
                                        </w:p>
                                      </w:tc>
                                      <w:tc>
                                        <w:tcPr>
                                          <w:tcW w:w="1400" w:type="pct"/>
                                          <w:tcBorders>
                                            <w:top w:val="single" w:sz="6" w:space="0" w:color="auto"/>
                                            <w:bottom w:val="single" w:sz="6" w:space="0" w:color="auto"/>
                                          </w:tcBorders>
                                          <w:shd w:val="clear" w:color="auto" w:fill="FFFFCC"/>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Description</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pPr>
                                            <w:jc w:val="center"/>
                                            <w:rPr>
                                              <w:rFonts w:ascii="Verdana" w:hAnsi="Verdana"/>
                                              <w:sz w:val="20"/>
                                              <w:szCs w:val="20"/>
                                            </w:rPr>
                                          </w:pPr>
                                          <w:r w:rsidRPr="003D4F11">
                                            <w:rPr>
                                              <w:rFonts w:ascii="Verdana" w:hAnsi="Verdana"/>
                                              <w:sz w:val="20"/>
                                              <w:szCs w:val="20"/>
                                            </w:rPr>
                                            <w:t>No attached document exists.</w:t>
                                          </w:r>
                                        </w:p>
                                      </w:tc>
                                    </w:tr>
                                    <w:tr w:rsidR="009A7188" w:rsidRPr="003D4F11" w:rsidTr="0065360E">
                                      <w:trPr>
                                        <w:tblCellSpacing w:w="7" w:type="dxa"/>
                                        <w:jc w:val="center"/>
                                      </w:trPr>
                                      <w:tc>
                                        <w:tcPr>
                                          <w:tcW w:w="0" w:type="auto"/>
                                          <w:gridSpan w:val="6"/>
                                          <w:shd w:val="clear" w:color="auto" w:fill="FFFFFF"/>
                                          <w:vAlign w:val="center"/>
                                          <w:hideMark/>
                                        </w:tcPr>
                                        <w:p w:rsidR="009A7188" w:rsidRPr="003D4F11" w:rsidRDefault="009A7188" w:rsidP="009A7188">
                                          <w:pPr>
                                            <w:jc w:val="center"/>
                                            <w:rPr>
                                              <w:rFonts w:ascii="Verdana" w:hAnsi="Verdana"/>
                                              <w:sz w:val="20"/>
                                              <w:szCs w:val="20"/>
                                            </w:rPr>
                                          </w:pPr>
                                          <w:r w:rsidRPr="003D4F11">
                                            <w:rPr>
                                              <w:rFonts w:ascii="Verdana" w:hAnsi="Verdana"/>
                                              <w:sz w:val="20"/>
                                              <w:szCs w:val="20"/>
                                            </w:rPr>
                                            <w:object w:dxaOrig="225" w:dyaOrig="225">
                                              <v:shape id="_x0000_i1206" type="#_x0000_t75" style="width:36.7pt;height:22.4pt" o:ole="">
                                                <v:imagedata r:id="rId70" o:title=""/>
                                              </v:shape>
                                              <w:control r:id="rId71" w:name="DefaultOcxName66" w:shapeid="_x0000_i1206"/>
                                            </w:object>
                                          </w:r>
                                        </w:p>
                                      </w:tc>
                                    </w:tr>
                                  </w:tbl>
                                  <w:p w:rsidR="009A7188" w:rsidRPr="003D4F11" w:rsidRDefault="009A7188">
                                    <w:pPr>
                                      <w:rPr>
                                        <w:rFonts w:ascii="Verdana" w:hAnsi="Verdana"/>
                                        <w:sz w:val="20"/>
                                        <w:szCs w:val="20"/>
                                      </w:rPr>
                                    </w:pPr>
                                  </w:p>
                                </w:tc>
                              </w:tr>
                            </w:tbl>
                            <w:p w:rsidR="009A7188" w:rsidRPr="003D4F11" w:rsidRDefault="009A7188">
                              <w:pPr>
                                <w:jc w:val="cente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757855">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8a.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Explain how the addition of the proposed target population to scope will be </w:t>
                              </w:r>
                              <w:r w:rsidRPr="003D4F11">
                                <w:rPr>
                                  <w:rFonts w:ascii="Verdana" w:hAnsi="Verdana"/>
                                  <w:sz w:val="20"/>
                                  <w:szCs w:val="20"/>
                                  <w:u w:val="single"/>
                                </w:rPr>
                                <w:t>accomplished and sustained without additional section 330 Health Center Program funds.</w:t>
                              </w:r>
                              <w:r w:rsidRPr="003D4F11">
                                <w:rPr>
                                  <w:rFonts w:ascii="Verdana" w:hAnsi="Verdana"/>
                                  <w:sz w:val="20"/>
                                  <w:szCs w:val="20"/>
                                </w:rPr>
                                <w:t xml:space="preserve"> Specifically (referencing the attached Financial Impact Analysis, as necessary) describe how </w:t>
                              </w:r>
                              <w:r w:rsidRPr="003D4F11">
                                <w:rPr>
                                  <w:rFonts w:ascii="Verdana" w:hAnsi="Verdana"/>
                                  <w:sz w:val="20"/>
                                  <w:szCs w:val="20"/>
                                  <w:u w:val="single"/>
                                </w:rPr>
                                <w:t>adequate revenue will be generated to cover all expenses as well as an appropriate share of overhead costs</w:t>
                              </w:r>
                              <w:r w:rsidRPr="003D4F11">
                                <w:rPr>
                                  <w:rFonts w:ascii="Verdana" w:hAnsi="Verdana"/>
                                  <w:sz w:val="20"/>
                                  <w:szCs w:val="20"/>
                                </w:rPr>
                                <w:t xml:space="preserve"> incurred by the health center in providing services to the new target population.</w:t>
                              </w:r>
                              <w:r w:rsidRPr="003D4F11">
                                <w:rPr>
                                  <w:rFonts w:ascii="Verdana" w:hAnsi="Verdana"/>
                                  <w:sz w:val="20"/>
                                  <w:szCs w:val="20"/>
                                </w:rPr>
                                <w:br/>
                              </w:r>
                              <w:r w:rsidRPr="003D4F11">
                                <w:rPr>
                                  <w:rFonts w:ascii="Verdana" w:hAnsi="Verdana"/>
                                  <w:sz w:val="20"/>
                                  <w:szCs w:val="20"/>
                                </w:rPr>
                                <w:br/>
                                <w:t xml:space="preserve">The Financial Impact Analysis must at </w:t>
                              </w:r>
                              <w:r w:rsidRPr="003D4F11">
                                <w:rPr>
                                  <w:rFonts w:ascii="Verdana" w:hAnsi="Verdana"/>
                                  <w:sz w:val="20"/>
                                  <w:szCs w:val="20"/>
                                  <w:u w:val="single"/>
                                </w:rPr>
                                <w:t>a minimum show a break-even scenario or the potential for generating additional revenue.</w:t>
                              </w:r>
                              <w:r w:rsidRPr="003D4F11">
                                <w:rPr>
                                  <w:rFonts w:ascii="Verdana" w:hAnsi="Verdana"/>
                                  <w:sz w:val="20"/>
                                  <w:szCs w:val="20"/>
                                </w:rPr>
                                <w:br/>
                              </w:r>
                              <w:r w:rsidRPr="003D4F11">
                                <w:rPr>
                                  <w:rFonts w:ascii="Verdana" w:hAnsi="Verdana"/>
                                  <w:sz w:val="20"/>
                                  <w:szCs w:val="20"/>
                                </w:rPr>
                                <w:br/>
                              </w:r>
                              <w:r w:rsidRPr="003D4F11">
                                <w:rPr>
                                  <w:rFonts w:ascii="Verdana" w:hAnsi="Verdana"/>
                                  <w:i/>
                                  <w:iCs/>
                                  <w:sz w:val="20"/>
                                  <w:szCs w:val="20"/>
                                </w:rPr>
                                <w:t>Additional revenue (program income) obtained through the addition of a new target population must be invested in activities that further the objectives of the approved health center project, consistent with and not specifically prohibited by statute or regulations.</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334" type="#_x0000_t75" style="width:136.55pt;height:71.3pt" o:ole="">
                                    <v:imagedata r:id="rId11" o:title=""/>
                                  </v:shape>
                                  <w:control r:id="rId72" w:name="DefaultOcxName73" w:shapeid="_x0000_i1334"/>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2389"/>
                          <w:gridCol w:w="1157"/>
                        </w:tblGrid>
                        <w:tr w:rsidR="009A7188" w:rsidRPr="003D4F11">
                          <w:trPr>
                            <w:tblCellSpacing w:w="0" w:type="dxa"/>
                          </w:trPr>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Click "Save" button to save all information within this page. </w:t>
                              </w:r>
                            </w:p>
                          </w:tc>
                          <w:tc>
                            <w:tcPr>
                              <w:tcW w:w="0" w:type="auto"/>
                              <w:vAlign w:val="center"/>
                              <w:hideMark/>
                            </w:tcPr>
                            <w:p w:rsidR="009A7188" w:rsidRPr="003D4F11" w:rsidRDefault="009A7188">
                              <w:pPr>
                                <w:jc w:val="right"/>
                                <w:rPr>
                                  <w:rFonts w:ascii="Verdana" w:hAnsi="Verdana"/>
                                  <w:sz w:val="20"/>
                                  <w:szCs w:val="20"/>
                                </w:rPr>
                              </w:pPr>
                              <w:r w:rsidRPr="003D4F11">
                                <w:rPr>
                                  <w:rFonts w:ascii="Verdana" w:hAnsi="Verdana"/>
                                  <w:sz w:val="20"/>
                                  <w:szCs w:val="20"/>
                                </w:rPr>
                                <w:object w:dxaOrig="225" w:dyaOrig="225">
                                  <v:shape id="_x0000_i1212" type="#_x0000_t75" style="width:31.25pt;height:22.4pt" o:ole="">
                                    <v:imagedata r:id="rId73" o:title=""/>
                                  </v:shape>
                                  <w:control r:id="rId74" w:name="DefaultOcxName74" w:shapeid="_x0000_i1212"/>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406"/>
                          <w:gridCol w:w="13140"/>
                        </w:tblGrid>
                        <w:tr w:rsidR="009A7188" w:rsidRPr="003D4F11" w:rsidTr="00757855">
                          <w:trPr>
                            <w:tblCellSpacing w:w="0" w:type="dxa"/>
                          </w:trPr>
                          <w:tc>
                            <w:tcPr>
                              <w:tcW w:w="150" w:type="pct"/>
                              <w:shd w:val="clear" w:color="auto" w:fill="FFFFCC"/>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8b. </w:t>
                              </w: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Is this change in scope dependent on any special grant, foundation or other funding that is time-limited, e.g., will only be available for 1 or 2 years?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
                                <w:gridCol w:w="751"/>
                              </w:tblGrid>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15" type="#_x0000_t75" style="width:20.4pt;height:18.35pt" o:ole="">
                                          <v:imagedata r:id="rId35" o:title=""/>
                                        </v:shape>
                                        <w:control r:id="rId75" w:name="DefaultOcxName75" w:shapeid="_x0000_i1215"/>
                                      </w:object>
                                    </w:r>
                                    <w:r w:rsidRPr="003D4F11">
                                      <w:rPr>
                                        <w:rFonts w:ascii="Verdana" w:hAnsi="Verdana"/>
                                        <w:sz w:val="20"/>
                                        <w:szCs w:val="20"/>
                                      </w:rPr>
                                      <w:t>Yes</w:t>
                                    </w: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18" type="#_x0000_t75" style="width:20.4pt;height:18.35pt" o:ole="">
                                          <v:imagedata r:id="rId35" o:title=""/>
                                        </v:shape>
                                        <w:control r:id="rId76" w:name="DefaultOcxName76" w:shapeid="_x0000_i1218"/>
                                      </w:object>
                                    </w:r>
                                    <w:r w:rsidRPr="003D4F11">
                                      <w:rPr>
                                        <w:rFonts w:ascii="Verdana" w:hAnsi="Verdana"/>
                                        <w:sz w:val="20"/>
                                        <w:szCs w:val="20"/>
                                      </w:rPr>
                                      <w:t>No</w:t>
                                    </w:r>
                                  </w:p>
                                </w:tc>
                              </w:tr>
                            </w:tbl>
                            <w:p w:rsidR="009A7188" w:rsidRPr="003D4F11" w:rsidRDefault="009A7188">
                              <w:pPr>
                                <w:rPr>
                                  <w:rFonts w:ascii="Verdana" w:hAnsi="Verdana"/>
                                  <w:sz w:val="20"/>
                                  <w:szCs w:val="20"/>
                                </w:rPr>
                              </w:pP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br/>
                                <w:t xml:space="preserve">If Yes, how will the new target population be supported and sustained when these funds are no longer available? Describe a clear plan for sustaining services for the new target population. </w: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b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222" type="#_x0000_t75" style="width:136.55pt;height:71.3pt" o:ole="">
                                    <v:imagedata r:id="rId11" o:title=""/>
                                  </v:shape>
                                  <w:control r:id="rId77" w:name="DefaultOcxName77" w:shapeid="_x0000_i1222"/>
                                </w:objec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i/>
                                  <w:iCs/>
                                  <w:sz w:val="20"/>
                                  <w:szCs w:val="20"/>
                                </w:rPr>
                                <w:t xml:space="preserve">All time-limited or special one-time funds should be clearly identified as such in the Financial Impact Analysis.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24"/>
                        </w:tblGrid>
                        <w:tr w:rsidR="009A7188" w:rsidRPr="003D4F11" w:rsidTr="00757855">
                          <w:trPr>
                            <w:tblCellSpacing w:w="0" w:type="dxa"/>
                          </w:trPr>
                          <w:tc>
                            <w:tcPr>
                              <w:tcW w:w="150" w:type="pct"/>
                              <w:tcBorders>
                                <w:top w:val="outset" w:sz="6" w:space="0" w:color="auto"/>
                                <w:left w:val="outset" w:sz="6" w:space="0" w:color="auto"/>
                                <w:bottom w:val="outset" w:sz="6" w:space="0" w:color="auto"/>
                              </w:tcBorders>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9. </w:t>
                              </w:r>
                            </w:p>
                          </w:tc>
                          <w:tc>
                            <w:tcPr>
                              <w:tcW w:w="0" w:type="auto"/>
                              <w:tcBorders>
                                <w:top w:val="outset" w:sz="6" w:space="0" w:color="auto"/>
                                <w:bottom w:val="outset" w:sz="6" w:space="0" w:color="auto"/>
                                <w:right w:val="outset" w:sz="6" w:space="0" w:color="auto"/>
                              </w:tcBorders>
                              <w:shd w:val="clear" w:color="auto" w:fill="D9D9D9" w:themeFill="background1" w:themeFillShade="D9"/>
                              <w:vAlign w:val="center"/>
                              <w:hideMark/>
                            </w:tcPr>
                            <w:p w:rsidR="009A7188" w:rsidRDefault="009A7188">
                              <w:pPr>
                                <w:rPr>
                                  <w:rFonts w:ascii="Verdana" w:hAnsi="Verdana"/>
                                  <w:sz w:val="20"/>
                                  <w:szCs w:val="20"/>
                                </w:rPr>
                              </w:pPr>
                              <w:r w:rsidRPr="003D4F11">
                                <w:rPr>
                                  <w:rFonts w:ascii="Verdana" w:hAnsi="Verdana"/>
                                  <w:b/>
                                  <w:bCs/>
                                  <w:sz w:val="20"/>
                                  <w:szCs w:val="20"/>
                                </w:rPr>
                                <w:t>PROPOSED REALLOCATION OF SECTION 330 FUNDS</w:t>
                              </w:r>
                              <w:r w:rsidRPr="003D4F11">
                                <w:rPr>
                                  <w:rFonts w:ascii="Verdana" w:hAnsi="Verdana"/>
                                  <w:sz w:val="20"/>
                                  <w:szCs w:val="20"/>
                                </w:rPr>
                                <w:br/>
                                <w:t xml:space="preserve">How do you propose that your current section 330 funding be reallocated to support services to the new target population? In proposing this reallocation, please provide a breakout of the current and projected number of patients served from both the current target population and the new target population. </w:t>
                              </w:r>
                            </w:p>
                            <w:p w:rsidR="00AA466F" w:rsidRDefault="00AA466F">
                              <w:pPr>
                                <w:rPr>
                                  <w:rFonts w:ascii="Verdana" w:hAnsi="Verdana"/>
                                  <w:sz w:val="20"/>
                                  <w:szCs w:val="20"/>
                                </w:rPr>
                              </w:pPr>
                            </w:p>
                            <w:p w:rsidR="00AA466F" w:rsidRDefault="00AA466F">
                              <w:pPr>
                                <w:rPr>
                                  <w:rFonts w:ascii="Verdana" w:hAnsi="Verdana"/>
                                  <w:sz w:val="20"/>
                                  <w:szCs w:val="20"/>
                                </w:rPr>
                              </w:pPr>
                            </w:p>
                            <w:p w:rsidR="00AA466F" w:rsidRPr="003D4F11" w:rsidRDefault="00AA466F">
                              <w:pP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33"/>
                                <w:gridCol w:w="2597"/>
                                <w:gridCol w:w="2598"/>
                                <w:gridCol w:w="2598"/>
                                <w:gridCol w:w="2598"/>
                              </w:tblGrid>
                              <w:tr w:rsidR="009A7188" w:rsidRPr="003D4F11" w:rsidTr="00E41DF6">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Section 330 Funding </w:t>
                                    </w:r>
                                  </w:p>
                                </w:tc>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 xml:space="preserve">Current Annual (Federal) Section 330 Funding Allocation (Based on </w:t>
                                    </w:r>
                                    <w:r w:rsidRPr="003D4F11">
                                      <w:rPr>
                                        <w:rFonts w:ascii="Verdana" w:hAnsi="Verdana"/>
                                        <w:sz w:val="20"/>
                                        <w:szCs w:val="20"/>
                                      </w:rPr>
                                      <w:lastRenderedPageBreak/>
                                      <w:t>Current 12 Month Budget Period )</w:t>
                                    </w:r>
                                  </w:p>
                                </w:tc>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lastRenderedPageBreak/>
                                      <w:t>P</w:t>
                                    </w:r>
                                    <w:r w:rsidR="005E7EF3" w:rsidRPr="003D4F11">
                                      <w:rPr>
                                        <w:rFonts w:ascii="Verdana" w:hAnsi="Verdana"/>
                                        <w:sz w:val="20"/>
                                        <w:szCs w:val="20"/>
                                      </w:rPr>
                                      <w:t>r</w:t>
                                    </w:r>
                                    <w:r w:rsidRPr="003D4F11">
                                      <w:rPr>
                                        <w:rFonts w:ascii="Verdana" w:hAnsi="Verdana"/>
                                        <w:sz w:val="20"/>
                                        <w:szCs w:val="20"/>
                                      </w:rPr>
                                      <w:t xml:space="preserve">oposed Annual (Federal) Section 330 Funding Reallocation </w:t>
                                    </w:r>
                                    <w:r w:rsidRPr="003D4F11">
                                      <w:rPr>
                                        <w:rFonts w:ascii="Verdana" w:hAnsi="Verdana"/>
                                        <w:sz w:val="20"/>
                                        <w:szCs w:val="20"/>
                                      </w:rPr>
                                      <w:lastRenderedPageBreak/>
                                      <w:t xml:space="preserve">(Based on Current 12 Month Budget Period) </w:t>
                                    </w:r>
                                  </w:p>
                                </w:tc>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lastRenderedPageBreak/>
                                      <w:t xml:space="preserve">Current Number of Patients Served in the most recent Calendar </w:t>
                                    </w:r>
                                    <w:r w:rsidRPr="003D4F11">
                                      <w:rPr>
                                        <w:rFonts w:ascii="Verdana" w:hAnsi="Verdana"/>
                                        <w:sz w:val="20"/>
                                        <w:szCs w:val="20"/>
                                      </w:rPr>
                                      <w:lastRenderedPageBreak/>
                                      <w:t>Year</w:t>
                                    </w:r>
                                  </w:p>
                                </w:tc>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lastRenderedPageBreak/>
                                      <w:t xml:space="preserve">Projected Number of Patients to be Served in 12 Month Period </w:t>
                                    </w:r>
                                    <w:r w:rsidRPr="003D4F11">
                                      <w:rPr>
                                        <w:rFonts w:ascii="Verdana" w:hAnsi="Verdana"/>
                                        <w:sz w:val="20"/>
                                        <w:szCs w:val="20"/>
                                      </w:rPr>
                                      <w:lastRenderedPageBreak/>
                                      <w:t>following CIS Approval</w:t>
                                    </w:r>
                                  </w:p>
                                </w:tc>
                              </w:tr>
                              <w:tr w:rsidR="00E41DF6" w:rsidRPr="003D4F11" w:rsidTr="00E41DF6">
                                <w:trPr>
                                  <w:jc w:val="center"/>
                                </w:trPr>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r w:rsidRPr="003D4F11">
                                      <w:rPr>
                                        <w:rFonts w:ascii="Verdana" w:hAnsi="Verdana"/>
                                        <w:sz w:val="20"/>
                                        <w:szCs w:val="20"/>
                                      </w:rPr>
                                      <w:lastRenderedPageBreak/>
                                      <w:t>330(g)</w:t>
                                    </w: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0" w:type="auto"/>
                                    <w:tcBorders>
                                      <w:top w:val="outset" w:sz="6" w:space="0" w:color="auto"/>
                                      <w:bottom w:val="single" w:sz="4" w:space="0" w:color="auto"/>
                                    </w:tcBorders>
                                    <w:vAlign w:val="center"/>
                                  </w:tcPr>
                                  <w:p w:rsidR="00E41DF6" w:rsidRPr="003D4F11" w:rsidRDefault="00E41DF6">
                                    <w:pPr>
                                      <w:rPr>
                                        <w:rFonts w:ascii="Verdana" w:hAnsi="Verdana"/>
                                        <w:sz w:val="20"/>
                                        <w:szCs w:val="20"/>
                                      </w:rPr>
                                    </w:pPr>
                                  </w:p>
                                </w:tc>
                              </w:tr>
                              <w:tr w:rsidR="00E41DF6" w:rsidRPr="003D4F11" w:rsidTr="00E41DF6">
                                <w:trPr>
                                  <w:jc w:val="center"/>
                                </w:trPr>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r w:rsidRPr="003D4F11">
                                      <w:rPr>
                                        <w:rFonts w:ascii="Verdana" w:hAnsi="Verdana"/>
                                        <w:sz w:val="20"/>
                                        <w:szCs w:val="20"/>
                                      </w:rPr>
                                      <w:t>330(e)</w:t>
                                    </w: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0" w:type="auto"/>
                                    <w:tcBorders>
                                      <w:top w:val="single" w:sz="4" w:space="0" w:color="auto"/>
                                      <w:bottom w:val="single" w:sz="4" w:space="0" w:color="auto"/>
                                    </w:tcBorders>
                                    <w:vAlign w:val="center"/>
                                  </w:tcPr>
                                  <w:p w:rsidR="00E41DF6" w:rsidRPr="003D4F11" w:rsidRDefault="00E41DF6">
                                    <w:pPr>
                                      <w:rPr>
                                        <w:rFonts w:ascii="Verdana" w:hAnsi="Verdana"/>
                                        <w:sz w:val="20"/>
                                        <w:szCs w:val="20"/>
                                      </w:rPr>
                                    </w:pPr>
                                  </w:p>
                                </w:tc>
                              </w:tr>
                              <w:tr w:rsidR="00E41DF6" w:rsidRPr="003D4F11" w:rsidTr="00E41DF6">
                                <w:trPr>
                                  <w:jc w:val="center"/>
                                </w:trPr>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r w:rsidRPr="003D4F11">
                                      <w:rPr>
                                        <w:rFonts w:ascii="Verdana" w:hAnsi="Verdana"/>
                                        <w:sz w:val="20"/>
                                        <w:szCs w:val="20"/>
                                      </w:rPr>
                                      <w:t>330(</w:t>
                                    </w:r>
                                    <w:proofErr w:type="spellStart"/>
                                    <w:r w:rsidRPr="003D4F11">
                                      <w:rPr>
                                        <w:rFonts w:ascii="Verdana" w:hAnsi="Verdana"/>
                                        <w:sz w:val="20"/>
                                        <w:szCs w:val="20"/>
                                      </w:rPr>
                                      <w:t>i</w:t>
                                    </w:r>
                                    <w:proofErr w:type="spellEnd"/>
                                    <w:r w:rsidRPr="003D4F11">
                                      <w:rPr>
                                        <w:rFonts w:ascii="Verdana" w:hAnsi="Verdana"/>
                                        <w:sz w:val="20"/>
                                        <w:szCs w:val="20"/>
                                      </w:rPr>
                                      <w:t>)</w:t>
                                    </w: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0" w:type="auto"/>
                                    <w:tcBorders>
                                      <w:top w:val="single" w:sz="4" w:space="0" w:color="auto"/>
                                      <w:bottom w:val="single" w:sz="4" w:space="0" w:color="auto"/>
                                    </w:tcBorders>
                                    <w:vAlign w:val="center"/>
                                  </w:tcPr>
                                  <w:p w:rsidR="00E41DF6" w:rsidRPr="003D4F11" w:rsidRDefault="00E41DF6">
                                    <w:pPr>
                                      <w:rPr>
                                        <w:rFonts w:ascii="Verdana" w:hAnsi="Verdana"/>
                                        <w:sz w:val="20"/>
                                        <w:szCs w:val="20"/>
                                      </w:rPr>
                                    </w:pPr>
                                  </w:p>
                                </w:tc>
                              </w:tr>
                              <w:tr w:rsidR="00E41DF6" w:rsidRPr="003D4F11" w:rsidTr="00E41DF6">
                                <w:trPr>
                                  <w:jc w:val="center"/>
                                </w:trPr>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r w:rsidRPr="003D4F11">
                                      <w:rPr>
                                        <w:rFonts w:ascii="Verdana" w:hAnsi="Verdana"/>
                                        <w:sz w:val="20"/>
                                        <w:szCs w:val="20"/>
                                      </w:rPr>
                                      <w:t>330(h)</w:t>
                                    </w: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950" w:type="pct"/>
                                    <w:tcBorders>
                                      <w:top w:val="outset" w:sz="6" w:space="0" w:color="auto"/>
                                      <w:left w:val="outset" w:sz="6" w:space="0" w:color="auto"/>
                                      <w:bottom w:val="outset" w:sz="6" w:space="0" w:color="auto"/>
                                      <w:right w:val="outset" w:sz="6" w:space="0" w:color="auto"/>
                                    </w:tcBorders>
                                    <w:vAlign w:val="center"/>
                                  </w:tcPr>
                                  <w:p w:rsidR="00E41DF6" w:rsidRPr="003D4F11" w:rsidRDefault="00E41DF6">
                                    <w:pPr>
                                      <w:rPr>
                                        <w:rFonts w:ascii="Verdana" w:hAnsi="Verdana"/>
                                        <w:sz w:val="20"/>
                                        <w:szCs w:val="20"/>
                                      </w:rPr>
                                    </w:pPr>
                                  </w:p>
                                </w:tc>
                                <w:tc>
                                  <w:tcPr>
                                    <w:tcW w:w="0" w:type="auto"/>
                                    <w:tcBorders>
                                      <w:top w:val="single" w:sz="4" w:space="0" w:color="auto"/>
                                      <w:bottom w:val="single" w:sz="4" w:space="0" w:color="auto"/>
                                    </w:tcBorders>
                                    <w:vAlign w:val="center"/>
                                  </w:tcPr>
                                  <w:p w:rsidR="00E41DF6" w:rsidRPr="003D4F11" w:rsidRDefault="00E41DF6">
                                    <w:pPr>
                                      <w:rPr>
                                        <w:rFonts w:ascii="Verdana" w:hAnsi="Verdana"/>
                                        <w:sz w:val="20"/>
                                        <w:szCs w:val="20"/>
                                      </w:rPr>
                                    </w:pPr>
                                  </w:p>
                                </w:tc>
                              </w:tr>
                              <w:tr w:rsidR="009A7188" w:rsidRPr="003D4F11" w:rsidTr="00E41DF6">
                                <w:trPr>
                                  <w:jc w:val="center"/>
                                </w:trPr>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r w:rsidRPr="003D4F11">
                                      <w:rPr>
                                        <w:rFonts w:ascii="Verdana" w:hAnsi="Verdana"/>
                                        <w:sz w:val="20"/>
                                        <w:szCs w:val="20"/>
                                      </w:rPr>
                                      <w:t>Total Section 330 Funding/Total Patients</w:t>
                                    </w:r>
                                  </w:p>
                                </w:tc>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E41DF6">
                                    <w:pPr>
                                      <w:rPr>
                                        <w:rFonts w:ascii="Verdana" w:hAnsi="Verdana"/>
                                        <w:sz w:val="20"/>
                                        <w:szCs w:val="20"/>
                                      </w:rPr>
                                    </w:pPr>
                                    <w:r w:rsidRPr="003D4F11">
                                      <w:rPr>
                                        <w:rFonts w:ascii="Verdana" w:hAnsi="Verdana"/>
                                        <w:sz w:val="20"/>
                                        <w:szCs w:val="20"/>
                                      </w:rPr>
                                      <w:t>$</w:t>
                                    </w:r>
                                  </w:p>
                                </w:tc>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E41DF6">
                                    <w:pPr>
                                      <w:rPr>
                                        <w:rFonts w:ascii="Verdana" w:hAnsi="Verdana"/>
                                        <w:sz w:val="20"/>
                                        <w:szCs w:val="20"/>
                                      </w:rPr>
                                    </w:pPr>
                                    <w:r w:rsidRPr="003D4F11">
                                      <w:rPr>
                                        <w:rFonts w:ascii="Verdana" w:hAnsi="Verdana"/>
                                        <w:sz w:val="20"/>
                                        <w:szCs w:val="20"/>
                                      </w:rPr>
                                      <w:t>$</w:t>
                                    </w:r>
                                  </w:p>
                                </w:tc>
                                <w:tc>
                                  <w:tcPr>
                                    <w:tcW w:w="950" w:type="pct"/>
                                    <w:tcBorders>
                                      <w:top w:val="outset" w:sz="6" w:space="0" w:color="auto"/>
                                      <w:left w:val="outset" w:sz="6" w:space="0" w:color="auto"/>
                                      <w:bottom w:val="outset" w:sz="6" w:space="0" w:color="auto"/>
                                      <w:right w:val="outset" w:sz="6" w:space="0" w:color="auto"/>
                                    </w:tcBorders>
                                    <w:vAlign w:val="center"/>
                                    <w:hideMark/>
                                  </w:tcPr>
                                  <w:p w:rsidR="009A7188" w:rsidRPr="003D4F11" w:rsidRDefault="009A7188">
                                    <w:pPr>
                                      <w:rPr>
                                        <w:rFonts w:ascii="Verdana" w:hAnsi="Verdana"/>
                                        <w:sz w:val="20"/>
                                        <w:szCs w:val="20"/>
                                      </w:rPr>
                                    </w:pPr>
                                  </w:p>
                                </w:tc>
                                <w:tc>
                                  <w:tcPr>
                                    <w:tcW w:w="0" w:type="auto"/>
                                    <w:tcBorders>
                                      <w:top w:val="single" w:sz="4" w:space="0" w:color="auto"/>
                                      <w:bottom w:val="outset" w:sz="6" w:space="0" w:color="auto"/>
                                    </w:tcBorders>
                                    <w:vAlign w:val="center"/>
                                    <w:hideMark/>
                                  </w:tcPr>
                                  <w:p w:rsidR="009A7188" w:rsidRPr="003D4F11" w:rsidRDefault="009A7188">
                                    <w:pPr>
                                      <w:rPr>
                                        <w:rFonts w:ascii="Verdana" w:hAnsi="Verdana"/>
                                        <w:sz w:val="20"/>
                                        <w:szCs w:val="20"/>
                                      </w:rPr>
                                    </w:pPr>
                                  </w:p>
                                </w:tc>
                              </w:tr>
                            </w:tbl>
                            <w:p w:rsidR="009A7188" w:rsidRPr="003D4F11" w:rsidRDefault="009A7188">
                              <w:pPr>
                                <w:jc w:val="center"/>
                                <w:rPr>
                                  <w:rFonts w:ascii="Verdana" w:hAnsi="Verdana"/>
                                  <w:sz w:val="20"/>
                                  <w:szCs w:val="20"/>
                                </w:rPr>
                              </w:pP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2389"/>
                          <w:gridCol w:w="1157"/>
                        </w:tblGrid>
                        <w:tr w:rsidR="009A7188" w:rsidRPr="003D4F11">
                          <w:trPr>
                            <w:tblCellSpacing w:w="0" w:type="dxa"/>
                          </w:trPr>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Click "Save" button to save all information within this page. </w:t>
                              </w:r>
                            </w:p>
                          </w:tc>
                          <w:tc>
                            <w:tcPr>
                              <w:tcW w:w="0" w:type="auto"/>
                              <w:vAlign w:val="center"/>
                              <w:hideMark/>
                            </w:tcPr>
                            <w:p w:rsidR="009A7188" w:rsidRPr="003D4F11" w:rsidRDefault="009A7188">
                              <w:pPr>
                                <w:jc w:val="right"/>
                                <w:rPr>
                                  <w:rFonts w:ascii="Verdana" w:hAnsi="Verdana"/>
                                  <w:sz w:val="20"/>
                                  <w:szCs w:val="20"/>
                                </w:rPr>
                              </w:pPr>
                              <w:r w:rsidRPr="003D4F11">
                                <w:rPr>
                                  <w:rFonts w:ascii="Verdana" w:hAnsi="Verdana"/>
                                  <w:sz w:val="20"/>
                                  <w:szCs w:val="20"/>
                                </w:rPr>
                                <w:object w:dxaOrig="225" w:dyaOrig="225">
                                  <v:shape id="_x0000_i1224" type="#_x0000_t75" style="width:31.25pt;height:22.4pt" o:ole="">
                                    <v:imagedata r:id="rId78" o:title=""/>
                                  </v:shape>
                                  <w:control r:id="rId79" w:name="DefaultOcxName78" w:shapeid="_x0000_i1224"/>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24"/>
                        </w:tblGrid>
                        <w:tr w:rsidR="009A7188" w:rsidRPr="003D4F11" w:rsidTr="00757855">
                          <w:trPr>
                            <w:tblCellSpacing w:w="0" w:type="dxa"/>
                          </w:trPr>
                          <w:tc>
                            <w:tcPr>
                              <w:tcW w:w="150" w:type="pct"/>
                              <w:tcBorders>
                                <w:top w:val="outset" w:sz="6" w:space="0" w:color="auto"/>
                                <w:left w:val="outset" w:sz="6" w:space="0" w:color="auto"/>
                                <w:bottom w:val="outset" w:sz="6" w:space="0" w:color="auto"/>
                              </w:tcBorders>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10. </w:t>
                              </w:r>
                            </w:p>
                          </w:tc>
                          <w:tc>
                            <w:tcPr>
                              <w:tcW w:w="0" w:type="auto"/>
                              <w:tcBorders>
                                <w:top w:val="outset" w:sz="6" w:space="0" w:color="auto"/>
                                <w:bottom w:val="outset" w:sz="6" w:space="0" w:color="auto"/>
                                <w:right w:val="outset" w:sz="6" w:space="0" w:color="auto"/>
                              </w:tcBorders>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STAFFING</w:t>
                              </w:r>
                              <w:r w:rsidRPr="003D4F11">
                                <w:rPr>
                                  <w:rFonts w:ascii="Verdana" w:hAnsi="Verdana"/>
                                  <w:sz w:val="20"/>
                                  <w:szCs w:val="20"/>
                                </w:rPr>
                                <w:br/>
                                <w:t xml:space="preserve">Provide a clear and comprehensive description of the relevant staffing arrangements made to support the proposed new target population and to ensure staffing is/will </w:t>
                              </w:r>
                              <w:proofErr w:type="gramStart"/>
                              <w:r w:rsidRPr="003D4F11">
                                <w:rPr>
                                  <w:rFonts w:ascii="Verdana" w:hAnsi="Verdana"/>
                                  <w:sz w:val="20"/>
                                  <w:szCs w:val="20"/>
                                </w:rPr>
                                <w:t>be</w:t>
                              </w:r>
                              <w:proofErr w:type="gramEnd"/>
                              <w:r w:rsidRPr="003D4F11">
                                <w:rPr>
                                  <w:rFonts w:ascii="Verdana" w:hAnsi="Verdana"/>
                                  <w:sz w:val="20"/>
                                  <w:szCs w:val="20"/>
                                </w:rPr>
                                <w:t xml:space="preserve"> sufficient to meet any projected patient/visit increases. The discussion of “staffing” should include non-health center employees if the new target population will be served via contracts and/or </w:t>
                              </w:r>
                              <w:proofErr w:type="spellStart"/>
                              <w:r w:rsidRPr="003D4F11">
                                <w:rPr>
                                  <w:rFonts w:ascii="Verdana" w:hAnsi="Verdana"/>
                                  <w:sz w:val="20"/>
                                  <w:szCs w:val="20"/>
                                </w:rPr>
                                <w:t>subrecipient</w:t>
                              </w:r>
                              <w:proofErr w:type="spellEnd"/>
                              <w:r w:rsidRPr="003D4F11">
                                <w:rPr>
                                  <w:rFonts w:ascii="Verdana" w:hAnsi="Verdana"/>
                                  <w:sz w:val="20"/>
                                  <w:szCs w:val="20"/>
                                </w:rPr>
                                <w:t xml:space="preserve"> arrangements. In addition, describe any potential impact on the overall organization’s staffing plan (reference the Financial Impact Analysis as applicable). Specifically describe any key management staff that will supervise/oversee operations related to the new target population and who they will report to within the larger health center organizational structure (e.g. CMO, COO, etc.).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228" type="#_x0000_t75" style="width:136.55pt;height:71.3pt" o:ole="">
                                    <v:imagedata r:id="rId11" o:title=""/>
                                  </v:shape>
                                  <w:control r:id="rId80" w:name="DefaultOcxName79" w:shapeid="_x0000_i1228"/>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24"/>
                        </w:tblGrid>
                        <w:tr w:rsidR="009A7188" w:rsidRPr="003D4F11" w:rsidTr="00757855">
                          <w:trPr>
                            <w:tblCellSpacing w:w="0" w:type="dxa"/>
                          </w:trPr>
                          <w:tc>
                            <w:tcPr>
                              <w:tcW w:w="150" w:type="pct"/>
                              <w:tcBorders>
                                <w:top w:val="outset" w:sz="6" w:space="0" w:color="auto"/>
                                <w:left w:val="outset" w:sz="6" w:space="0" w:color="auto"/>
                                <w:bottom w:val="outset" w:sz="6" w:space="0" w:color="auto"/>
                              </w:tcBorders>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11. </w:t>
                              </w:r>
                            </w:p>
                          </w:tc>
                          <w:tc>
                            <w:tcPr>
                              <w:tcW w:w="0" w:type="auto"/>
                              <w:tcBorders>
                                <w:top w:val="outset" w:sz="6" w:space="0" w:color="auto"/>
                                <w:bottom w:val="outset" w:sz="6" w:space="0" w:color="auto"/>
                                <w:right w:val="outset" w:sz="6" w:space="0" w:color="auto"/>
                              </w:tcBorders>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HEALTH CENTER STATUS</w:t>
                              </w:r>
                              <w:r w:rsidRPr="003D4F11">
                                <w:rPr>
                                  <w:rFonts w:ascii="Verdana" w:hAnsi="Verdana"/>
                                  <w:sz w:val="20"/>
                                  <w:szCs w:val="20"/>
                                </w:rPr>
                                <w:br/>
                                <w:t xml:space="preserve">Discuss any major changes in the health center’s staffing, financial position, governance, and/or other operational areas, as well as any unresolved areas of non-compliance with Program Requirements (e.g. active Progressive Action conditions) in the past 12 months that might impact the health center’s ability to implement the proposed change in scope.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231" type="#_x0000_t75" style="width:136.55pt;height:71.3pt" o:ole="">
                                    <v:imagedata r:id="rId11" o:title=""/>
                                  </v:shape>
                                  <w:control r:id="rId81" w:name="DefaultOcxName80" w:shapeid="_x0000_i1231"/>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24"/>
                        </w:tblGrid>
                        <w:tr w:rsidR="009A7188" w:rsidRPr="003D4F11" w:rsidTr="00757855">
                          <w:trPr>
                            <w:tblCellSpacing w:w="0" w:type="dxa"/>
                          </w:trPr>
                          <w:tc>
                            <w:tcPr>
                              <w:tcW w:w="150" w:type="pct"/>
                              <w:tcBorders>
                                <w:top w:val="outset" w:sz="6" w:space="0" w:color="auto"/>
                                <w:left w:val="outset" w:sz="6" w:space="0" w:color="auto"/>
                                <w:bottom w:val="outset" w:sz="6" w:space="0" w:color="auto"/>
                              </w:tcBorders>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12. </w:t>
                              </w:r>
                            </w:p>
                          </w:tc>
                          <w:tc>
                            <w:tcPr>
                              <w:tcW w:w="0" w:type="auto"/>
                              <w:tcBorders>
                                <w:top w:val="outset" w:sz="6" w:space="0" w:color="auto"/>
                                <w:bottom w:val="outset" w:sz="6" w:space="0" w:color="auto"/>
                                <w:right w:val="outset" w:sz="6" w:space="0" w:color="auto"/>
                              </w:tcBorders>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CREDENTIALING AND PRIVILEGING</w:t>
                              </w:r>
                              <w:r w:rsidRPr="003D4F11">
                                <w:rPr>
                                  <w:rFonts w:ascii="Verdana" w:hAnsi="Verdana"/>
                                  <w:sz w:val="20"/>
                                  <w:szCs w:val="20"/>
                                </w:rPr>
                                <w:br/>
                              </w:r>
                              <w:r w:rsidRPr="003D4F11">
                                <w:rPr>
                                  <w:rFonts w:ascii="Verdana" w:hAnsi="Verdana"/>
                                  <w:sz w:val="20"/>
                                  <w:szCs w:val="20"/>
                                </w:rPr>
                                <w:br/>
                                <w:t xml:space="preserve">How has the health center planned for the appropriate credentialing and privileging of all provider(s) that will serve the new target population in accordance with PIN 2002-22? If there will be no change in provider staffing, state this. </w:t>
                              </w:r>
                              <w:r w:rsidRPr="003D4F11">
                                <w:rPr>
                                  <w:rFonts w:ascii="Verdana" w:hAnsi="Verdana"/>
                                  <w:sz w:val="20"/>
                                  <w:szCs w:val="20"/>
                                </w:rPr>
                                <w:br/>
                              </w:r>
                              <w:r w:rsidRPr="003D4F11">
                                <w:rPr>
                                  <w:rFonts w:ascii="Verdana" w:hAnsi="Verdana"/>
                                  <w:sz w:val="20"/>
                                  <w:szCs w:val="20"/>
                                </w:rPr>
                                <w:br/>
                                <w:t>In responding, consider the following:</w:t>
                              </w:r>
                            </w:p>
                            <w:p w:rsidR="009A7188" w:rsidRPr="003D4F11" w:rsidRDefault="009A7188" w:rsidP="009A7188">
                              <w:pPr>
                                <w:numPr>
                                  <w:ilvl w:val="0"/>
                                  <w:numId w:val="18"/>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It is the responsibility of the health center to ensure that all credentialing and privileging of providers has been completed BEFORE providing services to the current or new target population as part of their Federal scope of project. This includes services provided either </w:t>
                              </w:r>
                              <w:proofErr w:type="gramStart"/>
                              <w:r w:rsidRPr="003D4F11">
                                <w:rPr>
                                  <w:rFonts w:ascii="Verdana" w:hAnsi="Verdana"/>
                                  <w:sz w:val="20"/>
                                  <w:szCs w:val="20"/>
                                </w:rPr>
                                <w:t>Directly</w:t>
                              </w:r>
                              <w:proofErr w:type="gramEnd"/>
                              <w:r w:rsidRPr="003D4F11">
                                <w:rPr>
                                  <w:rFonts w:ascii="Verdana" w:hAnsi="Verdana"/>
                                  <w:sz w:val="20"/>
                                  <w:szCs w:val="20"/>
                                </w:rPr>
                                <w:t xml:space="preserve"> (Form 5A: Column I) OR via a (Form 5A: Column II) Formal Written Agreement (e.g. contract). For services provided via a Formal Written Referral Arrangement (Column III), the referral provider should be able to assure to the health center that all their providers are appropriately credentialed and privileged individually. </w:t>
                              </w:r>
                            </w:p>
                            <w:p w:rsidR="009A7188" w:rsidRPr="003D4F11" w:rsidRDefault="009A7188" w:rsidP="009A7188">
                              <w:pPr>
                                <w:numPr>
                                  <w:ilvl w:val="0"/>
                                  <w:numId w:val="18"/>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The health center’s current board-approved policy must cover the required verification of credentials and establishment of privileges to perform any new activities and procedures expected of providers by the health center or be updated to do so (for services provided either Directly (Form 5A: Column I) OR via a (Form 5A: Column II) Formal Written Agreement.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lastRenderedPageBreak/>
                                <w:object w:dxaOrig="225" w:dyaOrig="225">
                                  <v:shape id="_x0000_i1234" type="#_x0000_t75" style="width:136.55pt;height:71.3pt" o:ole="">
                                    <v:imagedata r:id="rId11" o:title=""/>
                                  </v:shape>
                                  <w:control r:id="rId82" w:name="DefaultOcxName81" w:shapeid="_x0000_i1234"/>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24"/>
                        </w:tblGrid>
                        <w:tr w:rsidR="009A7188" w:rsidRPr="003D4F11" w:rsidTr="00757855">
                          <w:trPr>
                            <w:tblCellSpacing w:w="0" w:type="dxa"/>
                          </w:trPr>
                          <w:tc>
                            <w:tcPr>
                              <w:tcW w:w="150" w:type="pct"/>
                              <w:tcBorders>
                                <w:top w:val="outset" w:sz="6" w:space="0" w:color="auto"/>
                                <w:left w:val="outset" w:sz="6" w:space="0" w:color="auto"/>
                                <w:bottom w:val="outset" w:sz="6" w:space="0" w:color="auto"/>
                              </w:tcBorders>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lastRenderedPageBreak/>
                                <w:t xml:space="preserve">13. </w:t>
                              </w:r>
                            </w:p>
                          </w:tc>
                          <w:tc>
                            <w:tcPr>
                              <w:tcW w:w="0" w:type="auto"/>
                              <w:tcBorders>
                                <w:top w:val="outset" w:sz="6" w:space="0" w:color="auto"/>
                                <w:bottom w:val="outset" w:sz="6" w:space="0" w:color="auto"/>
                                <w:right w:val="outset" w:sz="6" w:space="0" w:color="auto"/>
                              </w:tcBorders>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QUALITY IMPROVEMENT/ASSURANCE </w:t>
                              </w:r>
                              <w:proofErr w:type="gramStart"/>
                              <w:r w:rsidRPr="003D4F11">
                                <w:rPr>
                                  <w:rFonts w:ascii="Verdana" w:hAnsi="Verdana"/>
                                  <w:b/>
                                  <w:bCs/>
                                  <w:sz w:val="20"/>
                                  <w:szCs w:val="20"/>
                                </w:rPr>
                                <w:t>PLAN</w:t>
                              </w:r>
                              <w:proofErr w:type="gramEnd"/>
                              <w:r w:rsidRPr="003D4F11">
                                <w:rPr>
                                  <w:rFonts w:ascii="Verdana" w:hAnsi="Verdana"/>
                                  <w:sz w:val="20"/>
                                  <w:szCs w:val="20"/>
                                </w:rPr>
                                <w:br/>
                              </w:r>
                              <w:r w:rsidRPr="003D4F11">
                                <w:rPr>
                                  <w:rFonts w:ascii="Verdana" w:hAnsi="Verdana"/>
                                  <w:sz w:val="20"/>
                                  <w:szCs w:val="20"/>
                                </w:rPr>
                                <w:br/>
                                <w:t xml:space="preserve">How will the proposed new target population be integrated into and assessed via the health center’s quality improvement/assurance and risk management plans? In responding, please address the following: </w:t>
                              </w:r>
                            </w:p>
                            <w:p w:rsidR="009A7188" w:rsidRPr="003D4F11" w:rsidRDefault="009A7188" w:rsidP="009A7188">
                              <w:pPr>
                                <w:numPr>
                                  <w:ilvl w:val="0"/>
                                  <w:numId w:val="19"/>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Will the new target population be integrated into the current QI/QA plan? </w:t>
                              </w:r>
                            </w:p>
                            <w:p w:rsidR="009A7188" w:rsidRPr="003D4F11" w:rsidRDefault="009A7188" w:rsidP="009A7188">
                              <w:pPr>
                                <w:numPr>
                                  <w:ilvl w:val="0"/>
                                  <w:numId w:val="19"/>
                                </w:numPr>
                                <w:spacing w:before="100" w:beforeAutospacing="1" w:after="100" w:afterAutospacing="1" w:line="240" w:lineRule="auto"/>
                                <w:rPr>
                                  <w:rFonts w:ascii="Verdana" w:hAnsi="Verdana"/>
                                  <w:sz w:val="20"/>
                                  <w:szCs w:val="20"/>
                                </w:rPr>
                              </w:pPr>
                              <w:r w:rsidRPr="003D4F11">
                                <w:rPr>
                                  <w:rFonts w:ascii="Verdana" w:hAnsi="Verdana"/>
                                  <w:sz w:val="20"/>
                                  <w:szCs w:val="20"/>
                                </w:rPr>
                                <w:t xml:space="preserve">Are risk management plans in place to assure that any appropriate liability coverage areas related to providing services to the new target population will be addressed (e.g. non-medical/dental professional liability coverage, general liability coverage, automobile and collision coverage, fire coverage, theft coverage, etc.)?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237" type="#_x0000_t75" style="width:136.55pt;height:71.3pt" o:ole="">
                                    <v:imagedata r:id="rId11" o:title=""/>
                                  </v:shape>
                                  <w:control r:id="rId83" w:name="DefaultOcxName82" w:shapeid="_x0000_i1237"/>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2389"/>
                          <w:gridCol w:w="1157"/>
                        </w:tblGrid>
                        <w:tr w:rsidR="009A7188" w:rsidRPr="003D4F11">
                          <w:trPr>
                            <w:tblCellSpacing w:w="0" w:type="dxa"/>
                          </w:trPr>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Click "Save" button to save all information within this page. </w:t>
                              </w:r>
                            </w:p>
                          </w:tc>
                          <w:tc>
                            <w:tcPr>
                              <w:tcW w:w="0" w:type="auto"/>
                              <w:vAlign w:val="center"/>
                              <w:hideMark/>
                            </w:tcPr>
                            <w:p w:rsidR="009A7188" w:rsidRPr="003D4F11" w:rsidRDefault="009A7188">
                              <w:pPr>
                                <w:jc w:val="right"/>
                                <w:rPr>
                                  <w:rFonts w:ascii="Verdana" w:hAnsi="Verdana"/>
                                  <w:sz w:val="20"/>
                                  <w:szCs w:val="20"/>
                                </w:rPr>
                              </w:pPr>
                              <w:r w:rsidRPr="003D4F11">
                                <w:rPr>
                                  <w:rFonts w:ascii="Verdana" w:hAnsi="Verdana"/>
                                  <w:sz w:val="20"/>
                                  <w:szCs w:val="20"/>
                                </w:rPr>
                                <w:object w:dxaOrig="225" w:dyaOrig="225">
                                  <v:shape id="_x0000_i1239" type="#_x0000_t75" style="width:31.25pt;height:22.4pt" o:ole="">
                                    <v:imagedata r:id="rId84" o:title=""/>
                                  </v:shape>
                                  <w:control r:id="rId85" w:name="DefaultOcxName83" w:shapeid="_x0000_i1239"/>
                                </w:objec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24"/>
                        </w:tblGrid>
                        <w:tr w:rsidR="009A7188" w:rsidRPr="003D4F11" w:rsidTr="00757855">
                          <w:trPr>
                            <w:tblCellSpacing w:w="0" w:type="dxa"/>
                          </w:trPr>
                          <w:tc>
                            <w:tcPr>
                              <w:tcW w:w="150" w:type="pct"/>
                              <w:tcBorders>
                                <w:top w:val="outset" w:sz="6" w:space="0" w:color="auto"/>
                                <w:left w:val="outset" w:sz="6" w:space="0" w:color="auto"/>
                                <w:bottom w:val="outset" w:sz="6" w:space="0" w:color="auto"/>
                              </w:tcBorders>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14. </w:t>
                              </w:r>
                            </w:p>
                          </w:tc>
                          <w:tc>
                            <w:tcPr>
                              <w:tcW w:w="0" w:type="auto"/>
                              <w:tcBorders>
                                <w:top w:val="outset" w:sz="6" w:space="0" w:color="auto"/>
                                <w:bottom w:val="outset" w:sz="6" w:space="0" w:color="auto"/>
                                <w:right w:val="outset" w:sz="6" w:space="0" w:color="auto"/>
                              </w:tcBorders>
                              <w:shd w:val="clear" w:color="auto" w:fill="D9D9D9" w:themeFill="background1" w:themeFillShade="D9"/>
                              <w:vAlign w:val="center"/>
                              <w:hideMark/>
                            </w:tcPr>
                            <w:p w:rsidR="009A7188" w:rsidRPr="003D4F11" w:rsidRDefault="009A7188" w:rsidP="00AA466F">
                              <w:pPr>
                                <w:rPr>
                                  <w:rFonts w:ascii="Verdana" w:hAnsi="Verdana"/>
                                  <w:sz w:val="20"/>
                                  <w:szCs w:val="20"/>
                                </w:rPr>
                              </w:pPr>
                              <w:r w:rsidRPr="003D4F11">
                                <w:rPr>
                                  <w:rFonts w:ascii="Verdana" w:hAnsi="Verdana"/>
                                  <w:b/>
                                  <w:bCs/>
                                  <w:sz w:val="20"/>
                                  <w:szCs w:val="20"/>
                                </w:rPr>
                                <w:t>SITES AND SERVICES</w:t>
                              </w:r>
                              <w:r w:rsidRPr="003D4F11">
                                <w:rPr>
                                  <w:rFonts w:ascii="Verdana" w:hAnsi="Verdana"/>
                                  <w:sz w:val="20"/>
                                  <w:szCs w:val="20"/>
                                </w:rPr>
                                <w:br/>
                              </w:r>
                              <w:r w:rsidRPr="003D4F11">
                                <w:rPr>
                                  <w:rFonts w:ascii="Verdana" w:hAnsi="Verdana"/>
                                  <w:sz w:val="20"/>
                                  <w:szCs w:val="20"/>
                                </w:rPr>
                                <w:br/>
                                <w:t>Will this change in scope result in the need to add new sites, services and/or other locations to the cu</w:t>
                              </w:r>
                              <w:r w:rsidR="00AA466F">
                                <w:rPr>
                                  <w:rFonts w:ascii="Verdana" w:hAnsi="Verdana"/>
                                  <w:sz w:val="20"/>
                                  <w:szCs w:val="20"/>
                                </w:rPr>
                                <w:t>rrent scope of project (Form 5A, Form 5B, Form 5C</w:t>
                              </w:r>
                              <w:r w:rsidRPr="003D4F11">
                                <w:rPr>
                                  <w:rFonts w:ascii="Verdana" w:hAnsi="Verdana"/>
                                  <w:sz w:val="20"/>
                                  <w:szCs w:val="20"/>
                                </w:rPr>
                                <w:t xml:space="preserve">)? </w:t>
                              </w:r>
                            </w:p>
                          </w:tc>
                        </w:tr>
                      </w:tbl>
                      <w:p w:rsidR="009A7188" w:rsidRPr="003D4F11" w:rsidRDefault="009A7188">
                        <w:pPr>
                          <w:rPr>
                            <w:rFonts w:ascii="Verdana" w:hAnsi="Verdana"/>
                            <w:sz w:val="20"/>
                            <w:szCs w:val="20"/>
                          </w:rPr>
                        </w:pPr>
                      </w:p>
                    </w:tc>
                  </w:tr>
                  <w:tr w:rsidR="009A7188" w:rsidRPr="003D4F11" w:rsidTr="0065360E">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6"/>
                          <w:gridCol w:w="13140"/>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67"/>
                              </w:tblGrid>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42" type="#_x0000_t75" style="width:20.4pt;height:18.35pt" o:ole="">
                                          <v:imagedata r:id="rId35" o:title=""/>
                                        </v:shape>
                                        <w:control r:id="rId86" w:name="DefaultOcxName84" w:shapeid="_x0000_i1242"/>
                                      </w:object>
                                    </w:r>
                                    <w:r w:rsidRPr="003D4F11">
                                      <w:rPr>
                                        <w:rFonts w:ascii="Verdana" w:hAnsi="Verdana"/>
                                        <w:sz w:val="20"/>
                                        <w:szCs w:val="20"/>
                                      </w:rPr>
                                      <w:t>Yes, but a separate CIS request(s) will be submitted to add all new sites, services and/or other locations to scope</w:t>
                                    </w:r>
                                  </w:p>
                                </w:tc>
                              </w:tr>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45" type="#_x0000_t75" style="width:20.4pt;height:18.35pt" o:ole="">
                                          <v:imagedata r:id="rId35" o:title=""/>
                                        </v:shape>
                                        <w:control r:id="rId87" w:name="DefaultOcxName85" w:shapeid="_x0000_i1245"/>
                                      </w:object>
                                    </w:r>
                                    <w:r w:rsidRPr="003D4F11">
                                      <w:rPr>
                                        <w:rFonts w:ascii="Verdana" w:hAnsi="Verdana"/>
                                        <w:sz w:val="20"/>
                                        <w:szCs w:val="20"/>
                                      </w:rPr>
                                      <w:t>No</w:t>
                                    </w: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pPr>
              <w:jc w:val="center"/>
              <w:rPr>
                <w:rFonts w:ascii="Verdana" w:hAnsi="Verdana"/>
                <w:sz w:val="20"/>
                <w:szCs w:val="20"/>
              </w:rPr>
            </w:pPr>
          </w:p>
          <w:tbl>
            <w:tblPr>
              <w:tblW w:w="4750" w:type="pct"/>
              <w:jc w:val="center"/>
              <w:tblCellSpacing w:w="0" w:type="dxa"/>
              <w:tblCellMar>
                <w:left w:w="0" w:type="dxa"/>
                <w:right w:w="0" w:type="dxa"/>
              </w:tblCellMar>
              <w:tblLook w:val="04A0" w:firstRow="1" w:lastRow="0" w:firstColumn="1" w:lastColumn="0" w:noHBand="0" w:noVBand="1"/>
            </w:tblPr>
            <w:tblGrid>
              <w:gridCol w:w="13680"/>
            </w:tblGrid>
            <w:tr w:rsidR="009A7188" w:rsidRPr="003D4F11">
              <w:trPr>
                <w:tblCellSpacing w:w="0" w:type="dxa"/>
                <w:jc w:val="center"/>
              </w:trPr>
              <w:tc>
                <w:tcPr>
                  <w:tcW w:w="5000" w:type="pct"/>
                  <w:shd w:val="clear" w:color="auto" w:fill="000000"/>
                  <w:vAlign w:val="center"/>
                  <w:hideMark/>
                </w:tcPr>
                <w:tbl>
                  <w:tblPr>
                    <w:tblW w:w="5000" w:type="pct"/>
                    <w:jc w:val="center"/>
                    <w:tblCellSpacing w:w="7" w:type="dxa"/>
                    <w:tblCellMar>
                      <w:top w:w="45" w:type="dxa"/>
                      <w:left w:w="45" w:type="dxa"/>
                      <w:bottom w:w="45" w:type="dxa"/>
                      <w:right w:w="45" w:type="dxa"/>
                    </w:tblCellMar>
                    <w:tblLook w:val="04A0" w:firstRow="1" w:lastRow="0" w:firstColumn="1" w:lastColumn="0" w:noHBand="0" w:noVBand="1"/>
                  </w:tblPr>
                  <w:tblGrid>
                    <w:gridCol w:w="13680"/>
                  </w:tblGrid>
                  <w:tr w:rsidR="009A7188" w:rsidRPr="003D4F11">
                    <w:trPr>
                      <w:tblCellSpacing w:w="7"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407"/>
                          <w:gridCol w:w="13152"/>
                        </w:tblGrid>
                        <w:tr w:rsidR="009A7188" w:rsidRPr="003D4F11" w:rsidTr="00757855">
                          <w:trPr>
                            <w:tblCellSpacing w:w="0" w:type="dxa"/>
                          </w:trPr>
                          <w:tc>
                            <w:tcPr>
                              <w:tcW w:w="150" w:type="pct"/>
                              <w:vAlign w:val="center"/>
                              <w:hideMark/>
                            </w:tcPr>
                            <w:p w:rsidR="009A7188" w:rsidRPr="003D4F11" w:rsidRDefault="009A7188">
                              <w:pPr>
                                <w:rPr>
                                  <w:rFonts w:ascii="Verdana" w:hAnsi="Verdana"/>
                                  <w:sz w:val="20"/>
                                  <w:szCs w:val="20"/>
                                </w:rPr>
                              </w:pP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rsidR="009A7188" w:rsidRPr="003D4F11" w:rsidRDefault="009A7188">
                              <w:pPr>
                                <w:jc w:val="center"/>
                                <w:rPr>
                                  <w:rFonts w:ascii="Verdana" w:hAnsi="Verdana"/>
                                  <w:b/>
                                  <w:bCs/>
                                  <w:sz w:val="20"/>
                                  <w:szCs w:val="20"/>
                                </w:rPr>
                              </w:pPr>
                              <w:r w:rsidRPr="003D4F11">
                                <w:rPr>
                                  <w:rFonts w:ascii="Verdana" w:hAnsi="Verdana"/>
                                  <w:b/>
                                  <w:bCs/>
                                  <w:sz w:val="20"/>
                                  <w:szCs w:val="20"/>
                                </w:rPr>
                                <w:t>Additional Considerations for Adding a Target Population to Scope</w:t>
                              </w:r>
                            </w:p>
                            <w:p w:rsidR="009A7188" w:rsidRPr="003D4F11" w:rsidRDefault="009A7188">
                              <w:pPr>
                                <w:rPr>
                                  <w:rFonts w:ascii="Verdana" w:hAnsi="Verdana"/>
                                  <w:sz w:val="20"/>
                                  <w:szCs w:val="20"/>
                                </w:rPr>
                              </w:pPr>
                              <w:r w:rsidRPr="003D4F11">
                                <w:rPr>
                                  <w:rFonts w:ascii="Verdana" w:hAnsi="Verdana"/>
                                  <w:sz w:val="20"/>
                                  <w:szCs w:val="20"/>
                                </w:rPr>
                                <w:br/>
                                <w:t xml:space="preserve">While the following areas are not specific </w:t>
                              </w:r>
                              <w:r w:rsidRPr="003D4F11">
                                <w:rPr>
                                  <w:rFonts w:ascii="Verdana" w:hAnsi="Verdana"/>
                                  <w:sz w:val="20"/>
                                  <w:szCs w:val="20"/>
                                  <w:u w:val="single"/>
                                </w:rPr>
                                <w:t>factors or criteria that will impact the CIS approval process, these are key elements that health centers should have considered or actively planned to address prior to adding a new target population to scope:</w:t>
                              </w:r>
                            </w:p>
                          </w:tc>
                        </w:tr>
                      </w:tbl>
                      <w:p w:rsidR="009A7188" w:rsidRPr="003D4F11" w:rsidRDefault="009A7188">
                        <w:pPr>
                          <w:rPr>
                            <w:rFonts w:ascii="Verdana" w:hAnsi="Verdana"/>
                            <w:sz w:val="20"/>
                            <w:szCs w:val="20"/>
                          </w:rPr>
                        </w:pPr>
                      </w:p>
                    </w:tc>
                  </w:tr>
                  <w:tr w:rsidR="009A7188" w:rsidRPr="003D4F11">
                    <w:trPr>
                      <w:tblCellSpacing w:w="7" w:type="dxa"/>
                      <w:jc w:val="center"/>
                    </w:trPr>
                    <w:tc>
                      <w:tcPr>
                        <w:tcW w:w="0" w:type="auto"/>
                        <w:shd w:val="clear" w:color="auto" w:fill="FFFFFF"/>
                        <w:vAlign w:val="center"/>
                        <w:hideMark/>
                      </w:tcPr>
                      <w:p w:rsidR="009A7188" w:rsidRPr="003D4F11" w:rsidRDefault="009A7188">
                        <w:pPr>
                          <w:jc w:val="center"/>
                          <w:rPr>
                            <w:rFonts w:ascii="Verdana" w:hAnsi="Verdana"/>
                            <w:sz w:val="20"/>
                            <w:szCs w:val="20"/>
                          </w:rPr>
                        </w:pPr>
                      </w:p>
                      <w:tbl>
                        <w:tblPr>
                          <w:tblW w:w="475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69"/>
                        </w:tblGrid>
                        <w:tr w:rsidR="009A7188" w:rsidRPr="003D4F11" w:rsidTr="00757855">
                          <w:trPr>
                            <w:jc w:val="center"/>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tbl>
                              <w:tblPr>
                                <w:tblW w:w="5000" w:type="pct"/>
                                <w:tblCellSpacing w:w="0" w:type="dxa"/>
                                <w:tblCellMar>
                                  <w:left w:w="0" w:type="dxa"/>
                                  <w:right w:w="0" w:type="dxa"/>
                                </w:tblCellMar>
                                <w:tblLook w:val="04A0" w:firstRow="1" w:lastRow="0" w:firstColumn="1" w:lastColumn="0" w:noHBand="0" w:noVBand="1"/>
                              </w:tblPr>
                              <w:tblGrid>
                                <w:gridCol w:w="386"/>
                                <w:gridCol w:w="12468"/>
                              </w:tblGrid>
                              <w:tr w:rsidR="009A7188" w:rsidRPr="003D4F11">
                                <w:trPr>
                                  <w:tblCellSpacing w:w="0" w:type="dxa"/>
                                </w:trPr>
                                <w:tc>
                                  <w:tcPr>
                                    <w:tcW w:w="150" w:type="pct"/>
                                    <w:hideMark/>
                                  </w:tcPr>
                                  <w:p w:rsidR="009A7188" w:rsidRPr="003D4F11" w:rsidRDefault="009A7188">
                                    <w:pPr>
                                      <w:rPr>
                                        <w:rFonts w:ascii="Verdana" w:hAnsi="Verdana"/>
                                        <w:sz w:val="20"/>
                                        <w:szCs w:val="20"/>
                                      </w:rPr>
                                    </w:pPr>
                                    <w:r w:rsidRPr="003D4F11">
                                      <w:rPr>
                                        <w:rFonts w:ascii="Verdana" w:hAnsi="Verdana"/>
                                        <w:b/>
                                        <w:bCs/>
                                        <w:sz w:val="20"/>
                                        <w:szCs w:val="20"/>
                                      </w:rPr>
                                      <w:t xml:space="preserve">A. </w:t>
                                    </w:r>
                                  </w:p>
                                </w:tc>
                                <w:tc>
                                  <w:tcPr>
                                    <w:tcW w:w="0" w:type="auto"/>
                                    <w:vAlign w:val="center"/>
                                    <w:hideMark/>
                                  </w:tcPr>
                                  <w:p w:rsidR="009A7188" w:rsidRPr="003D4F11" w:rsidRDefault="009A7188">
                                    <w:pPr>
                                      <w:rPr>
                                        <w:rFonts w:ascii="Verdana" w:hAnsi="Verdana"/>
                                        <w:sz w:val="20"/>
                                        <w:szCs w:val="20"/>
                                      </w:rPr>
                                    </w:pPr>
                                    <w:r w:rsidRPr="003D4F11">
                                      <w:rPr>
                                        <w:rFonts w:ascii="Verdana" w:hAnsi="Verdana"/>
                                        <w:b/>
                                        <w:bCs/>
                                        <w:sz w:val="20"/>
                                        <w:szCs w:val="20"/>
                                        <w:u w:val="single"/>
                                      </w:rPr>
                                      <w:t xml:space="preserve">Medical Malpractice Coverage: </w:t>
                                    </w:r>
                                    <w:r w:rsidRPr="003D4F11">
                                      <w:rPr>
                                        <w:rFonts w:ascii="Verdana" w:hAnsi="Verdana"/>
                                        <w:sz w:val="20"/>
                                        <w:szCs w:val="20"/>
                                      </w:rPr>
                                      <w:t xml:space="preserve">Your health center must develop plans for medical malpractice coverage for any new providers that will serve the new target population (e.g., extension of FTCA coverage, private malpractice coverage). Respond to the following as applicable: </w:t>
                                    </w:r>
                                  </w:p>
                                </w:tc>
                              </w:tr>
                            </w:tbl>
                            <w:p w:rsidR="009A7188" w:rsidRPr="003D4F11" w:rsidRDefault="009A7188">
                              <w:pPr>
                                <w:rPr>
                                  <w:rFonts w:ascii="Verdana" w:hAnsi="Verdana"/>
                                  <w:sz w:val="20"/>
                                  <w:szCs w:val="20"/>
                                </w:rPr>
                              </w:pPr>
                            </w:p>
                          </w:tc>
                        </w:tr>
                        <w:tr w:rsidR="009A7188" w:rsidRPr="003D4F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386"/>
                                <w:gridCol w:w="12468"/>
                              </w:tblGrid>
                              <w:tr w:rsidR="009A7188" w:rsidRPr="003D4F11" w:rsidTr="00757855">
                                <w:trPr>
                                  <w:tblCellSpacing w:w="0" w:type="dxa"/>
                                </w:trPr>
                                <w:tc>
                                  <w:tcPr>
                                    <w:tcW w:w="150" w:type="pct"/>
                                    <w:shd w:val="clear" w:color="auto" w:fill="FFFFCC"/>
                                    <w:hideMark/>
                                  </w:tcPr>
                                  <w:p w:rsidR="009A7188" w:rsidRPr="003D4F11" w:rsidRDefault="009A7188">
                                    <w:pPr>
                                      <w:rPr>
                                        <w:rFonts w:ascii="Verdana" w:hAnsi="Verdana"/>
                                        <w:sz w:val="20"/>
                                        <w:szCs w:val="20"/>
                                      </w:rPr>
                                    </w:pP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b/>
                                        <w:bCs/>
                                        <w:sz w:val="20"/>
                                        <w:szCs w:val="20"/>
                                      </w:rPr>
                                      <w:t>For grantees deemed under the FTCA, have your reviewed the FTCA Health Center Policy Manual or if appropriate, consulted with BPHC to assure the applicability of FTCA coverage?</w:t>
                                    </w:r>
                                    <w:r w:rsidRPr="003D4F11">
                                      <w:rPr>
                                        <w:rFonts w:ascii="Verdana" w:hAnsi="Verdana"/>
                                        <w:sz w:val="20"/>
                                        <w:szCs w:val="20"/>
                                      </w:rPr>
                                      <w:br/>
                                    </w:r>
                                    <w:r w:rsidRPr="003D4F11">
                                      <w:rPr>
                                        <w:rFonts w:ascii="Verdana" w:hAnsi="Verdana"/>
                                        <w:sz w:val="20"/>
                                        <w:szCs w:val="20"/>
                                      </w:rPr>
                                      <w:br/>
                                    </w:r>
                                    <w:r w:rsidRPr="003D4F11">
                                      <w:rPr>
                                        <w:rFonts w:ascii="Verdana" w:hAnsi="Verdana"/>
                                        <w:i/>
                                        <w:iCs/>
                                        <w:sz w:val="20"/>
                                        <w:szCs w:val="20"/>
                                      </w:rPr>
                                      <w:t>The FTCA Health Center Policy Manual is available at</w:t>
                                    </w:r>
                                    <w:proofErr w:type="gramStart"/>
                                    <w:r w:rsidRPr="003D4F11">
                                      <w:rPr>
                                        <w:rFonts w:ascii="Verdana" w:hAnsi="Verdana"/>
                                        <w:i/>
                                        <w:iCs/>
                                        <w:sz w:val="20"/>
                                        <w:szCs w:val="20"/>
                                      </w:rPr>
                                      <w:t>:</w:t>
                                    </w:r>
                                    <w:proofErr w:type="gramEnd"/>
                                    <w:r w:rsidRPr="003D4F11">
                                      <w:rPr>
                                        <w:rFonts w:ascii="Verdana" w:hAnsi="Verdana"/>
                                        <w:sz w:val="20"/>
                                        <w:szCs w:val="20"/>
                                      </w:rPr>
                                      <w:br/>
                                    </w:r>
                                    <w:hyperlink r:id="rId88" w:tgtFrame="_blank" w:history="1">
                                      <w:r w:rsidRPr="003D4F11">
                                        <w:rPr>
                                          <w:rStyle w:val="Hyperlink"/>
                                          <w:rFonts w:ascii="Verdana" w:hAnsi="Verdana"/>
                                          <w:i/>
                                          <w:iCs/>
                                          <w:sz w:val="20"/>
                                          <w:szCs w:val="20"/>
                                        </w:rPr>
                                        <w:t>http://www.bphc.hrsa.gov/policiesregulations/policies/pin201101.html</w:t>
                                      </w:r>
                                    </w:hyperlink>
                                    <w:r w:rsidRPr="003D4F11">
                                      <w:rPr>
                                        <w:rFonts w:ascii="Verdana" w:hAnsi="Verdana"/>
                                        <w:i/>
                                        <w:iCs/>
                                        <w:sz w:val="20"/>
                                        <w:szCs w:val="20"/>
                                      </w:rPr>
                                      <w:t xml:space="preserve"> For specific questions, contact the BPHC </w:t>
                                    </w:r>
                                    <w:proofErr w:type="spellStart"/>
                                    <w:r w:rsidRPr="003D4F11">
                                      <w:rPr>
                                        <w:rFonts w:ascii="Verdana" w:hAnsi="Verdana"/>
                                        <w:i/>
                                        <w:iCs/>
                                        <w:sz w:val="20"/>
                                        <w:szCs w:val="20"/>
                                      </w:rPr>
                                      <w:t>HelpLine</w:t>
                                    </w:r>
                                    <w:proofErr w:type="spellEnd"/>
                                    <w:r w:rsidRPr="003D4F11">
                                      <w:rPr>
                                        <w:rFonts w:ascii="Verdana" w:hAnsi="Verdana"/>
                                        <w:i/>
                                        <w:iCs/>
                                        <w:sz w:val="20"/>
                                        <w:szCs w:val="20"/>
                                      </w:rPr>
                                      <w:t xml:space="preserve"> at: 1-877-974-BPHC (2742) or Email: </w:t>
                                    </w:r>
                                    <w:hyperlink r:id="rId89" w:history="1">
                                      <w:r w:rsidRPr="003D4F11">
                                        <w:rPr>
                                          <w:rStyle w:val="Hyperlink"/>
                                          <w:rFonts w:ascii="Verdana" w:hAnsi="Verdana"/>
                                          <w:i/>
                                          <w:iCs/>
                                          <w:sz w:val="20"/>
                                          <w:szCs w:val="20"/>
                                        </w:rPr>
                                        <w:t>bphchelpline@hrsa.gov</w:t>
                                      </w:r>
                                    </w:hyperlink>
                                    <w:r w:rsidRPr="003D4F11">
                                      <w:rPr>
                                        <w:rFonts w:ascii="Verdana" w:hAnsi="Verdana"/>
                                        <w:i/>
                                        <w:iCs/>
                                        <w:sz w:val="20"/>
                                        <w:szCs w:val="20"/>
                                      </w:rPr>
                                      <w:t xml:space="preserve">. Available Monday to Friday (excluding Federal holidays), from 8:30 AM – 5:30 PM (ET), with extra hours available during high volume periods. </w:t>
                                    </w:r>
                                  </w:p>
                                </w:tc>
                              </w:tr>
                            </w:tbl>
                            <w:p w:rsidR="009A7188" w:rsidRPr="003D4F11" w:rsidRDefault="009A7188">
                              <w:pPr>
                                <w:rPr>
                                  <w:rFonts w:ascii="Verdana" w:hAnsi="Verdana"/>
                                  <w:sz w:val="20"/>
                                  <w:szCs w:val="20"/>
                                </w:rPr>
                              </w:pPr>
                            </w:p>
                          </w:tc>
                        </w:tr>
                        <w:tr w:rsidR="009A7188" w:rsidRPr="003D4F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386"/>
                                <w:gridCol w:w="12468"/>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
                                      <w:gridCol w:w="8357"/>
                                    </w:tblGrid>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48" type="#_x0000_t75" style="width:20.4pt;height:18.35pt" o:ole="">
                                                <v:imagedata r:id="rId35" o:title=""/>
                                              </v:shape>
                                              <w:control r:id="rId90" w:name="DefaultOcxName86" w:shapeid="_x0000_i1248"/>
                                            </w:object>
                                          </w:r>
                                          <w:r w:rsidRPr="003D4F11">
                                            <w:rPr>
                                              <w:rFonts w:ascii="Verdana" w:hAnsi="Verdana"/>
                                              <w:sz w:val="20"/>
                                              <w:szCs w:val="20"/>
                                            </w:rPr>
                                            <w:t>Yes</w:t>
                                          </w: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51" type="#_x0000_t75" style="width:20.4pt;height:18.35pt" o:ole="">
                                                <v:imagedata r:id="rId35" o:title=""/>
                                              </v:shape>
                                              <w:control r:id="rId91" w:name="DefaultOcxName87" w:shapeid="_x0000_i1251"/>
                                            </w:object>
                                          </w:r>
                                          <w:proofErr w:type="gramStart"/>
                                          <w:r w:rsidRPr="003D4F11">
                                            <w:rPr>
                                              <w:rFonts w:ascii="Verdana" w:hAnsi="Verdana"/>
                                              <w:sz w:val="20"/>
                                              <w:szCs w:val="20"/>
                                            </w:rPr>
                                            <w:t>Not Applicable, health center is not deemed</w:t>
                                          </w:r>
                                          <w:proofErr w:type="gramEnd"/>
                                          <w:r w:rsidRPr="003D4F11">
                                            <w:rPr>
                                              <w:rFonts w:ascii="Verdana" w:hAnsi="Verdana"/>
                                              <w:sz w:val="20"/>
                                              <w:szCs w:val="20"/>
                                            </w:rPr>
                                            <w:t xml:space="preserve"> or FTCA coverage does not apply.</w:t>
                                          </w:r>
                                        </w:p>
                                      </w:tc>
                                    </w:tr>
                                  </w:tbl>
                                  <w:p w:rsidR="009A7188" w:rsidRPr="003D4F11" w:rsidRDefault="009A7188">
                                    <w:pPr>
                                      <w:rPr>
                                        <w:rFonts w:ascii="Verdana" w:hAnsi="Verdana"/>
                                        <w:sz w:val="20"/>
                                        <w:szCs w:val="20"/>
                                      </w:rPr>
                                    </w:pP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br/>
                                    </w:r>
                                    <w:r w:rsidRPr="003D4F11">
                                      <w:rPr>
                                        <w:rFonts w:ascii="Verdana" w:hAnsi="Verdana"/>
                                        <w:b/>
                                        <w:bCs/>
                                        <w:sz w:val="20"/>
                                        <w:szCs w:val="20"/>
                                      </w:rPr>
                                      <w:t>If you selected "Not Applicable", respond to the question below.</w:t>
                                    </w:r>
                                  </w:p>
                                </w:tc>
                              </w:tr>
                            </w:tbl>
                            <w:p w:rsidR="009A7188" w:rsidRPr="003D4F11" w:rsidRDefault="009A7188">
                              <w:pPr>
                                <w:rPr>
                                  <w:rFonts w:ascii="Verdana" w:hAnsi="Verdana"/>
                                  <w:sz w:val="20"/>
                                  <w:szCs w:val="20"/>
                                </w:rPr>
                              </w:pPr>
                            </w:p>
                          </w:tc>
                        </w:tr>
                        <w:tr w:rsidR="009A7188" w:rsidRPr="003D4F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0" w:type="dxa"/>
                                <w:shd w:val="clear" w:color="auto" w:fill="FFFFCC"/>
                                <w:tblCellMar>
                                  <w:left w:w="0" w:type="dxa"/>
                                  <w:right w:w="0" w:type="dxa"/>
                                </w:tblCellMar>
                                <w:tblLook w:val="04A0" w:firstRow="1" w:lastRow="0" w:firstColumn="1" w:lastColumn="0" w:noHBand="0" w:noVBand="1"/>
                              </w:tblPr>
                              <w:tblGrid>
                                <w:gridCol w:w="386"/>
                                <w:gridCol w:w="12468"/>
                              </w:tblGrid>
                              <w:tr w:rsidR="009A7188" w:rsidRPr="003D4F11" w:rsidTr="00757855">
                                <w:trPr>
                                  <w:tblCellSpacing w:w="0" w:type="dxa"/>
                                </w:trPr>
                                <w:tc>
                                  <w:tcPr>
                                    <w:tcW w:w="150" w:type="pct"/>
                                    <w:shd w:val="clear" w:color="auto" w:fill="FFFFCC"/>
                                    <w:hideMark/>
                                  </w:tcPr>
                                  <w:p w:rsidR="009A7188" w:rsidRPr="003D4F11" w:rsidRDefault="009A7188">
                                    <w:pPr>
                                      <w:rPr>
                                        <w:rFonts w:ascii="Verdana" w:hAnsi="Verdana"/>
                                        <w:sz w:val="20"/>
                                        <w:szCs w:val="20"/>
                                      </w:rPr>
                                    </w:pPr>
                                  </w:p>
                                </w:tc>
                                <w:tc>
                                  <w:tcPr>
                                    <w:tcW w:w="0" w:type="auto"/>
                                    <w:shd w:val="clear" w:color="auto" w:fill="FFFFCC"/>
                                    <w:vAlign w:val="center"/>
                                    <w:hideMark/>
                                  </w:tcPr>
                                  <w:p w:rsidR="009A7188" w:rsidRPr="003D4F11" w:rsidRDefault="009A7188">
                                    <w:pPr>
                                      <w:rPr>
                                        <w:rFonts w:ascii="Verdana" w:hAnsi="Verdana"/>
                                        <w:sz w:val="20"/>
                                        <w:szCs w:val="20"/>
                                      </w:rPr>
                                    </w:pPr>
                                    <w:r w:rsidRPr="003D4F11">
                                      <w:rPr>
                                        <w:rFonts w:ascii="Verdana" w:hAnsi="Verdana"/>
                                        <w:b/>
                                        <w:bCs/>
                                        <w:sz w:val="20"/>
                                        <w:szCs w:val="20"/>
                                      </w:rPr>
                                      <w:t xml:space="preserve">For health centers not deemed under the FTCA or if FTCA coverage is not applicable, have you developed a </w:t>
                                    </w:r>
                                    <w:r w:rsidRPr="003D4F11">
                                      <w:rPr>
                                        <w:rFonts w:ascii="Verdana" w:hAnsi="Verdana"/>
                                        <w:b/>
                                        <w:bCs/>
                                        <w:sz w:val="20"/>
                                        <w:szCs w:val="20"/>
                                      </w:rPr>
                                      <w:lastRenderedPageBreak/>
                                      <w:t xml:space="preserve">plan for medical malpractice coverage? </w:t>
                                    </w:r>
                                  </w:p>
                                </w:tc>
                              </w:tr>
                            </w:tbl>
                            <w:p w:rsidR="009A7188" w:rsidRPr="003D4F11" w:rsidRDefault="009A7188">
                              <w:pPr>
                                <w:rPr>
                                  <w:rFonts w:ascii="Verdana" w:hAnsi="Verdana"/>
                                  <w:sz w:val="20"/>
                                  <w:szCs w:val="20"/>
                                </w:rPr>
                              </w:pPr>
                            </w:p>
                          </w:tc>
                        </w:tr>
                        <w:tr w:rsidR="009A7188" w:rsidRPr="003D4F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386"/>
                                <w:gridCol w:w="12468"/>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
                                      <w:gridCol w:w="736"/>
                                      <w:gridCol w:w="1919"/>
                                    </w:tblGrid>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54" type="#_x0000_t75" style="width:20.4pt;height:18.35pt" o:ole="">
                                                <v:imagedata r:id="rId35" o:title=""/>
                                              </v:shape>
                                              <w:control r:id="rId92" w:name="DefaultOcxName88" w:shapeid="_x0000_i1254"/>
                                            </w:object>
                                          </w:r>
                                          <w:r w:rsidRPr="003D4F11">
                                            <w:rPr>
                                              <w:rFonts w:ascii="Verdana" w:hAnsi="Verdana"/>
                                              <w:sz w:val="20"/>
                                              <w:szCs w:val="20"/>
                                            </w:rPr>
                                            <w:t>Yes</w:t>
                                          </w: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57" type="#_x0000_t75" style="width:20.4pt;height:18.35pt" o:ole="">
                                                <v:imagedata r:id="rId35" o:title=""/>
                                              </v:shape>
                                              <w:control r:id="rId93" w:name="DefaultOcxName89" w:shapeid="_x0000_i1257"/>
                                            </w:object>
                                          </w:r>
                                          <w:r w:rsidRPr="003D4F11">
                                            <w:rPr>
                                              <w:rFonts w:ascii="Verdana" w:hAnsi="Verdana"/>
                                              <w:sz w:val="20"/>
                                              <w:szCs w:val="20"/>
                                            </w:rPr>
                                            <w:t>No</w:t>
                                          </w: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60" type="#_x0000_t75" style="width:20.4pt;height:18.35pt" o:ole="">
                                                <v:imagedata r:id="rId35" o:title=""/>
                                              </v:shape>
                                              <w:control r:id="rId94" w:name="DefaultOcxName90" w:shapeid="_x0000_i1260"/>
                                            </w:object>
                                          </w:r>
                                          <w:r w:rsidRPr="003D4F11">
                                            <w:rPr>
                                              <w:rFonts w:ascii="Verdana" w:hAnsi="Verdana"/>
                                              <w:sz w:val="20"/>
                                              <w:szCs w:val="20"/>
                                            </w:rPr>
                                            <w:t>Not Applicable</w:t>
                                          </w:r>
                                        </w:p>
                                      </w:tc>
                                    </w:tr>
                                  </w:tbl>
                                  <w:p w:rsidR="009A7188" w:rsidRPr="003D4F11" w:rsidRDefault="009A7188">
                                    <w:pPr>
                                      <w:rPr>
                                        <w:rFonts w:ascii="Verdana" w:hAnsi="Verdana"/>
                                        <w:sz w:val="20"/>
                                        <w:szCs w:val="20"/>
                                      </w:rPr>
                                    </w:pP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br/>
                                    </w:r>
                                    <w:r w:rsidRPr="003D4F11">
                                      <w:rPr>
                                        <w:rFonts w:ascii="Verdana" w:hAnsi="Verdana"/>
                                        <w:b/>
                                        <w:bCs/>
                                        <w:sz w:val="20"/>
                                        <w:szCs w:val="20"/>
                                      </w:rPr>
                                      <w:t xml:space="preserve">Briefly explain your response: </w: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264" type="#_x0000_t75" style="width:136.55pt;height:71.3pt" o:ole="">
                                          <v:imagedata r:id="rId11" o:title=""/>
                                        </v:shape>
                                        <w:control r:id="rId95" w:name="DefaultOcxName91" w:shapeid="_x0000_i1264"/>
                                      </w:object>
                                    </w:r>
                                  </w:p>
                                </w:tc>
                              </w:tr>
                            </w:tbl>
                            <w:p w:rsidR="009A7188" w:rsidRPr="003D4F11" w:rsidRDefault="009A7188">
                              <w:pPr>
                                <w:rPr>
                                  <w:rFonts w:ascii="Verdana" w:hAnsi="Verdana"/>
                                  <w:sz w:val="20"/>
                                  <w:szCs w:val="20"/>
                                </w:rPr>
                              </w:pPr>
                            </w:p>
                          </w:tc>
                        </w:tr>
                        <w:tr w:rsidR="009A7188" w:rsidRPr="003D4F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385"/>
                                <w:gridCol w:w="12453"/>
                              </w:tblGrid>
                              <w:tr w:rsidR="009A7188" w:rsidRPr="003D4F11" w:rsidTr="00757855">
                                <w:trPr>
                                  <w:tblCellSpacing w:w="0" w:type="dxa"/>
                                </w:trPr>
                                <w:tc>
                                  <w:tcPr>
                                    <w:tcW w:w="150" w:type="pct"/>
                                    <w:tcBorders>
                                      <w:top w:val="outset" w:sz="6" w:space="0" w:color="auto"/>
                                      <w:left w:val="outset" w:sz="6" w:space="0" w:color="auto"/>
                                      <w:bottom w:val="outset" w:sz="6" w:space="0" w:color="auto"/>
                                    </w:tcBorders>
                                    <w:shd w:val="clear" w:color="auto" w:fill="D9D9D9" w:themeFill="background1" w:themeFillShade="D9"/>
                                    <w:hideMark/>
                                  </w:tcPr>
                                  <w:p w:rsidR="009A7188" w:rsidRPr="003D4F11" w:rsidRDefault="009A7188">
                                    <w:pPr>
                                      <w:rPr>
                                        <w:rFonts w:ascii="Verdana" w:hAnsi="Verdana"/>
                                        <w:sz w:val="20"/>
                                        <w:szCs w:val="20"/>
                                      </w:rPr>
                                    </w:pPr>
                                    <w:r w:rsidRPr="003D4F11">
                                      <w:rPr>
                                        <w:rFonts w:ascii="Verdana" w:hAnsi="Verdana"/>
                                        <w:b/>
                                        <w:bCs/>
                                        <w:sz w:val="20"/>
                                        <w:szCs w:val="20"/>
                                      </w:rPr>
                                      <w:t xml:space="preserve">B. </w:t>
                                    </w:r>
                                  </w:p>
                                </w:tc>
                                <w:tc>
                                  <w:tcPr>
                                    <w:tcW w:w="0" w:type="auto"/>
                                    <w:tcBorders>
                                      <w:top w:val="outset" w:sz="6" w:space="0" w:color="auto"/>
                                      <w:bottom w:val="outset" w:sz="6" w:space="0" w:color="auto"/>
                                      <w:right w:val="outset" w:sz="6" w:space="0" w:color="auto"/>
                                    </w:tcBorders>
                                    <w:shd w:val="clear" w:color="auto" w:fill="D9D9D9" w:themeFill="background1" w:themeFillShade="D9"/>
                                    <w:vAlign w:val="center"/>
                                    <w:hideMark/>
                                  </w:tcPr>
                                  <w:p w:rsidR="009A7188" w:rsidRPr="003D4F11" w:rsidRDefault="009A7188">
                                    <w:pPr>
                                      <w:rPr>
                                        <w:rFonts w:ascii="Verdana" w:hAnsi="Verdana"/>
                                        <w:sz w:val="20"/>
                                        <w:szCs w:val="20"/>
                                      </w:rPr>
                                    </w:pPr>
                                    <w:r w:rsidRPr="003D4F11">
                                      <w:rPr>
                                        <w:rFonts w:ascii="Verdana" w:hAnsi="Verdana"/>
                                        <w:b/>
                                        <w:bCs/>
                                        <w:sz w:val="20"/>
                                        <w:szCs w:val="20"/>
                                        <w:u w:val="single"/>
                                      </w:rPr>
                                      <w:t xml:space="preserve">Facility Requirements: </w:t>
                                    </w:r>
                                    <w:r w:rsidRPr="003D4F11">
                                      <w:rPr>
                                        <w:rFonts w:ascii="Verdana" w:hAnsi="Verdana"/>
                                        <w:b/>
                                        <w:bCs/>
                                        <w:sz w:val="20"/>
                                        <w:szCs w:val="20"/>
                                      </w:rPr>
                                      <w:t xml:space="preserve">Has your health center assured that all applicable Federal, State and local standards/accreditation requirements of the facility(ies) where the proposed new target population will be served have been fully met (including those associated with CMS FQHC certification)? </w:t>
                                    </w:r>
                                  </w:p>
                                </w:tc>
                              </w:tr>
                            </w:tbl>
                            <w:p w:rsidR="009A7188" w:rsidRPr="003D4F11" w:rsidRDefault="009A7188">
                              <w:pPr>
                                <w:rPr>
                                  <w:rFonts w:ascii="Verdana" w:hAnsi="Verdana"/>
                                  <w:sz w:val="20"/>
                                  <w:szCs w:val="20"/>
                                </w:rPr>
                              </w:pPr>
                            </w:p>
                          </w:tc>
                        </w:tr>
                        <w:tr w:rsidR="009A7188" w:rsidRPr="003D4F11">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386"/>
                                <w:gridCol w:w="12468"/>
                              </w:tblGrid>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7"/>
                                      <w:gridCol w:w="1919"/>
                                    </w:tblGrid>
                                    <w:tr w:rsidR="009A7188" w:rsidRPr="003D4F11">
                                      <w:trPr>
                                        <w:tblCellSpacing w:w="15" w:type="dxa"/>
                                      </w:trPr>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66" type="#_x0000_t75" style="width:20.4pt;height:18.35pt" o:ole="">
                                                <v:imagedata r:id="rId35" o:title=""/>
                                              </v:shape>
                                              <w:control r:id="rId96" w:name="DefaultOcxName92" w:shapeid="_x0000_i1266"/>
                                            </w:object>
                                          </w:r>
                                          <w:r w:rsidRPr="003D4F11">
                                            <w:rPr>
                                              <w:rFonts w:ascii="Verdana" w:hAnsi="Verdana"/>
                                              <w:sz w:val="20"/>
                                              <w:szCs w:val="20"/>
                                            </w:rPr>
                                            <w:t>Yes</w:t>
                                          </w: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object w:dxaOrig="225" w:dyaOrig="225">
                                              <v:shape id="_x0000_i1269" type="#_x0000_t75" style="width:20.4pt;height:18.35pt" o:ole="">
                                                <v:imagedata r:id="rId35" o:title=""/>
                                              </v:shape>
                                              <w:control r:id="rId97" w:name="DefaultOcxName93" w:shapeid="_x0000_i1269"/>
                                            </w:object>
                                          </w:r>
                                          <w:r w:rsidRPr="003D4F11">
                                            <w:rPr>
                                              <w:rFonts w:ascii="Verdana" w:hAnsi="Verdana"/>
                                              <w:sz w:val="20"/>
                                              <w:szCs w:val="20"/>
                                            </w:rPr>
                                            <w:t xml:space="preserve">Not Applicable </w:t>
                                          </w:r>
                                        </w:p>
                                      </w:tc>
                                    </w:tr>
                                  </w:tbl>
                                  <w:p w:rsidR="009A7188" w:rsidRPr="003D4F11" w:rsidRDefault="009A7188">
                                    <w:pPr>
                                      <w:rPr>
                                        <w:rFonts w:ascii="Verdana" w:hAnsi="Verdana"/>
                                        <w:sz w:val="20"/>
                                        <w:szCs w:val="20"/>
                                      </w:rPr>
                                    </w:pP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br/>
                                    </w:r>
                                    <w:r w:rsidRPr="003D4F11">
                                      <w:rPr>
                                        <w:rFonts w:ascii="Verdana" w:hAnsi="Verdana"/>
                                        <w:b/>
                                        <w:bCs/>
                                        <w:sz w:val="20"/>
                                        <w:szCs w:val="20"/>
                                      </w:rPr>
                                      <w:t>Briefly explain your response:</w:t>
                                    </w:r>
                                  </w:p>
                                </w:tc>
                              </w:tr>
                              <w:tr w:rsidR="009A7188" w:rsidRPr="003D4F11">
                                <w:trPr>
                                  <w:tblCellSpacing w:w="0" w:type="dxa"/>
                                </w:trPr>
                                <w:tc>
                                  <w:tcPr>
                                    <w:tcW w:w="150" w:type="pct"/>
                                    <w:hideMark/>
                                  </w:tcPr>
                                  <w:p w:rsidR="009A7188" w:rsidRPr="003D4F11" w:rsidRDefault="009A7188">
                                    <w:pPr>
                                      <w:rPr>
                                        <w:rFonts w:ascii="Verdana" w:hAnsi="Verdana"/>
                                        <w:sz w:val="20"/>
                                        <w:szCs w:val="20"/>
                                      </w:rPr>
                                    </w:pPr>
                                  </w:p>
                                </w:tc>
                                <w:tc>
                                  <w:tcPr>
                                    <w:tcW w:w="0" w:type="auto"/>
                                    <w:vAlign w:val="center"/>
                                    <w:hideMark/>
                                  </w:tcPr>
                                  <w:p w:rsidR="009A7188" w:rsidRPr="003D4F11" w:rsidRDefault="009A7188">
                                    <w:pPr>
                                      <w:rPr>
                                        <w:rFonts w:ascii="Verdana" w:hAnsi="Verdana"/>
                                        <w:sz w:val="20"/>
                                        <w:szCs w:val="20"/>
                                      </w:rPr>
                                    </w:pPr>
                                    <w:r w:rsidRPr="003D4F11">
                                      <w:rPr>
                                        <w:rFonts w:ascii="Verdana" w:hAnsi="Verdana"/>
                                        <w:sz w:val="20"/>
                                        <w:szCs w:val="20"/>
                                      </w:rPr>
                                      <w:t>Maximum paragraph(s) allowed approximately: 3 (3000 character(s) remaining)</w:t>
                                    </w:r>
                                    <w:r w:rsidRPr="003D4F11">
                                      <w:rPr>
                                        <w:rFonts w:ascii="Verdana" w:hAnsi="Verdana"/>
                                        <w:sz w:val="20"/>
                                        <w:szCs w:val="20"/>
                                      </w:rPr>
                                      <w:br/>
                                    </w:r>
                                    <w:r w:rsidRPr="003D4F11">
                                      <w:rPr>
                                        <w:rFonts w:ascii="Verdana" w:hAnsi="Verdana"/>
                                        <w:sz w:val="20"/>
                                        <w:szCs w:val="20"/>
                                      </w:rPr>
                                      <w:object w:dxaOrig="225" w:dyaOrig="225">
                                        <v:shape id="_x0000_i1273" type="#_x0000_t75" style="width:136.55pt;height:71.3pt" o:ole="">
                                          <v:imagedata r:id="rId11" o:title=""/>
                                        </v:shape>
                                        <w:control r:id="rId98" w:name="DefaultOcxName94" w:shapeid="_x0000_i1273"/>
                                      </w:object>
                                    </w:r>
                                  </w:p>
                                </w:tc>
                              </w:tr>
                            </w:tbl>
                            <w:p w:rsidR="009A7188" w:rsidRPr="003D4F11" w:rsidRDefault="009A7188">
                              <w:pPr>
                                <w:rPr>
                                  <w:rFonts w:ascii="Verdana" w:hAnsi="Verdana"/>
                                  <w:sz w:val="20"/>
                                  <w:szCs w:val="20"/>
                                </w:rPr>
                              </w:pPr>
                            </w:p>
                          </w:tc>
                        </w:tr>
                      </w:tbl>
                      <w:p w:rsidR="009A7188" w:rsidRPr="003D4F11" w:rsidRDefault="009A7188">
                        <w:pPr>
                          <w:jc w:val="center"/>
                          <w:rPr>
                            <w:rFonts w:ascii="Verdana" w:hAnsi="Verdana"/>
                            <w:sz w:val="20"/>
                            <w:szCs w:val="20"/>
                          </w:rPr>
                        </w:pPr>
                      </w:p>
                    </w:tc>
                  </w:tr>
                </w:tbl>
                <w:p w:rsidR="009A7188" w:rsidRPr="003D4F11" w:rsidRDefault="009A7188">
                  <w:pPr>
                    <w:rPr>
                      <w:rFonts w:ascii="Verdana" w:hAnsi="Verdana"/>
                      <w:sz w:val="20"/>
                      <w:szCs w:val="20"/>
                    </w:rPr>
                  </w:pPr>
                </w:p>
              </w:tc>
            </w:tr>
          </w:tbl>
          <w:p w:rsidR="009A7188" w:rsidRPr="003D4F11" w:rsidRDefault="009A7188" w:rsidP="009A7188">
            <w:pPr>
              <w:jc w:val="center"/>
              <w:rPr>
                <w:rFonts w:ascii="Verdana" w:hAnsi="Verdana"/>
                <w:sz w:val="20"/>
                <w:szCs w:val="20"/>
              </w:rPr>
            </w:pPr>
          </w:p>
        </w:tc>
      </w:tr>
    </w:tbl>
    <w:p w:rsidR="00870138" w:rsidRPr="003D4F11" w:rsidRDefault="00870138" w:rsidP="009A7188">
      <w:pPr>
        <w:rPr>
          <w:rFonts w:ascii="Verdana" w:hAnsi="Verdana"/>
          <w:sz w:val="20"/>
          <w:szCs w:val="20"/>
        </w:rPr>
      </w:pPr>
    </w:p>
    <w:sectPr w:rsidR="00870138" w:rsidRPr="003D4F11" w:rsidSect="00051DB1">
      <w:headerReference w:type="default" r:id="rId99"/>
      <w:footerReference w:type="default" r:id="rId10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F11" w:rsidRDefault="003D4F11" w:rsidP="003D0387">
      <w:pPr>
        <w:spacing w:after="0" w:line="240" w:lineRule="auto"/>
      </w:pPr>
      <w:r>
        <w:separator/>
      </w:r>
    </w:p>
  </w:endnote>
  <w:endnote w:type="continuationSeparator" w:id="0">
    <w:p w:rsidR="003D4F11" w:rsidRDefault="003D4F11" w:rsidP="003D0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369755"/>
      <w:docPartObj>
        <w:docPartGallery w:val="Page Numbers (Bottom of Page)"/>
        <w:docPartUnique/>
      </w:docPartObj>
    </w:sdtPr>
    <w:sdtEndPr/>
    <w:sdtContent>
      <w:sdt>
        <w:sdtPr>
          <w:id w:val="-1669238322"/>
          <w:docPartObj>
            <w:docPartGallery w:val="Page Numbers (Top of Page)"/>
            <w:docPartUnique/>
          </w:docPartObj>
        </w:sdtPr>
        <w:sdtEndPr/>
        <w:sdtContent>
          <w:p w:rsidR="003D4F11" w:rsidRDefault="003D4F1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51DB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51DB1">
              <w:rPr>
                <w:b/>
                <w:bCs/>
                <w:noProof/>
              </w:rPr>
              <w:t>19</w:t>
            </w:r>
            <w:r>
              <w:rPr>
                <w:b/>
                <w:bCs/>
                <w:sz w:val="24"/>
                <w:szCs w:val="24"/>
              </w:rPr>
              <w:fldChar w:fldCharType="end"/>
            </w:r>
          </w:p>
        </w:sdtContent>
      </w:sdt>
    </w:sdtContent>
  </w:sdt>
  <w:p w:rsidR="003D4F11" w:rsidRDefault="003D4F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F11" w:rsidRDefault="003D4F11" w:rsidP="003D0387">
      <w:pPr>
        <w:spacing w:after="0" w:line="240" w:lineRule="auto"/>
      </w:pPr>
      <w:r>
        <w:separator/>
      </w:r>
    </w:p>
  </w:footnote>
  <w:footnote w:type="continuationSeparator" w:id="0">
    <w:p w:rsidR="003D4F11" w:rsidRDefault="003D4F11" w:rsidP="003D03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F11" w:rsidRDefault="003D4F11" w:rsidP="003D0387">
    <w:pPr>
      <w:pStyle w:val="Header"/>
      <w:jc w:val="center"/>
    </w:pPr>
    <w:r>
      <w:t>CIS Editable Checklist – Grantee Checklist – Add Target Population</w:t>
    </w:r>
  </w:p>
  <w:p w:rsidR="003D4F11" w:rsidRDefault="003D4F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2D1D"/>
    <w:multiLevelType w:val="multilevel"/>
    <w:tmpl w:val="BDB8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A4978"/>
    <w:multiLevelType w:val="multilevel"/>
    <w:tmpl w:val="8A20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0368A"/>
    <w:multiLevelType w:val="multilevel"/>
    <w:tmpl w:val="263C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D243A5"/>
    <w:multiLevelType w:val="multilevel"/>
    <w:tmpl w:val="87E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59685D"/>
    <w:multiLevelType w:val="multilevel"/>
    <w:tmpl w:val="213E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C35D76"/>
    <w:multiLevelType w:val="multilevel"/>
    <w:tmpl w:val="7BC6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94E43"/>
    <w:multiLevelType w:val="multilevel"/>
    <w:tmpl w:val="2DAE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2B4D35"/>
    <w:multiLevelType w:val="multilevel"/>
    <w:tmpl w:val="5DC0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D30274"/>
    <w:multiLevelType w:val="multilevel"/>
    <w:tmpl w:val="8856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DC7C4F"/>
    <w:multiLevelType w:val="multilevel"/>
    <w:tmpl w:val="765A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B44DDC"/>
    <w:multiLevelType w:val="multilevel"/>
    <w:tmpl w:val="8CE4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2C1D5E"/>
    <w:multiLevelType w:val="multilevel"/>
    <w:tmpl w:val="A5DE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611004"/>
    <w:multiLevelType w:val="multilevel"/>
    <w:tmpl w:val="2854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5744F9"/>
    <w:multiLevelType w:val="multilevel"/>
    <w:tmpl w:val="7702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BE0EB1"/>
    <w:multiLevelType w:val="multilevel"/>
    <w:tmpl w:val="85EA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BE0954"/>
    <w:multiLevelType w:val="multilevel"/>
    <w:tmpl w:val="0E6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1F3657"/>
    <w:multiLevelType w:val="multilevel"/>
    <w:tmpl w:val="EDD2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613A33"/>
    <w:multiLevelType w:val="multilevel"/>
    <w:tmpl w:val="0566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4B0464"/>
    <w:multiLevelType w:val="multilevel"/>
    <w:tmpl w:val="441A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9"/>
  </w:num>
  <w:num w:numId="4">
    <w:abstractNumId w:val="3"/>
  </w:num>
  <w:num w:numId="5">
    <w:abstractNumId w:val="15"/>
  </w:num>
  <w:num w:numId="6">
    <w:abstractNumId w:val="11"/>
  </w:num>
  <w:num w:numId="7">
    <w:abstractNumId w:val="17"/>
  </w:num>
  <w:num w:numId="8">
    <w:abstractNumId w:val="13"/>
  </w:num>
  <w:num w:numId="9">
    <w:abstractNumId w:val="0"/>
  </w:num>
  <w:num w:numId="10">
    <w:abstractNumId w:val="16"/>
  </w:num>
  <w:num w:numId="11">
    <w:abstractNumId w:val="1"/>
  </w:num>
  <w:num w:numId="12">
    <w:abstractNumId w:val="7"/>
  </w:num>
  <w:num w:numId="13">
    <w:abstractNumId w:val="2"/>
  </w:num>
  <w:num w:numId="14">
    <w:abstractNumId w:val="10"/>
  </w:num>
  <w:num w:numId="15">
    <w:abstractNumId w:val="4"/>
  </w:num>
  <w:num w:numId="16">
    <w:abstractNumId w:val="14"/>
  </w:num>
  <w:num w:numId="17">
    <w:abstractNumId w:val="8"/>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387"/>
    <w:rsid w:val="00051DB1"/>
    <w:rsid w:val="00074C53"/>
    <w:rsid w:val="000B3530"/>
    <w:rsid w:val="000E7B4F"/>
    <w:rsid w:val="0017066B"/>
    <w:rsid w:val="003D0387"/>
    <w:rsid w:val="003D4F11"/>
    <w:rsid w:val="005964E8"/>
    <w:rsid w:val="005E7EF3"/>
    <w:rsid w:val="0065360E"/>
    <w:rsid w:val="00757855"/>
    <w:rsid w:val="008104B9"/>
    <w:rsid w:val="008571C5"/>
    <w:rsid w:val="00870138"/>
    <w:rsid w:val="009A7188"/>
    <w:rsid w:val="00AA466F"/>
    <w:rsid w:val="00B0753F"/>
    <w:rsid w:val="00B76321"/>
    <w:rsid w:val="00C349B6"/>
    <w:rsid w:val="00CC5624"/>
    <w:rsid w:val="00DA276B"/>
    <w:rsid w:val="00DB6E69"/>
    <w:rsid w:val="00E41DF6"/>
    <w:rsid w:val="00E60674"/>
    <w:rsid w:val="00F45307"/>
    <w:rsid w:val="00F53464"/>
    <w:rsid w:val="00F6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0387"/>
    <w:pPr>
      <w:spacing w:before="100" w:beforeAutospacing="1" w:after="100" w:afterAutospacing="1" w:line="240" w:lineRule="auto"/>
      <w:outlineLvl w:val="0"/>
    </w:pPr>
    <w:rPr>
      <w:rFonts w:ascii="Times New Roman" w:eastAsia="Times New Roman" w:hAnsi="Times New Roman" w:cs="Times New Roman"/>
      <w:b/>
      <w:bCs/>
      <w:color w:val="FFFFFF"/>
      <w:kern w:val="36"/>
      <w:sz w:val="24"/>
      <w:szCs w:val="24"/>
    </w:rPr>
  </w:style>
  <w:style w:type="paragraph" w:styleId="Heading2">
    <w:name w:val="heading 2"/>
    <w:basedOn w:val="Normal"/>
    <w:link w:val="Heading2Char"/>
    <w:uiPriority w:val="9"/>
    <w:qFormat/>
    <w:rsid w:val="003D0387"/>
    <w:pPr>
      <w:spacing w:before="100" w:beforeAutospacing="1" w:after="100" w:afterAutospacing="1" w:line="240" w:lineRule="auto"/>
      <w:outlineLvl w:val="1"/>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0387"/>
    <w:rPr>
      <w:color w:val="003366"/>
      <w:u w:val="single"/>
    </w:rPr>
  </w:style>
  <w:style w:type="character" w:customStyle="1" w:styleId="truncatetext">
    <w:name w:val="truncatetext"/>
    <w:basedOn w:val="DefaultParagraphFont"/>
    <w:rsid w:val="003D0387"/>
  </w:style>
  <w:style w:type="character" w:styleId="Strong">
    <w:name w:val="Strong"/>
    <w:basedOn w:val="DefaultParagraphFont"/>
    <w:uiPriority w:val="22"/>
    <w:qFormat/>
    <w:rsid w:val="003D0387"/>
    <w:rPr>
      <w:b/>
      <w:bCs/>
    </w:rPr>
  </w:style>
  <w:style w:type="character" w:customStyle="1" w:styleId="textsmall1">
    <w:name w:val="textsmall1"/>
    <w:basedOn w:val="DefaultParagraphFont"/>
    <w:rsid w:val="003D0387"/>
    <w:rPr>
      <w:sz w:val="19"/>
      <w:szCs w:val="19"/>
    </w:rPr>
  </w:style>
  <w:style w:type="character" w:customStyle="1" w:styleId="requiredfield1">
    <w:name w:val="requiredfield1"/>
    <w:basedOn w:val="DefaultParagraphFont"/>
    <w:rsid w:val="003D0387"/>
    <w:rPr>
      <w:b/>
      <w:bCs/>
      <w:color w:val="FF0000"/>
    </w:rPr>
  </w:style>
  <w:style w:type="character" w:customStyle="1" w:styleId="textok1">
    <w:name w:val="textok1"/>
    <w:basedOn w:val="DefaultParagraphFont"/>
    <w:rsid w:val="003D0387"/>
    <w:rPr>
      <w:color w:val="009900"/>
    </w:rPr>
  </w:style>
  <w:style w:type="character" w:customStyle="1" w:styleId="textred1">
    <w:name w:val="textred1"/>
    <w:basedOn w:val="DefaultParagraphFont"/>
    <w:rsid w:val="003D0387"/>
    <w:rPr>
      <w:color w:val="FF0000"/>
    </w:rPr>
  </w:style>
  <w:style w:type="character" w:customStyle="1" w:styleId="textred2">
    <w:name w:val="textred2"/>
    <w:basedOn w:val="DefaultParagraphFont"/>
    <w:rsid w:val="003D0387"/>
    <w:rPr>
      <w:color w:val="FF0000"/>
    </w:rPr>
  </w:style>
  <w:style w:type="character" w:customStyle="1" w:styleId="textred3">
    <w:name w:val="textred3"/>
    <w:basedOn w:val="DefaultParagraphFont"/>
    <w:rsid w:val="003D0387"/>
    <w:rPr>
      <w:color w:val="FF0000"/>
    </w:rPr>
  </w:style>
  <w:style w:type="character" w:customStyle="1" w:styleId="requiredfield2">
    <w:name w:val="requiredfield2"/>
    <w:basedOn w:val="DefaultParagraphFont"/>
    <w:rsid w:val="003D0387"/>
    <w:rPr>
      <w:b/>
      <w:bCs/>
      <w:color w:val="FF0000"/>
    </w:rPr>
  </w:style>
  <w:style w:type="paragraph" w:styleId="BalloonText">
    <w:name w:val="Balloon Text"/>
    <w:basedOn w:val="Normal"/>
    <w:link w:val="BalloonTextChar"/>
    <w:uiPriority w:val="99"/>
    <w:semiHidden/>
    <w:unhideWhenUsed/>
    <w:rsid w:val="003D0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387"/>
    <w:rPr>
      <w:rFonts w:ascii="Tahoma" w:hAnsi="Tahoma" w:cs="Tahoma"/>
      <w:sz w:val="16"/>
      <w:szCs w:val="16"/>
    </w:rPr>
  </w:style>
  <w:style w:type="character" w:customStyle="1" w:styleId="Heading1Char">
    <w:name w:val="Heading 1 Char"/>
    <w:basedOn w:val="DefaultParagraphFont"/>
    <w:link w:val="Heading1"/>
    <w:uiPriority w:val="9"/>
    <w:rsid w:val="003D0387"/>
    <w:rPr>
      <w:rFonts w:ascii="Times New Roman" w:eastAsia="Times New Roman" w:hAnsi="Times New Roman" w:cs="Times New Roman"/>
      <w:b/>
      <w:bCs/>
      <w:color w:val="FFFFFF"/>
      <w:kern w:val="36"/>
      <w:sz w:val="24"/>
      <w:szCs w:val="24"/>
    </w:rPr>
  </w:style>
  <w:style w:type="character" w:customStyle="1" w:styleId="Heading2Char">
    <w:name w:val="Heading 2 Char"/>
    <w:basedOn w:val="DefaultParagraphFont"/>
    <w:link w:val="Heading2"/>
    <w:uiPriority w:val="9"/>
    <w:rsid w:val="003D0387"/>
    <w:rPr>
      <w:rFonts w:ascii="Times New Roman" w:eastAsia="Times New Roman" w:hAnsi="Times New Roman" w:cs="Times New Roman"/>
      <w:b/>
      <w:bCs/>
      <w:color w:val="000000"/>
      <w:sz w:val="24"/>
      <w:szCs w:val="24"/>
    </w:rPr>
  </w:style>
  <w:style w:type="numbering" w:customStyle="1" w:styleId="NoList1">
    <w:name w:val="No List1"/>
    <w:next w:val="NoList"/>
    <w:uiPriority w:val="99"/>
    <w:semiHidden/>
    <w:unhideWhenUsed/>
    <w:rsid w:val="003D0387"/>
  </w:style>
  <w:style w:type="character" w:styleId="FollowedHyperlink">
    <w:name w:val="FollowedHyperlink"/>
    <w:basedOn w:val="DefaultParagraphFont"/>
    <w:uiPriority w:val="99"/>
    <w:semiHidden/>
    <w:unhideWhenUsed/>
    <w:rsid w:val="003D0387"/>
    <w:rPr>
      <w:color w:val="003366"/>
      <w:u w:val="single"/>
    </w:rPr>
  </w:style>
  <w:style w:type="paragraph" w:customStyle="1" w:styleId="Normal1">
    <w:name w:val="Normal1"/>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extsmall">
    <w:name w:val="textsmall"/>
    <w:basedOn w:val="Normal"/>
    <w:rsid w:val="003D0387"/>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extlinklabel">
    <w:name w:val="textlinklabel"/>
    <w:basedOn w:val="Normal"/>
    <w:rsid w:val="003D0387"/>
    <w:pPr>
      <w:spacing w:before="100" w:beforeAutospacing="1" w:after="100" w:afterAutospacing="1" w:line="240" w:lineRule="auto"/>
    </w:pPr>
    <w:rPr>
      <w:rFonts w:ascii="Times New Roman" w:eastAsia="Times New Roman" w:hAnsi="Times New Roman" w:cs="Times New Roman"/>
      <w:b/>
      <w:bCs/>
    </w:rPr>
  </w:style>
  <w:style w:type="paragraph" w:customStyle="1" w:styleId="menuselected">
    <w:name w:val="menuselected"/>
    <w:basedOn w:val="Normal"/>
    <w:rsid w:val="003D0387"/>
    <w:pPr>
      <w:spacing w:before="100" w:beforeAutospacing="1" w:after="100" w:afterAutospacing="1" w:line="240" w:lineRule="auto"/>
    </w:pPr>
    <w:rPr>
      <w:rFonts w:ascii="Times New Roman" w:eastAsia="Times New Roman" w:hAnsi="Times New Roman" w:cs="Times New Roman"/>
      <w:color w:val="336699"/>
      <w:sz w:val="24"/>
      <w:szCs w:val="24"/>
    </w:rPr>
  </w:style>
  <w:style w:type="paragraph" w:customStyle="1" w:styleId="bgyellow">
    <w:name w:val="bgyellow"/>
    <w:basedOn w:val="Normal"/>
    <w:rsid w:val="003D0387"/>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gray"/>
    <w:basedOn w:val="Normal"/>
    <w:rsid w:val="003D0387"/>
    <w:pP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whitesmoke">
    <w:name w:val="bgwhitesmoke"/>
    <w:basedOn w:val="Normal"/>
    <w:rsid w:val="003D0387"/>
    <w:pPr>
      <w:shd w:val="clear" w:color="auto" w:fill="F0F0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black">
    <w:name w:val="bgblack"/>
    <w:basedOn w:val="Normal"/>
    <w:rsid w:val="003D0387"/>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green">
    <w:name w:val="textgreen"/>
    <w:basedOn w:val="Normal"/>
    <w:rsid w:val="003D0387"/>
    <w:pPr>
      <w:spacing w:before="100" w:beforeAutospacing="1" w:after="100" w:afterAutospacing="1" w:line="240" w:lineRule="auto"/>
    </w:pPr>
    <w:rPr>
      <w:rFonts w:ascii="Times New Roman" w:eastAsia="Times New Roman" w:hAnsi="Times New Roman" w:cs="Times New Roman"/>
      <w:color w:val="006600"/>
      <w:sz w:val="24"/>
      <w:szCs w:val="24"/>
    </w:rPr>
  </w:style>
  <w:style w:type="paragraph" w:customStyle="1" w:styleId="textblue">
    <w:name w:val="textblue"/>
    <w:basedOn w:val="Normal"/>
    <w:rsid w:val="003D0387"/>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glossary">
    <w:name w:val="glossary"/>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u w:val="single"/>
    </w:rPr>
  </w:style>
  <w:style w:type="paragraph" w:customStyle="1" w:styleId="glossarysmalltext">
    <w:name w:val="glossarysmalltext"/>
    <w:basedOn w:val="Normal"/>
    <w:rsid w:val="003D0387"/>
    <w:pPr>
      <w:spacing w:before="100" w:beforeAutospacing="1" w:after="100" w:afterAutospacing="1" w:line="240" w:lineRule="auto"/>
    </w:pPr>
    <w:rPr>
      <w:rFonts w:ascii="Times New Roman" w:eastAsia="Times New Roman" w:hAnsi="Times New Roman" w:cs="Times New Roman"/>
      <w:color w:val="000000"/>
      <w:sz w:val="17"/>
      <w:szCs w:val="17"/>
      <w:u w:val="single"/>
    </w:rPr>
  </w:style>
  <w:style w:type="paragraph" w:customStyle="1" w:styleId="bgwhite">
    <w:name w:val="bgwhite"/>
    <w:basedOn w:val="Normal"/>
    <w:rsid w:val="003D038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white">
    <w:name w:val="textwhite"/>
    <w:basedOn w:val="Normal"/>
    <w:rsid w:val="003D0387"/>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extred">
    <w:name w:val="textred"/>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linklightblue">
    <w:name w:val="linklightblue"/>
    <w:basedOn w:val="Normal"/>
    <w:rsid w:val="003D0387"/>
    <w:pPr>
      <w:spacing w:before="100" w:beforeAutospacing="1" w:after="100" w:afterAutospacing="1" w:line="240" w:lineRule="auto"/>
    </w:pPr>
    <w:rPr>
      <w:rFonts w:ascii="Times New Roman" w:eastAsia="Times New Roman" w:hAnsi="Times New Roman" w:cs="Times New Roman"/>
      <w:b/>
      <w:bCs/>
      <w:i/>
      <w:iCs/>
      <w:color w:val="0033CC"/>
      <w:sz w:val="15"/>
      <w:szCs w:val="15"/>
    </w:rPr>
  </w:style>
  <w:style w:type="paragraph" w:customStyle="1" w:styleId="linktab">
    <w:name w:val="linktab"/>
    <w:basedOn w:val="Normal"/>
    <w:rsid w:val="003D0387"/>
    <w:pPr>
      <w:spacing w:before="100" w:beforeAutospacing="1" w:after="100" w:afterAutospacing="1" w:line="240" w:lineRule="auto"/>
    </w:pPr>
    <w:rPr>
      <w:rFonts w:ascii="Times New Roman" w:eastAsia="Times New Roman" w:hAnsi="Times New Roman" w:cs="Times New Roman"/>
      <w:i/>
      <w:iCs/>
      <w:color w:val="000000"/>
      <w:sz w:val="15"/>
      <w:szCs w:val="15"/>
    </w:rPr>
  </w:style>
  <w:style w:type="paragraph" w:customStyle="1" w:styleId="headermain">
    <w:name w:val="headermain"/>
    <w:basedOn w:val="Normal"/>
    <w:rsid w:val="003D0387"/>
    <w:pPr>
      <w:shd w:val="clear" w:color="auto" w:fill="99CCFF"/>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headersec">
    <w:name w:val="headersec"/>
    <w:basedOn w:val="Normal"/>
    <w:rsid w:val="003D0387"/>
    <w:pPr>
      <w:shd w:val="clear" w:color="auto" w:fill="CCCCCC"/>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headertertiary">
    <w:name w:val="headertertiary"/>
    <w:basedOn w:val="Normal"/>
    <w:rsid w:val="003D0387"/>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menu">
    <w:name w:val="headermenu"/>
    <w:basedOn w:val="Normal"/>
    <w:rsid w:val="003D0387"/>
    <w:pPr>
      <w:shd w:val="clear" w:color="auto" w:fill="999999"/>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textbluedeep">
    <w:name w:val="textbluedeep"/>
    <w:basedOn w:val="Normal"/>
    <w:rsid w:val="003D0387"/>
    <w:pPr>
      <w:spacing w:before="100" w:beforeAutospacing="1" w:after="100" w:afterAutospacing="1" w:line="240" w:lineRule="auto"/>
    </w:pPr>
    <w:rPr>
      <w:rFonts w:ascii="Times New Roman" w:eastAsia="Times New Roman" w:hAnsi="Times New Roman" w:cs="Times New Roman"/>
      <w:b/>
      <w:bCs/>
      <w:color w:val="003366"/>
      <w:sz w:val="24"/>
      <w:szCs w:val="24"/>
    </w:rPr>
  </w:style>
  <w:style w:type="paragraph" w:customStyle="1" w:styleId="textbluelight">
    <w:name w:val="textbluelight"/>
    <w:basedOn w:val="Normal"/>
    <w:rsid w:val="003D0387"/>
    <w:pPr>
      <w:spacing w:before="100" w:beforeAutospacing="1" w:after="100" w:afterAutospacing="1" w:line="240" w:lineRule="auto"/>
    </w:pPr>
    <w:rPr>
      <w:rFonts w:ascii="Times New Roman" w:eastAsia="Times New Roman" w:hAnsi="Times New Roman" w:cs="Times New Roman"/>
      <w:b/>
      <w:bCs/>
      <w:i/>
      <w:iCs/>
      <w:color w:val="0033CC"/>
      <w:sz w:val="24"/>
      <w:szCs w:val="24"/>
    </w:rPr>
  </w:style>
  <w:style w:type="paragraph" w:customStyle="1" w:styleId="linkselected">
    <w:name w:val="linkselected"/>
    <w:basedOn w:val="Normal"/>
    <w:rsid w:val="003D0387"/>
    <w:pPr>
      <w:spacing w:before="100" w:beforeAutospacing="1" w:after="100" w:afterAutospacing="1" w:line="240" w:lineRule="auto"/>
    </w:pPr>
    <w:rPr>
      <w:rFonts w:ascii="Times New Roman" w:eastAsia="Times New Roman" w:hAnsi="Times New Roman" w:cs="Times New Roman"/>
      <w:color w:val="336699"/>
      <w:sz w:val="24"/>
      <w:szCs w:val="24"/>
    </w:rPr>
  </w:style>
  <w:style w:type="paragraph" w:customStyle="1" w:styleId="headerwhite">
    <w:name w:val="headerwhite"/>
    <w:basedOn w:val="Normal"/>
    <w:rsid w:val="003D0387"/>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headergray">
    <w:name w:val="headergray"/>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linknotselected">
    <w:name w:val="linknotselected"/>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nkexpansion">
    <w:name w:val="linkexpansion"/>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errormsg">
    <w:name w:val="errormsg"/>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errormsglongdesc">
    <w:name w:val="errormsglongdesc"/>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quiredfield">
    <w:name w:val="requiredfield"/>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helplink">
    <w:name w:val="helplink"/>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extok">
    <w:name w:val="textok"/>
    <w:basedOn w:val="Normal"/>
    <w:rsid w:val="003D0387"/>
    <w:pPr>
      <w:spacing w:before="100" w:beforeAutospacing="1" w:after="100" w:afterAutospacing="1" w:line="240" w:lineRule="auto"/>
    </w:pPr>
    <w:rPr>
      <w:rFonts w:ascii="Times New Roman" w:eastAsia="Times New Roman" w:hAnsi="Times New Roman" w:cs="Times New Roman"/>
      <w:color w:val="009900"/>
      <w:sz w:val="24"/>
      <w:szCs w:val="24"/>
    </w:rPr>
  </w:style>
  <w:style w:type="paragraph" w:customStyle="1" w:styleId="textnotok">
    <w:name w:val="textnotok"/>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displaymsg">
    <w:name w:val="displaymsg"/>
    <w:basedOn w:val="Normal"/>
    <w:rsid w:val="003D0387"/>
    <w:pPr>
      <w:spacing w:before="100" w:beforeAutospacing="1" w:after="100" w:afterAutospacing="1" w:line="240" w:lineRule="auto"/>
    </w:pPr>
    <w:rPr>
      <w:rFonts w:ascii="Times New Roman" w:eastAsia="Times New Roman" w:hAnsi="Times New Roman" w:cs="Times New Roman"/>
      <w:b/>
      <w:bCs/>
      <w:color w:val="008000"/>
      <w:sz w:val="24"/>
      <w:szCs w:val="24"/>
    </w:rPr>
  </w:style>
  <w:style w:type="paragraph" w:customStyle="1" w:styleId="informationmsg">
    <w:name w:val="informationmsg"/>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extsmallgreen">
    <w:name w:val="textsmallgreen"/>
    <w:basedOn w:val="Normal"/>
    <w:rsid w:val="003D0387"/>
    <w:pPr>
      <w:spacing w:before="100" w:beforeAutospacing="1" w:after="100" w:afterAutospacing="1" w:line="240" w:lineRule="auto"/>
    </w:pPr>
    <w:rPr>
      <w:rFonts w:ascii="Times New Roman" w:eastAsia="Times New Roman" w:hAnsi="Times New Roman" w:cs="Times New Roman"/>
      <w:color w:val="008000"/>
      <w:sz w:val="17"/>
      <w:szCs w:val="17"/>
    </w:rPr>
  </w:style>
  <w:style w:type="paragraph" w:customStyle="1" w:styleId="textminute">
    <w:name w:val="textminute"/>
    <w:basedOn w:val="Normal"/>
    <w:rsid w:val="003D0387"/>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textngasmall">
    <w:name w:val="textngasmall"/>
    <w:basedOn w:val="Normal"/>
    <w:rsid w:val="003D0387"/>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extsmallblue">
    <w:name w:val="textsmallblue"/>
    <w:basedOn w:val="Normal"/>
    <w:rsid w:val="003D0387"/>
    <w:pPr>
      <w:spacing w:before="100" w:beforeAutospacing="1" w:after="100" w:afterAutospacing="1" w:line="240" w:lineRule="auto"/>
    </w:pPr>
    <w:rPr>
      <w:rFonts w:ascii="Times New Roman" w:eastAsia="Times New Roman" w:hAnsi="Times New Roman" w:cs="Times New Roman"/>
      <w:color w:val="0000FF"/>
      <w:sz w:val="17"/>
      <w:szCs w:val="17"/>
    </w:rPr>
  </w:style>
  <w:style w:type="paragraph" w:customStyle="1" w:styleId="textsmallred">
    <w:name w:val="textsmallred"/>
    <w:basedOn w:val="Normal"/>
    <w:rsid w:val="003D0387"/>
    <w:pPr>
      <w:spacing w:before="100" w:beforeAutospacing="1" w:after="100" w:afterAutospacing="1" w:line="240" w:lineRule="auto"/>
    </w:pPr>
    <w:rPr>
      <w:rFonts w:ascii="Times New Roman" w:eastAsia="Times New Roman" w:hAnsi="Times New Roman" w:cs="Times New Roman"/>
      <w:color w:val="FF0000"/>
      <w:sz w:val="17"/>
      <w:szCs w:val="17"/>
    </w:rPr>
  </w:style>
  <w:style w:type="paragraph" w:customStyle="1" w:styleId="linkdisabled">
    <w:name w:val="linkdisabled"/>
    <w:basedOn w:val="Normal"/>
    <w:rsid w:val="003D0387"/>
    <w:pPr>
      <w:spacing w:before="100" w:beforeAutospacing="1" w:after="100" w:afterAutospacing="1" w:line="240" w:lineRule="auto"/>
    </w:pPr>
    <w:rPr>
      <w:rFonts w:ascii="Times New Roman" w:eastAsia="Times New Roman" w:hAnsi="Times New Roman" w:cs="Times New Roman"/>
      <w:color w:val="696969"/>
      <w:sz w:val="24"/>
      <w:szCs w:val="24"/>
    </w:rPr>
  </w:style>
  <w:style w:type="paragraph" w:customStyle="1" w:styleId="crosscutehbnewrecord">
    <w:name w:val="crosscutehbnewrecord"/>
    <w:basedOn w:val="Normal"/>
    <w:rsid w:val="003D0387"/>
    <w:pPr>
      <w:shd w:val="clear" w:color="auto" w:fill="FFFF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rosscutehbdatachanged">
    <w:name w:val="crosscutehbdatachanged"/>
    <w:basedOn w:val="Normal"/>
    <w:rsid w:val="003D0387"/>
    <w:pPr>
      <w:shd w:val="clear" w:color="auto" w:fill="E6E6FA"/>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rosscutdefault">
    <w:name w:val="crosscutdefault"/>
    <w:basedOn w:val="Normal"/>
    <w:rsid w:val="003D038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rosscutpreviewactualdatachange">
    <w:name w:val="crosscutpreviewactualdatachange"/>
    <w:basedOn w:val="Normal"/>
    <w:rsid w:val="003D0387"/>
    <w:pPr>
      <w:spacing w:before="100" w:beforeAutospacing="1" w:after="100" w:afterAutospacing="1" w:line="240" w:lineRule="auto"/>
    </w:pPr>
    <w:rPr>
      <w:rFonts w:ascii="Times New Roman" w:eastAsia="Times New Roman" w:hAnsi="Times New Roman" w:cs="Times New Roman"/>
      <w:i/>
      <w:iCs/>
      <w:color w:val="0000FF"/>
      <w:sz w:val="24"/>
      <w:szCs w:val="24"/>
    </w:rPr>
  </w:style>
  <w:style w:type="paragraph" w:customStyle="1" w:styleId="textsmallok">
    <w:name w:val="textsmallok"/>
    <w:basedOn w:val="Normal"/>
    <w:rsid w:val="003D0387"/>
    <w:pPr>
      <w:spacing w:before="100" w:beforeAutospacing="1" w:after="100" w:afterAutospacing="1" w:line="240" w:lineRule="auto"/>
    </w:pPr>
    <w:rPr>
      <w:rFonts w:ascii="Times New Roman" w:eastAsia="Times New Roman" w:hAnsi="Times New Roman" w:cs="Times New Roman"/>
      <w:color w:val="009900"/>
      <w:sz w:val="17"/>
      <w:szCs w:val="17"/>
    </w:rPr>
  </w:style>
  <w:style w:type="paragraph" w:customStyle="1" w:styleId="statusapproved">
    <w:name w:val="statusapproved"/>
    <w:basedOn w:val="Normal"/>
    <w:rsid w:val="003D0387"/>
    <w:pPr>
      <w:spacing w:before="100" w:beforeAutospacing="1" w:after="100" w:afterAutospacing="1" w:line="240" w:lineRule="auto"/>
    </w:pPr>
    <w:rPr>
      <w:rFonts w:ascii="Times New Roman" w:eastAsia="Times New Roman" w:hAnsi="Times New Roman" w:cs="Times New Roman"/>
      <w:b/>
      <w:bCs/>
      <w:color w:val="006600"/>
      <w:sz w:val="24"/>
      <w:szCs w:val="24"/>
    </w:rPr>
  </w:style>
  <w:style w:type="paragraph" w:customStyle="1" w:styleId="statusdisapproved">
    <w:name w:val="statusdisapproved"/>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statusawaitingnotification">
    <w:name w:val="statusawaitingnotification"/>
    <w:basedOn w:val="Normal"/>
    <w:rsid w:val="003D0387"/>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tatusawaitingapproval">
    <w:name w:val="statusawaitingapproval"/>
    <w:basedOn w:val="Normal"/>
    <w:rsid w:val="003D0387"/>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tatusapprovedwithexceptions">
    <w:name w:val="statusapprovedwithexceptions"/>
    <w:basedOn w:val="Normal"/>
    <w:rsid w:val="003D0387"/>
    <w:pPr>
      <w:spacing w:before="100" w:beforeAutospacing="1" w:after="100" w:afterAutospacing="1" w:line="240" w:lineRule="auto"/>
    </w:pPr>
    <w:rPr>
      <w:rFonts w:ascii="Times New Roman" w:eastAsia="Times New Roman" w:hAnsi="Times New Roman" w:cs="Times New Roman"/>
      <w:b/>
      <w:bCs/>
      <w:color w:val="006600"/>
      <w:sz w:val="24"/>
      <w:szCs w:val="24"/>
    </w:rPr>
  </w:style>
  <w:style w:type="paragraph" w:customStyle="1" w:styleId="textsmallbold">
    <w:name w:val="textsmallbold"/>
    <w:basedOn w:val="Normal"/>
    <w:rsid w:val="003D0387"/>
    <w:pPr>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navigationbararrow">
    <w:name w:val="navigationbararrow"/>
    <w:basedOn w:val="Normal"/>
    <w:rsid w:val="003D0387"/>
    <w:pPr>
      <w:spacing w:before="100" w:beforeAutospacing="1" w:after="100" w:afterAutospacing="1" w:line="240" w:lineRule="auto"/>
    </w:pPr>
    <w:rPr>
      <w:rFonts w:ascii="Times New Roman" w:eastAsia="Times New Roman" w:hAnsi="Times New Roman" w:cs="Times New Roman"/>
      <w:b/>
      <w:bCs/>
      <w:color w:val="003366"/>
      <w:sz w:val="24"/>
      <w:szCs w:val="24"/>
    </w:rPr>
  </w:style>
  <w:style w:type="paragraph" w:customStyle="1" w:styleId="navigationtext">
    <w:name w:val="navigationtext"/>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tuspendingvalidation">
    <w:name w:val="statuspendingvalidation"/>
    <w:basedOn w:val="Normal"/>
    <w:rsid w:val="003D0387"/>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tatusinprogress">
    <w:name w:val="statusinprogress"/>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headerlink">
    <w:name w:val="headerlink"/>
    <w:basedOn w:val="Normal"/>
    <w:rsid w:val="003D038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eilinkbutton">
    <w:name w:val="reilinkbutton"/>
    <w:basedOn w:val="Normal"/>
    <w:rsid w:val="003D0387"/>
    <w:pPr>
      <w:spacing w:before="100" w:beforeAutospacing="1" w:after="100" w:afterAutospacing="1" w:line="240" w:lineRule="auto"/>
    </w:pPr>
    <w:rPr>
      <w:rFonts w:ascii="Times New Roman" w:eastAsia="Times New Roman" w:hAnsi="Times New Roman" w:cs="Times New Roman"/>
      <w:color w:val="003366"/>
      <w:sz w:val="24"/>
      <w:szCs w:val="24"/>
      <w:u w:val="single"/>
    </w:rPr>
  </w:style>
  <w:style w:type="paragraph" w:customStyle="1" w:styleId="toctable">
    <w:name w:val="toctable"/>
    <w:basedOn w:val="Normal"/>
    <w:rsid w:val="003D03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edwhitetd">
    <w:name w:val="borderedwhitetd"/>
    <w:basedOn w:val="Normal"/>
    <w:rsid w:val="003D0387"/>
    <w:pPr>
      <w:pBdr>
        <w:top w:val="single" w:sz="8" w:space="2" w:color="000000"/>
        <w:left w:val="single" w:sz="8" w:space="2" w:color="000000"/>
        <w:bottom w:val="single" w:sz="8" w:space="2" w:color="000000"/>
        <w:right w:val="single" w:sz="8" w:space="2"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edgraytd">
    <w:name w:val="borderedgraytd"/>
    <w:basedOn w:val="Normal"/>
    <w:rsid w:val="003D0387"/>
    <w:pPr>
      <w:pBdr>
        <w:top w:val="single" w:sz="8" w:space="2" w:color="000000"/>
        <w:left w:val="single" w:sz="8" w:space="2" w:color="000000"/>
        <w:bottom w:val="single" w:sz="8" w:space="2" w:color="000000"/>
        <w:right w:val="single" w:sz="8" w:space="2" w:color="000000"/>
      </w:pBdr>
      <w:shd w:val="clear" w:color="auto" w:fill="CCCC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extsmallnotok">
    <w:name w:val="textsmallnotok"/>
    <w:basedOn w:val="Normal"/>
    <w:rsid w:val="003D0387"/>
    <w:pP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bggrayallborder">
    <w:name w:val="bggrayallborder"/>
    <w:basedOn w:val="Normal"/>
    <w:rsid w:val="003D0387"/>
    <w:pPr>
      <w:pBdr>
        <w:top w:val="single" w:sz="6" w:space="0" w:color="000000"/>
        <w:left w:val="single" w:sz="6" w:space="0" w:color="000000"/>
        <w:bottom w:val="single" w:sz="6" w:space="0" w:color="000000"/>
        <w:right w:val="single" w:sz="6" w:space="0" w:color="000000"/>
      </w:pBdr>
      <w:shd w:val="clear" w:color="auto" w:fill="CCCC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ightbottomborder">
    <w:name w:val="rightbottomborder"/>
    <w:basedOn w:val="Normal"/>
    <w:rsid w:val="003D0387"/>
    <w:pPr>
      <w:pBdr>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leftrightborder">
    <w:name w:val="leftrightborder"/>
    <w:basedOn w:val="Normal"/>
    <w:rsid w:val="003D0387"/>
    <w:pPr>
      <w:pBdr>
        <w:left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yellowrightbottomborder">
    <w:name w:val="bgyellowrightbottomborder"/>
    <w:basedOn w:val="Normal"/>
    <w:rsid w:val="003D0387"/>
    <w:pPr>
      <w:pBdr>
        <w:bottom w:val="single" w:sz="6" w:space="0" w:color="000000"/>
        <w:right w:val="single" w:sz="6" w:space="0" w:color="000000"/>
      </w:pBdr>
      <w:shd w:val="clear" w:color="auto" w:fill="FF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ottomleftrightbordercenteralign">
    <w:name w:val="bottomleftrightbordercenteralign"/>
    <w:basedOn w:val="Normal"/>
    <w:rsid w:val="003D0387"/>
    <w:pPr>
      <w:pBdr>
        <w:left w:val="single" w:sz="6" w:space="0" w:color="000000"/>
        <w:bottom w:val="single" w:sz="6" w:space="0" w:color="000000"/>
        <w:right w:val="sing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bggraytopleftrightborder">
    <w:name w:val="bggraytopleftrightborder"/>
    <w:basedOn w:val="Normal"/>
    <w:rsid w:val="003D0387"/>
    <w:pPr>
      <w:pBdr>
        <w:top w:val="single" w:sz="6" w:space="0" w:color="000000"/>
        <w:left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topbottomrightborder">
    <w:name w:val="topbottomrightborder"/>
    <w:basedOn w:val="Normal"/>
    <w:rsid w:val="003D0387"/>
    <w:pPr>
      <w:pBdr>
        <w:top w:val="single" w:sz="6" w:space="0" w:color="000000"/>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yellowbottomleftrightborder">
    <w:name w:val="bgyellowbottomleftrightborder"/>
    <w:basedOn w:val="Normal"/>
    <w:rsid w:val="003D0387"/>
    <w:pPr>
      <w:pBdr>
        <w:left w:val="single" w:sz="6" w:space="0" w:color="000000"/>
        <w:bottom w:val="single" w:sz="6" w:space="0" w:color="000000"/>
        <w:right w:val="single" w:sz="6" w:space="0" w:color="000000"/>
      </w:pBdr>
      <w:shd w:val="clear" w:color="auto" w:fill="FF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yellowtopbottomleftrightborder">
    <w:name w:val="bgyellowtopbottomleftrightborder"/>
    <w:basedOn w:val="Normal"/>
    <w:rsid w:val="003D0387"/>
    <w:pPr>
      <w:pBdr>
        <w:top w:val="single" w:sz="6" w:space="0" w:color="000000"/>
        <w:left w:val="single" w:sz="6" w:space="0" w:color="000000"/>
        <w:bottom w:val="single" w:sz="6" w:space="0" w:color="000000"/>
        <w:right w:val="single" w:sz="6" w:space="0" w:color="000000"/>
      </w:pBdr>
      <w:shd w:val="clear" w:color="auto" w:fill="FF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headermainwithallborder">
    <w:name w:val="headermainwithallborder"/>
    <w:basedOn w:val="Normal"/>
    <w:rsid w:val="003D0387"/>
    <w:pPr>
      <w:pBdr>
        <w:top w:val="single" w:sz="6" w:space="0" w:color="000000"/>
        <w:left w:val="single" w:sz="6" w:space="0" w:color="000000"/>
        <w:bottom w:val="single" w:sz="6" w:space="0" w:color="000000"/>
        <w:right w:val="single" w:sz="6" w:space="0" w:color="000000"/>
      </w:pBdr>
      <w:shd w:val="clear" w:color="auto" w:fill="99CC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bgyellowtopbottomrightborder">
    <w:name w:val="bgyellowtopbottomrightborder"/>
    <w:basedOn w:val="Normal"/>
    <w:rsid w:val="003D0387"/>
    <w:pPr>
      <w:pBdr>
        <w:top w:val="single" w:sz="6" w:space="0" w:color="000000"/>
        <w:bottom w:val="single" w:sz="6" w:space="0" w:color="000000"/>
        <w:right w:val="single" w:sz="6" w:space="0" w:color="000000"/>
      </w:pBdr>
      <w:shd w:val="clear" w:color="auto" w:fill="FF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validationsummary">
    <w:name w:val="validationsummary"/>
    <w:basedOn w:val="Normal"/>
    <w:rsid w:val="003D0387"/>
    <w:pPr>
      <w:pBdr>
        <w:top w:val="outset" w:sz="2" w:space="0" w:color="000000"/>
        <w:left w:val="outset" w:sz="2" w:space="0" w:color="000000"/>
        <w:bottom w:val="outset" w:sz="2" w:space="0" w:color="000000"/>
        <w:right w:val="outset" w:sz="2" w:space="0" w:color="000000"/>
      </w:pBdr>
      <w:shd w:val="clear" w:color="auto" w:fill="F0F0F0"/>
      <w:spacing w:before="100" w:beforeAutospacing="1" w:after="0" w:line="240" w:lineRule="auto"/>
    </w:pPr>
    <w:rPr>
      <w:rFonts w:ascii="Times New Roman" w:eastAsia="Times New Roman" w:hAnsi="Times New Roman" w:cs="Times New Roman"/>
      <w:b/>
      <w:bCs/>
      <w:color w:val="FF0000"/>
      <w:sz w:val="24"/>
      <w:szCs w:val="24"/>
    </w:rPr>
  </w:style>
  <w:style w:type="paragraph" w:customStyle="1" w:styleId="link">
    <w:name w:val="link"/>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u w:val="single"/>
    </w:rPr>
  </w:style>
  <w:style w:type="paragraph" w:customStyle="1" w:styleId="printborder">
    <w:name w:val="printborder"/>
    <w:basedOn w:val="Normal"/>
    <w:rsid w:val="003D038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linkbtn">
    <w:name w:val="navlinkbtn"/>
    <w:basedOn w:val="Normal"/>
    <w:rsid w:val="003D0387"/>
    <w:pPr>
      <w:pBdr>
        <w:top w:val="single" w:sz="12" w:space="1" w:color="FFFFFF"/>
        <w:left w:val="single" w:sz="12" w:space="12" w:color="FFFFFF"/>
        <w:bottom w:val="single" w:sz="4" w:space="1" w:color="000000"/>
        <w:right w:val="single" w:sz="4" w:space="12" w:color="000000"/>
      </w:pBdr>
      <w:shd w:val="clear" w:color="auto" w:fill="CCCCCC"/>
      <w:spacing w:before="15" w:after="100" w:afterAutospacing="1" w:line="240" w:lineRule="auto"/>
      <w:ind w:right="90"/>
    </w:pPr>
    <w:rPr>
      <w:rFonts w:ascii="Verdana" w:eastAsia="Times New Roman" w:hAnsi="Verdana" w:cs="Times New Roman"/>
      <w:color w:val="000000"/>
      <w:sz w:val="18"/>
      <w:szCs w:val="18"/>
    </w:rPr>
  </w:style>
  <w:style w:type="paragraph" w:customStyle="1" w:styleId="bglightgray">
    <w:name w:val="bglightgray"/>
    <w:basedOn w:val="Normal"/>
    <w:rsid w:val="003D0387"/>
    <w:pP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totalpattern">
    <w:name w:val="bgtotalpattern"/>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totpattwithrblborder">
    <w:name w:val="bgtotpattwithrblborder"/>
    <w:basedOn w:val="Normal"/>
    <w:rsid w:val="003D0387"/>
    <w:pPr>
      <w:pBdr>
        <w:left w:val="single" w:sz="6" w:space="0" w:color="000000"/>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totpattwithrbborder">
    <w:name w:val="bgtotpattwithrbborder"/>
    <w:basedOn w:val="Normal"/>
    <w:rsid w:val="003D0387"/>
    <w:pPr>
      <w:pBdr>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lightgrayrbborder">
    <w:name w:val="bglightgrayrbborder"/>
    <w:basedOn w:val="Normal"/>
    <w:rsid w:val="003D0387"/>
    <w:pPr>
      <w:pBdr>
        <w:bottom w:val="single" w:sz="6" w:space="0" w:color="000000"/>
        <w:right w:val="single" w:sz="6" w:space="0" w:color="000000"/>
      </w:pBdr>
      <w:shd w:val="clear" w:color="auto" w:fill="E9E9E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printfont">
    <w:name w:val="printfont"/>
    <w:basedOn w:val="Normal"/>
    <w:rsid w:val="003D0387"/>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stepcurrent">
    <w:name w:val="stepcurrent"/>
    <w:basedOn w:val="Normal"/>
    <w:rsid w:val="003D0387"/>
    <w:pPr>
      <w:spacing w:before="100" w:beforeAutospacing="1" w:after="100" w:afterAutospacing="1" w:line="240" w:lineRule="auto"/>
      <w:jc w:val="center"/>
    </w:pPr>
    <w:rPr>
      <w:rFonts w:ascii="Arial" w:eastAsia="Times New Roman" w:hAnsi="Arial" w:cs="Arial"/>
      <w:b/>
      <w:bCs/>
      <w:color w:val="559BE1"/>
      <w:sz w:val="18"/>
      <w:szCs w:val="18"/>
    </w:rPr>
  </w:style>
  <w:style w:type="paragraph" w:customStyle="1" w:styleId="stepcomplete">
    <w:name w:val="stepcomplete"/>
    <w:basedOn w:val="Normal"/>
    <w:rsid w:val="003D0387"/>
    <w:pPr>
      <w:spacing w:before="100" w:beforeAutospacing="1" w:after="100" w:afterAutospacing="1" w:line="240" w:lineRule="auto"/>
      <w:jc w:val="center"/>
    </w:pPr>
    <w:rPr>
      <w:rFonts w:ascii="Arial" w:eastAsia="Times New Roman" w:hAnsi="Arial" w:cs="Arial"/>
      <w:b/>
      <w:bCs/>
      <w:color w:val="61BE65"/>
      <w:sz w:val="18"/>
      <w:szCs w:val="18"/>
    </w:rPr>
  </w:style>
  <w:style w:type="paragraph" w:customStyle="1" w:styleId="stepnotcomplete">
    <w:name w:val="stepnotcomplete"/>
    <w:basedOn w:val="Normal"/>
    <w:rsid w:val="003D0387"/>
    <w:pPr>
      <w:spacing w:before="100" w:beforeAutospacing="1" w:after="100" w:afterAutospacing="1" w:line="240" w:lineRule="auto"/>
      <w:jc w:val="center"/>
    </w:pPr>
    <w:rPr>
      <w:rFonts w:ascii="Arial" w:eastAsia="Times New Roman" w:hAnsi="Arial" w:cs="Arial"/>
      <w:b/>
      <w:bCs/>
      <w:color w:val="8E8E8E"/>
      <w:sz w:val="18"/>
      <w:szCs w:val="18"/>
    </w:rPr>
  </w:style>
  <w:style w:type="paragraph" w:customStyle="1" w:styleId="stepsbg">
    <w:name w:val="stepsbg"/>
    <w:basedOn w:val="Normal"/>
    <w:rsid w:val="003D038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reportrightbottomborderrightalign">
    <w:name w:val="reportrightbottomborderrightalign"/>
    <w:basedOn w:val="Normal"/>
    <w:rsid w:val="003D0387"/>
    <w:pPr>
      <w:pBdr>
        <w:bottom w:val="single" w:sz="6" w:space="0" w:color="E9E9E9"/>
        <w:right w:val="single" w:sz="6" w:space="0" w:color="E9E9E9"/>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reportleftrightbottomborderrightalign">
    <w:name w:val="reportleftrightbottomborderrightalign"/>
    <w:basedOn w:val="Normal"/>
    <w:rsid w:val="003D0387"/>
    <w:pPr>
      <w:pBdr>
        <w:left w:val="single" w:sz="6" w:space="0" w:color="E9E9E9"/>
        <w:bottom w:val="single" w:sz="6" w:space="0" w:color="E9E9E9"/>
        <w:right w:val="single" w:sz="6" w:space="0" w:color="E9E9E9"/>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reportleftrightbottomborderleftalign">
    <w:name w:val="reportleftrightbottomborderleftalign"/>
    <w:basedOn w:val="Normal"/>
    <w:rsid w:val="003D0387"/>
    <w:pPr>
      <w:pBdr>
        <w:left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lefttopborder">
    <w:name w:val="reportlefttopborder"/>
    <w:basedOn w:val="Normal"/>
    <w:rsid w:val="003D0387"/>
    <w:pPr>
      <w:pBdr>
        <w:top w:val="single" w:sz="6" w:space="0" w:color="E9E9E9"/>
        <w:lef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lefttoprightborder">
    <w:name w:val="reportlefttoprightborder"/>
    <w:basedOn w:val="Normal"/>
    <w:rsid w:val="003D0387"/>
    <w:pPr>
      <w:pBdr>
        <w:top w:val="single" w:sz="6" w:space="0" w:color="E9E9E9"/>
        <w:left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bggrayallgrayborders">
    <w:name w:val="reportbggrayallgrayborders"/>
    <w:basedOn w:val="Normal"/>
    <w:rsid w:val="003D0387"/>
    <w:pPr>
      <w:pBdr>
        <w:top w:val="single" w:sz="6" w:space="0" w:color="E9E9E9"/>
        <w:left w:val="single" w:sz="6" w:space="0" w:color="E9E9E9"/>
        <w:bottom w:val="single" w:sz="6" w:space="0" w:color="E9E9E9"/>
        <w:right w:val="single" w:sz="6" w:space="0" w:color="E9E9E9"/>
      </w:pBdr>
      <w:shd w:val="clear" w:color="auto" w:fill="CCCC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rightbottomgrayborder">
    <w:name w:val="reportrightbottomgrayborder"/>
    <w:basedOn w:val="Normal"/>
    <w:rsid w:val="003D0387"/>
    <w:pPr>
      <w:pBdr>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allgrayborders">
    <w:name w:val="reportallgrayborders"/>
    <w:basedOn w:val="Normal"/>
    <w:rsid w:val="003D0387"/>
    <w:pPr>
      <w:pBdr>
        <w:top w:val="single" w:sz="6" w:space="0" w:color="E9E9E9"/>
        <w:left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toprightbottomgrayborder">
    <w:name w:val="reporttoprightbottomgrayborder"/>
    <w:basedOn w:val="Normal"/>
    <w:rsid w:val="003D0387"/>
    <w:pPr>
      <w:pBdr>
        <w:top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leftrightbottomgrayborder">
    <w:name w:val="reportleftrightbottomgrayborder"/>
    <w:basedOn w:val="Normal"/>
    <w:rsid w:val="003D0387"/>
    <w:pPr>
      <w:pBdr>
        <w:left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gvmoreinformation">
    <w:name w:val="gvmoreinformation"/>
    <w:basedOn w:val="Normal"/>
    <w:rsid w:val="003D038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vmoreinformationinputtext">
    <w:name w:val="gvmoreinformationinputtext"/>
    <w:basedOn w:val="Normal"/>
    <w:rsid w:val="003D0387"/>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gvmoreinformationinputheader">
    <w:name w:val="gvmoreinformationinputheader"/>
    <w:basedOn w:val="Normal"/>
    <w:rsid w:val="003D0387"/>
    <w:pPr>
      <w:pBdr>
        <w:bottom w:val="single" w:sz="6" w:space="2" w:color="000000"/>
      </w:pBdr>
      <w:shd w:val="clear" w:color="auto" w:fill="D3D3D3"/>
      <w:spacing w:before="100" w:beforeAutospacing="1" w:after="100" w:afterAutospacing="1" w:line="345" w:lineRule="atLeast"/>
    </w:pPr>
    <w:rPr>
      <w:rFonts w:ascii="Times New Roman" w:eastAsia="Times New Roman" w:hAnsi="Times New Roman" w:cs="Times New Roman"/>
      <w:b/>
      <w:bCs/>
    </w:rPr>
  </w:style>
  <w:style w:type="paragraph" w:customStyle="1" w:styleId="lnknormalpanelheader">
    <w:name w:val="lnknormalpanelheader"/>
    <w:basedOn w:val="Normal"/>
    <w:rsid w:val="003D0387"/>
    <w:pPr>
      <w:spacing w:before="100" w:beforeAutospacing="1" w:after="100" w:afterAutospacing="1" w:line="240" w:lineRule="auto"/>
      <w:jc w:val="right"/>
    </w:pPr>
    <w:rPr>
      <w:rFonts w:ascii="Times New Roman" w:eastAsia="Times New Roman" w:hAnsi="Times New Roman" w:cs="Times New Roman"/>
      <w:b/>
      <w:bCs/>
      <w:color w:val="000000"/>
      <w:sz w:val="19"/>
      <w:szCs w:val="19"/>
    </w:rPr>
  </w:style>
  <w:style w:type="paragraph" w:customStyle="1" w:styleId="tabdefault">
    <w:name w:val="tabdefault"/>
    <w:basedOn w:val="Normal"/>
    <w:rsid w:val="003D0387"/>
    <w:pPr>
      <w:spacing w:before="100" w:beforeAutospacing="1" w:after="100" w:afterAutospacing="1" w:line="345" w:lineRule="atLeast"/>
      <w:jc w:val="center"/>
    </w:pPr>
    <w:rPr>
      <w:rFonts w:ascii="Times New Roman" w:eastAsia="Times New Roman" w:hAnsi="Times New Roman" w:cs="Times New Roman"/>
      <w:b/>
      <w:bCs/>
      <w:color w:val="FFFFFF"/>
      <w:sz w:val="24"/>
      <w:szCs w:val="24"/>
    </w:rPr>
  </w:style>
  <w:style w:type="paragraph" w:customStyle="1" w:styleId="tabrow">
    <w:name w:val="tabrow"/>
    <w:basedOn w:val="Normal"/>
    <w:rsid w:val="003D0387"/>
    <w:pPr>
      <w:shd w:val="clear" w:color="auto" w:fill="297DAD"/>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ab">
    <w:name w:val="tab"/>
    <w:basedOn w:val="Normal"/>
    <w:rsid w:val="003D0387"/>
    <w:pPr>
      <w:pBdr>
        <w:top w:val="single" w:sz="2" w:space="0" w:color="000000"/>
        <w:left w:val="single" w:sz="2" w:space="0" w:color="000000"/>
        <w:right w:val="single" w:sz="2" w:space="0" w:color="000000"/>
      </w:pBdr>
      <w:shd w:val="clear" w:color="auto" w:fill="CCCCCC"/>
      <w:spacing w:before="100" w:beforeAutospacing="1" w:after="100" w:afterAutospacing="1" w:line="345" w:lineRule="atLeast"/>
      <w:jc w:val="center"/>
    </w:pPr>
    <w:rPr>
      <w:rFonts w:ascii="Times New Roman" w:eastAsia="Times New Roman" w:hAnsi="Times New Roman" w:cs="Times New Roman"/>
      <w:b/>
      <w:bCs/>
      <w:color w:val="000000"/>
      <w:sz w:val="24"/>
      <w:szCs w:val="24"/>
    </w:rPr>
  </w:style>
  <w:style w:type="paragraph" w:customStyle="1" w:styleId="tabhover">
    <w:name w:val="tab_hover"/>
    <w:basedOn w:val="Normal"/>
    <w:rsid w:val="003D0387"/>
    <w:pPr>
      <w:pBdr>
        <w:top w:val="single" w:sz="2" w:space="0" w:color="000000"/>
        <w:left w:val="single" w:sz="2" w:space="0" w:color="000000"/>
        <w:right w:val="single" w:sz="2" w:space="0" w:color="000000"/>
      </w:pBdr>
      <w:shd w:val="clear" w:color="auto" w:fill="E3F2BB"/>
      <w:spacing w:before="100" w:beforeAutospacing="1" w:after="100" w:afterAutospacing="1" w:line="345" w:lineRule="atLeast"/>
      <w:jc w:val="center"/>
    </w:pPr>
    <w:rPr>
      <w:rFonts w:ascii="Times New Roman" w:eastAsia="Times New Roman" w:hAnsi="Times New Roman" w:cs="Times New Roman"/>
      <w:b/>
      <w:bCs/>
      <w:color w:val="000000"/>
      <w:sz w:val="24"/>
      <w:szCs w:val="24"/>
    </w:rPr>
  </w:style>
  <w:style w:type="paragraph" w:customStyle="1" w:styleId="tabselected">
    <w:name w:val="tab_selected"/>
    <w:basedOn w:val="Normal"/>
    <w:rsid w:val="003D0387"/>
    <w:pPr>
      <w:pBdr>
        <w:top w:val="single" w:sz="2" w:space="0" w:color="000000"/>
        <w:right w:val="single" w:sz="2" w:space="0" w:color="000000"/>
      </w:pBdr>
      <w:shd w:val="clear" w:color="auto" w:fill="FFFFFF"/>
      <w:spacing w:before="100" w:beforeAutospacing="1" w:after="100" w:afterAutospacing="1" w:line="345" w:lineRule="atLeast"/>
      <w:jc w:val="center"/>
    </w:pPr>
    <w:rPr>
      <w:rFonts w:ascii="Times New Roman" w:eastAsia="Times New Roman" w:hAnsi="Times New Roman" w:cs="Times New Roman"/>
      <w:b/>
      <w:bCs/>
      <w:color w:val="000000"/>
      <w:sz w:val="24"/>
      <w:szCs w:val="24"/>
    </w:rPr>
  </w:style>
  <w:style w:type="paragraph" w:customStyle="1" w:styleId="tbldata">
    <w:name w:val="tbldata"/>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datareportdescription">
    <w:name w:val="tbldatareportdescription"/>
    <w:basedOn w:val="Normal"/>
    <w:rsid w:val="003D0387"/>
    <w:pPr>
      <w:spacing w:before="100" w:beforeAutospacing="1" w:after="100" w:afterAutospacing="1" w:line="270" w:lineRule="atLeast"/>
    </w:pPr>
    <w:rPr>
      <w:rFonts w:ascii="Times New Roman" w:eastAsia="Times New Roman" w:hAnsi="Times New Roman" w:cs="Times New Roman"/>
      <w:sz w:val="24"/>
      <w:szCs w:val="24"/>
    </w:rPr>
  </w:style>
  <w:style w:type="paragraph" w:customStyle="1" w:styleId="tblheaderdefault">
    <w:name w:val="tblheaderdefault"/>
    <w:basedOn w:val="Normal"/>
    <w:rsid w:val="003D0387"/>
    <w:pPr>
      <w:pBdr>
        <w:bottom w:val="single" w:sz="6" w:space="0" w:color="000000"/>
      </w:pBdr>
      <w:shd w:val="clear" w:color="auto" w:fill="99CCFE"/>
      <w:spacing w:before="100" w:beforeAutospacing="1" w:after="100" w:afterAutospacing="1" w:line="345" w:lineRule="atLeast"/>
    </w:pPr>
    <w:rPr>
      <w:rFonts w:ascii="Times New Roman" w:eastAsia="Times New Roman" w:hAnsi="Times New Roman" w:cs="Times New Roman"/>
      <w:b/>
      <w:bCs/>
      <w:color w:val="000000"/>
    </w:rPr>
  </w:style>
  <w:style w:type="paragraph" w:customStyle="1" w:styleId="tbldefault">
    <w:name w:val="tbldefault"/>
    <w:basedOn w:val="Normal"/>
    <w:rsid w:val="003D038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ld">
    <w:name w:val="textbold"/>
    <w:basedOn w:val="Normal"/>
    <w:rsid w:val="003D038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rynew">
    <w:name w:val="trynew"/>
    <w:basedOn w:val="Normal"/>
    <w:rsid w:val="003D0387"/>
    <w:pPr>
      <w:pBdr>
        <w:top w:val="single" w:sz="6" w:space="4" w:color="B4C2CF"/>
        <w:left w:val="single" w:sz="6" w:space="4" w:color="B4C2CF"/>
        <w:bottom w:val="single" w:sz="6" w:space="4" w:color="B4C2CF"/>
        <w:right w:val="single" w:sz="6" w:space="4" w:color="B4C2CF"/>
      </w:pBdr>
      <w:shd w:val="clear" w:color="auto" w:fill="DCEDFD"/>
      <w:spacing w:before="100" w:beforeAutospacing="1" w:after="100" w:afterAutospacing="1" w:line="240" w:lineRule="auto"/>
    </w:pPr>
    <w:rPr>
      <w:rFonts w:ascii="Times New Roman" w:eastAsia="Times New Roman" w:hAnsi="Times New Roman" w:cs="Times New Roman"/>
      <w:color w:val="113650"/>
      <w:sz w:val="21"/>
      <w:szCs w:val="21"/>
    </w:rPr>
  </w:style>
  <w:style w:type="paragraph" w:customStyle="1" w:styleId="leftline">
    <w:name w:val="leftline"/>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ft">
    <w:name w:val="topleft"/>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ine">
    <w:name w:val="topline"/>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right">
    <w:name w:val="topright"/>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line">
    <w:name w:val="rightline"/>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D038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D0387"/>
    <w:rPr>
      <w:rFonts w:ascii="Arial" w:eastAsia="Times New Roman" w:hAnsi="Arial" w:cs="Arial"/>
      <w:vanish/>
      <w:sz w:val="16"/>
      <w:szCs w:val="16"/>
    </w:rPr>
  </w:style>
  <w:style w:type="character" w:customStyle="1" w:styleId="textnotok1">
    <w:name w:val="textnotok1"/>
    <w:basedOn w:val="DefaultParagraphFont"/>
    <w:rsid w:val="003D0387"/>
    <w:rPr>
      <w:color w:val="FF0000"/>
    </w:rPr>
  </w:style>
  <w:style w:type="paragraph" w:customStyle="1" w:styleId="disable5afield">
    <w:name w:val="disable5afield"/>
    <w:basedOn w:val="Normal"/>
    <w:rsid w:val="003D0387"/>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disable5bfield">
    <w:name w:val="disable5bfield"/>
    <w:basedOn w:val="Normal"/>
    <w:rsid w:val="003D0387"/>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disablefield">
    <w:name w:val="disablefield"/>
    <w:basedOn w:val="Normal"/>
    <w:rsid w:val="003D0387"/>
    <w:pPr>
      <w:spacing w:before="100" w:beforeAutospacing="1" w:after="100" w:afterAutospacing="1" w:line="240" w:lineRule="auto"/>
    </w:pPr>
    <w:rPr>
      <w:rFonts w:ascii="Times New Roman" w:eastAsia="Times New Roman" w:hAnsi="Times New Roman" w:cs="Times New Roman"/>
      <w:color w:val="808080"/>
      <w:sz w:val="24"/>
      <w:szCs w:val="24"/>
    </w:rPr>
  </w:style>
  <w:style w:type="character" w:customStyle="1" w:styleId="textsmall2">
    <w:name w:val="textsmall2"/>
    <w:basedOn w:val="DefaultParagraphFont"/>
    <w:rsid w:val="003D0387"/>
    <w:rPr>
      <w:sz w:val="19"/>
      <w:szCs w:val="19"/>
    </w:rPr>
  </w:style>
  <w:style w:type="character" w:customStyle="1" w:styleId="tooltip">
    <w:name w:val="tooltip"/>
    <w:basedOn w:val="DefaultParagraphFont"/>
    <w:rsid w:val="003D0387"/>
  </w:style>
  <w:style w:type="character" w:customStyle="1" w:styleId="colbd">
    <w:name w:val="colbd"/>
    <w:basedOn w:val="DefaultParagraphFont"/>
    <w:rsid w:val="003D0387"/>
  </w:style>
  <w:style w:type="paragraph" w:styleId="z-BottomofForm">
    <w:name w:val="HTML Bottom of Form"/>
    <w:basedOn w:val="Normal"/>
    <w:next w:val="Normal"/>
    <w:link w:val="z-BottomofFormChar"/>
    <w:hidden/>
    <w:uiPriority w:val="99"/>
    <w:semiHidden/>
    <w:unhideWhenUsed/>
    <w:rsid w:val="003D038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D0387"/>
    <w:rPr>
      <w:rFonts w:ascii="Arial" w:eastAsia="Times New Roman" w:hAnsi="Arial" w:cs="Arial"/>
      <w:vanish/>
      <w:sz w:val="16"/>
      <w:szCs w:val="16"/>
    </w:rPr>
  </w:style>
  <w:style w:type="paragraph" w:styleId="Header">
    <w:name w:val="header"/>
    <w:basedOn w:val="Normal"/>
    <w:link w:val="HeaderChar"/>
    <w:uiPriority w:val="99"/>
    <w:unhideWhenUsed/>
    <w:rsid w:val="003D0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387"/>
  </w:style>
  <w:style w:type="paragraph" w:styleId="Footer">
    <w:name w:val="footer"/>
    <w:basedOn w:val="Normal"/>
    <w:link w:val="FooterChar"/>
    <w:uiPriority w:val="99"/>
    <w:unhideWhenUsed/>
    <w:rsid w:val="003D0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387"/>
  </w:style>
  <w:style w:type="paragraph" w:customStyle="1" w:styleId="Normal2">
    <w:name w:val="Normal2"/>
    <w:basedOn w:val="Normal"/>
    <w:rsid w:val="0087013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isable330">
    <w:name w:val="disable330"/>
    <w:basedOn w:val="Normal"/>
    <w:rsid w:val="00870138"/>
    <w:pPr>
      <w:spacing w:before="100" w:beforeAutospacing="1" w:after="100" w:afterAutospacing="1" w:line="240" w:lineRule="auto"/>
    </w:pPr>
    <w:rPr>
      <w:rFonts w:ascii="Times New Roman" w:eastAsia="Times New Roman" w:hAnsi="Times New Roman" w:cs="Times New Roman"/>
      <w:vanish/>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0387"/>
    <w:pPr>
      <w:spacing w:before="100" w:beforeAutospacing="1" w:after="100" w:afterAutospacing="1" w:line="240" w:lineRule="auto"/>
      <w:outlineLvl w:val="0"/>
    </w:pPr>
    <w:rPr>
      <w:rFonts w:ascii="Times New Roman" w:eastAsia="Times New Roman" w:hAnsi="Times New Roman" w:cs="Times New Roman"/>
      <w:b/>
      <w:bCs/>
      <w:color w:val="FFFFFF"/>
      <w:kern w:val="36"/>
      <w:sz w:val="24"/>
      <w:szCs w:val="24"/>
    </w:rPr>
  </w:style>
  <w:style w:type="paragraph" w:styleId="Heading2">
    <w:name w:val="heading 2"/>
    <w:basedOn w:val="Normal"/>
    <w:link w:val="Heading2Char"/>
    <w:uiPriority w:val="9"/>
    <w:qFormat/>
    <w:rsid w:val="003D0387"/>
    <w:pPr>
      <w:spacing w:before="100" w:beforeAutospacing="1" w:after="100" w:afterAutospacing="1" w:line="240" w:lineRule="auto"/>
      <w:outlineLvl w:val="1"/>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0387"/>
    <w:rPr>
      <w:color w:val="003366"/>
      <w:u w:val="single"/>
    </w:rPr>
  </w:style>
  <w:style w:type="character" w:customStyle="1" w:styleId="truncatetext">
    <w:name w:val="truncatetext"/>
    <w:basedOn w:val="DefaultParagraphFont"/>
    <w:rsid w:val="003D0387"/>
  </w:style>
  <w:style w:type="character" w:styleId="Strong">
    <w:name w:val="Strong"/>
    <w:basedOn w:val="DefaultParagraphFont"/>
    <w:uiPriority w:val="22"/>
    <w:qFormat/>
    <w:rsid w:val="003D0387"/>
    <w:rPr>
      <w:b/>
      <w:bCs/>
    </w:rPr>
  </w:style>
  <w:style w:type="character" w:customStyle="1" w:styleId="textsmall1">
    <w:name w:val="textsmall1"/>
    <w:basedOn w:val="DefaultParagraphFont"/>
    <w:rsid w:val="003D0387"/>
    <w:rPr>
      <w:sz w:val="19"/>
      <w:szCs w:val="19"/>
    </w:rPr>
  </w:style>
  <w:style w:type="character" w:customStyle="1" w:styleId="requiredfield1">
    <w:name w:val="requiredfield1"/>
    <w:basedOn w:val="DefaultParagraphFont"/>
    <w:rsid w:val="003D0387"/>
    <w:rPr>
      <w:b/>
      <w:bCs/>
      <w:color w:val="FF0000"/>
    </w:rPr>
  </w:style>
  <w:style w:type="character" w:customStyle="1" w:styleId="textok1">
    <w:name w:val="textok1"/>
    <w:basedOn w:val="DefaultParagraphFont"/>
    <w:rsid w:val="003D0387"/>
    <w:rPr>
      <w:color w:val="009900"/>
    </w:rPr>
  </w:style>
  <w:style w:type="character" w:customStyle="1" w:styleId="textred1">
    <w:name w:val="textred1"/>
    <w:basedOn w:val="DefaultParagraphFont"/>
    <w:rsid w:val="003D0387"/>
    <w:rPr>
      <w:color w:val="FF0000"/>
    </w:rPr>
  </w:style>
  <w:style w:type="character" w:customStyle="1" w:styleId="textred2">
    <w:name w:val="textred2"/>
    <w:basedOn w:val="DefaultParagraphFont"/>
    <w:rsid w:val="003D0387"/>
    <w:rPr>
      <w:color w:val="FF0000"/>
    </w:rPr>
  </w:style>
  <w:style w:type="character" w:customStyle="1" w:styleId="textred3">
    <w:name w:val="textred3"/>
    <w:basedOn w:val="DefaultParagraphFont"/>
    <w:rsid w:val="003D0387"/>
    <w:rPr>
      <w:color w:val="FF0000"/>
    </w:rPr>
  </w:style>
  <w:style w:type="character" w:customStyle="1" w:styleId="requiredfield2">
    <w:name w:val="requiredfield2"/>
    <w:basedOn w:val="DefaultParagraphFont"/>
    <w:rsid w:val="003D0387"/>
    <w:rPr>
      <w:b/>
      <w:bCs/>
      <w:color w:val="FF0000"/>
    </w:rPr>
  </w:style>
  <w:style w:type="paragraph" w:styleId="BalloonText">
    <w:name w:val="Balloon Text"/>
    <w:basedOn w:val="Normal"/>
    <w:link w:val="BalloonTextChar"/>
    <w:uiPriority w:val="99"/>
    <w:semiHidden/>
    <w:unhideWhenUsed/>
    <w:rsid w:val="003D0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387"/>
    <w:rPr>
      <w:rFonts w:ascii="Tahoma" w:hAnsi="Tahoma" w:cs="Tahoma"/>
      <w:sz w:val="16"/>
      <w:szCs w:val="16"/>
    </w:rPr>
  </w:style>
  <w:style w:type="character" w:customStyle="1" w:styleId="Heading1Char">
    <w:name w:val="Heading 1 Char"/>
    <w:basedOn w:val="DefaultParagraphFont"/>
    <w:link w:val="Heading1"/>
    <w:uiPriority w:val="9"/>
    <w:rsid w:val="003D0387"/>
    <w:rPr>
      <w:rFonts w:ascii="Times New Roman" w:eastAsia="Times New Roman" w:hAnsi="Times New Roman" w:cs="Times New Roman"/>
      <w:b/>
      <w:bCs/>
      <w:color w:val="FFFFFF"/>
      <w:kern w:val="36"/>
      <w:sz w:val="24"/>
      <w:szCs w:val="24"/>
    </w:rPr>
  </w:style>
  <w:style w:type="character" w:customStyle="1" w:styleId="Heading2Char">
    <w:name w:val="Heading 2 Char"/>
    <w:basedOn w:val="DefaultParagraphFont"/>
    <w:link w:val="Heading2"/>
    <w:uiPriority w:val="9"/>
    <w:rsid w:val="003D0387"/>
    <w:rPr>
      <w:rFonts w:ascii="Times New Roman" w:eastAsia="Times New Roman" w:hAnsi="Times New Roman" w:cs="Times New Roman"/>
      <w:b/>
      <w:bCs/>
      <w:color w:val="000000"/>
      <w:sz w:val="24"/>
      <w:szCs w:val="24"/>
    </w:rPr>
  </w:style>
  <w:style w:type="numbering" w:customStyle="1" w:styleId="NoList1">
    <w:name w:val="No List1"/>
    <w:next w:val="NoList"/>
    <w:uiPriority w:val="99"/>
    <w:semiHidden/>
    <w:unhideWhenUsed/>
    <w:rsid w:val="003D0387"/>
  </w:style>
  <w:style w:type="character" w:styleId="FollowedHyperlink">
    <w:name w:val="FollowedHyperlink"/>
    <w:basedOn w:val="DefaultParagraphFont"/>
    <w:uiPriority w:val="99"/>
    <w:semiHidden/>
    <w:unhideWhenUsed/>
    <w:rsid w:val="003D0387"/>
    <w:rPr>
      <w:color w:val="003366"/>
      <w:u w:val="single"/>
    </w:rPr>
  </w:style>
  <w:style w:type="paragraph" w:customStyle="1" w:styleId="Normal1">
    <w:name w:val="Normal1"/>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extsmall">
    <w:name w:val="textsmall"/>
    <w:basedOn w:val="Normal"/>
    <w:rsid w:val="003D0387"/>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extlinklabel">
    <w:name w:val="textlinklabel"/>
    <w:basedOn w:val="Normal"/>
    <w:rsid w:val="003D0387"/>
    <w:pPr>
      <w:spacing w:before="100" w:beforeAutospacing="1" w:after="100" w:afterAutospacing="1" w:line="240" w:lineRule="auto"/>
    </w:pPr>
    <w:rPr>
      <w:rFonts w:ascii="Times New Roman" w:eastAsia="Times New Roman" w:hAnsi="Times New Roman" w:cs="Times New Roman"/>
      <w:b/>
      <w:bCs/>
    </w:rPr>
  </w:style>
  <w:style w:type="paragraph" w:customStyle="1" w:styleId="menuselected">
    <w:name w:val="menuselected"/>
    <w:basedOn w:val="Normal"/>
    <w:rsid w:val="003D0387"/>
    <w:pPr>
      <w:spacing w:before="100" w:beforeAutospacing="1" w:after="100" w:afterAutospacing="1" w:line="240" w:lineRule="auto"/>
    </w:pPr>
    <w:rPr>
      <w:rFonts w:ascii="Times New Roman" w:eastAsia="Times New Roman" w:hAnsi="Times New Roman" w:cs="Times New Roman"/>
      <w:color w:val="336699"/>
      <w:sz w:val="24"/>
      <w:szCs w:val="24"/>
    </w:rPr>
  </w:style>
  <w:style w:type="paragraph" w:customStyle="1" w:styleId="bgyellow">
    <w:name w:val="bgyellow"/>
    <w:basedOn w:val="Normal"/>
    <w:rsid w:val="003D0387"/>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gray"/>
    <w:basedOn w:val="Normal"/>
    <w:rsid w:val="003D0387"/>
    <w:pP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whitesmoke">
    <w:name w:val="bgwhitesmoke"/>
    <w:basedOn w:val="Normal"/>
    <w:rsid w:val="003D0387"/>
    <w:pPr>
      <w:shd w:val="clear" w:color="auto" w:fill="F0F0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black">
    <w:name w:val="bgblack"/>
    <w:basedOn w:val="Normal"/>
    <w:rsid w:val="003D0387"/>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green">
    <w:name w:val="textgreen"/>
    <w:basedOn w:val="Normal"/>
    <w:rsid w:val="003D0387"/>
    <w:pPr>
      <w:spacing w:before="100" w:beforeAutospacing="1" w:after="100" w:afterAutospacing="1" w:line="240" w:lineRule="auto"/>
    </w:pPr>
    <w:rPr>
      <w:rFonts w:ascii="Times New Roman" w:eastAsia="Times New Roman" w:hAnsi="Times New Roman" w:cs="Times New Roman"/>
      <w:color w:val="006600"/>
      <w:sz w:val="24"/>
      <w:szCs w:val="24"/>
    </w:rPr>
  </w:style>
  <w:style w:type="paragraph" w:customStyle="1" w:styleId="textblue">
    <w:name w:val="textblue"/>
    <w:basedOn w:val="Normal"/>
    <w:rsid w:val="003D0387"/>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glossary">
    <w:name w:val="glossary"/>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u w:val="single"/>
    </w:rPr>
  </w:style>
  <w:style w:type="paragraph" w:customStyle="1" w:styleId="glossarysmalltext">
    <w:name w:val="glossarysmalltext"/>
    <w:basedOn w:val="Normal"/>
    <w:rsid w:val="003D0387"/>
    <w:pPr>
      <w:spacing w:before="100" w:beforeAutospacing="1" w:after="100" w:afterAutospacing="1" w:line="240" w:lineRule="auto"/>
    </w:pPr>
    <w:rPr>
      <w:rFonts w:ascii="Times New Roman" w:eastAsia="Times New Roman" w:hAnsi="Times New Roman" w:cs="Times New Roman"/>
      <w:color w:val="000000"/>
      <w:sz w:val="17"/>
      <w:szCs w:val="17"/>
      <w:u w:val="single"/>
    </w:rPr>
  </w:style>
  <w:style w:type="paragraph" w:customStyle="1" w:styleId="bgwhite">
    <w:name w:val="bgwhite"/>
    <w:basedOn w:val="Normal"/>
    <w:rsid w:val="003D038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white">
    <w:name w:val="textwhite"/>
    <w:basedOn w:val="Normal"/>
    <w:rsid w:val="003D0387"/>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extred">
    <w:name w:val="textred"/>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linklightblue">
    <w:name w:val="linklightblue"/>
    <w:basedOn w:val="Normal"/>
    <w:rsid w:val="003D0387"/>
    <w:pPr>
      <w:spacing w:before="100" w:beforeAutospacing="1" w:after="100" w:afterAutospacing="1" w:line="240" w:lineRule="auto"/>
    </w:pPr>
    <w:rPr>
      <w:rFonts w:ascii="Times New Roman" w:eastAsia="Times New Roman" w:hAnsi="Times New Roman" w:cs="Times New Roman"/>
      <w:b/>
      <w:bCs/>
      <w:i/>
      <w:iCs/>
      <w:color w:val="0033CC"/>
      <w:sz w:val="15"/>
      <w:szCs w:val="15"/>
    </w:rPr>
  </w:style>
  <w:style w:type="paragraph" w:customStyle="1" w:styleId="linktab">
    <w:name w:val="linktab"/>
    <w:basedOn w:val="Normal"/>
    <w:rsid w:val="003D0387"/>
    <w:pPr>
      <w:spacing w:before="100" w:beforeAutospacing="1" w:after="100" w:afterAutospacing="1" w:line="240" w:lineRule="auto"/>
    </w:pPr>
    <w:rPr>
      <w:rFonts w:ascii="Times New Roman" w:eastAsia="Times New Roman" w:hAnsi="Times New Roman" w:cs="Times New Roman"/>
      <w:i/>
      <w:iCs/>
      <w:color w:val="000000"/>
      <w:sz w:val="15"/>
      <w:szCs w:val="15"/>
    </w:rPr>
  </w:style>
  <w:style w:type="paragraph" w:customStyle="1" w:styleId="headermain">
    <w:name w:val="headermain"/>
    <w:basedOn w:val="Normal"/>
    <w:rsid w:val="003D0387"/>
    <w:pPr>
      <w:shd w:val="clear" w:color="auto" w:fill="99CCFF"/>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headersec">
    <w:name w:val="headersec"/>
    <w:basedOn w:val="Normal"/>
    <w:rsid w:val="003D0387"/>
    <w:pPr>
      <w:shd w:val="clear" w:color="auto" w:fill="CCCCCC"/>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headertertiary">
    <w:name w:val="headertertiary"/>
    <w:basedOn w:val="Normal"/>
    <w:rsid w:val="003D0387"/>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menu">
    <w:name w:val="headermenu"/>
    <w:basedOn w:val="Normal"/>
    <w:rsid w:val="003D0387"/>
    <w:pPr>
      <w:shd w:val="clear" w:color="auto" w:fill="999999"/>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textbluedeep">
    <w:name w:val="textbluedeep"/>
    <w:basedOn w:val="Normal"/>
    <w:rsid w:val="003D0387"/>
    <w:pPr>
      <w:spacing w:before="100" w:beforeAutospacing="1" w:after="100" w:afterAutospacing="1" w:line="240" w:lineRule="auto"/>
    </w:pPr>
    <w:rPr>
      <w:rFonts w:ascii="Times New Roman" w:eastAsia="Times New Roman" w:hAnsi="Times New Roman" w:cs="Times New Roman"/>
      <w:b/>
      <w:bCs/>
      <w:color w:val="003366"/>
      <w:sz w:val="24"/>
      <w:szCs w:val="24"/>
    </w:rPr>
  </w:style>
  <w:style w:type="paragraph" w:customStyle="1" w:styleId="textbluelight">
    <w:name w:val="textbluelight"/>
    <w:basedOn w:val="Normal"/>
    <w:rsid w:val="003D0387"/>
    <w:pPr>
      <w:spacing w:before="100" w:beforeAutospacing="1" w:after="100" w:afterAutospacing="1" w:line="240" w:lineRule="auto"/>
    </w:pPr>
    <w:rPr>
      <w:rFonts w:ascii="Times New Roman" w:eastAsia="Times New Roman" w:hAnsi="Times New Roman" w:cs="Times New Roman"/>
      <w:b/>
      <w:bCs/>
      <w:i/>
      <w:iCs/>
      <w:color w:val="0033CC"/>
      <w:sz w:val="24"/>
      <w:szCs w:val="24"/>
    </w:rPr>
  </w:style>
  <w:style w:type="paragraph" w:customStyle="1" w:styleId="linkselected">
    <w:name w:val="linkselected"/>
    <w:basedOn w:val="Normal"/>
    <w:rsid w:val="003D0387"/>
    <w:pPr>
      <w:spacing w:before="100" w:beforeAutospacing="1" w:after="100" w:afterAutospacing="1" w:line="240" w:lineRule="auto"/>
    </w:pPr>
    <w:rPr>
      <w:rFonts w:ascii="Times New Roman" w:eastAsia="Times New Roman" w:hAnsi="Times New Roman" w:cs="Times New Roman"/>
      <w:color w:val="336699"/>
      <w:sz w:val="24"/>
      <w:szCs w:val="24"/>
    </w:rPr>
  </w:style>
  <w:style w:type="paragraph" w:customStyle="1" w:styleId="headerwhite">
    <w:name w:val="headerwhite"/>
    <w:basedOn w:val="Normal"/>
    <w:rsid w:val="003D0387"/>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headergray">
    <w:name w:val="headergray"/>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linknotselected">
    <w:name w:val="linknotselected"/>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nkexpansion">
    <w:name w:val="linkexpansion"/>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errormsg">
    <w:name w:val="errormsg"/>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errormsglongdesc">
    <w:name w:val="errormsglongdesc"/>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quiredfield">
    <w:name w:val="requiredfield"/>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helplink">
    <w:name w:val="helplink"/>
    <w:basedOn w:val="Normal"/>
    <w:rsid w:val="003D038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extok">
    <w:name w:val="textok"/>
    <w:basedOn w:val="Normal"/>
    <w:rsid w:val="003D0387"/>
    <w:pPr>
      <w:spacing w:before="100" w:beforeAutospacing="1" w:after="100" w:afterAutospacing="1" w:line="240" w:lineRule="auto"/>
    </w:pPr>
    <w:rPr>
      <w:rFonts w:ascii="Times New Roman" w:eastAsia="Times New Roman" w:hAnsi="Times New Roman" w:cs="Times New Roman"/>
      <w:color w:val="009900"/>
      <w:sz w:val="24"/>
      <w:szCs w:val="24"/>
    </w:rPr>
  </w:style>
  <w:style w:type="paragraph" w:customStyle="1" w:styleId="textnotok">
    <w:name w:val="textnotok"/>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displaymsg">
    <w:name w:val="displaymsg"/>
    <w:basedOn w:val="Normal"/>
    <w:rsid w:val="003D0387"/>
    <w:pPr>
      <w:spacing w:before="100" w:beforeAutospacing="1" w:after="100" w:afterAutospacing="1" w:line="240" w:lineRule="auto"/>
    </w:pPr>
    <w:rPr>
      <w:rFonts w:ascii="Times New Roman" w:eastAsia="Times New Roman" w:hAnsi="Times New Roman" w:cs="Times New Roman"/>
      <w:b/>
      <w:bCs/>
      <w:color w:val="008000"/>
      <w:sz w:val="24"/>
      <w:szCs w:val="24"/>
    </w:rPr>
  </w:style>
  <w:style w:type="paragraph" w:customStyle="1" w:styleId="informationmsg">
    <w:name w:val="informationmsg"/>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extsmallgreen">
    <w:name w:val="textsmallgreen"/>
    <w:basedOn w:val="Normal"/>
    <w:rsid w:val="003D0387"/>
    <w:pPr>
      <w:spacing w:before="100" w:beforeAutospacing="1" w:after="100" w:afterAutospacing="1" w:line="240" w:lineRule="auto"/>
    </w:pPr>
    <w:rPr>
      <w:rFonts w:ascii="Times New Roman" w:eastAsia="Times New Roman" w:hAnsi="Times New Roman" w:cs="Times New Roman"/>
      <w:color w:val="008000"/>
      <w:sz w:val="17"/>
      <w:szCs w:val="17"/>
    </w:rPr>
  </w:style>
  <w:style w:type="paragraph" w:customStyle="1" w:styleId="textminute">
    <w:name w:val="textminute"/>
    <w:basedOn w:val="Normal"/>
    <w:rsid w:val="003D0387"/>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textngasmall">
    <w:name w:val="textngasmall"/>
    <w:basedOn w:val="Normal"/>
    <w:rsid w:val="003D0387"/>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extsmallblue">
    <w:name w:val="textsmallblue"/>
    <w:basedOn w:val="Normal"/>
    <w:rsid w:val="003D0387"/>
    <w:pPr>
      <w:spacing w:before="100" w:beforeAutospacing="1" w:after="100" w:afterAutospacing="1" w:line="240" w:lineRule="auto"/>
    </w:pPr>
    <w:rPr>
      <w:rFonts w:ascii="Times New Roman" w:eastAsia="Times New Roman" w:hAnsi="Times New Roman" w:cs="Times New Roman"/>
      <w:color w:val="0000FF"/>
      <w:sz w:val="17"/>
      <w:szCs w:val="17"/>
    </w:rPr>
  </w:style>
  <w:style w:type="paragraph" w:customStyle="1" w:styleId="textsmallred">
    <w:name w:val="textsmallred"/>
    <w:basedOn w:val="Normal"/>
    <w:rsid w:val="003D0387"/>
    <w:pPr>
      <w:spacing w:before="100" w:beforeAutospacing="1" w:after="100" w:afterAutospacing="1" w:line="240" w:lineRule="auto"/>
    </w:pPr>
    <w:rPr>
      <w:rFonts w:ascii="Times New Roman" w:eastAsia="Times New Roman" w:hAnsi="Times New Roman" w:cs="Times New Roman"/>
      <w:color w:val="FF0000"/>
      <w:sz w:val="17"/>
      <w:szCs w:val="17"/>
    </w:rPr>
  </w:style>
  <w:style w:type="paragraph" w:customStyle="1" w:styleId="linkdisabled">
    <w:name w:val="linkdisabled"/>
    <w:basedOn w:val="Normal"/>
    <w:rsid w:val="003D0387"/>
    <w:pPr>
      <w:spacing w:before="100" w:beforeAutospacing="1" w:after="100" w:afterAutospacing="1" w:line="240" w:lineRule="auto"/>
    </w:pPr>
    <w:rPr>
      <w:rFonts w:ascii="Times New Roman" w:eastAsia="Times New Roman" w:hAnsi="Times New Roman" w:cs="Times New Roman"/>
      <w:color w:val="696969"/>
      <w:sz w:val="24"/>
      <w:szCs w:val="24"/>
    </w:rPr>
  </w:style>
  <w:style w:type="paragraph" w:customStyle="1" w:styleId="crosscutehbnewrecord">
    <w:name w:val="crosscutehbnewrecord"/>
    <w:basedOn w:val="Normal"/>
    <w:rsid w:val="003D0387"/>
    <w:pPr>
      <w:shd w:val="clear" w:color="auto" w:fill="FFFF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rosscutehbdatachanged">
    <w:name w:val="crosscutehbdatachanged"/>
    <w:basedOn w:val="Normal"/>
    <w:rsid w:val="003D0387"/>
    <w:pPr>
      <w:shd w:val="clear" w:color="auto" w:fill="E6E6FA"/>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rosscutdefault">
    <w:name w:val="crosscutdefault"/>
    <w:basedOn w:val="Normal"/>
    <w:rsid w:val="003D038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rosscutpreviewactualdatachange">
    <w:name w:val="crosscutpreviewactualdatachange"/>
    <w:basedOn w:val="Normal"/>
    <w:rsid w:val="003D0387"/>
    <w:pPr>
      <w:spacing w:before="100" w:beforeAutospacing="1" w:after="100" w:afterAutospacing="1" w:line="240" w:lineRule="auto"/>
    </w:pPr>
    <w:rPr>
      <w:rFonts w:ascii="Times New Roman" w:eastAsia="Times New Roman" w:hAnsi="Times New Roman" w:cs="Times New Roman"/>
      <w:i/>
      <w:iCs/>
      <w:color w:val="0000FF"/>
      <w:sz w:val="24"/>
      <w:szCs w:val="24"/>
    </w:rPr>
  </w:style>
  <w:style w:type="paragraph" w:customStyle="1" w:styleId="textsmallok">
    <w:name w:val="textsmallok"/>
    <w:basedOn w:val="Normal"/>
    <w:rsid w:val="003D0387"/>
    <w:pPr>
      <w:spacing w:before="100" w:beforeAutospacing="1" w:after="100" w:afterAutospacing="1" w:line="240" w:lineRule="auto"/>
    </w:pPr>
    <w:rPr>
      <w:rFonts w:ascii="Times New Roman" w:eastAsia="Times New Roman" w:hAnsi="Times New Roman" w:cs="Times New Roman"/>
      <w:color w:val="009900"/>
      <w:sz w:val="17"/>
      <w:szCs w:val="17"/>
    </w:rPr>
  </w:style>
  <w:style w:type="paragraph" w:customStyle="1" w:styleId="statusapproved">
    <w:name w:val="statusapproved"/>
    <w:basedOn w:val="Normal"/>
    <w:rsid w:val="003D0387"/>
    <w:pPr>
      <w:spacing w:before="100" w:beforeAutospacing="1" w:after="100" w:afterAutospacing="1" w:line="240" w:lineRule="auto"/>
    </w:pPr>
    <w:rPr>
      <w:rFonts w:ascii="Times New Roman" w:eastAsia="Times New Roman" w:hAnsi="Times New Roman" w:cs="Times New Roman"/>
      <w:b/>
      <w:bCs/>
      <w:color w:val="006600"/>
      <w:sz w:val="24"/>
      <w:szCs w:val="24"/>
    </w:rPr>
  </w:style>
  <w:style w:type="paragraph" w:customStyle="1" w:styleId="statusdisapproved">
    <w:name w:val="statusdisapproved"/>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statusawaitingnotification">
    <w:name w:val="statusawaitingnotification"/>
    <w:basedOn w:val="Normal"/>
    <w:rsid w:val="003D0387"/>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tatusawaitingapproval">
    <w:name w:val="statusawaitingapproval"/>
    <w:basedOn w:val="Normal"/>
    <w:rsid w:val="003D0387"/>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tatusapprovedwithexceptions">
    <w:name w:val="statusapprovedwithexceptions"/>
    <w:basedOn w:val="Normal"/>
    <w:rsid w:val="003D0387"/>
    <w:pPr>
      <w:spacing w:before="100" w:beforeAutospacing="1" w:after="100" w:afterAutospacing="1" w:line="240" w:lineRule="auto"/>
    </w:pPr>
    <w:rPr>
      <w:rFonts w:ascii="Times New Roman" w:eastAsia="Times New Roman" w:hAnsi="Times New Roman" w:cs="Times New Roman"/>
      <w:b/>
      <w:bCs/>
      <w:color w:val="006600"/>
      <w:sz w:val="24"/>
      <w:szCs w:val="24"/>
    </w:rPr>
  </w:style>
  <w:style w:type="paragraph" w:customStyle="1" w:styleId="textsmallbold">
    <w:name w:val="textsmallbold"/>
    <w:basedOn w:val="Normal"/>
    <w:rsid w:val="003D0387"/>
    <w:pPr>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navigationbararrow">
    <w:name w:val="navigationbararrow"/>
    <w:basedOn w:val="Normal"/>
    <w:rsid w:val="003D0387"/>
    <w:pPr>
      <w:spacing w:before="100" w:beforeAutospacing="1" w:after="100" w:afterAutospacing="1" w:line="240" w:lineRule="auto"/>
    </w:pPr>
    <w:rPr>
      <w:rFonts w:ascii="Times New Roman" w:eastAsia="Times New Roman" w:hAnsi="Times New Roman" w:cs="Times New Roman"/>
      <w:b/>
      <w:bCs/>
      <w:color w:val="003366"/>
      <w:sz w:val="24"/>
      <w:szCs w:val="24"/>
    </w:rPr>
  </w:style>
  <w:style w:type="paragraph" w:customStyle="1" w:styleId="navigationtext">
    <w:name w:val="navigationtext"/>
    <w:basedOn w:val="Normal"/>
    <w:rsid w:val="003D0387"/>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tuspendingvalidation">
    <w:name w:val="statuspendingvalidation"/>
    <w:basedOn w:val="Normal"/>
    <w:rsid w:val="003D0387"/>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statusinprogress">
    <w:name w:val="statusinprogress"/>
    <w:basedOn w:val="Normal"/>
    <w:rsid w:val="003D038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headerlink">
    <w:name w:val="headerlink"/>
    <w:basedOn w:val="Normal"/>
    <w:rsid w:val="003D038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eilinkbutton">
    <w:name w:val="reilinkbutton"/>
    <w:basedOn w:val="Normal"/>
    <w:rsid w:val="003D0387"/>
    <w:pPr>
      <w:spacing w:before="100" w:beforeAutospacing="1" w:after="100" w:afterAutospacing="1" w:line="240" w:lineRule="auto"/>
    </w:pPr>
    <w:rPr>
      <w:rFonts w:ascii="Times New Roman" w:eastAsia="Times New Roman" w:hAnsi="Times New Roman" w:cs="Times New Roman"/>
      <w:color w:val="003366"/>
      <w:sz w:val="24"/>
      <w:szCs w:val="24"/>
      <w:u w:val="single"/>
    </w:rPr>
  </w:style>
  <w:style w:type="paragraph" w:customStyle="1" w:styleId="toctable">
    <w:name w:val="toctable"/>
    <w:basedOn w:val="Normal"/>
    <w:rsid w:val="003D03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edwhitetd">
    <w:name w:val="borderedwhitetd"/>
    <w:basedOn w:val="Normal"/>
    <w:rsid w:val="003D0387"/>
    <w:pPr>
      <w:pBdr>
        <w:top w:val="single" w:sz="8" w:space="2" w:color="000000"/>
        <w:left w:val="single" w:sz="8" w:space="2" w:color="000000"/>
        <w:bottom w:val="single" w:sz="8" w:space="2" w:color="000000"/>
        <w:right w:val="single" w:sz="8" w:space="2"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edgraytd">
    <w:name w:val="borderedgraytd"/>
    <w:basedOn w:val="Normal"/>
    <w:rsid w:val="003D0387"/>
    <w:pPr>
      <w:pBdr>
        <w:top w:val="single" w:sz="8" w:space="2" w:color="000000"/>
        <w:left w:val="single" w:sz="8" w:space="2" w:color="000000"/>
        <w:bottom w:val="single" w:sz="8" w:space="2" w:color="000000"/>
        <w:right w:val="single" w:sz="8" w:space="2" w:color="000000"/>
      </w:pBdr>
      <w:shd w:val="clear" w:color="auto" w:fill="CCCC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extsmallnotok">
    <w:name w:val="textsmallnotok"/>
    <w:basedOn w:val="Normal"/>
    <w:rsid w:val="003D0387"/>
    <w:pP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bggrayallborder">
    <w:name w:val="bggrayallborder"/>
    <w:basedOn w:val="Normal"/>
    <w:rsid w:val="003D0387"/>
    <w:pPr>
      <w:pBdr>
        <w:top w:val="single" w:sz="6" w:space="0" w:color="000000"/>
        <w:left w:val="single" w:sz="6" w:space="0" w:color="000000"/>
        <w:bottom w:val="single" w:sz="6" w:space="0" w:color="000000"/>
        <w:right w:val="single" w:sz="6" w:space="0" w:color="000000"/>
      </w:pBdr>
      <w:shd w:val="clear" w:color="auto" w:fill="CCCC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ightbottomborder">
    <w:name w:val="rightbottomborder"/>
    <w:basedOn w:val="Normal"/>
    <w:rsid w:val="003D0387"/>
    <w:pPr>
      <w:pBdr>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leftrightborder">
    <w:name w:val="leftrightborder"/>
    <w:basedOn w:val="Normal"/>
    <w:rsid w:val="003D0387"/>
    <w:pPr>
      <w:pBdr>
        <w:left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yellowrightbottomborder">
    <w:name w:val="bgyellowrightbottomborder"/>
    <w:basedOn w:val="Normal"/>
    <w:rsid w:val="003D0387"/>
    <w:pPr>
      <w:pBdr>
        <w:bottom w:val="single" w:sz="6" w:space="0" w:color="000000"/>
        <w:right w:val="single" w:sz="6" w:space="0" w:color="000000"/>
      </w:pBdr>
      <w:shd w:val="clear" w:color="auto" w:fill="FF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ottomleftrightbordercenteralign">
    <w:name w:val="bottomleftrightbordercenteralign"/>
    <w:basedOn w:val="Normal"/>
    <w:rsid w:val="003D0387"/>
    <w:pPr>
      <w:pBdr>
        <w:left w:val="single" w:sz="6" w:space="0" w:color="000000"/>
        <w:bottom w:val="single" w:sz="6" w:space="0" w:color="000000"/>
        <w:right w:val="sing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bggraytopleftrightborder">
    <w:name w:val="bggraytopleftrightborder"/>
    <w:basedOn w:val="Normal"/>
    <w:rsid w:val="003D0387"/>
    <w:pPr>
      <w:pBdr>
        <w:top w:val="single" w:sz="6" w:space="0" w:color="000000"/>
        <w:left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topbottomrightborder">
    <w:name w:val="topbottomrightborder"/>
    <w:basedOn w:val="Normal"/>
    <w:rsid w:val="003D0387"/>
    <w:pPr>
      <w:pBdr>
        <w:top w:val="single" w:sz="6" w:space="0" w:color="000000"/>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yellowbottomleftrightborder">
    <w:name w:val="bgyellowbottomleftrightborder"/>
    <w:basedOn w:val="Normal"/>
    <w:rsid w:val="003D0387"/>
    <w:pPr>
      <w:pBdr>
        <w:left w:val="single" w:sz="6" w:space="0" w:color="000000"/>
        <w:bottom w:val="single" w:sz="6" w:space="0" w:color="000000"/>
        <w:right w:val="single" w:sz="6" w:space="0" w:color="000000"/>
      </w:pBdr>
      <w:shd w:val="clear" w:color="auto" w:fill="FF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yellowtopbottomleftrightborder">
    <w:name w:val="bgyellowtopbottomleftrightborder"/>
    <w:basedOn w:val="Normal"/>
    <w:rsid w:val="003D0387"/>
    <w:pPr>
      <w:pBdr>
        <w:top w:val="single" w:sz="6" w:space="0" w:color="000000"/>
        <w:left w:val="single" w:sz="6" w:space="0" w:color="000000"/>
        <w:bottom w:val="single" w:sz="6" w:space="0" w:color="000000"/>
        <w:right w:val="single" w:sz="6" w:space="0" w:color="000000"/>
      </w:pBdr>
      <w:shd w:val="clear" w:color="auto" w:fill="FF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headermainwithallborder">
    <w:name w:val="headermainwithallborder"/>
    <w:basedOn w:val="Normal"/>
    <w:rsid w:val="003D0387"/>
    <w:pPr>
      <w:pBdr>
        <w:top w:val="single" w:sz="6" w:space="0" w:color="000000"/>
        <w:left w:val="single" w:sz="6" w:space="0" w:color="000000"/>
        <w:bottom w:val="single" w:sz="6" w:space="0" w:color="000000"/>
        <w:right w:val="single" w:sz="6" w:space="0" w:color="000000"/>
      </w:pBdr>
      <w:shd w:val="clear" w:color="auto" w:fill="99CC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bgyellowtopbottomrightborder">
    <w:name w:val="bgyellowtopbottomrightborder"/>
    <w:basedOn w:val="Normal"/>
    <w:rsid w:val="003D0387"/>
    <w:pPr>
      <w:pBdr>
        <w:top w:val="single" w:sz="6" w:space="0" w:color="000000"/>
        <w:bottom w:val="single" w:sz="6" w:space="0" w:color="000000"/>
        <w:right w:val="single" w:sz="6" w:space="0" w:color="000000"/>
      </w:pBdr>
      <w:shd w:val="clear" w:color="auto" w:fill="FF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validationsummary">
    <w:name w:val="validationsummary"/>
    <w:basedOn w:val="Normal"/>
    <w:rsid w:val="003D0387"/>
    <w:pPr>
      <w:pBdr>
        <w:top w:val="outset" w:sz="2" w:space="0" w:color="000000"/>
        <w:left w:val="outset" w:sz="2" w:space="0" w:color="000000"/>
        <w:bottom w:val="outset" w:sz="2" w:space="0" w:color="000000"/>
        <w:right w:val="outset" w:sz="2" w:space="0" w:color="000000"/>
      </w:pBdr>
      <w:shd w:val="clear" w:color="auto" w:fill="F0F0F0"/>
      <w:spacing w:before="100" w:beforeAutospacing="1" w:after="0" w:line="240" w:lineRule="auto"/>
    </w:pPr>
    <w:rPr>
      <w:rFonts w:ascii="Times New Roman" w:eastAsia="Times New Roman" w:hAnsi="Times New Roman" w:cs="Times New Roman"/>
      <w:b/>
      <w:bCs/>
      <w:color w:val="FF0000"/>
      <w:sz w:val="24"/>
      <w:szCs w:val="24"/>
    </w:rPr>
  </w:style>
  <w:style w:type="paragraph" w:customStyle="1" w:styleId="link">
    <w:name w:val="link"/>
    <w:basedOn w:val="Normal"/>
    <w:rsid w:val="003D0387"/>
    <w:pPr>
      <w:spacing w:before="100" w:beforeAutospacing="1" w:after="100" w:afterAutospacing="1" w:line="240" w:lineRule="auto"/>
    </w:pPr>
    <w:rPr>
      <w:rFonts w:ascii="Times New Roman" w:eastAsia="Times New Roman" w:hAnsi="Times New Roman" w:cs="Times New Roman"/>
      <w:color w:val="FF0000"/>
      <w:sz w:val="24"/>
      <w:szCs w:val="24"/>
      <w:u w:val="single"/>
    </w:rPr>
  </w:style>
  <w:style w:type="paragraph" w:customStyle="1" w:styleId="printborder">
    <w:name w:val="printborder"/>
    <w:basedOn w:val="Normal"/>
    <w:rsid w:val="003D038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linkbtn">
    <w:name w:val="navlinkbtn"/>
    <w:basedOn w:val="Normal"/>
    <w:rsid w:val="003D0387"/>
    <w:pPr>
      <w:pBdr>
        <w:top w:val="single" w:sz="12" w:space="1" w:color="FFFFFF"/>
        <w:left w:val="single" w:sz="12" w:space="12" w:color="FFFFFF"/>
        <w:bottom w:val="single" w:sz="4" w:space="1" w:color="000000"/>
        <w:right w:val="single" w:sz="4" w:space="12" w:color="000000"/>
      </w:pBdr>
      <w:shd w:val="clear" w:color="auto" w:fill="CCCCCC"/>
      <w:spacing w:before="15" w:after="100" w:afterAutospacing="1" w:line="240" w:lineRule="auto"/>
      <w:ind w:right="90"/>
    </w:pPr>
    <w:rPr>
      <w:rFonts w:ascii="Verdana" w:eastAsia="Times New Roman" w:hAnsi="Verdana" w:cs="Times New Roman"/>
      <w:color w:val="000000"/>
      <w:sz w:val="18"/>
      <w:szCs w:val="18"/>
    </w:rPr>
  </w:style>
  <w:style w:type="paragraph" w:customStyle="1" w:styleId="bglightgray">
    <w:name w:val="bglightgray"/>
    <w:basedOn w:val="Normal"/>
    <w:rsid w:val="003D0387"/>
    <w:pP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totalpattern">
    <w:name w:val="bgtotalpattern"/>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totpattwithrblborder">
    <w:name w:val="bgtotpattwithrblborder"/>
    <w:basedOn w:val="Normal"/>
    <w:rsid w:val="003D0387"/>
    <w:pPr>
      <w:pBdr>
        <w:left w:val="single" w:sz="6" w:space="0" w:color="000000"/>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totpattwithrbborder">
    <w:name w:val="bgtotpattwithrbborder"/>
    <w:basedOn w:val="Normal"/>
    <w:rsid w:val="003D0387"/>
    <w:pPr>
      <w:pBdr>
        <w:bottom w:val="single" w:sz="6" w:space="0" w:color="000000"/>
        <w:right w:val="single" w:sz="6"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glightgrayrbborder">
    <w:name w:val="bglightgrayrbborder"/>
    <w:basedOn w:val="Normal"/>
    <w:rsid w:val="003D0387"/>
    <w:pPr>
      <w:pBdr>
        <w:bottom w:val="single" w:sz="6" w:space="0" w:color="000000"/>
        <w:right w:val="single" w:sz="6" w:space="0" w:color="000000"/>
      </w:pBdr>
      <w:shd w:val="clear" w:color="auto" w:fill="E9E9E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printfont">
    <w:name w:val="printfont"/>
    <w:basedOn w:val="Normal"/>
    <w:rsid w:val="003D0387"/>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stepcurrent">
    <w:name w:val="stepcurrent"/>
    <w:basedOn w:val="Normal"/>
    <w:rsid w:val="003D0387"/>
    <w:pPr>
      <w:spacing w:before="100" w:beforeAutospacing="1" w:after="100" w:afterAutospacing="1" w:line="240" w:lineRule="auto"/>
      <w:jc w:val="center"/>
    </w:pPr>
    <w:rPr>
      <w:rFonts w:ascii="Arial" w:eastAsia="Times New Roman" w:hAnsi="Arial" w:cs="Arial"/>
      <w:b/>
      <w:bCs/>
      <w:color w:val="559BE1"/>
      <w:sz w:val="18"/>
      <w:szCs w:val="18"/>
    </w:rPr>
  </w:style>
  <w:style w:type="paragraph" w:customStyle="1" w:styleId="stepcomplete">
    <w:name w:val="stepcomplete"/>
    <w:basedOn w:val="Normal"/>
    <w:rsid w:val="003D0387"/>
    <w:pPr>
      <w:spacing w:before="100" w:beforeAutospacing="1" w:after="100" w:afterAutospacing="1" w:line="240" w:lineRule="auto"/>
      <w:jc w:val="center"/>
    </w:pPr>
    <w:rPr>
      <w:rFonts w:ascii="Arial" w:eastAsia="Times New Roman" w:hAnsi="Arial" w:cs="Arial"/>
      <w:b/>
      <w:bCs/>
      <w:color w:val="61BE65"/>
      <w:sz w:val="18"/>
      <w:szCs w:val="18"/>
    </w:rPr>
  </w:style>
  <w:style w:type="paragraph" w:customStyle="1" w:styleId="stepnotcomplete">
    <w:name w:val="stepnotcomplete"/>
    <w:basedOn w:val="Normal"/>
    <w:rsid w:val="003D0387"/>
    <w:pPr>
      <w:spacing w:before="100" w:beforeAutospacing="1" w:after="100" w:afterAutospacing="1" w:line="240" w:lineRule="auto"/>
      <w:jc w:val="center"/>
    </w:pPr>
    <w:rPr>
      <w:rFonts w:ascii="Arial" w:eastAsia="Times New Roman" w:hAnsi="Arial" w:cs="Arial"/>
      <w:b/>
      <w:bCs/>
      <w:color w:val="8E8E8E"/>
      <w:sz w:val="18"/>
      <w:szCs w:val="18"/>
    </w:rPr>
  </w:style>
  <w:style w:type="paragraph" w:customStyle="1" w:styleId="stepsbg">
    <w:name w:val="stepsbg"/>
    <w:basedOn w:val="Normal"/>
    <w:rsid w:val="003D038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reportrightbottomborderrightalign">
    <w:name w:val="reportrightbottomborderrightalign"/>
    <w:basedOn w:val="Normal"/>
    <w:rsid w:val="003D0387"/>
    <w:pPr>
      <w:pBdr>
        <w:bottom w:val="single" w:sz="6" w:space="0" w:color="E9E9E9"/>
        <w:right w:val="single" w:sz="6" w:space="0" w:color="E9E9E9"/>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reportleftrightbottomborderrightalign">
    <w:name w:val="reportleftrightbottomborderrightalign"/>
    <w:basedOn w:val="Normal"/>
    <w:rsid w:val="003D0387"/>
    <w:pPr>
      <w:pBdr>
        <w:left w:val="single" w:sz="6" w:space="0" w:color="E9E9E9"/>
        <w:bottom w:val="single" w:sz="6" w:space="0" w:color="E9E9E9"/>
        <w:right w:val="single" w:sz="6" w:space="0" w:color="E9E9E9"/>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reportleftrightbottomborderleftalign">
    <w:name w:val="reportleftrightbottomborderleftalign"/>
    <w:basedOn w:val="Normal"/>
    <w:rsid w:val="003D0387"/>
    <w:pPr>
      <w:pBdr>
        <w:left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lefttopborder">
    <w:name w:val="reportlefttopborder"/>
    <w:basedOn w:val="Normal"/>
    <w:rsid w:val="003D0387"/>
    <w:pPr>
      <w:pBdr>
        <w:top w:val="single" w:sz="6" w:space="0" w:color="E9E9E9"/>
        <w:lef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lefttoprightborder">
    <w:name w:val="reportlefttoprightborder"/>
    <w:basedOn w:val="Normal"/>
    <w:rsid w:val="003D0387"/>
    <w:pPr>
      <w:pBdr>
        <w:top w:val="single" w:sz="6" w:space="0" w:color="E9E9E9"/>
        <w:left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bggrayallgrayborders">
    <w:name w:val="reportbggrayallgrayborders"/>
    <w:basedOn w:val="Normal"/>
    <w:rsid w:val="003D0387"/>
    <w:pPr>
      <w:pBdr>
        <w:top w:val="single" w:sz="6" w:space="0" w:color="E9E9E9"/>
        <w:left w:val="single" w:sz="6" w:space="0" w:color="E9E9E9"/>
        <w:bottom w:val="single" w:sz="6" w:space="0" w:color="E9E9E9"/>
        <w:right w:val="single" w:sz="6" w:space="0" w:color="E9E9E9"/>
      </w:pBdr>
      <w:shd w:val="clear" w:color="auto" w:fill="CCCC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rightbottomgrayborder">
    <w:name w:val="reportrightbottomgrayborder"/>
    <w:basedOn w:val="Normal"/>
    <w:rsid w:val="003D0387"/>
    <w:pPr>
      <w:pBdr>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allgrayborders">
    <w:name w:val="reportallgrayborders"/>
    <w:basedOn w:val="Normal"/>
    <w:rsid w:val="003D0387"/>
    <w:pPr>
      <w:pBdr>
        <w:top w:val="single" w:sz="6" w:space="0" w:color="E9E9E9"/>
        <w:left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toprightbottomgrayborder">
    <w:name w:val="reporttoprightbottomgrayborder"/>
    <w:basedOn w:val="Normal"/>
    <w:rsid w:val="003D0387"/>
    <w:pPr>
      <w:pBdr>
        <w:top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portleftrightbottomgrayborder">
    <w:name w:val="reportleftrightbottomgrayborder"/>
    <w:basedOn w:val="Normal"/>
    <w:rsid w:val="003D0387"/>
    <w:pPr>
      <w:pBdr>
        <w:left w:val="single" w:sz="6" w:space="0" w:color="E9E9E9"/>
        <w:bottom w:val="single" w:sz="6" w:space="0" w:color="E9E9E9"/>
        <w:right w:val="single" w:sz="6" w:space="0" w:color="E9E9E9"/>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gvmoreinformation">
    <w:name w:val="gvmoreinformation"/>
    <w:basedOn w:val="Normal"/>
    <w:rsid w:val="003D038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vmoreinformationinputtext">
    <w:name w:val="gvmoreinformationinputtext"/>
    <w:basedOn w:val="Normal"/>
    <w:rsid w:val="003D0387"/>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gvmoreinformationinputheader">
    <w:name w:val="gvmoreinformationinputheader"/>
    <w:basedOn w:val="Normal"/>
    <w:rsid w:val="003D0387"/>
    <w:pPr>
      <w:pBdr>
        <w:bottom w:val="single" w:sz="6" w:space="2" w:color="000000"/>
      </w:pBdr>
      <w:shd w:val="clear" w:color="auto" w:fill="D3D3D3"/>
      <w:spacing w:before="100" w:beforeAutospacing="1" w:after="100" w:afterAutospacing="1" w:line="345" w:lineRule="atLeast"/>
    </w:pPr>
    <w:rPr>
      <w:rFonts w:ascii="Times New Roman" w:eastAsia="Times New Roman" w:hAnsi="Times New Roman" w:cs="Times New Roman"/>
      <w:b/>
      <w:bCs/>
    </w:rPr>
  </w:style>
  <w:style w:type="paragraph" w:customStyle="1" w:styleId="lnknormalpanelheader">
    <w:name w:val="lnknormalpanelheader"/>
    <w:basedOn w:val="Normal"/>
    <w:rsid w:val="003D0387"/>
    <w:pPr>
      <w:spacing w:before="100" w:beforeAutospacing="1" w:after="100" w:afterAutospacing="1" w:line="240" w:lineRule="auto"/>
      <w:jc w:val="right"/>
    </w:pPr>
    <w:rPr>
      <w:rFonts w:ascii="Times New Roman" w:eastAsia="Times New Roman" w:hAnsi="Times New Roman" w:cs="Times New Roman"/>
      <w:b/>
      <w:bCs/>
      <w:color w:val="000000"/>
      <w:sz w:val="19"/>
      <w:szCs w:val="19"/>
    </w:rPr>
  </w:style>
  <w:style w:type="paragraph" w:customStyle="1" w:styleId="tabdefault">
    <w:name w:val="tabdefault"/>
    <w:basedOn w:val="Normal"/>
    <w:rsid w:val="003D0387"/>
    <w:pPr>
      <w:spacing w:before="100" w:beforeAutospacing="1" w:after="100" w:afterAutospacing="1" w:line="345" w:lineRule="atLeast"/>
      <w:jc w:val="center"/>
    </w:pPr>
    <w:rPr>
      <w:rFonts w:ascii="Times New Roman" w:eastAsia="Times New Roman" w:hAnsi="Times New Roman" w:cs="Times New Roman"/>
      <w:b/>
      <w:bCs/>
      <w:color w:val="FFFFFF"/>
      <w:sz w:val="24"/>
      <w:szCs w:val="24"/>
    </w:rPr>
  </w:style>
  <w:style w:type="paragraph" w:customStyle="1" w:styleId="tabrow">
    <w:name w:val="tabrow"/>
    <w:basedOn w:val="Normal"/>
    <w:rsid w:val="003D0387"/>
    <w:pPr>
      <w:shd w:val="clear" w:color="auto" w:fill="297DAD"/>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ab">
    <w:name w:val="tab"/>
    <w:basedOn w:val="Normal"/>
    <w:rsid w:val="003D0387"/>
    <w:pPr>
      <w:pBdr>
        <w:top w:val="single" w:sz="2" w:space="0" w:color="000000"/>
        <w:left w:val="single" w:sz="2" w:space="0" w:color="000000"/>
        <w:right w:val="single" w:sz="2" w:space="0" w:color="000000"/>
      </w:pBdr>
      <w:shd w:val="clear" w:color="auto" w:fill="CCCCCC"/>
      <w:spacing w:before="100" w:beforeAutospacing="1" w:after="100" w:afterAutospacing="1" w:line="345" w:lineRule="atLeast"/>
      <w:jc w:val="center"/>
    </w:pPr>
    <w:rPr>
      <w:rFonts w:ascii="Times New Roman" w:eastAsia="Times New Roman" w:hAnsi="Times New Roman" w:cs="Times New Roman"/>
      <w:b/>
      <w:bCs/>
      <w:color w:val="000000"/>
      <w:sz w:val="24"/>
      <w:szCs w:val="24"/>
    </w:rPr>
  </w:style>
  <w:style w:type="paragraph" w:customStyle="1" w:styleId="tabhover">
    <w:name w:val="tab_hover"/>
    <w:basedOn w:val="Normal"/>
    <w:rsid w:val="003D0387"/>
    <w:pPr>
      <w:pBdr>
        <w:top w:val="single" w:sz="2" w:space="0" w:color="000000"/>
        <w:left w:val="single" w:sz="2" w:space="0" w:color="000000"/>
        <w:right w:val="single" w:sz="2" w:space="0" w:color="000000"/>
      </w:pBdr>
      <w:shd w:val="clear" w:color="auto" w:fill="E3F2BB"/>
      <w:spacing w:before="100" w:beforeAutospacing="1" w:after="100" w:afterAutospacing="1" w:line="345" w:lineRule="atLeast"/>
      <w:jc w:val="center"/>
    </w:pPr>
    <w:rPr>
      <w:rFonts w:ascii="Times New Roman" w:eastAsia="Times New Roman" w:hAnsi="Times New Roman" w:cs="Times New Roman"/>
      <w:b/>
      <w:bCs/>
      <w:color w:val="000000"/>
      <w:sz w:val="24"/>
      <w:szCs w:val="24"/>
    </w:rPr>
  </w:style>
  <w:style w:type="paragraph" w:customStyle="1" w:styleId="tabselected">
    <w:name w:val="tab_selected"/>
    <w:basedOn w:val="Normal"/>
    <w:rsid w:val="003D0387"/>
    <w:pPr>
      <w:pBdr>
        <w:top w:val="single" w:sz="2" w:space="0" w:color="000000"/>
        <w:right w:val="single" w:sz="2" w:space="0" w:color="000000"/>
      </w:pBdr>
      <w:shd w:val="clear" w:color="auto" w:fill="FFFFFF"/>
      <w:spacing w:before="100" w:beforeAutospacing="1" w:after="100" w:afterAutospacing="1" w:line="345" w:lineRule="atLeast"/>
      <w:jc w:val="center"/>
    </w:pPr>
    <w:rPr>
      <w:rFonts w:ascii="Times New Roman" w:eastAsia="Times New Roman" w:hAnsi="Times New Roman" w:cs="Times New Roman"/>
      <w:b/>
      <w:bCs/>
      <w:color w:val="000000"/>
      <w:sz w:val="24"/>
      <w:szCs w:val="24"/>
    </w:rPr>
  </w:style>
  <w:style w:type="paragraph" w:customStyle="1" w:styleId="tbldata">
    <w:name w:val="tbldata"/>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datareportdescription">
    <w:name w:val="tbldatareportdescription"/>
    <w:basedOn w:val="Normal"/>
    <w:rsid w:val="003D0387"/>
    <w:pPr>
      <w:spacing w:before="100" w:beforeAutospacing="1" w:after="100" w:afterAutospacing="1" w:line="270" w:lineRule="atLeast"/>
    </w:pPr>
    <w:rPr>
      <w:rFonts w:ascii="Times New Roman" w:eastAsia="Times New Roman" w:hAnsi="Times New Roman" w:cs="Times New Roman"/>
      <w:sz w:val="24"/>
      <w:szCs w:val="24"/>
    </w:rPr>
  </w:style>
  <w:style w:type="paragraph" w:customStyle="1" w:styleId="tblheaderdefault">
    <w:name w:val="tblheaderdefault"/>
    <w:basedOn w:val="Normal"/>
    <w:rsid w:val="003D0387"/>
    <w:pPr>
      <w:pBdr>
        <w:bottom w:val="single" w:sz="6" w:space="0" w:color="000000"/>
      </w:pBdr>
      <w:shd w:val="clear" w:color="auto" w:fill="99CCFE"/>
      <w:spacing w:before="100" w:beforeAutospacing="1" w:after="100" w:afterAutospacing="1" w:line="345" w:lineRule="atLeast"/>
    </w:pPr>
    <w:rPr>
      <w:rFonts w:ascii="Times New Roman" w:eastAsia="Times New Roman" w:hAnsi="Times New Roman" w:cs="Times New Roman"/>
      <w:b/>
      <w:bCs/>
      <w:color w:val="000000"/>
    </w:rPr>
  </w:style>
  <w:style w:type="paragraph" w:customStyle="1" w:styleId="tbldefault">
    <w:name w:val="tbldefault"/>
    <w:basedOn w:val="Normal"/>
    <w:rsid w:val="003D0387"/>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ld">
    <w:name w:val="textbold"/>
    <w:basedOn w:val="Normal"/>
    <w:rsid w:val="003D038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rynew">
    <w:name w:val="trynew"/>
    <w:basedOn w:val="Normal"/>
    <w:rsid w:val="003D0387"/>
    <w:pPr>
      <w:pBdr>
        <w:top w:val="single" w:sz="6" w:space="4" w:color="B4C2CF"/>
        <w:left w:val="single" w:sz="6" w:space="4" w:color="B4C2CF"/>
        <w:bottom w:val="single" w:sz="6" w:space="4" w:color="B4C2CF"/>
        <w:right w:val="single" w:sz="6" w:space="4" w:color="B4C2CF"/>
      </w:pBdr>
      <w:shd w:val="clear" w:color="auto" w:fill="DCEDFD"/>
      <w:spacing w:before="100" w:beforeAutospacing="1" w:after="100" w:afterAutospacing="1" w:line="240" w:lineRule="auto"/>
    </w:pPr>
    <w:rPr>
      <w:rFonts w:ascii="Times New Roman" w:eastAsia="Times New Roman" w:hAnsi="Times New Roman" w:cs="Times New Roman"/>
      <w:color w:val="113650"/>
      <w:sz w:val="21"/>
      <w:szCs w:val="21"/>
    </w:rPr>
  </w:style>
  <w:style w:type="paragraph" w:customStyle="1" w:styleId="leftline">
    <w:name w:val="leftline"/>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ft">
    <w:name w:val="topleft"/>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ine">
    <w:name w:val="topline"/>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right">
    <w:name w:val="topright"/>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line">
    <w:name w:val="rightline"/>
    <w:basedOn w:val="Normal"/>
    <w:rsid w:val="003D038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D038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D0387"/>
    <w:rPr>
      <w:rFonts w:ascii="Arial" w:eastAsia="Times New Roman" w:hAnsi="Arial" w:cs="Arial"/>
      <w:vanish/>
      <w:sz w:val="16"/>
      <w:szCs w:val="16"/>
    </w:rPr>
  </w:style>
  <w:style w:type="character" w:customStyle="1" w:styleId="textnotok1">
    <w:name w:val="textnotok1"/>
    <w:basedOn w:val="DefaultParagraphFont"/>
    <w:rsid w:val="003D0387"/>
    <w:rPr>
      <w:color w:val="FF0000"/>
    </w:rPr>
  </w:style>
  <w:style w:type="paragraph" w:customStyle="1" w:styleId="disable5afield">
    <w:name w:val="disable5afield"/>
    <w:basedOn w:val="Normal"/>
    <w:rsid w:val="003D0387"/>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disable5bfield">
    <w:name w:val="disable5bfield"/>
    <w:basedOn w:val="Normal"/>
    <w:rsid w:val="003D0387"/>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disablefield">
    <w:name w:val="disablefield"/>
    <w:basedOn w:val="Normal"/>
    <w:rsid w:val="003D0387"/>
    <w:pPr>
      <w:spacing w:before="100" w:beforeAutospacing="1" w:after="100" w:afterAutospacing="1" w:line="240" w:lineRule="auto"/>
    </w:pPr>
    <w:rPr>
      <w:rFonts w:ascii="Times New Roman" w:eastAsia="Times New Roman" w:hAnsi="Times New Roman" w:cs="Times New Roman"/>
      <w:color w:val="808080"/>
      <w:sz w:val="24"/>
      <w:szCs w:val="24"/>
    </w:rPr>
  </w:style>
  <w:style w:type="character" w:customStyle="1" w:styleId="textsmall2">
    <w:name w:val="textsmall2"/>
    <w:basedOn w:val="DefaultParagraphFont"/>
    <w:rsid w:val="003D0387"/>
    <w:rPr>
      <w:sz w:val="19"/>
      <w:szCs w:val="19"/>
    </w:rPr>
  </w:style>
  <w:style w:type="character" w:customStyle="1" w:styleId="tooltip">
    <w:name w:val="tooltip"/>
    <w:basedOn w:val="DefaultParagraphFont"/>
    <w:rsid w:val="003D0387"/>
  </w:style>
  <w:style w:type="character" w:customStyle="1" w:styleId="colbd">
    <w:name w:val="colbd"/>
    <w:basedOn w:val="DefaultParagraphFont"/>
    <w:rsid w:val="003D0387"/>
  </w:style>
  <w:style w:type="paragraph" w:styleId="z-BottomofForm">
    <w:name w:val="HTML Bottom of Form"/>
    <w:basedOn w:val="Normal"/>
    <w:next w:val="Normal"/>
    <w:link w:val="z-BottomofFormChar"/>
    <w:hidden/>
    <w:uiPriority w:val="99"/>
    <w:semiHidden/>
    <w:unhideWhenUsed/>
    <w:rsid w:val="003D038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D0387"/>
    <w:rPr>
      <w:rFonts w:ascii="Arial" w:eastAsia="Times New Roman" w:hAnsi="Arial" w:cs="Arial"/>
      <w:vanish/>
      <w:sz w:val="16"/>
      <w:szCs w:val="16"/>
    </w:rPr>
  </w:style>
  <w:style w:type="paragraph" w:styleId="Header">
    <w:name w:val="header"/>
    <w:basedOn w:val="Normal"/>
    <w:link w:val="HeaderChar"/>
    <w:uiPriority w:val="99"/>
    <w:unhideWhenUsed/>
    <w:rsid w:val="003D0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387"/>
  </w:style>
  <w:style w:type="paragraph" w:styleId="Footer">
    <w:name w:val="footer"/>
    <w:basedOn w:val="Normal"/>
    <w:link w:val="FooterChar"/>
    <w:uiPriority w:val="99"/>
    <w:unhideWhenUsed/>
    <w:rsid w:val="003D0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387"/>
  </w:style>
  <w:style w:type="paragraph" w:customStyle="1" w:styleId="Normal2">
    <w:name w:val="Normal2"/>
    <w:basedOn w:val="Normal"/>
    <w:rsid w:val="0087013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isable330">
    <w:name w:val="disable330"/>
    <w:basedOn w:val="Normal"/>
    <w:rsid w:val="00870138"/>
    <w:pPr>
      <w:spacing w:before="100" w:beforeAutospacing="1" w:after="100" w:afterAutospacing="1" w:line="240" w:lineRule="auto"/>
    </w:pPr>
    <w:rPr>
      <w:rFonts w:ascii="Times New Roman" w:eastAsia="Times New Roman" w:hAnsi="Times New Roman" w:cs="Times New Roman"/>
      <w:vanish/>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98459">
      <w:bodyDiv w:val="1"/>
      <w:marLeft w:val="0"/>
      <w:marRight w:val="0"/>
      <w:marTop w:val="0"/>
      <w:marBottom w:val="0"/>
      <w:divBdr>
        <w:top w:val="none" w:sz="0" w:space="0" w:color="auto"/>
        <w:left w:val="none" w:sz="0" w:space="0" w:color="auto"/>
        <w:bottom w:val="none" w:sz="0" w:space="0" w:color="auto"/>
        <w:right w:val="none" w:sz="0" w:space="0" w:color="auto"/>
      </w:divBdr>
      <w:divsChild>
        <w:div w:id="662859090">
          <w:marLeft w:val="0"/>
          <w:marRight w:val="0"/>
          <w:marTop w:val="0"/>
          <w:marBottom w:val="0"/>
          <w:divBdr>
            <w:top w:val="none" w:sz="0" w:space="0" w:color="auto"/>
            <w:left w:val="none" w:sz="0" w:space="0" w:color="auto"/>
            <w:bottom w:val="none" w:sz="0" w:space="0" w:color="auto"/>
            <w:right w:val="none" w:sz="0" w:space="0" w:color="auto"/>
          </w:divBdr>
          <w:divsChild>
            <w:div w:id="22828576">
              <w:marLeft w:val="0"/>
              <w:marRight w:val="0"/>
              <w:marTop w:val="0"/>
              <w:marBottom w:val="0"/>
              <w:divBdr>
                <w:top w:val="none" w:sz="0" w:space="0" w:color="auto"/>
                <w:left w:val="none" w:sz="0" w:space="0" w:color="auto"/>
                <w:bottom w:val="none" w:sz="0" w:space="0" w:color="auto"/>
                <w:right w:val="none" w:sz="0" w:space="0" w:color="auto"/>
              </w:divBdr>
            </w:div>
          </w:divsChild>
        </w:div>
        <w:div w:id="2050379012">
          <w:marLeft w:val="0"/>
          <w:marRight w:val="0"/>
          <w:marTop w:val="0"/>
          <w:marBottom w:val="0"/>
          <w:divBdr>
            <w:top w:val="none" w:sz="0" w:space="0" w:color="auto"/>
            <w:left w:val="none" w:sz="0" w:space="0" w:color="auto"/>
            <w:bottom w:val="none" w:sz="0" w:space="0" w:color="auto"/>
            <w:right w:val="none" w:sz="0" w:space="0" w:color="auto"/>
          </w:divBdr>
        </w:div>
        <w:div w:id="253442248">
          <w:marLeft w:val="0"/>
          <w:marRight w:val="0"/>
          <w:marTop w:val="0"/>
          <w:marBottom w:val="0"/>
          <w:divBdr>
            <w:top w:val="none" w:sz="0" w:space="0" w:color="auto"/>
            <w:left w:val="none" w:sz="0" w:space="0" w:color="auto"/>
            <w:bottom w:val="none" w:sz="0" w:space="0" w:color="auto"/>
            <w:right w:val="none" w:sz="0" w:space="0" w:color="auto"/>
          </w:divBdr>
          <w:divsChild>
            <w:div w:id="193230099">
              <w:marLeft w:val="0"/>
              <w:marRight w:val="0"/>
              <w:marTop w:val="0"/>
              <w:marBottom w:val="0"/>
              <w:divBdr>
                <w:top w:val="single" w:sz="6" w:space="0" w:color="000000"/>
                <w:left w:val="single" w:sz="6" w:space="0" w:color="000000"/>
                <w:bottom w:val="single" w:sz="6" w:space="0" w:color="000000"/>
                <w:right w:val="single" w:sz="6" w:space="0" w:color="000000"/>
              </w:divBdr>
            </w:div>
            <w:div w:id="569736765">
              <w:marLeft w:val="0"/>
              <w:marRight w:val="0"/>
              <w:marTop w:val="0"/>
              <w:marBottom w:val="0"/>
              <w:divBdr>
                <w:top w:val="single" w:sz="6" w:space="0" w:color="000000"/>
                <w:left w:val="single" w:sz="6" w:space="0" w:color="000000"/>
                <w:bottom w:val="single" w:sz="6" w:space="0" w:color="000000"/>
                <w:right w:val="single" w:sz="6" w:space="0" w:color="000000"/>
              </w:divBdr>
            </w:div>
            <w:div w:id="1774283135">
              <w:marLeft w:val="0"/>
              <w:marRight w:val="0"/>
              <w:marTop w:val="0"/>
              <w:marBottom w:val="0"/>
              <w:divBdr>
                <w:top w:val="single" w:sz="6" w:space="0" w:color="000000"/>
                <w:left w:val="single" w:sz="6" w:space="0" w:color="000000"/>
                <w:bottom w:val="single" w:sz="6" w:space="0" w:color="000000"/>
                <w:right w:val="single" w:sz="6" w:space="0" w:color="000000"/>
              </w:divBdr>
            </w:div>
            <w:div w:id="536090118">
              <w:marLeft w:val="0"/>
              <w:marRight w:val="0"/>
              <w:marTop w:val="0"/>
              <w:marBottom w:val="0"/>
              <w:divBdr>
                <w:top w:val="single" w:sz="6" w:space="0" w:color="000000"/>
                <w:left w:val="single" w:sz="6" w:space="0" w:color="000000"/>
                <w:bottom w:val="single" w:sz="6" w:space="0" w:color="000000"/>
                <w:right w:val="single" w:sz="6" w:space="0" w:color="000000"/>
              </w:divBdr>
            </w:div>
            <w:div w:id="614606189">
              <w:marLeft w:val="0"/>
              <w:marRight w:val="0"/>
              <w:marTop w:val="0"/>
              <w:marBottom w:val="0"/>
              <w:divBdr>
                <w:top w:val="none" w:sz="0" w:space="0" w:color="auto"/>
                <w:left w:val="none" w:sz="0" w:space="0" w:color="auto"/>
                <w:bottom w:val="none" w:sz="0" w:space="0" w:color="auto"/>
                <w:right w:val="none" w:sz="0" w:space="0" w:color="auto"/>
              </w:divBdr>
            </w:div>
            <w:div w:id="492448765">
              <w:marLeft w:val="0"/>
              <w:marRight w:val="0"/>
              <w:marTop w:val="0"/>
              <w:marBottom w:val="0"/>
              <w:divBdr>
                <w:top w:val="none" w:sz="0" w:space="0" w:color="auto"/>
                <w:left w:val="none" w:sz="0" w:space="0" w:color="auto"/>
                <w:bottom w:val="none" w:sz="0" w:space="0" w:color="auto"/>
                <w:right w:val="none" w:sz="0" w:space="0" w:color="auto"/>
              </w:divBdr>
            </w:div>
            <w:div w:id="1928952172">
              <w:marLeft w:val="0"/>
              <w:marRight w:val="0"/>
              <w:marTop w:val="0"/>
              <w:marBottom w:val="0"/>
              <w:divBdr>
                <w:top w:val="none" w:sz="0" w:space="0" w:color="auto"/>
                <w:left w:val="none" w:sz="0" w:space="0" w:color="auto"/>
                <w:bottom w:val="none" w:sz="0" w:space="0" w:color="auto"/>
                <w:right w:val="none" w:sz="0" w:space="0" w:color="auto"/>
              </w:divBdr>
            </w:div>
            <w:div w:id="1135484296">
              <w:marLeft w:val="0"/>
              <w:marRight w:val="0"/>
              <w:marTop w:val="0"/>
              <w:marBottom w:val="0"/>
              <w:divBdr>
                <w:top w:val="none" w:sz="0" w:space="0" w:color="auto"/>
                <w:left w:val="none" w:sz="0" w:space="0" w:color="auto"/>
                <w:bottom w:val="none" w:sz="0" w:space="0" w:color="auto"/>
                <w:right w:val="none" w:sz="0" w:space="0" w:color="auto"/>
              </w:divBdr>
            </w:div>
            <w:div w:id="1654677535">
              <w:marLeft w:val="0"/>
              <w:marRight w:val="0"/>
              <w:marTop w:val="0"/>
              <w:marBottom w:val="0"/>
              <w:divBdr>
                <w:top w:val="none" w:sz="0" w:space="0" w:color="auto"/>
                <w:left w:val="none" w:sz="0" w:space="0" w:color="auto"/>
                <w:bottom w:val="none" w:sz="0" w:space="0" w:color="auto"/>
                <w:right w:val="none" w:sz="0" w:space="0" w:color="auto"/>
              </w:divBdr>
            </w:div>
            <w:div w:id="20561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88402">
      <w:bodyDiv w:val="1"/>
      <w:marLeft w:val="0"/>
      <w:marRight w:val="0"/>
      <w:marTop w:val="0"/>
      <w:marBottom w:val="0"/>
      <w:divBdr>
        <w:top w:val="none" w:sz="0" w:space="0" w:color="auto"/>
        <w:left w:val="none" w:sz="0" w:space="0" w:color="auto"/>
        <w:bottom w:val="none" w:sz="0" w:space="0" w:color="auto"/>
        <w:right w:val="none" w:sz="0" w:space="0" w:color="auto"/>
      </w:divBdr>
      <w:divsChild>
        <w:div w:id="415640239">
          <w:marLeft w:val="0"/>
          <w:marRight w:val="0"/>
          <w:marTop w:val="0"/>
          <w:marBottom w:val="0"/>
          <w:divBdr>
            <w:top w:val="none" w:sz="0" w:space="0" w:color="auto"/>
            <w:left w:val="none" w:sz="0" w:space="0" w:color="auto"/>
            <w:bottom w:val="none" w:sz="0" w:space="0" w:color="auto"/>
            <w:right w:val="none" w:sz="0" w:space="0" w:color="auto"/>
          </w:divBdr>
          <w:divsChild>
            <w:div w:id="1566839822">
              <w:marLeft w:val="0"/>
              <w:marRight w:val="0"/>
              <w:marTop w:val="0"/>
              <w:marBottom w:val="0"/>
              <w:divBdr>
                <w:top w:val="single" w:sz="6" w:space="0" w:color="000000"/>
                <w:left w:val="single" w:sz="6" w:space="0" w:color="000000"/>
                <w:bottom w:val="single" w:sz="6" w:space="0" w:color="000000"/>
                <w:right w:val="single" w:sz="6" w:space="0" w:color="000000"/>
              </w:divBdr>
            </w:div>
            <w:div w:id="611134059">
              <w:marLeft w:val="0"/>
              <w:marRight w:val="0"/>
              <w:marTop w:val="0"/>
              <w:marBottom w:val="0"/>
              <w:divBdr>
                <w:top w:val="none" w:sz="0" w:space="0" w:color="auto"/>
                <w:left w:val="none" w:sz="0" w:space="0" w:color="auto"/>
                <w:bottom w:val="none" w:sz="0" w:space="0" w:color="auto"/>
                <w:right w:val="none" w:sz="0" w:space="0" w:color="auto"/>
              </w:divBdr>
            </w:div>
            <w:div w:id="1856261675">
              <w:marLeft w:val="0"/>
              <w:marRight w:val="0"/>
              <w:marTop w:val="0"/>
              <w:marBottom w:val="0"/>
              <w:divBdr>
                <w:top w:val="none" w:sz="0" w:space="0" w:color="auto"/>
                <w:left w:val="none" w:sz="0" w:space="0" w:color="auto"/>
                <w:bottom w:val="none" w:sz="0" w:space="0" w:color="auto"/>
                <w:right w:val="none" w:sz="0" w:space="0" w:color="auto"/>
              </w:divBdr>
            </w:div>
            <w:div w:id="402604482">
              <w:marLeft w:val="0"/>
              <w:marRight w:val="0"/>
              <w:marTop w:val="0"/>
              <w:marBottom w:val="0"/>
              <w:divBdr>
                <w:top w:val="none" w:sz="0" w:space="0" w:color="auto"/>
                <w:left w:val="none" w:sz="0" w:space="0" w:color="auto"/>
                <w:bottom w:val="none" w:sz="0" w:space="0" w:color="auto"/>
                <w:right w:val="none" w:sz="0" w:space="0" w:color="auto"/>
              </w:divBdr>
            </w:div>
            <w:div w:id="887690964">
              <w:marLeft w:val="0"/>
              <w:marRight w:val="0"/>
              <w:marTop w:val="0"/>
              <w:marBottom w:val="0"/>
              <w:divBdr>
                <w:top w:val="none" w:sz="0" w:space="0" w:color="auto"/>
                <w:left w:val="none" w:sz="0" w:space="0" w:color="auto"/>
                <w:bottom w:val="none" w:sz="0" w:space="0" w:color="auto"/>
                <w:right w:val="none" w:sz="0" w:space="0" w:color="auto"/>
              </w:divBdr>
            </w:div>
            <w:div w:id="94372767">
              <w:marLeft w:val="0"/>
              <w:marRight w:val="0"/>
              <w:marTop w:val="0"/>
              <w:marBottom w:val="0"/>
              <w:divBdr>
                <w:top w:val="none" w:sz="0" w:space="0" w:color="auto"/>
                <w:left w:val="none" w:sz="0" w:space="0" w:color="auto"/>
                <w:bottom w:val="none" w:sz="0" w:space="0" w:color="auto"/>
                <w:right w:val="none" w:sz="0" w:space="0" w:color="auto"/>
              </w:divBdr>
            </w:div>
            <w:div w:id="9124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38959">
      <w:bodyDiv w:val="1"/>
      <w:marLeft w:val="0"/>
      <w:marRight w:val="0"/>
      <w:marTop w:val="0"/>
      <w:marBottom w:val="0"/>
      <w:divBdr>
        <w:top w:val="none" w:sz="0" w:space="0" w:color="auto"/>
        <w:left w:val="none" w:sz="0" w:space="0" w:color="auto"/>
        <w:bottom w:val="none" w:sz="0" w:space="0" w:color="auto"/>
        <w:right w:val="none" w:sz="0" w:space="0" w:color="auto"/>
      </w:divBdr>
      <w:divsChild>
        <w:div w:id="536354474">
          <w:marLeft w:val="0"/>
          <w:marRight w:val="0"/>
          <w:marTop w:val="0"/>
          <w:marBottom w:val="0"/>
          <w:divBdr>
            <w:top w:val="none" w:sz="0" w:space="0" w:color="auto"/>
            <w:left w:val="none" w:sz="0" w:space="0" w:color="auto"/>
            <w:bottom w:val="none" w:sz="0" w:space="0" w:color="auto"/>
            <w:right w:val="none" w:sz="0" w:space="0" w:color="auto"/>
          </w:divBdr>
          <w:divsChild>
            <w:div w:id="784301872">
              <w:marLeft w:val="0"/>
              <w:marRight w:val="0"/>
              <w:marTop w:val="0"/>
              <w:marBottom w:val="0"/>
              <w:divBdr>
                <w:top w:val="single" w:sz="6" w:space="0" w:color="000000"/>
                <w:left w:val="single" w:sz="6" w:space="0" w:color="000000"/>
                <w:bottom w:val="single" w:sz="6" w:space="0" w:color="000000"/>
                <w:right w:val="single" w:sz="6" w:space="0" w:color="000000"/>
              </w:divBdr>
            </w:div>
            <w:div w:id="821628499">
              <w:marLeft w:val="0"/>
              <w:marRight w:val="0"/>
              <w:marTop w:val="0"/>
              <w:marBottom w:val="0"/>
              <w:divBdr>
                <w:top w:val="none" w:sz="0" w:space="0" w:color="auto"/>
                <w:left w:val="none" w:sz="0" w:space="0" w:color="auto"/>
                <w:bottom w:val="none" w:sz="0" w:space="0" w:color="auto"/>
                <w:right w:val="none" w:sz="0" w:space="0" w:color="auto"/>
              </w:divBdr>
            </w:div>
            <w:div w:id="826018061">
              <w:marLeft w:val="0"/>
              <w:marRight w:val="0"/>
              <w:marTop w:val="0"/>
              <w:marBottom w:val="0"/>
              <w:divBdr>
                <w:top w:val="none" w:sz="0" w:space="0" w:color="auto"/>
                <w:left w:val="none" w:sz="0" w:space="0" w:color="auto"/>
                <w:bottom w:val="none" w:sz="0" w:space="0" w:color="auto"/>
                <w:right w:val="none" w:sz="0" w:space="0" w:color="auto"/>
              </w:divBdr>
            </w:div>
            <w:div w:id="994603913">
              <w:marLeft w:val="0"/>
              <w:marRight w:val="0"/>
              <w:marTop w:val="0"/>
              <w:marBottom w:val="0"/>
              <w:divBdr>
                <w:top w:val="none" w:sz="0" w:space="0" w:color="auto"/>
                <w:left w:val="none" w:sz="0" w:space="0" w:color="auto"/>
                <w:bottom w:val="none" w:sz="0" w:space="0" w:color="auto"/>
                <w:right w:val="none" w:sz="0" w:space="0" w:color="auto"/>
              </w:divBdr>
            </w:div>
            <w:div w:id="739329493">
              <w:marLeft w:val="0"/>
              <w:marRight w:val="0"/>
              <w:marTop w:val="0"/>
              <w:marBottom w:val="0"/>
              <w:divBdr>
                <w:top w:val="none" w:sz="0" w:space="0" w:color="auto"/>
                <w:left w:val="none" w:sz="0" w:space="0" w:color="auto"/>
                <w:bottom w:val="none" w:sz="0" w:space="0" w:color="auto"/>
                <w:right w:val="none" w:sz="0" w:space="0" w:color="auto"/>
              </w:divBdr>
            </w:div>
            <w:div w:id="1010523744">
              <w:marLeft w:val="0"/>
              <w:marRight w:val="0"/>
              <w:marTop w:val="0"/>
              <w:marBottom w:val="0"/>
              <w:divBdr>
                <w:top w:val="none" w:sz="0" w:space="0" w:color="auto"/>
                <w:left w:val="none" w:sz="0" w:space="0" w:color="auto"/>
                <w:bottom w:val="none" w:sz="0" w:space="0" w:color="auto"/>
                <w:right w:val="none" w:sz="0" w:space="0" w:color="auto"/>
              </w:divBdr>
            </w:div>
            <w:div w:id="11199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3146">
      <w:bodyDiv w:val="1"/>
      <w:marLeft w:val="0"/>
      <w:marRight w:val="0"/>
      <w:marTop w:val="0"/>
      <w:marBottom w:val="0"/>
      <w:divBdr>
        <w:top w:val="none" w:sz="0" w:space="0" w:color="auto"/>
        <w:left w:val="none" w:sz="0" w:space="0" w:color="auto"/>
        <w:bottom w:val="none" w:sz="0" w:space="0" w:color="auto"/>
        <w:right w:val="none" w:sz="0" w:space="0" w:color="auto"/>
      </w:divBdr>
      <w:divsChild>
        <w:div w:id="1758944162">
          <w:marLeft w:val="0"/>
          <w:marRight w:val="0"/>
          <w:marTop w:val="0"/>
          <w:marBottom w:val="0"/>
          <w:divBdr>
            <w:top w:val="none" w:sz="0" w:space="0" w:color="auto"/>
            <w:left w:val="none" w:sz="0" w:space="0" w:color="auto"/>
            <w:bottom w:val="none" w:sz="0" w:space="0" w:color="auto"/>
            <w:right w:val="none" w:sz="0" w:space="0" w:color="auto"/>
          </w:divBdr>
          <w:divsChild>
            <w:div w:id="1655375148">
              <w:marLeft w:val="0"/>
              <w:marRight w:val="0"/>
              <w:marTop w:val="0"/>
              <w:marBottom w:val="0"/>
              <w:divBdr>
                <w:top w:val="none" w:sz="0" w:space="0" w:color="auto"/>
                <w:left w:val="none" w:sz="0" w:space="0" w:color="auto"/>
                <w:bottom w:val="none" w:sz="0" w:space="0" w:color="auto"/>
                <w:right w:val="none" w:sz="0" w:space="0" w:color="auto"/>
              </w:divBdr>
            </w:div>
          </w:divsChild>
        </w:div>
        <w:div w:id="974717785">
          <w:marLeft w:val="0"/>
          <w:marRight w:val="0"/>
          <w:marTop w:val="0"/>
          <w:marBottom w:val="0"/>
          <w:divBdr>
            <w:top w:val="none" w:sz="0" w:space="0" w:color="auto"/>
            <w:left w:val="none" w:sz="0" w:space="0" w:color="auto"/>
            <w:bottom w:val="none" w:sz="0" w:space="0" w:color="auto"/>
            <w:right w:val="none" w:sz="0" w:space="0" w:color="auto"/>
          </w:divBdr>
        </w:div>
        <w:div w:id="845169293">
          <w:marLeft w:val="0"/>
          <w:marRight w:val="0"/>
          <w:marTop w:val="0"/>
          <w:marBottom w:val="0"/>
          <w:divBdr>
            <w:top w:val="none" w:sz="0" w:space="0" w:color="auto"/>
            <w:left w:val="none" w:sz="0" w:space="0" w:color="auto"/>
            <w:bottom w:val="none" w:sz="0" w:space="0" w:color="auto"/>
            <w:right w:val="none" w:sz="0" w:space="0" w:color="auto"/>
          </w:divBdr>
          <w:divsChild>
            <w:div w:id="1653830658">
              <w:marLeft w:val="0"/>
              <w:marRight w:val="0"/>
              <w:marTop w:val="0"/>
              <w:marBottom w:val="0"/>
              <w:divBdr>
                <w:top w:val="single" w:sz="6" w:space="0" w:color="000000"/>
                <w:left w:val="single" w:sz="6" w:space="0" w:color="000000"/>
                <w:bottom w:val="single" w:sz="6" w:space="0" w:color="000000"/>
                <w:right w:val="single" w:sz="6" w:space="0" w:color="000000"/>
              </w:divBdr>
            </w:div>
            <w:div w:id="1913856338">
              <w:marLeft w:val="0"/>
              <w:marRight w:val="0"/>
              <w:marTop w:val="0"/>
              <w:marBottom w:val="0"/>
              <w:divBdr>
                <w:top w:val="single" w:sz="6" w:space="0" w:color="000000"/>
                <w:left w:val="single" w:sz="6" w:space="0" w:color="000000"/>
                <w:bottom w:val="single" w:sz="6" w:space="0" w:color="000000"/>
                <w:right w:val="single" w:sz="6" w:space="0" w:color="000000"/>
              </w:divBdr>
            </w:div>
            <w:div w:id="483662152">
              <w:marLeft w:val="0"/>
              <w:marRight w:val="0"/>
              <w:marTop w:val="0"/>
              <w:marBottom w:val="0"/>
              <w:divBdr>
                <w:top w:val="none" w:sz="0" w:space="0" w:color="auto"/>
                <w:left w:val="none" w:sz="0" w:space="0" w:color="auto"/>
                <w:bottom w:val="none" w:sz="0" w:space="0" w:color="auto"/>
                <w:right w:val="none" w:sz="0" w:space="0" w:color="auto"/>
              </w:divBdr>
            </w:div>
            <w:div w:id="100355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control" Target="activeX/activeX8.xml"/><Relationship Id="rId34" Type="http://schemas.openxmlformats.org/officeDocument/2006/relationships/control" Target="activeX/activeX16.xml"/><Relationship Id="rId42" Type="http://schemas.openxmlformats.org/officeDocument/2006/relationships/control" Target="activeX/activeX21.xml"/><Relationship Id="rId47" Type="http://schemas.openxmlformats.org/officeDocument/2006/relationships/control" Target="activeX/activeX23.xml"/><Relationship Id="rId50" Type="http://schemas.openxmlformats.org/officeDocument/2006/relationships/control" Target="activeX/activeX25.xml"/><Relationship Id="rId55" Type="http://schemas.openxmlformats.org/officeDocument/2006/relationships/control" Target="activeX/activeX29.xml"/><Relationship Id="rId63" Type="http://schemas.openxmlformats.org/officeDocument/2006/relationships/control" Target="activeX/activeX34.xml"/><Relationship Id="rId68" Type="http://schemas.openxmlformats.org/officeDocument/2006/relationships/image" Target="media/image16.emf"/><Relationship Id="rId76" Type="http://schemas.openxmlformats.org/officeDocument/2006/relationships/control" Target="activeX/activeX41.xml"/><Relationship Id="rId84" Type="http://schemas.openxmlformats.org/officeDocument/2006/relationships/image" Target="media/image20.wmf"/><Relationship Id="rId89" Type="http://schemas.openxmlformats.org/officeDocument/2006/relationships/hyperlink" Target="mailto:bphchelpline@hrsa.gov" TargetMode="External"/><Relationship Id="rId97" Type="http://schemas.openxmlformats.org/officeDocument/2006/relationships/control" Target="activeX/activeX58.xml"/><Relationship Id="rId7" Type="http://schemas.openxmlformats.org/officeDocument/2006/relationships/footnotes" Target="footnotes.xml"/><Relationship Id="rId71" Type="http://schemas.openxmlformats.org/officeDocument/2006/relationships/control" Target="activeX/activeX37.xml"/><Relationship Id="rId92" Type="http://schemas.openxmlformats.org/officeDocument/2006/relationships/control" Target="activeX/activeX53.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hyperlink" Target="http://bphc.hrsa.gov/policiesregulations/policies/pin200709.html" TargetMode="External"/><Relationship Id="rId11" Type="http://schemas.openxmlformats.org/officeDocument/2006/relationships/image" Target="media/image2.wmf"/><Relationship Id="rId24" Type="http://schemas.openxmlformats.org/officeDocument/2006/relationships/control" Target="activeX/activeX11.xml"/><Relationship Id="rId32" Type="http://schemas.openxmlformats.org/officeDocument/2006/relationships/control" Target="activeX/activeX15.xml"/><Relationship Id="rId37" Type="http://schemas.openxmlformats.org/officeDocument/2006/relationships/control" Target="activeX/activeX18.xml"/><Relationship Id="rId40" Type="http://schemas.openxmlformats.org/officeDocument/2006/relationships/control" Target="activeX/activeX20.xml"/><Relationship Id="rId45" Type="http://schemas.openxmlformats.org/officeDocument/2006/relationships/control" Target="activeX/activeX22.xml"/><Relationship Id="rId53" Type="http://schemas.openxmlformats.org/officeDocument/2006/relationships/control" Target="activeX/activeX27.xml"/><Relationship Id="rId58" Type="http://schemas.openxmlformats.org/officeDocument/2006/relationships/control" Target="activeX/activeX31.xml"/><Relationship Id="rId66" Type="http://schemas.openxmlformats.org/officeDocument/2006/relationships/image" Target="media/image15.emf"/><Relationship Id="rId74" Type="http://schemas.openxmlformats.org/officeDocument/2006/relationships/control" Target="activeX/activeX39.xml"/><Relationship Id="rId79" Type="http://schemas.openxmlformats.org/officeDocument/2006/relationships/control" Target="activeX/activeX43.xml"/><Relationship Id="rId87" Type="http://schemas.openxmlformats.org/officeDocument/2006/relationships/control" Target="activeX/activeX50.xm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bphc.hrsa.gov/about/requirements/index.html" TargetMode="External"/><Relationship Id="rId82" Type="http://schemas.openxmlformats.org/officeDocument/2006/relationships/control" Target="activeX/activeX46.xml"/><Relationship Id="rId90" Type="http://schemas.openxmlformats.org/officeDocument/2006/relationships/control" Target="activeX/activeX51.xml"/><Relationship Id="rId95" Type="http://schemas.openxmlformats.org/officeDocument/2006/relationships/control" Target="activeX/activeX56.xml"/><Relationship Id="rId19" Type="http://schemas.openxmlformats.org/officeDocument/2006/relationships/control" Target="activeX/activeX6.xml"/><Relationship Id="rId14" Type="http://schemas.openxmlformats.org/officeDocument/2006/relationships/control" Target="activeX/activeX3.xml"/><Relationship Id="rId22" Type="http://schemas.openxmlformats.org/officeDocument/2006/relationships/control" Target="activeX/activeX9.xml"/><Relationship Id="rId27" Type="http://schemas.openxmlformats.org/officeDocument/2006/relationships/control" Target="activeX/activeX13.xml"/><Relationship Id="rId30" Type="http://schemas.openxmlformats.org/officeDocument/2006/relationships/hyperlink" Target="http://www.udsmapper.org" TargetMode="External"/><Relationship Id="rId35" Type="http://schemas.openxmlformats.org/officeDocument/2006/relationships/image" Target="media/image8.wmf"/><Relationship Id="rId43" Type="http://schemas.openxmlformats.org/officeDocument/2006/relationships/hyperlink" Target="http://bphc.hrsa.gov/policiesregulations/policies/pal201102.html" TargetMode="External"/><Relationship Id="rId48" Type="http://schemas.openxmlformats.org/officeDocument/2006/relationships/image" Target="media/image11.wmf"/><Relationship Id="rId56" Type="http://schemas.openxmlformats.org/officeDocument/2006/relationships/control" Target="activeX/activeX30.xml"/><Relationship Id="rId64" Type="http://schemas.openxmlformats.org/officeDocument/2006/relationships/control" Target="activeX/activeX35.xml"/><Relationship Id="rId69" Type="http://schemas.openxmlformats.org/officeDocument/2006/relationships/package" Target="embeddings/Microsoft_Word_Document1.docx"/><Relationship Id="rId77" Type="http://schemas.openxmlformats.org/officeDocument/2006/relationships/control" Target="activeX/activeX42.xml"/><Relationship Id="rId100"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12.wmf"/><Relationship Id="rId72" Type="http://schemas.openxmlformats.org/officeDocument/2006/relationships/control" Target="activeX/activeX38.xml"/><Relationship Id="rId80" Type="http://schemas.openxmlformats.org/officeDocument/2006/relationships/control" Target="activeX/activeX44.xml"/><Relationship Id="rId85" Type="http://schemas.openxmlformats.org/officeDocument/2006/relationships/control" Target="activeX/activeX48.xml"/><Relationship Id="rId93" Type="http://schemas.openxmlformats.org/officeDocument/2006/relationships/control" Target="activeX/activeX54.xml"/><Relationship Id="rId98" Type="http://schemas.openxmlformats.org/officeDocument/2006/relationships/control" Target="activeX/activeX59.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image" Target="media/image7.wmf"/><Relationship Id="rId38" Type="http://schemas.openxmlformats.org/officeDocument/2006/relationships/control" Target="activeX/activeX19.xml"/><Relationship Id="rId46" Type="http://schemas.openxmlformats.org/officeDocument/2006/relationships/image" Target="media/image10.wmf"/><Relationship Id="rId59" Type="http://schemas.openxmlformats.org/officeDocument/2006/relationships/image" Target="media/image14.wmf"/><Relationship Id="rId67" Type="http://schemas.openxmlformats.org/officeDocument/2006/relationships/oleObject" Target="embeddings/Microsoft_Excel_97-2003_Worksheet1.xls"/><Relationship Id="rId20" Type="http://schemas.openxmlformats.org/officeDocument/2006/relationships/control" Target="activeX/activeX7.xml"/><Relationship Id="rId41" Type="http://schemas.openxmlformats.org/officeDocument/2006/relationships/hyperlink" Target="http://www.bphc.hrsa.gov/policiesregulations/policies/pin200709.html" TargetMode="External"/><Relationship Id="rId54" Type="http://schemas.openxmlformats.org/officeDocument/2006/relationships/control" Target="activeX/activeX28.xml"/><Relationship Id="rId62" Type="http://schemas.openxmlformats.org/officeDocument/2006/relationships/control" Target="activeX/activeX33.xml"/><Relationship Id="rId70" Type="http://schemas.openxmlformats.org/officeDocument/2006/relationships/image" Target="media/image17.wmf"/><Relationship Id="rId75" Type="http://schemas.openxmlformats.org/officeDocument/2006/relationships/control" Target="activeX/activeX40.xml"/><Relationship Id="rId83" Type="http://schemas.openxmlformats.org/officeDocument/2006/relationships/control" Target="activeX/activeX47.xml"/><Relationship Id="rId88" Type="http://schemas.openxmlformats.org/officeDocument/2006/relationships/hyperlink" Target="http://www.bphc.hrsa.gov/policiesregulations/policies/pin201101.html" TargetMode="External"/><Relationship Id="rId91" Type="http://schemas.openxmlformats.org/officeDocument/2006/relationships/control" Target="activeX/activeX52.xml"/><Relationship Id="rId96" Type="http://schemas.openxmlformats.org/officeDocument/2006/relationships/control" Target="activeX/activeX5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17.xml"/><Relationship Id="rId49" Type="http://schemas.openxmlformats.org/officeDocument/2006/relationships/control" Target="activeX/activeX24.xml"/><Relationship Id="rId57" Type="http://schemas.openxmlformats.org/officeDocument/2006/relationships/image" Target="media/image13.wmf"/><Relationship Id="rId10" Type="http://schemas.openxmlformats.org/officeDocument/2006/relationships/control" Target="activeX/activeX1.xml"/><Relationship Id="rId31" Type="http://schemas.openxmlformats.org/officeDocument/2006/relationships/hyperlink" Target="http://datawarehouse.hrsa.gov" TargetMode="External"/><Relationship Id="rId44" Type="http://schemas.openxmlformats.org/officeDocument/2006/relationships/hyperlink" Target="http://www.udsmapper.org" TargetMode="External"/><Relationship Id="rId52" Type="http://schemas.openxmlformats.org/officeDocument/2006/relationships/control" Target="activeX/activeX26.xml"/><Relationship Id="rId60" Type="http://schemas.openxmlformats.org/officeDocument/2006/relationships/control" Target="activeX/activeX32.xml"/><Relationship Id="rId65" Type="http://schemas.openxmlformats.org/officeDocument/2006/relationships/control" Target="activeX/activeX36.xml"/><Relationship Id="rId73" Type="http://schemas.openxmlformats.org/officeDocument/2006/relationships/image" Target="media/image18.wmf"/><Relationship Id="rId78" Type="http://schemas.openxmlformats.org/officeDocument/2006/relationships/image" Target="media/image19.wmf"/><Relationship Id="rId81" Type="http://schemas.openxmlformats.org/officeDocument/2006/relationships/control" Target="activeX/activeX45.xml"/><Relationship Id="rId86" Type="http://schemas.openxmlformats.org/officeDocument/2006/relationships/control" Target="activeX/activeX49.xml"/><Relationship Id="rId94" Type="http://schemas.openxmlformats.org/officeDocument/2006/relationships/control" Target="activeX/activeX55.xml"/><Relationship Id="rId99" Type="http://schemas.openxmlformats.org/officeDocument/2006/relationships/header" Target="header1.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0-5CC6-11CF-8D67-00AA00BDCE1D}" ax:persistence="persistStream" r:id="rId1"/>
</file>

<file path=word/activeX/activeX14.xml><?xml version="1.0" encoding="utf-8"?>
<ax:ocx xmlns:ax="http://schemas.microsoft.com/office/2006/activeX" xmlns:r="http://schemas.openxmlformats.org/officeDocument/2006/relationships" ax:classid="{5512D124-5CC6-11CF-8D67-00AA00BDCE1D}" ax:persistence="persistStream" r:id="rId1"/>
</file>

<file path=word/activeX/activeX15.xml><?xml version="1.0" encoding="utf-8"?>
<ax:ocx xmlns:ax="http://schemas.microsoft.com/office/2006/activeX" xmlns:r="http://schemas.openxmlformats.org/officeDocument/2006/relationships" ax:classid="{5512D124-5CC6-11CF-8D67-00AA00BDCE1D}" ax:persistence="persistStream" r:id="rId1"/>
</file>

<file path=word/activeX/activeX16.xml><?xml version="1.0" encoding="utf-8"?>
<ax:ocx xmlns:ax="http://schemas.microsoft.com/office/2006/activeX" xmlns:r="http://schemas.openxmlformats.org/officeDocument/2006/relationships" ax:classid="{5512D110-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20.xml><?xml version="1.0" encoding="utf-8"?>
<ax:ocx xmlns:ax="http://schemas.microsoft.com/office/2006/activeX" xmlns:r="http://schemas.openxmlformats.org/officeDocument/2006/relationships" ax:classid="{5512D110-5CC6-11CF-8D67-00AA00BDCE1D}" ax:persistence="persistStream" r:id="rId1"/>
</file>

<file path=word/activeX/activeX21.xml><?xml version="1.0" encoding="utf-8"?>
<ax:ocx xmlns:ax="http://schemas.microsoft.com/office/2006/activeX" xmlns:r="http://schemas.openxmlformats.org/officeDocument/2006/relationships" ax:classid="{5512D124-5CC6-11CF-8D67-00AA00BDCE1D}" ax:persistence="persistStream" r:id="rId1"/>
</file>

<file path=word/activeX/activeX22.xml><?xml version="1.0" encoding="utf-8"?>
<ax:ocx xmlns:ax="http://schemas.microsoft.com/office/2006/activeX" xmlns:r="http://schemas.openxmlformats.org/officeDocument/2006/relationships" ax:classid="{5512D124-5CC6-11CF-8D67-00AA00BDCE1D}" ax:persistence="persistStream" r:id="rId1"/>
</file>

<file path=word/activeX/activeX23.xml><?xml version="1.0" encoding="utf-8"?>
<ax:ocx xmlns:ax="http://schemas.microsoft.com/office/2006/activeX" xmlns:r="http://schemas.openxmlformats.org/officeDocument/2006/relationships" ax:classid="{5512D110-5CC6-11CF-8D67-00AA00BDCE1D}" ax:persistence="persistStream" r:id="rId1"/>
</file>

<file path=word/activeX/activeX24.xml><?xml version="1.0" encoding="utf-8"?>
<ax:ocx xmlns:ax="http://schemas.microsoft.com/office/2006/activeX" xmlns:r="http://schemas.openxmlformats.org/officeDocument/2006/relationships" ax:classid="{5512D110-5CC6-11CF-8D67-00AA00BDCE1D}" ax:persistence="persistStream" r:id="rId1"/>
</file>

<file path=word/activeX/activeX25.xml><?xml version="1.0" encoding="utf-8"?>
<ax:ocx xmlns:ax="http://schemas.microsoft.com/office/2006/activeX" xmlns:r="http://schemas.openxmlformats.org/officeDocument/2006/relationships" ax:classid="{5512D124-5CC6-11CF-8D67-00AA00BDCE1D}" ax:persistence="persistStream" r:id="rId1"/>
</file>

<file path=word/activeX/activeX26.xml><?xml version="1.0" encoding="utf-8"?>
<ax:ocx xmlns:ax="http://schemas.microsoft.com/office/2006/activeX" xmlns:r="http://schemas.openxmlformats.org/officeDocument/2006/relationships" ax:classid="{5512D110-5CC6-11CF-8D67-00AA00BDCE1D}" ax:persistence="persistStream" r:id="rId1"/>
</file>

<file path=word/activeX/activeX27.xml><?xml version="1.0" encoding="utf-8"?>
<ax:ocx xmlns:ax="http://schemas.microsoft.com/office/2006/activeX" xmlns:r="http://schemas.openxmlformats.org/officeDocument/2006/relationships" ax:classid="{5512D124-5CC6-11CF-8D67-00AA00BDCE1D}" ax:persistence="persistStream" r:id="rId1"/>
</file>

<file path=word/activeX/activeX28.xml><?xml version="1.0" encoding="utf-8"?>
<ax:ocx xmlns:ax="http://schemas.microsoft.com/office/2006/activeX" xmlns:r="http://schemas.openxmlformats.org/officeDocument/2006/relationships" ax:classid="{5512D124-5CC6-11CF-8D67-00AA00BDCE1D}" ax:persistence="persistStream" r:id="rId1"/>
</file>

<file path=word/activeX/activeX29.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30.xml><?xml version="1.0" encoding="utf-8"?>
<ax:ocx xmlns:ax="http://schemas.microsoft.com/office/2006/activeX" xmlns:r="http://schemas.openxmlformats.org/officeDocument/2006/relationships" ax:classid="{5512D124-5CC6-11CF-8D67-00AA00BDCE1D}" ax:persistence="persistStream" r:id="rId1"/>
</file>

<file path=word/activeX/activeX31.xml><?xml version="1.0" encoding="utf-8"?>
<ax:ocx xmlns:ax="http://schemas.microsoft.com/office/2006/activeX" xmlns:r="http://schemas.openxmlformats.org/officeDocument/2006/relationships" ax:classid="{5512D110-5CC6-11CF-8D67-00AA00BDCE1D}" ax:persistence="persistStream" r:id="rId1"/>
</file>

<file path=word/activeX/activeX32.xml><?xml version="1.0" encoding="utf-8"?>
<ax:ocx xmlns:ax="http://schemas.microsoft.com/office/2006/activeX" xmlns:r="http://schemas.openxmlformats.org/officeDocument/2006/relationships" ax:classid="{5512D110-5CC6-11CF-8D67-00AA00BDCE1D}" ax:persistence="persistStream" r:id="rId1"/>
</file>

<file path=word/activeX/activeX33.xml><?xml version="1.0" encoding="utf-8"?>
<ax:ocx xmlns:ax="http://schemas.microsoft.com/office/2006/activeX" xmlns:r="http://schemas.openxmlformats.org/officeDocument/2006/relationships" ax:classid="{5512D124-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24-5CC6-11CF-8D67-00AA00BDCE1D}" ax:persistence="persistStream" r:id="rId1"/>
</file>

<file path=word/activeX/activeX37.xml><?xml version="1.0" encoding="utf-8"?>
<ax:ocx xmlns:ax="http://schemas.microsoft.com/office/2006/activeX" xmlns:r="http://schemas.openxmlformats.org/officeDocument/2006/relationships" ax:classid="{5512D110-5CC6-11CF-8D67-00AA00BDCE1D}" ax:persistence="persistStream" r:id="rId1"/>
</file>

<file path=word/activeX/activeX38.xml><?xml version="1.0" encoding="utf-8"?>
<ax:ocx xmlns:ax="http://schemas.microsoft.com/office/2006/activeX" xmlns:r="http://schemas.openxmlformats.org/officeDocument/2006/relationships" ax:classid="{5512D124-5CC6-11CF-8D67-00AA00BDCE1D}" ax:persistence="persistStream" r:id="rId1"/>
</file>

<file path=word/activeX/activeX39.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24-5CC6-11CF-8D67-00AA00BDCE1D}" ax:persistence="persistStream" r:id="rId1"/>
</file>

<file path=word/activeX/activeX43.xml><?xml version="1.0" encoding="utf-8"?>
<ax:ocx xmlns:ax="http://schemas.microsoft.com/office/2006/activeX" xmlns:r="http://schemas.openxmlformats.org/officeDocument/2006/relationships" ax:classid="{5512D110-5CC6-11CF-8D67-00AA00BDCE1D}" ax:persistence="persistStream" r:id="rId1"/>
</file>

<file path=word/activeX/activeX44.xml><?xml version="1.0" encoding="utf-8"?>
<ax:ocx xmlns:ax="http://schemas.microsoft.com/office/2006/activeX" xmlns:r="http://schemas.openxmlformats.org/officeDocument/2006/relationships" ax:classid="{5512D124-5CC6-11CF-8D67-00AA00BDCE1D}" ax:persistence="persistStream" r:id="rId1"/>
</file>

<file path=word/activeX/activeX45.xml><?xml version="1.0" encoding="utf-8"?>
<ax:ocx xmlns:ax="http://schemas.microsoft.com/office/2006/activeX" xmlns:r="http://schemas.openxmlformats.org/officeDocument/2006/relationships" ax:classid="{5512D124-5CC6-11CF-8D67-00AA00BDCE1D}" ax:persistence="persistStream" r:id="rId1"/>
</file>

<file path=word/activeX/activeX46.xml><?xml version="1.0" encoding="utf-8"?>
<ax:ocx xmlns:ax="http://schemas.microsoft.com/office/2006/activeX" xmlns:r="http://schemas.openxmlformats.org/officeDocument/2006/relationships" ax:classid="{5512D124-5CC6-11CF-8D67-00AA00BDCE1D}" ax:persistence="persistStream" r:id="rId1"/>
</file>

<file path=word/activeX/activeX47.xml><?xml version="1.0" encoding="utf-8"?>
<ax:ocx xmlns:ax="http://schemas.microsoft.com/office/2006/activeX" xmlns:r="http://schemas.openxmlformats.org/officeDocument/2006/relationships" ax:classid="{5512D124-5CC6-11CF-8D67-00AA00BDCE1D}" ax:persistence="persistStream" r:id="rId1"/>
</file>

<file path=word/activeX/activeX48.xml><?xml version="1.0" encoding="utf-8"?>
<ax:ocx xmlns:ax="http://schemas.microsoft.com/office/2006/activeX" xmlns:r="http://schemas.openxmlformats.org/officeDocument/2006/relationships" ax:classid="{5512D110-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24-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24-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B4038-4327-4FD6-A627-E6C6A8A3A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3956</Words>
  <Characters>22552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Eshita Shaheed</dc:creator>
  <cp:lastModifiedBy>Eshita Shaheed</cp:lastModifiedBy>
  <cp:revision>4</cp:revision>
  <cp:lastPrinted>2013-05-23T16:44:00Z</cp:lastPrinted>
  <dcterms:created xsi:type="dcterms:W3CDTF">2013-05-23T16:44:00Z</dcterms:created>
  <dcterms:modified xsi:type="dcterms:W3CDTF">2013-05-23T17:28:00Z</dcterms:modified>
</cp:coreProperties>
</file>