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5C68" w:rsidRDefault="002A5C68">
      <w:pPr>
        <w:rPr>
          <w:noProof/>
        </w:rPr>
      </w:pPr>
      <w:bookmarkStart w:id="0" w:name="_GoBack"/>
      <w:bookmarkEnd w:id="0"/>
    </w:p>
    <w:p w:rsidR="00DC57CC" w:rsidRDefault="00DC1883">
      <w:r>
        <w:rPr>
          <w:noProof/>
        </w:rPr>
        <w:drawing>
          <wp:inline distT="0" distB="0" distL="0" distR="0" wp14:anchorId="25D1F062" wp14:editId="73AA010E">
            <wp:extent cx="6443003" cy="4074898"/>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5936" t="6838" r="16806" b="17539"/>
                    <a:stretch/>
                  </pic:blipFill>
                  <pic:spPr bwMode="auto">
                    <a:xfrm>
                      <a:off x="0" y="0"/>
                      <a:ext cx="6454215" cy="4081989"/>
                    </a:xfrm>
                    <a:prstGeom prst="rect">
                      <a:avLst/>
                    </a:prstGeom>
                    <a:ln>
                      <a:noFill/>
                    </a:ln>
                    <a:extLst>
                      <a:ext uri="{53640926-AAD7-44D8-BBD7-CCE9431645EC}">
                        <a14:shadowObscured xmlns:a14="http://schemas.microsoft.com/office/drawing/2010/main"/>
                      </a:ext>
                    </a:extLst>
                  </pic:spPr>
                </pic:pic>
              </a:graphicData>
            </a:graphic>
          </wp:inline>
        </w:drawing>
      </w:r>
    </w:p>
    <w:p w:rsidR="002A5C68" w:rsidRDefault="002A5C68">
      <w:r>
        <w:br w:type="page"/>
      </w:r>
    </w:p>
    <w:p w:rsidR="002A5C68" w:rsidRDefault="002A5C68">
      <w:pPr>
        <w:rPr>
          <w:noProof/>
        </w:rPr>
      </w:pPr>
    </w:p>
    <w:p w:rsidR="002A5C68" w:rsidRDefault="002A5C68">
      <w:r>
        <w:rPr>
          <w:noProof/>
        </w:rPr>
        <w:drawing>
          <wp:inline distT="0" distB="0" distL="0" distR="0" wp14:anchorId="5BF9EEE3" wp14:editId="0F16CDE2">
            <wp:extent cx="6277583" cy="50112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651" t="6078" r="64741" b="31101"/>
                    <a:stretch/>
                  </pic:blipFill>
                  <pic:spPr bwMode="auto">
                    <a:xfrm>
                      <a:off x="0" y="0"/>
                      <a:ext cx="6285314" cy="5017461"/>
                    </a:xfrm>
                    <a:prstGeom prst="rect">
                      <a:avLst/>
                    </a:prstGeom>
                    <a:ln>
                      <a:noFill/>
                    </a:ln>
                    <a:extLst>
                      <a:ext uri="{53640926-AAD7-44D8-BBD7-CCE9431645EC}">
                        <a14:shadowObscured xmlns:a14="http://schemas.microsoft.com/office/drawing/2010/main"/>
                      </a:ext>
                    </a:extLst>
                  </pic:spPr>
                </pic:pic>
              </a:graphicData>
            </a:graphic>
          </wp:inline>
        </w:drawing>
      </w:r>
    </w:p>
    <w:p w:rsidR="002A5C68" w:rsidRDefault="002A5C68">
      <w:r>
        <w:br w:type="page"/>
      </w:r>
    </w:p>
    <w:p w:rsidR="002A5C68" w:rsidRDefault="002A5C68">
      <w:pPr>
        <w:rPr>
          <w:noProof/>
        </w:rPr>
      </w:pPr>
    </w:p>
    <w:p w:rsidR="002A5C68" w:rsidRDefault="002A5C68">
      <w:r>
        <w:rPr>
          <w:noProof/>
        </w:rPr>
        <w:lastRenderedPageBreak/>
        <w:drawing>
          <wp:inline distT="0" distB="0" distL="0" distR="0" wp14:anchorId="766C1AC6" wp14:editId="2F3FC741">
            <wp:extent cx="4837890" cy="911480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824" t="6419" r="71023" b="17258"/>
                    <a:stretch/>
                  </pic:blipFill>
                  <pic:spPr bwMode="auto">
                    <a:xfrm>
                      <a:off x="0" y="0"/>
                      <a:ext cx="4838350" cy="9115675"/>
                    </a:xfrm>
                    <a:prstGeom prst="rect">
                      <a:avLst/>
                    </a:prstGeom>
                    <a:ln>
                      <a:noFill/>
                    </a:ln>
                    <a:extLst>
                      <a:ext uri="{53640926-AAD7-44D8-BBD7-CCE9431645EC}">
                        <a14:shadowObscured xmlns:a14="http://schemas.microsoft.com/office/drawing/2010/main"/>
                      </a:ext>
                    </a:extLst>
                  </pic:spPr>
                </pic:pic>
              </a:graphicData>
            </a:graphic>
          </wp:inline>
        </w:drawing>
      </w:r>
    </w:p>
    <w:p w:rsidR="002A5C68" w:rsidRDefault="002A5C68">
      <w:pPr>
        <w:rPr>
          <w:noProof/>
        </w:rPr>
      </w:pPr>
    </w:p>
    <w:p w:rsidR="002A5C68" w:rsidRDefault="002A5C68">
      <w:r>
        <w:rPr>
          <w:noProof/>
        </w:rPr>
        <w:lastRenderedPageBreak/>
        <w:drawing>
          <wp:inline distT="0" distB="0" distL="0" distR="0" wp14:anchorId="1A6AF459" wp14:editId="6C279D87">
            <wp:extent cx="5810656" cy="96258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824" t="12838" r="70517" b="17258"/>
                    <a:stretch/>
                  </pic:blipFill>
                  <pic:spPr bwMode="auto">
                    <a:xfrm>
                      <a:off x="0" y="0"/>
                      <a:ext cx="5810656" cy="9625848"/>
                    </a:xfrm>
                    <a:prstGeom prst="rect">
                      <a:avLst/>
                    </a:prstGeom>
                    <a:ln>
                      <a:noFill/>
                    </a:ln>
                    <a:extLst>
                      <a:ext uri="{53640926-AAD7-44D8-BBD7-CCE9431645EC}">
                        <a14:shadowObscured xmlns:a14="http://schemas.microsoft.com/office/drawing/2010/main"/>
                      </a:ext>
                    </a:extLst>
                  </pic:spPr>
                </pic:pic>
              </a:graphicData>
            </a:graphic>
          </wp:inline>
        </w:drawing>
      </w:r>
    </w:p>
    <w:p w:rsidR="00516997" w:rsidRDefault="00516997">
      <w:pPr>
        <w:rPr>
          <w:noProof/>
        </w:rPr>
      </w:pPr>
    </w:p>
    <w:p w:rsidR="002A5C68" w:rsidRDefault="00516997">
      <w:r>
        <w:rPr>
          <w:noProof/>
        </w:rPr>
        <w:drawing>
          <wp:inline distT="0" distB="0" distL="0" distR="0" wp14:anchorId="17365769" wp14:editId="66E6D3A2">
            <wp:extent cx="6219217" cy="4281857"/>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688" t="7094" r="60790" b="18271"/>
                    <a:stretch/>
                  </pic:blipFill>
                  <pic:spPr bwMode="auto">
                    <a:xfrm>
                      <a:off x="0" y="0"/>
                      <a:ext cx="6226517" cy="4286883"/>
                    </a:xfrm>
                    <a:prstGeom prst="rect">
                      <a:avLst/>
                    </a:prstGeom>
                    <a:ln>
                      <a:noFill/>
                    </a:ln>
                    <a:extLst>
                      <a:ext uri="{53640926-AAD7-44D8-BBD7-CCE9431645EC}">
                        <a14:shadowObscured xmlns:a14="http://schemas.microsoft.com/office/drawing/2010/main"/>
                      </a:ext>
                    </a:extLst>
                  </pic:spPr>
                </pic:pic>
              </a:graphicData>
            </a:graphic>
          </wp:inline>
        </w:drawing>
      </w:r>
    </w:p>
    <w:p w:rsidR="00516997" w:rsidRDefault="00516997">
      <w:r>
        <w:br w:type="page"/>
      </w:r>
    </w:p>
    <w:p w:rsidR="00516997" w:rsidRDefault="00516997">
      <w:pPr>
        <w:rPr>
          <w:noProof/>
        </w:rPr>
      </w:pPr>
    </w:p>
    <w:p w:rsidR="00516997" w:rsidRDefault="00516997">
      <w:r>
        <w:rPr>
          <w:noProof/>
        </w:rPr>
        <w:drawing>
          <wp:inline distT="0" distB="0" distL="0" distR="0" wp14:anchorId="7D443A5E" wp14:editId="3167DC55">
            <wp:extent cx="6240972" cy="3728936"/>
            <wp:effectExtent l="0" t="0" r="762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992" t="6080" r="60790" b="29754"/>
                    <a:stretch/>
                  </pic:blipFill>
                  <pic:spPr bwMode="auto">
                    <a:xfrm>
                      <a:off x="0" y="0"/>
                      <a:ext cx="6251162" cy="3735024"/>
                    </a:xfrm>
                    <a:prstGeom prst="rect">
                      <a:avLst/>
                    </a:prstGeom>
                    <a:ln>
                      <a:noFill/>
                    </a:ln>
                    <a:extLst>
                      <a:ext uri="{53640926-AAD7-44D8-BBD7-CCE9431645EC}">
                        <a14:shadowObscured xmlns:a14="http://schemas.microsoft.com/office/drawing/2010/main"/>
                      </a:ext>
                    </a:extLst>
                  </pic:spPr>
                </pic:pic>
              </a:graphicData>
            </a:graphic>
          </wp:inline>
        </w:drawing>
      </w:r>
    </w:p>
    <w:p w:rsidR="00516997" w:rsidRDefault="00516997">
      <w:r>
        <w:br w:type="page"/>
      </w:r>
    </w:p>
    <w:p w:rsidR="00516997" w:rsidRDefault="00516997">
      <w:pPr>
        <w:rPr>
          <w:noProof/>
        </w:rPr>
      </w:pPr>
    </w:p>
    <w:p w:rsidR="00516997" w:rsidRDefault="00516997">
      <w:r>
        <w:rPr>
          <w:noProof/>
        </w:rPr>
        <w:drawing>
          <wp:inline distT="0" distB="0" distL="0" distR="0" wp14:anchorId="7240738D" wp14:editId="74D66485">
            <wp:extent cx="6374860" cy="743894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72" t="6081" r="67172" b="15907"/>
                    <a:stretch/>
                  </pic:blipFill>
                  <pic:spPr bwMode="auto">
                    <a:xfrm>
                      <a:off x="0" y="0"/>
                      <a:ext cx="6388050" cy="7454331"/>
                    </a:xfrm>
                    <a:prstGeom prst="rect">
                      <a:avLst/>
                    </a:prstGeom>
                    <a:ln>
                      <a:noFill/>
                    </a:ln>
                    <a:extLst>
                      <a:ext uri="{53640926-AAD7-44D8-BBD7-CCE9431645EC}">
                        <a14:shadowObscured xmlns:a14="http://schemas.microsoft.com/office/drawing/2010/main"/>
                      </a:ext>
                    </a:extLst>
                  </pic:spPr>
                </pic:pic>
              </a:graphicData>
            </a:graphic>
          </wp:inline>
        </w:drawing>
      </w:r>
    </w:p>
    <w:p w:rsidR="00516997" w:rsidRDefault="00516997">
      <w:pPr>
        <w:rPr>
          <w:noProof/>
        </w:rPr>
      </w:pPr>
    </w:p>
    <w:p w:rsidR="00516997" w:rsidRDefault="00516997">
      <w:r>
        <w:rPr>
          <w:noProof/>
        </w:rPr>
        <w:lastRenderedPageBreak/>
        <w:drawing>
          <wp:inline distT="0" distB="0" distL="0" distR="0" wp14:anchorId="15C46908" wp14:editId="452AADE6">
            <wp:extent cx="6264613" cy="6094917"/>
            <wp:effectExtent l="0" t="0" r="317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464" t="6331" r="67915" b="34022"/>
                    <a:stretch/>
                  </pic:blipFill>
                  <pic:spPr bwMode="auto">
                    <a:xfrm>
                      <a:off x="0" y="0"/>
                      <a:ext cx="6277308" cy="6107268"/>
                    </a:xfrm>
                    <a:prstGeom prst="rect">
                      <a:avLst/>
                    </a:prstGeom>
                    <a:ln>
                      <a:noFill/>
                    </a:ln>
                    <a:extLst>
                      <a:ext uri="{53640926-AAD7-44D8-BBD7-CCE9431645EC}">
                        <a14:shadowObscured xmlns:a14="http://schemas.microsoft.com/office/drawing/2010/main"/>
                      </a:ext>
                    </a:extLst>
                  </pic:spPr>
                </pic:pic>
              </a:graphicData>
            </a:graphic>
          </wp:inline>
        </w:drawing>
      </w:r>
    </w:p>
    <w:p w:rsidR="000226EA" w:rsidRDefault="000226EA">
      <w:pPr>
        <w:rPr>
          <w:noProof/>
        </w:rPr>
      </w:pPr>
    </w:p>
    <w:p w:rsidR="000226EA" w:rsidRDefault="000226EA">
      <w:r>
        <w:rPr>
          <w:noProof/>
        </w:rPr>
        <w:lastRenderedPageBreak/>
        <w:drawing>
          <wp:inline distT="0" distB="0" distL="0" distR="0" wp14:anchorId="1A77F03A" wp14:editId="7C7C3B1B">
            <wp:extent cx="6524017" cy="7522806"/>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071" t="6417" r="67072" b="17258"/>
                    <a:stretch/>
                  </pic:blipFill>
                  <pic:spPr bwMode="auto">
                    <a:xfrm>
                      <a:off x="0" y="0"/>
                      <a:ext cx="6535092" cy="7535577"/>
                    </a:xfrm>
                    <a:prstGeom prst="rect">
                      <a:avLst/>
                    </a:prstGeom>
                    <a:ln>
                      <a:noFill/>
                    </a:ln>
                    <a:extLst>
                      <a:ext uri="{53640926-AAD7-44D8-BBD7-CCE9431645EC}">
                        <a14:shadowObscured xmlns:a14="http://schemas.microsoft.com/office/drawing/2010/main"/>
                      </a:ext>
                    </a:extLst>
                  </pic:spPr>
                </pic:pic>
              </a:graphicData>
            </a:graphic>
          </wp:inline>
        </w:drawing>
      </w:r>
    </w:p>
    <w:p w:rsidR="000226EA" w:rsidRDefault="000226EA">
      <w:pPr>
        <w:rPr>
          <w:noProof/>
        </w:rPr>
      </w:pPr>
    </w:p>
    <w:p w:rsidR="000226EA" w:rsidRDefault="000226EA">
      <w:r>
        <w:rPr>
          <w:noProof/>
        </w:rPr>
        <w:lastRenderedPageBreak/>
        <w:drawing>
          <wp:inline distT="0" distB="0" distL="0" distR="0" wp14:anchorId="2E121D67" wp14:editId="6A964F4F">
            <wp:extent cx="6193277" cy="5882893"/>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491" t="6850" r="67309" b="28449"/>
                    <a:stretch/>
                  </pic:blipFill>
                  <pic:spPr bwMode="auto">
                    <a:xfrm>
                      <a:off x="0" y="0"/>
                      <a:ext cx="6203979" cy="5893058"/>
                    </a:xfrm>
                    <a:prstGeom prst="rect">
                      <a:avLst/>
                    </a:prstGeom>
                    <a:ln>
                      <a:noFill/>
                    </a:ln>
                    <a:extLst>
                      <a:ext uri="{53640926-AAD7-44D8-BBD7-CCE9431645EC}">
                        <a14:shadowObscured xmlns:a14="http://schemas.microsoft.com/office/drawing/2010/main"/>
                      </a:ext>
                    </a:extLst>
                  </pic:spPr>
                </pic:pic>
              </a:graphicData>
            </a:graphic>
          </wp:inline>
        </w:drawing>
      </w:r>
    </w:p>
    <w:sectPr w:rsidR="000226EA" w:rsidSect="00903577">
      <w:footerReference w:type="first" r:id="rId17"/>
      <w:pgSz w:w="12240" w:h="15840" w:code="1"/>
      <w:pgMar w:top="1080" w:right="1080" w:bottom="108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5C68" w:rsidRDefault="002A5C68" w:rsidP="008B5D54">
      <w:pPr>
        <w:spacing w:after="0" w:line="240" w:lineRule="auto"/>
      </w:pPr>
      <w:r>
        <w:separator/>
      </w:r>
    </w:p>
  </w:endnote>
  <w:endnote w:type="continuationSeparator" w:id="0">
    <w:p w:rsidR="002A5C68" w:rsidRDefault="002A5C68" w:rsidP="008B5D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3577" w:rsidRDefault="00903577" w:rsidP="00903577">
    <w:pPr>
      <w:pStyle w:val="Footer"/>
    </w:pPr>
    <w:r w:rsidRPr="00EC28F7">
      <w:t>The public reporting burden of this collection of information is estimated to average 2 minutes per response, including the time for reviewing instructions, searching existing data sources, gathering and maintaining the data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 CDC/ATSDR Reports Clearance Officer; 1600 Clifton Road NE, MS D-74, Atlanta, Georgia 30333 ATTN: PRA (0920-0919).</w:t>
    </w:r>
  </w:p>
  <w:p w:rsidR="00903577" w:rsidRDefault="00903577" w:rsidP="00903577"/>
  <w:p w:rsidR="008B5D54" w:rsidRDefault="008B5D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5C68" w:rsidRDefault="002A5C68" w:rsidP="008B5D54">
      <w:pPr>
        <w:spacing w:after="0" w:line="240" w:lineRule="auto"/>
      </w:pPr>
      <w:r>
        <w:separator/>
      </w:r>
    </w:p>
  </w:footnote>
  <w:footnote w:type="continuationSeparator" w:id="0">
    <w:p w:rsidR="002A5C68" w:rsidRDefault="002A5C68" w:rsidP="008B5D5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DateAndTime/>
  <w:proofState w:spelling="clean" w:grammar="clean"/>
  <w:defaultTabStop w:val="720"/>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5C68"/>
    <w:rsid w:val="000226EA"/>
    <w:rsid w:val="002A5C68"/>
    <w:rsid w:val="00516997"/>
    <w:rsid w:val="006C6578"/>
    <w:rsid w:val="00714B45"/>
    <w:rsid w:val="008B5D54"/>
    <w:rsid w:val="00903577"/>
    <w:rsid w:val="00B55735"/>
    <w:rsid w:val="00B608AC"/>
    <w:rsid w:val="00C3388F"/>
    <w:rsid w:val="00DC1883"/>
    <w:rsid w:val="00DC57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B3FD6F37-910E-482D-A799-FDC1F8D66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5D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5D54"/>
  </w:style>
  <w:style w:type="paragraph" w:styleId="Footer">
    <w:name w:val="footer"/>
    <w:basedOn w:val="Normal"/>
    <w:link w:val="FooterChar"/>
    <w:uiPriority w:val="99"/>
    <w:unhideWhenUsed/>
    <w:rsid w:val="008B5D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5D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8054D-5E5D-440F-87FA-5B57D774E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5</Words>
  <Characters>33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Pleasants, Christopher J. (CDC/ONDIEH/NCBDDD) (CTR)</dc:creator>
  <cp:keywords/>
  <dc:description/>
  <cp:lastModifiedBy>Johnson-James, Treana (CDC/ONDIEH/NCBDDD) (CTR)</cp:lastModifiedBy>
  <cp:revision>2</cp:revision>
  <dcterms:created xsi:type="dcterms:W3CDTF">2016-08-29T18:54:00Z</dcterms:created>
  <dcterms:modified xsi:type="dcterms:W3CDTF">2016-08-29T18:54:00Z</dcterms:modified>
</cp:coreProperties>
</file>