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671C25">
        <w:rPr>
          <w:b/>
          <w:sz w:val="40"/>
          <w:szCs w:val="40"/>
        </w:rPr>
        <w:t>8</w:t>
      </w:r>
    </w:p>
    <w:p w:rsidR="006C2028" w:rsidRDefault="006C2028" w:rsidP="009A1FC0">
      <w:pPr>
        <w:jc w:val="center"/>
        <w:rPr>
          <w:b/>
          <w:sz w:val="32"/>
          <w:szCs w:val="32"/>
        </w:rPr>
      </w:pPr>
    </w:p>
    <w:p w:rsidR="00AD05E9" w:rsidRDefault="000642DD" w:rsidP="009A1FC0">
      <w:pPr>
        <w:jc w:val="center"/>
        <w:rPr>
          <w:b/>
          <w:sz w:val="32"/>
          <w:szCs w:val="32"/>
        </w:rPr>
      </w:pPr>
      <w:r>
        <w:rPr>
          <w:b/>
          <w:sz w:val="32"/>
          <w:szCs w:val="32"/>
        </w:rPr>
        <w:t>P</w:t>
      </w:r>
      <w:r w:rsidR="00A4676C">
        <w:rPr>
          <w:b/>
          <w:sz w:val="32"/>
          <w:szCs w:val="32"/>
        </w:rPr>
        <w:t>I/Co-PI Expert Panel Moderator Guide</w:t>
      </w:r>
    </w:p>
    <w:p w:rsidR="00C177FA" w:rsidRDefault="00AC2809" w:rsidP="00C177FA">
      <w:pPr>
        <w:jc w:val="center"/>
        <w:rPr>
          <w:b/>
        </w:rPr>
      </w:pPr>
      <w:bookmarkStart w:id="0" w:name="_GoBack"/>
      <w:bookmarkEnd w:id="0"/>
      <w:r>
        <w:rPr>
          <w:b/>
          <w:sz w:val="32"/>
          <w:szCs w:val="32"/>
        </w:rPr>
        <w:br w:type="page"/>
      </w:r>
      <w:r w:rsidR="00595C2F" w:rsidRPr="00595C2F">
        <w:rPr>
          <w:b/>
        </w:rPr>
        <w:lastRenderedPageBreak/>
        <w:t>8</w:t>
      </w:r>
      <w:r w:rsidR="00C177FA">
        <w:rPr>
          <w:b/>
        </w:rPr>
        <w:t xml:space="preserve">. </w:t>
      </w:r>
      <w:r w:rsidR="00C177FA" w:rsidRPr="008A5073">
        <w:rPr>
          <w:b/>
        </w:rPr>
        <w:t>SCTC EXPERT PANEL</w:t>
      </w:r>
      <w:r w:rsidR="00C177FA">
        <w:rPr>
          <w:b/>
        </w:rPr>
        <w:t xml:space="preserve"> MODERATOR GUIDE</w:t>
      </w:r>
    </w:p>
    <w:p w:rsidR="00C177FA" w:rsidRDefault="00C177FA" w:rsidP="00C177FA">
      <w:pPr>
        <w:jc w:val="center"/>
        <w:rPr>
          <w:b/>
        </w:rPr>
      </w:pPr>
    </w:p>
    <w:p w:rsidR="00C177FA" w:rsidRDefault="00C177FA" w:rsidP="00C177FA">
      <w:pPr>
        <w:jc w:val="center"/>
        <w:rPr>
          <w:b/>
        </w:rPr>
      </w:pPr>
    </w:p>
    <w:p w:rsidR="00C177FA" w:rsidRDefault="00C177FA" w:rsidP="00C177FA"/>
    <w:tbl>
      <w:tblPr>
        <w:tblStyle w:val="TableGrid"/>
        <w:tblW w:w="0" w:type="auto"/>
        <w:tblLook w:val="04A0" w:firstRow="1" w:lastRow="0" w:firstColumn="1" w:lastColumn="0" w:noHBand="0" w:noVBand="1"/>
      </w:tblPr>
      <w:tblGrid>
        <w:gridCol w:w="8856"/>
      </w:tblGrid>
      <w:tr w:rsidR="00C177FA" w:rsidTr="00EF4DDD">
        <w:tc>
          <w:tcPr>
            <w:tcW w:w="9576" w:type="dxa"/>
          </w:tcPr>
          <w:p w:rsidR="00C177FA" w:rsidRDefault="00C177FA" w:rsidP="00EF4DDD">
            <w:pPr>
              <w:autoSpaceDE w:val="0"/>
              <w:autoSpaceDN w:val="0"/>
              <w:adjustRightInd w:val="0"/>
              <w:ind w:left="6480"/>
              <w:rPr>
                <w:rFonts w:ascii="Times New Roman" w:hAnsi="Times New Roman" w:cs="Times New Roman"/>
                <w:szCs w:val="24"/>
              </w:rPr>
            </w:pPr>
            <w:r>
              <w:rPr>
                <w:rFonts w:ascii="Times New Roman" w:hAnsi="Times New Roman" w:cs="Times New Roman"/>
                <w:szCs w:val="24"/>
              </w:rPr>
              <w:t>OMB No: 0925-</w:t>
            </w:r>
            <w:r w:rsidRPr="00C177FA">
              <w:rPr>
                <w:rFonts w:ascii="Times New Roman" w:hAnsi="Times New Roman" w:cs="Times New Roman"/>
                <w:szCs w:val="24"/>
                <w:highlight w:val="lightGray"/>
              </w:rPr>
              <w:t>XXXX</w:t>
            </w:r>
          </w:p>
          <w:p w:rsidR="00C177FA" w:rsidRDefault="00C177FA" w:rsidP="00EF4DDD">
            <w:pPr>
              <w:autoSpaceDE w:val="0"/>
              <w:autoSpaceDN w:val="0"/>
              <w:adjustRightInd w:val="0"/>
              <w:ind w:left="6480"/>
              <w:rPr>
                <w:rFonts w:ascii="Times New Roman" w:hAnsi="Times New Roman" w:cs="Times New Roman"/>
                <w:szCs w:val="24"/>
              </w:rPr>
            </w:pPr>
            <w:r>
              <w:rPr>
                <w:rFonts w:ascii="Times New Roman" w:hAnsi="Times New Roman" w:cs="Times New Roman"/>
                <w:szCs w:val="24"/>
              </w:rPr>
              <w:t xml:space="preserve">Expiration Date: </w:t>
            </w:r>
            <w:r w:rsidRPr="00C177FA">
              <w:rPr>
                <w:rFonts w:ascii="Times New Roman" w:hAnsi="Times New Roman" w:cs="Times New Roman"/>
                <w:szCs w:val="24"/>
                <w:highlight w:val="lightGray"/>
              </w:rPr>
              <w:t>xx/xx/20xx</w:t>
            </w:r>
          </w:p>
          <w:p w:rsidR="00C177FA" w:rsidRDefault="00C177FA" w:rsidP="00EF4DDD">
            <w:pPr>
              <w:autoSpaceDE w:val="0"/>
              <w:autoSpaceDN w:val="0"/>
              <w:adjustRightInd w:val="0"/>
              <w:rPr>
                <w:rFonts w:ascii="Times New Roman" w:hAnsi="Times New Roman" w:cs="Times New Roman"/>
                <w:szCs w:val="24"/>
              </w:rPr>
            </w:pPr>
          </w:p>
          <w:p w:rsidR="00C177FA" w:rsidRPr="001D531E" w:rsidRDefault="00C177FA" w:rsidP="00EF4DDD">
            <w:pPr>
              <w:autoSpaceDE w:val="0"/>
              <w:autoSpaceDN w:val="0"/>
              <w:adjustRightInd w:val="0"/>
              <w:rPr>
                <w:rFonts w:ascii="Times New Roman" w:hAnsi="Times New Roman" w:cs="Times New Roman"/>
                <w:szCs w:val="24"/>
              </w:rPr>
            </w:pPr>
            <w:r w:rsidRPr="001D531E">
              <w:rPr>
                <w:rFonts w:ascii="Times New Roman" w:hAnsi="Times New Roman" w:cs="Times New Roman"/>
                <w:szCs w:val="24"/>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914E6D">
              <w:rPr>
                <w:rFonts w:ascii="Times New Roman" w:hAnsi="Times New Roman" w:cs="Times New Roman"/>
                <w:szCs w:val="24"/>
              </w:rPr>
              <w:t>to</w:t>
            </w:r>
            <w:r w:rsidRPr="001D531E">
              <w:rPr>
                <w:rFonts w:ascii="Times New Roman" w:hAnsi="Times New Roman" w:cs="Times New Roman"/>
                <w:szCs w:val="24"/>
              </w:rPr>
              <w:t xml:space="preserve"> </w:t>
            </w:r>
            <w:r>
              <w:rPr>
                <w:rFonts w:ascii="Times New Roman" w:hAnsi="Times New Roman" w:cs="Times New Roman"/>
                <w:szCs w:val="24"/>
              </w:rPr>
              <w:t>participate in this data collection</w:t>
            </w:r>
            <w:r w:rsidRPr="001D531E">
              <w:rPr>
                <w:rFonts w:ascii="Times New Roman" w:hAnsi="Times New Roman" w:cs="Times New Roman"/>
                <w:szCs w:val="24"/>
              </w:rPr>
              <w:t xml:space="preserve"> so that we can evaluate the </w:t>
            </w:r>
            <w:r w:rsidRPr="002A1D36">
              <w:rPr>
                <w:rFonts w:ascii="Times New Roman" w:hAnsi="Times New Roman" w:cs="Times New Roman"/>
                <w:szCs w:val="24"/>
              </w:rPr>
              <w:t>State and Community Tobacco Control (SCTC) Research Initiativ</w:t>
            </w:r>
            <w:r w:rsidR="00E2372B">
              <w:rPr>
                <w:rFonts w:ascii="Times New Roman" w:hAnsi="Times New Roman" w:cs="Times New Roman"/>
                <w:szCs w:val="24"/>
              </w:rPr>
              <w:t>e.</w:t>
            </w:r>
          </w:p>
          <w:p w:rsidR="00C177FA" w:rsidRPr="00D61CA5" w:rsidRDefault="00C177FA" w:rsidP="00EF4DDD">
            <w:pPr>
              <w:autoSpaceDE w:val="0"/>
              <w:autoSpaceDN w:val="0"/>
              <w:adjustRightInd w:val="0"/>
              <w:rPr>
                <w:rFonts w:ascii="Times New Roman" w:hAnsi="Times New Roman" w:cs="Times New Roman"/>
                <w:szCs w:val="24"/>
              </w:rPr>
            </w:pPr>
          </w:p>
          <w:p w:rsidR="00C177FA" w:rsidRPr="00D61CA5" w:rsidRDefault="00C177FA" w:rsidP="00EF4DDD">
            <w:pPr>
              <w:autoSpaceDE w:val="0"/>
              <w:autoSpaceDN w:val="0"/>
              <w:adjustRightInd w:val="0"/>
              <w:rPr>
                <w:rFonts w:ascii="Times New Roman" w:hAnsi="Times New Roman" w:cs="Times New Roman"/>
                <w:szCs w:val="24"/>
              </w:rPr>
            </w:pPr>
          </w:p>
          <w:p w:rsidR="00C177FA" w:rsidRPr="00D61CA5" w:rsidRDefault="00C177FA" w:rsidP="00EF4DDD">
            <w:pPr>
              <w:autoSpaceDE w:val="0"/>
              <w:autoSpaceDN w:val="0"/>
              <w:adjustRightInd w:val="0"/>
              <w:rPr>
                <w:rFonts w:ascii="Times New Roman" w:hAnsi="Times New Roman" w:cs="Times New Roman"/>
                <w:szCs w:val="24"/>
              </w:rPr>
            </w:pPr>
            <w:r w:rsidRPr="00D61CA5">
              <w:rPr>
                <w:rFonts w:ascii="Times New Roman" w:hAnsi="Times New Roman" w:cs="Times New Roman"/>
                <w:szCs w:val="24"/>
              </w:rPr>
              <w:t xml:space="preserve">Public reporting burden for this collection of information is estimated to </w:t>
            </w:r>
            <w:r w:rsidRPr="006125D5">
              <w:rPr>
                <w:rFonts w:ascii="Times New Roman" w:hAnsi="Times New Roman" w:cs="Times New Roman"/>
                <w:szCs w:val="24"/>
              </w:rPr>
              <w:t xml:space="preserve">average </w:t>
            </w:r>
            <w:r>
              <w:rPr>
                <w:rFonts w:ascii="Times New Roman" w:hAnsi="Times New Roman" w:cs="Times New Roman"/>
                <w:szCs w:val="24"/>
              </w:rPr>
              <w:t>9</w:t>
            </w:r>
            <w:r w:rsidRPr="006125D5">
              <w:rPr>
                <w:rFonts w:ascii="Times New Roman" w:hAnsi="Times New Roman" w:cs="Times New Roman"/>
                <w:szCs w:val="24"/>
              </w:rPr>
              <w:t>0 minutes per</w:t>
            </w:r>
            <w:r>
              <w:rPr>
                <w:rFonts w:ascii="Times New Roman" w:hAnsi="Times New Roman" w:cs="Times New Roman"/>
                <w:szCs w:val="24"/>
              </w:rPr>
              <w:t xml:space="preserve"> response, including the time </w:t>
            </w:r>
            <w:r w:rsidRPr="00D61CA5">
              <w:rPr>
                <w:rFonts w:ascii="Times New Roman" w:hAnsi="Times New Roman" w:cs="Times New Roman"/>
                <w:szCs w:val="24"/>
              </w:rPr>
              <w:t xml:space="preserve">for reviewing instructions, searching existing data sources, gathering and maintaining the </w:t>
            </w:r>
            <w:r>
              <w:rPr>
                <w:rFonts w:ascii="Times New Roman" w:hAnsi="Times New Roman" w:cs="Times New Roman"/>
                <w:szCs w:val="24"/>
              </w:rPr>
              <w:t xml:space="preserve">data needed, and completing and </w:t>
            </w:r>
            <w:r w:rsidRPr="00D61CA5">
              <w:rPr>
                <w:rFonts w:ascii="Times New Roman" w:hAnsi="Times New Roman" w:cs="Times New Roman"/>
                <w:szCs w:val="24"/>
              </w:rPr>
              <w:t xml:space="preserve">reviewing the collection of information. </w:t>
            </w:r>
            <w:r w:rsidRPr="00D61CA5">
              <w:rPr>
                <w:rFonts w:ascii="Times New Roman" w:hAnsi="Times New Roman" w:cs="Times New Roman"/>
                <w:b/>
                <w:bCs/>
                <w:szCs w:val="24"/>
              </w:rPr>
              <w:t>An agency may not conduct or sponsor, and a person is not required to</w:t>
            </w:r>
            <w:r>
              <w:rPr>
                <w:rFonts w:ascii="Times New Roman" w:hAnsi="Times New Roman" w:cs="Times New Roman"/>
                <w:szCs w:val="24"/>
              </w:rPr>
              <w:t xml:space="preserve"> </w:t>
            </w:r>
            <w:r w:rsidRPr="00D61CA5">
              <w:rPr>
                <w:rFonts w:ascii="Times New Roman" w:hAnsi="Times New Roman" w:cs="Times New Roman"/>
                <w:b/>
                <w:bCs/>
                <w:szCs w:val="24"/>
              </w:rPr>
              <w:t xml:space="preserve">respond to, a collection of information unless it displays a currently valid OMB control number. </w:t>
            </w:r>
            <w:r>
              <w:rPr>
                <w:rFonts w:ascii="Times New Roman" w:hAnsi="Times New Roman" w:cs="Times New Roman"/>
                <w:szCs w:val="24"/>
              </w:rPr>
              <w:t xml:space="preserve">Send comments </w:t>
            </w:r>
            <w:r w:rsidRPr="00D61CA5">
              <w:rPr>
                <w:rFonts w:ascii="Times New Roman" w:hAnsi="Times New Roman" w:cs="Times New Roman"/>
                <w:szCs w:val="24"/>
              </w:rPr>
              <w:t>regarding this burden estimate or any other aspect of this collection of information, includin</w:t>
            </w:r>
            <w:r>
              <w:rPr>
                <w:rFonts w:ascii="Times New Roman" w:hAnsi="Times New Roman" w:cs="Times New Roman"/>
                <w:szCs w:val="24"/>
              </w:rPr>
              <w:t xml:space="preserve">g suggestions for reducing this </w:t>
            </w:r>
            <w:r w:rsidRPr="00D61CA5">
              <w:rPr>
                <w:rFonts w:ascii="Times New Roman" w:hAnsi="Times New Roman" w:cs="Times New Roman"/>
                <w:szCs w:val="24"/>
              </w:rPr>
              <w:t>burden to: NIH, Project Clearance Branch, 6705 Rockledge Drive, MSC 7974, Bet</w:t>
            </w:r>
            <w:r>
              <w:rPr>
                <w:rFonts w:ascii="Times New Roman" w:hAnsi="Times New Roman" w:cs="Times New Roman"/>
                <w:szCs w:val="24"/>
              </w:rPr>
              <w:t xml:space="preserve">hesda, MD 20892-7974, ATTN: PRA </w:t>
            </w:r>
            <w:r w:rsidRPr="00D61CA5">
              <w:rPr>
                <w:rFonts w:ascii="Times New Roman" w:hAnsi="Times New Roman" w:cs="Times New Roman"/>
                <w:szCs w:val="24"/>
              </w:rPr>
              <w:t>(0925-</w:t>
            </w:r>
            <w:r w:rsidRPr="00C177FA">
              <w:rPr>
                <w:rFonts w:ascii="Times New Roman" w:hAnsi="Times New Roman" w:cs="Times New Roman"/>
                <w:szCs w:val="24"/>
                <w:highlight w:val="lightGray"/>
              </w:rPr>
              <w:t>XXXX</w:t>
            </w:r>
            <w:r w:rsidRPr="00D61CA5">
              <w:rPr>
                <w:rFonts w:ascii="Times New Roman" w:hAnsi="Times New Roman" w:cs="Times New Roman"/>
                <w:szCs w:val="24"/>
              </w:rPr>
              <w:t>). Do not return the completed form to this address.</w:t>
            </w:r>
          </w:p>
        </w:tc>
      </w:tr>
    </w:tbl>
    <w:p w:rsidR="00C177FA" w:rsidRDefault="00C177FA" w:rsidP="00C177FA"/>
    <w:p w:rsidR="00C177FA" w:rsidRDefault="00C177FA" w:rsidP="00C177FA">
      <w:pPr>
        <w:jc w:val="center"/>
        <w:rPr>
          <w:b/>
        </w:rPr>
      </w:pPr>
    </w:p>
    <w:p w:rsidR="00C177FA" w:rsidRDefault="00C177FA" w:rsidP="00C177FA">
      <w:pPr>
        <w:jc w:val="center"/>
        <w:rPr>
          <w:b/>
        </w:rPr>
      </w:pPr>
    </w:p>
    <w:p w:rsidR="00C177FA" w:rsidRPr="002A3478" w:rsidRDefault="00C177FA" w:rsidP="00C177FA">
      <w:pPr>
        <w:jc w:val="center"/>
        <w:rPr>
          <w:b/>
        </w:rPr>
      </w:pPr>
    </w:p>
    <w:p w:rsidR="00C177FA" w:rsidRDefault="00C177FA" w:rsidP="00C177FA">
      <w:pPr>
        <w:jc w:val="center"/>
        <w:rPr>
          <w:b/>
        </w:rPr>
      </w:pPr>
      <w:r w:rsidRPr="002A3478">
        <w:rPr>
          <w:b/>
        </w:rPr>
        <w:t xml:space="preserve">INTERNAL </w:t>
      </w:r>
      <w:r>
        <w:rPr>
          <w:b/>
        </w:rPr>
        <w:t>PLANNING INFORMATION</w:t>
      </w:r>
    </w:p>
    <w:p w:rsidR="00C177FA" w:rsidRPr="008A5073" w:rsidRDefault="00C177FA" w:rsidP="00C177FA">
      <w:pPr>
        <w:jc w:val="center"/>
        <w:rPr>
          <w:b/>
        </w:rPr>
      </w:pPr>
    </w:p>
    <w:p w:rsidR="00C177FA" w:rsidRPr="002A3478" w:rsidRDefault="00C177FA" w:rsidP="00C177FA">
      <w:r w:rsidRPr="008A5073">
        <w:rPr>
          <w:b/>
        </w:rPr>
        <w:t xml:space="preserve">Timing: </w:t>
      </w:r>
      <w:r w:rsidRPr="002A3478">
        <w:t>April 2015 (in conjunction with Annual SCTC Conference held at NCI Rockville)</w:t>
      </w:r>
    </w:p>
    <w:p w:rsidR="00C177FA" w:rsidRPr="008A5073" w:rsidRDefault="00C177FA" w:rsidP="00C177FA">
      <w:pPr>
        <w:rPr>
          <w:b/>
        </w:rPr>
      </w:pPr>
    </w:p>
    <w:p w:rsidR="00C177FA" w:rsidRPr="008A5073" w:rsidRDefault="00C177FA" w:rsidP="00C177FA">
      <w:pPr>
        <w:rPr>
          <w:b/>
        </w:rPr>
      </w:pPr>
      <w:r w:rsidRPr="008A5073">
        <w:rPr>
          <w:b/>
        </w:rPr>
        <w:t xml:space="preserve">Participants: </w:t>
      </w:r>
      <w:r w:rsidRPr="002A3478">
        <w:t>PIs and Co-PIs</w:t>
      </w:r>
    </w:p>
    <w:p w:rsidR="00C177FA" w:rsidRDefault="00C177FA" w:rsidP="00C177FA">
      <w:pPr>
        <w:rPr>
          <w:b/>
        </w:rPr>
      </w:pPr>
    </w:p>
    <w:p w:rsidR="00C177FA" w:rsidRPr="002A3478" w:rsidRDefault="00C177FA" w:rsidP="00C177FA">
      <w:r>
        <w:rPr>
          <w:b/>
        </w:rPr>
        <w:t xml:space="preserve">Sessions: </w:t>
      </w:r>
      <w:r>
        <w:t>Two sessions (likely held simultaneously) with no more than 9 participants in each</w:t>
      </w:r>
    </w:p>
    <w:p w:rsidR="00C177FA" w:rsidRDefault="00C177FA" w:rsidP="00C177FA">
      <w:pPr>
        <w:rPr>
          <w:b/>
        </w:rPr>
      </w:pPr>
    </w:p>
    <w:p w:rsidR="00C177FA" w:rsidRPr="008A5073" w:rsidRDefault="00C177FA" w:rsidP="00C177FA">
      <w:r w:rsidRPr="008A5073">
        <w:rPr>
          <w:b/>
        </w:rPr>
        <w:t>Purpose:</w:t>
      </w:r>
      <w:r w:rsidRPr="008A5073">
        <w:t xml:space="preserve">  </w:t>
      </w:r>
      <w:r>
        <w:t xml:space="preserve">To </w:t>
      </w:r>
      <w:r w:rsidRPr="002A3478">
        <w:t>explore</w:t>
      </w:r>
      <w:r>
        <w:t xml:space="preserve"> in a group setting </w:t>
      </w:r>
      <w:r w:rsidRPr="002A3478">
        <w:t xml:space="preserve">the kinds of things that are </w:t>
      </w:r>
      <w:r>
        <w:t xml:space="preserve">considered </w:t>
      </w:r>
      <w:r w:rsidRPr="002A3478">
        <w:t xml:space="preserve">important </w:t>
      </w:r>
      <w:r>
        <w:t xml:space="preserve">by PI / Project Leads </w:t>
      </w:r>
      <w:r w:rsidRPr="002A3478">
        <w:t xml:space="preserve">for collaborations to take place and be effective. </w:t>
      </w:r>
      <w:r>
        <w:t xml:space="preserve"> T</w:t>
      </w:r>
      <w:r w:rsidRPr="002A3478">
        <w:t>o better understand how universities and community partners work together in order to help address important problems in their communities, namely tobacco control</w:t>
      </w:r>
      <w:r>
        <w:t>, by collaboratively developing and disseminating “applied research” products to multiple audiences; and to identify differing perspectives and their correlates as well as areas of consensus.</w:t>
      </w:r>
    </w:p>
    <w:p w:rsidR="00C177FA" w:rsidRPr="008A5073" w:rsidRDefault="00C177FA" w:rsidP="00C177FA"/>
    <w:p w:rsidR="00C177FA" w:rsidRPr="008A5073" w:rsidRDefault="00C177FA" w:rsidP="00C177FA"/>
    <w:p w:rsidR="00C177FA" w:rsidRPr="008A5073" w:rsidRDefault="00C177FA" w:rsidP="00C177FA">
      <w:pPr>
        <w:jc w:val="center"/>
        <w:rPr>
          <w:b/>
        </w:rPr>
      </w:pPr>
      <w:r w:rsidRPr="008A5073">
        <w:rPr>
          <w:b/>
        </w:rPr>
        <w:lastRenderedPageBreak/>
        <w:t xml:space="preserve">ROADMAP OF </w:t>
      </w:r>
      <w:r>
        <w:rPr>
          <w:b/>
        </w:rPr>
        <w:t xml:space="preserve">SESSION </w:t>
      </w:r>
      <w:r w:rsidRPr="008A5073">
        <w:rPr>
          <w:b/>
        </w:rPr>
        <w:t>ACTIVITIES PLANNED</w:t>
      </w:r>
    </w:p>
    <w:p w:rsidR="00C177FA" w:rsidRPr="008A5073" w:rsidRDefault="00C177FA" w:rsidP="00C177FA">
      <w:pPr>
        <w:rPr>
          <w:b/>
        </w:rPr>
      </w:pPr>
    </w:p>
    <w:tbl>
      <w:tblPr>
        <w:tblW w:w="0" w:type="auto"/>
        <w:tblLook w:val="04A0" w:firstRow="1" w:lastRow="0" w:firstColumn="1" w:lastColumn="0" w:noHBand="0" w:noVBand="1"/>
      </w:tblPr>
      <w:tblGrid>
        <w:gridCol w:w="5681"/>
        <w:gridCol w:w="3175"/>
      </w:tblGrid>
      <w:tr w:rsidR="00C177FA" w:rsidRPr="008A5073" w:rsidTr="00EF4DDD">
        <w:tc>
          <w:tcPr>
            <w:tcW w:w="6138" w:type="dxa"/>
          </w:tcPr>
          <w:p w:rsidR="00C177FA" w:rsidRPr="008A5073" w:rsidRDefault="00C177FA" w:rsidP="00EF4DDD">
            <w:pPr>
              <w:rPr>
                <w:b/>
              </w:rPr>
            </w:pPr>
            <w:r w:rsidRPr="008A5073">
              <w:rPr>
                <w:b/>
              </w:rPr>
              <w:t>Categories of Information to be Covered</w:t>
            </w:r>
          </w:p>
        </w:tc>
        <w:tc>
          <w:tcPr>
            <w:tcW w:w="3438" w:type="dxa"/>
          </w:tcPr>
          <w:p w:rsidR="00C177FA" w:rsidRPr="008A5073" w:rsidRDefault="00C177FA" w:rsidP="00EF4DDD">
            <w:pPr>
              <w:rPr>
                <w:b/>
              </w:rPr>
            </w:pPr>
            <w:r w:rsidRPr="008A5073">
              <w:rPr>
                <w:b/>
              </w:rPr>
              <w:t>Approx. Time Set Aside</w:t>
            </w:r>
          </w:p>
          <w:p w:rsidR="00C177FA" w:rsidRPr="008A5073" w:rsidRDefault="00C177FA" w:rsidP="00EF4DDD">
            <w:pPr>
              <w:rPr>
                <w:b/>
              </w:rPr>
            </w:pPr>
          </w:p>
        </w:tc>
      </w:tr>
      <w:tr w:rsidR="00C177FA" w:rsidRPr="008A5073" w:rsidTr="00EF4DDD">
        <w:trPr>
          <w:trHeight w:val="485"/>
        </w:trPr>
        <w:tc>
          <w:tcPr>
            <w:tcW w:w="6138" w:type="dxa"/>
          </w:tcPr>
          <w:p w:rsidR="00C177FA" w:rsidRPr="008A5073" w:rsidRDefault="00C177FA" w:rsidP="00EF4DDD">
            <w:r w:rsidRPr="008A5073">
              <w:t>Welcome/Ground-rules/Self-Introductions</w:t>
            </w:r>
          </w:p>
        </w:tc>
        <w:tc>
          <w:tcPr>
            <w:tcW w:w="3438" w:type="dxa"/>
          </w:tcPr>
          <w:p w:rsidR="00C177FA" w:rsidRPr="008A5073" w:rsidRDefault="00C177FA" w:rsidP="00EF4DDD">
            <w:r w:rsidRPr="008A5073">
              <w:t>10 minutes</w:t>
            </w:r>
          </w:p>
        </w:tc>
      </w:tr>
      <w:tr w:rsidR="00C177FA" w:rsidRPr="008A5073" w:rsidTr="00EF4DDD">
        <w:tc>
          <w:tcPr>
            <w:tcW w:w="6138" w:type="dxa"/>
          </w:tcPr>
          <w:p w:rsidR="00C177FA" w:rsidRPr="008A5073" w:rsidRDefault="00C177FA" w:rsidP="00EF4DDD">
            <w:r w:rsidRPr="008A5073">
              <w:rPr>
                <w:b/>
              </w:rPr>
              <w:t>Issue 1.</w:t>
            </w:r>
            <w:r w:rsidRPr="008A5073">
              <w:t xml:space="preserve">  Network </w:t>
            </w:r>
            <w:r>
              <w:t>and</w:t>
            </w:r>
            <w:r w:rsidRPr="008A5073">
              <w:t xml:space="preserve"> Collaboration</w:t>
            </w:r>
          </w:p>
        </w:tc>
        <w:tc>
          <w:tcPr>
            <w:tcW w:w="3438" w:type="dxa"/>
          </w:tcPr>
          <w:p w:rsidR="00C177FA" w:rsidRPr="008A5073" w:rsidRDefault="00C177FA" w:rsidP="00EF4DDD">
            <w:r w:rsidRPr="008A5073">
              <w:t>15 minutes</w:t>
            </w:r>
          </w:p>
        </w:tc>
      </w:tr>
      <w:tr w:rsidR="00C177FA" w:rsidRPr="008A5073" w:rsidTr="00EF4DDD">
        <w:tc>
          <w:tcPr>
            <w:tcW w:w="6138" w:type="dxa"/>
          </w:tcPr>
          <w:p w:rsidR="00C177FA" w:rsidRPr="008A5073" w:rsidRDefault="00C177FA" w:rsidP="00EF4DDD">
            <w:r w:rsidRPr="008A5073">
              <w:rPr>
                <w:b/>
              </w:rPr>
              <w:t xml:space="preserve">Issue 2.  </w:t>
            </w:r>
            <w:r w:rsidRPr="008A5073">
              <w:t>Processes and Activities</w:t>
            </w:r>
          </w:p>
        </w:tc>
        <w:tc>
          <w:tcPr>
            <w:tcW w:w="3438" w:type="dxa"/>
          </w:tcPr>
          <w:p w:rsidR="00C177FA" w:rsidRPr="008A5073" w:rsidRDefault="00C177FA" w:rsidP="00EF4DDD">
            <w:r w:rsidRPr="008A5073">
              <w:t xml:space="preserve">15 minutes </w:t>
            </w:r>
          </w:p>
        </w:tc>
      </w:tr>
      <w:tr w:rsidR="00C177FA" w:rsidRPr="008A5073" w:rsidTr="00EF4DDD">
        <w:tc>
          <w:tcPr>
            <w:tcW w:w="6138" w:type="dxa"/>
          </w:tcPr>
          <w:p w:rsidR="00C177FA" w:rsidRPr="008A5073" w:rsidRDefault="00C177FA" w:rsidP="00EF4DDD">
            <w:r w:rsidRPr="008A5073">
              <w:rPr>
                <w:b/>
              </w:rPr>
              <w:t xml:space="preserve">Issue 3.  </w:t>
            </w:r>
            <w:r w:rsidRPr="008A5073">
              <w:t>Products</w:t>
            </w:r>
          </w:p>
        </w:tc>
        <w:tc>
          <w:tcPr>
            <w:tcW w:w="3438" w:type="dxa"/>
          </w:tcPr>
          <w:p w:rsidR="00C177FA" w:rsidRPr="008A5073" w:rsidRDefault="00C177FA" w:rsidP="00EF4DDD">
            <w:r w:rsidRPr="008A5073">
              <w:t>15 minutes</w:t>
            </w:r>
          </w:p>
        </w:tc>
      </w:tr>
      <w:tr w:rsidR="00C177FA" w:rsidRPr="008A5073" w:rsidTr="00EF4DDD">
        <w:tc>
          <w:tcPr>
            <w:tcW w:w="6138" w:type="dxa"/>
          </w:tcPr>
          <w:p w:rsidR="00C177FA" w:rsidRPr="008A5073" w:rsidRDefault="00C177FA" w:rsidP="00EF4DDD">
            <w:r w:rsidRPr="008A5073">
              <w:rPr>
                <w:b/>
              </w:rPr>
              <w:t xml:space="preserve">Issue 4. </w:t>
            </w:r>
            <w:r w:rsidRPr="008A5073">
              <w:t xml:space="preserve"> Dissemination</w:t>
            </w:r>
          </w:p>
        </w:tc>
        <w:tc>
          <w:tcPr>
            <w:tcW w:w="3438" w:type="dxa"/>
          </w:tcPr>
          <w:p w:rsidR="00C177FA" w:rsidRPr="008A5073" w:rsidRDefault="00C177FA" w:rsidP="00EF4DDD">
            <w:r w:rsidRPr="008A5073">
              <w:t>15 minutes</w:t>
            </w:r>
          </w:p>
        </w:tc>
      </w:tr>
      <w:tr w:rsidR="00C177FA" w:rsidRPr="008A5073" w:rsidTr="00EF4DDD">
        <w:tc>
          <w:tcPr>
            <w:tcW w:w="6138" w:type="dxa"/>
            <w:tcBorders>
              <w:bottom w:val="nil"/>
            </w:tcBorders>
          </w:tcPr>
          <w:p w:rsidR="00C177FA" w:rsidRPr="008A5073" w:rsidRDefault="00C177FA" w:rsidP="00EF4DDD">
            <w:r w:rsidRPr="008A5073">
              <w:rPr>
                <w:b/>
              </w:rPr>
              <w:t xml:space="preserve">Issue 5.  </w:t>
            </w:r>
            <w:r w:rsidRPr="008A5073">
              <w:t>Looking Forward</w:t>
            </w:r>
          </w:p>
          <w:p w:rsidR="00C177FA" w:rsidRPr="008A5073" w:rsidRDefault="00C177FA" w:rsidP="00EF4DDD">
            <w:r w:rsidRPr="008A5073">
              <w:rPr>
                <w:b/>
              </w:rPr>
              <w:t>Issue 6.</w:t>
            </w:r>
            <w:r w:rsidRPr="008A5073">
              <w:t xml:space="preserve">  Close</w:t>
            </w:r>
          </w:p>
          <w:p w:rsidR="00C177FA" w:rsidRPr="008A5073" w:rsidRDefault="00C177FA" w:rsidP="00EF4DDD"/>
        </w:tc>
        <w:tc>
          <w:tcPr>
            <w:tcW w:w="3438" w:type="dxa"/>
            <w:tcBorders>
              <w:bottom w:val="nil"/>
            </w:tcBorders>
          </w:tcPr>
          <w:p w:rsidR="00C177FA" w:rsidRPr="008A5073" w:rsidRDefault="00C177FA" w:rsidP="00EF4DDD">
            <w:r w:rsidRPr="008A5073">
              <w:t xml:space="preserve">15 minutes </w:t>
            </w:r>
          </w:p>
          <w:p w:rsidR="00C177FA" w:rsidRPr="008A5073" w:rsidRDefault="00C177FA" w:rsidP="00EF4DDD">
            <w:r w:rsidRPr="008A5073">
              <w:t xml:space="preserve">  5 minutes</w:t>
            </w:r>
          </w:p>
          <w:p w:rsidR="00C177FA" w:rsidRPr="008A5073" w:rsidRDefault="00C177FA" w:rsidP="00EF4DDD"/>
        </w:tc>
      </w:tr>
      <w:tr w:rsidR="00C177FA" w:rsidRPr="008A5073" w:rsidTr="00EF4DDD">
        <w:tc>
          <w:tcPr>
            <w:tcW w:w="6138" w:type="dxa"/>
            <w:tcBorders>
              <w:top w:val="single" w:sz="4" w:space="0" w:color="auto"/>
              <w:bottom w:val="single" w:sz="4" w:space="0" w:color="auto"/>
            </w:tcBorders>
          </w:tcPr>
          <w:p w:rsidR="00C177FA" w:rsidRPr="008A5073" w:rsidRDefault="00C177FA" w:rsidP="00EF4DDD">
            <w:pPr>
              <w:rPr>
                <w:b/>
              </w:rPr>
            </w:pPr>
            <w:r w:rsidRPr="008A5073">
              <w:rPr>
                <w:b/>
              </w:rPr>
              <w:t>Total Time Allotted</w:t>
            </w:r>
          </w:p>
        </w:tc>
        <w:tc>
          <w:tcPr>
            <w:tcW w:w="3438" w:type="dxa"/>
            <w:tcBorders>
              <w:top w:val="single" w:sz="4" w:space="0" w:color="auto"/>
              <w:bottom w:val="single" w:sz="4" w:space="0" w:color="auto"/>
            </w:tcBorders>
          </w:tcPr>
          <w:p w:rsidR="00C177FA" w:rsidRPr="008A5073" w:rsidRDefault="00C177FA" w:rsidP="00EF4DDD">
            <w:pPr>
              <w:rPr>
                <w:b/>
              </w:rPr>
            </w:pPr>
            <w:r w:rsidRPr="00D61B62">
              <w:rPr>
                <w:b/>
                <w:highlight w:val="yellow"/>
              </w:rPr>
              <w:t>90 minutes</w:t>
            </w:r>
            <w:r w:rsidRPr="008A5073">
              <w:rPr>
                <w:b/>
              </w:rPr>
              <w:t xml:space="preserve"> </w:t>
            </w:r>
          </w:p>
        </w:tc>
      </w:tr>
    </w:tbl>
    <w:p w:rsidR="00C177FA" w:rsidRPr="008A5073" w:rsidRDefault="00C177FA" w:rsidP="00C177FA">
      <w:pPr>
        <w:rPr>
          <w:b/>
        </w:rPr>
      </w:pPr>
    </w:p>
    <w:p w:rsidR="00C177FA" w:rsidRPr="008A5073" w:rsidRDefault="00C177FA" w:rsidP="00C177FA">
      <w:pPr>
        <w:rPr>
          <w:b/>
        </w:rPr>
      </w:pPr>
      <w:r w:rsidRPr="008A5073">
        <w:rPr>
          <w:b/>
        </w:rPr>
        <w:br w:type="page"/>
      </w:r>
    </w:p>
    <w:p w:rsidR="00C177FA" w:rsidRPr="008A5073" w:rsidRDefault="00C177FA" w:rsidP="00C177FA">
      <w:pPr>
        <w:rPr>
          <w:b/>
        </w:rPr>
      </w:pPr>
    </w:p>
    <w:p w:rsidR="00C177FA" w:rsidRPr="008A5073" w:rsidRDefault="00C177FA" w:rsidP="00C177FA">
      <w:pPr>
        <w:numPr>
          <w:ilvl w:val="0"/>
          <w:numId w:val="1"/>
        </w:numPr>
        <w:spacing w:line="240" w:lineRule="atLeast"/>
        <w:rPr>
          <w:b/>
        </w:rPr>
      </w:pPr>
      <w:r w:rsidRPr="008A5073">
        <w:rPr>
          <w:b/>
        </w:rPr>
        <w:t xml:space="preserve">Acknowledgment:  </w:t>
      </w:r>
      <w:r w:rsidRPr="008A5073">
        <w:t xml:space="preserve">I want to </w:t>
      </w:r>
      <w:r w:rsidRPr="008A5073">
        <w:rPr>
          <w:b/>
        </w:rPr>
        <w:t>thank you</w:t>
      </w:r>
      <w:r w:rsidRPr="008A5073">
        <w:t xml:space="preserve"> for coming to this session and thank you in advance for your willingness to candidly share your experience with the SCTC Initiative. </w:t>
      </w:r>
    </w:p>
    <w:p w:rsidR="00C177FA" w:rsidRPr="008A5073" w:rsidRDefault="00C177FA" w:rsidP="00C177FA">
      <w:pPr>
        <w:rPr>
          <w:b/>
        </w:rPr>
      </w:pPr>
    </w:p>
    <w:p w:rsidR="00C177FA" w:rsidRPr="008A5073" w:rsidRDefault="00C177FA" w:rsidP="00C177FA">
      <w:pPr>
        <w:numPr>
          <w:ilvl w:val="0"/>
          <w:numId w:val="1"/>
        </w:numPr>
        <w:spacing w:line="240" w:lineRule="atLeast"/>
      </w:pPr>
      <w:r w:rsidRPr="008A5073">
        <w:rPr>
          <w:b/>
        </w:rPr>
        <w:t xml:space="preserve">Intro:  </w:t>
      </w:r>
      <w:r w:rsidRPr="008A5073">
        <w:t xml:space="preserve">My name is ___________ and I work for Westat, a social science research firm based in Rockville, MD. Today, I will be the moderator for this </w:t>
      </w:r>
      <w:r w:rsidRPr="008A5073">
        <w:rPr>
          <w:highlight w:val="yellow"/>
        </w:rPr>
        <w:t>90-minute</w:t>
      </w:r>
      <w:r w:rsidRPr="008A5073">
        <w:t xml:space="preserve"> group discussion. </w:t>
      </w:r>
    </w:p>
    <w:p w:rsidR="00C177FA" w:rsidRPr="008A5073" w:rsidRDefault="00C177FA" w:rsidP="00C177FA">
      <w:pPr>
        <w:ind w:left="360"/>
      </w:pPr>
    </w:p>
    <w:p w:rsidR="00C177FA" w:rsidRPr="008A5073" w:rsidRDefault="00C177FA" w:rsidP="00C177FA">
      <w:pPr>
        <w:ind w:left="360"/>
      </w:pPr>
      <w:r w:rsidRPr="008A5073">
        <w:t xml:space="preserve">This expert panel is part of a greater research evaluation effort funded by NCI that explores the kinds of things that are important for collaborations to take place and be effective. Our goal is to better understand how universities and community partners work together in order to help address important problems in their communities, namely tobacco control. </w:t>
      </w:r>
    </w:p>
    <w:p w:rsidR="00C177FA" w:rsidRPr="008A5073" w:rsidRDefault="00C177FA" w:rsidP="00C177FA">
      <w:pPr>
        <w:ind w:left="360"/>
      </w:pPr>
    </w:p>
    <w:p w:rsidR="00C177FA" w:rsidRPr="008A5073" w:rsidRDefault="00C177FA" w:rsidP="00C177FA">
      <w:pPr>
        <w:ind w:left="360"/>
      </w:pPr>
      <w:r w:rsidRPr="008A5073">
        <w:t xml:space="preserve">Our purpose today is to discuss the progress and status of SCTC, particularly focusing on what has worked well and identifying lessons learned that can be applied to other similar NCI or NIH sponsored initiatives.  </w:t>
      </w:r>
    </w:p>
    <w:p w:rsidR="00C177FA" w:rsidRPr="008A5073" w:rsidRDefault="00C177FA" w:rsidP="00C177FA">
      <w:pPr>
        <w:ind w:left="360"/>
      </w:pPr>
    </w:p>
    <w:p w:rsidR="00C177FA" w:rsidRPr="008A5073" w:rsidRDefault="00C177FA" w:rsidP="00C177FA">
      <w:pPr>
        <w:ind w:left="360"/>
      </w:pPr>
      <w:r w:rsidRPr="008A5073">
        <w:t xml:space="preserve">Each of you is serving as a PI or Co-PI on an NCI funded SCTC Core Project, but we recognize that your level of involvement and your unique perspective varies.  Whatever your experience or perspective, we want to hear it.  Your feedback today will help NCI better understand ways to ensure project success and develop stronger initiatives in the future.    </w:t>
      </w:r>
    </w:p>
    <w:p w:rsidR="00C177FA" w:rsidRPr="0017682D" w:rsidRDefault="00C177FA" w:rsidP="00C177FA">
      <w:pPr>
        <w:autoSpaceDE w:val="0"/>
        <w:autoSpaceDN w:val="0"/>
        <w:adjustRightInd w:val="0"/>
        <w:ind w:left="360"/>
        <w:rPr>
          <w:rFonts w:eastAsiaTheme="minorHAnsi"/>
          <w:color w:val="000000"/>
        </w:rPr>
      </w:pPr>
    </w:p>
    <w:p w:rsidR="00C177FA" w:rsidRPr="0017682D" w:rsidRDefault="00C177FA" w:rsidP="00C177FA">
      <w:pPr>
        <w:autoSpaceDE w:val="0"/>
        <w:autoSpaceDN w:val="0"/>
        <w:adjustRightInd w:val="0"/>
        <w:ind w:left="360"/>
        <w:rPr>
          <w:rFonts w:eastAsiaTheme="minorHAnsi"/>
          <w:color w:val="000000"/>
        </w:rPr>
      </w:pPr>
      <w:r w:rsidRPr="0017682D">
        <w:rPr>
          <w:rFonts w:eastAsiaTheme="minorHAnsi"/>
          <w:color w:val="000000"/>
        </w:rPr>
        <w:t xml:space="preserve">We </w:t>
      </w:r>
      <w:r w:rsidRPr="008A5073">
        <w:rPr>
          <w:rFonts w:eastAsiaTheme="minorHAnsi"/>
          <w:color w:val="000000"/>
        </w:rPr>
        <w:t xml:space="preserve">have planned for </w:t>
      </w:r>
      <w:r w:rsidRPr="0017682D">
        <w:rPr>
          <w:rFonts w:eastAsiaTheme="minorHAnsi"/>
          <w:color w:val="000000"/>
        </w:rPr>
        <w:t xml:space="preserve">this discussion </w:t>
      </w:r>
      <w:r w:rsidRPr="008A5073">
        <w:rPr>
          <w:rFonts w:eastAsiaTheme="minorHAnsi"/>
          <w:color w:val="000000"/>
        </w:rPr>
        <w:t>to</w:t>
      </w:r>
      <w:r w:rsidRPr="0017682D">
        <w:rPr>
          <w:rFonts w:eastAsiaTheme="minorHAnsi"/>
          <w:color w:val="000000"/>
        </w:rPr>
        <w:t xml:space="preserve"> last about 90 minutes. </w:t>
      </w:r>
    </w:p>
    <w:p w:rsidR="00C177FA" w:rsidRPr="008A5073" w:rsidRDefault="00C177FA" w:rsidP="00C177FA">
      <w:pPr>
        <w:rPr>
          <w:b/>
        </w:rPr>
      </w:pPr>
    </w:p>
    <w:p w:rsidR="00C177FA" w:rsidRPr="008A5073" w:rsidRDefault="00C177FA" w:rsidP="00C177FA">
      <w:pPr>
        <w:rPr>
          <w:b/>
        </w:rPr>
      </w:pPr>
    </w:p>
    <w:p w:rsidR="00C177FA" w:rsidRPr="008A5073" w:rsidRDefault="00C177FA" w:rsidP="00C177FA">
      <w:pPr>
        <w:numPr>
          <w:ilvl w:val="0"/>
          <w:numId w:val="1"/>
        </w:numPr>
        <w:spacing w:line="240" w:lineRule="atLeast"/>
      </w:pPr>
      <w:r w:rsidRPr="008A5073">
        <w:rPr>
          <w:b/>
        </w:rPr>
        <w:t xml:space="preserve">Agenda:  </w:t>
      </w:r>
      <w:r w:rsidRPr="008A5073">
        <w:t xml:space="preserve">During our time this evening, you will be doing several things, e.g., participating in a free-flowing conversation, and helping me compile and organize lists of information pertaining to the discussion. </w:t>
      </w:r>
    </w:p>
    <w:p w:rsidR="00C177FA" w:rsidRPr="008A5073" w:rsidRDefault="00C177FA" w:rsidP="00C177FA">
      <w:pPr>
        <w:rPr>
          <w:b/>
        </w:rPr>
      </w:pPr>
    </w:p>
    <w:p w:rsidR="00C177FA" w:rsidRPr="008A5073" w:rsidRDefault="00C177FA" w:rsidP="00C177FA">
      <w:pPr>
        <w:rPr>
          <w:b/>
        </w:rPr>
      </w:pPr>
    </w:p>
    <w:p w:rsidR="00C177FA" w:rsidRPr="008A5073" w:rsidRDefault="00C177FA" w:rsidP="00C177FA">
      <w:pPr>
        <w:numPr>
          <w:ilvl w:val="0"/>
          <w:numId w:val="1"/>
        </w:numPr>
        <w:spacing w:line="240" w:lineRule="atLeast"/>
        <w:rPr>
          <w:b/>
        </w:rPr>
      </w:pPr>
      <w:r w:rsidRPr="008A5073">
        <w:rPr>
          <w:b/>
        </w:rPr>
        <w:t>Key Characteristics about the room we are in:</w:t>
      </w:r>
      <w:r w:rsidRPr="008A5073">
        <w:t xml:space="preserve">  [unlikely to be an actual focus group room]</w:t>
      </w:r>
    </w:p>
    <w:p w:rsidR="00C177FA" w:rsidRPr="008A5073" w:rsidRDefault="00C177FA" w:rsidP="00C177FA">
      <w:pPr>
        <w:rPr>
          <w:b/>
        </w:rPr>
      </w:pPr>
    </w:p>
    <w:p w:rsidR="00C177FA" w:rsidRPr="008A5073" w:rsidRDefault="00C177FA" w:rsidP="00C177FA">
      <w:pPr>
        <w:numPr>
          <w:ilvl w:val="1"/>
          <w:numId w:val="1"/>
        </w:numPr>
        <w:spacing w:line="240" w:lineRule="atLeast"/>
        <w:rPr>
          <w:b/>
        </w:rPr>
      </w:pPr>
      <w:r w:rsidRPr="008A5073">
        <w:rPr>
          <w:u w:val="single"/>
        </w:rPr>
        <w:t>Mention mikes and taping.</w:t>
      </w:r>
      <w:r w:rsidRPr="008A5073">
        <w:t xml:space="preserve"> With your consent, the session will be recorded to enable me to write an accurate report, not of who said what but “what was said.”</w:t>
      </w:r>
    </w:p>
    <w:p w:rsidR="00C177FA" w:rsidRPr="008A5073" w:rsidRDefault="00C177FA" w:rsidP="00C177FA">
      <w:pPr>
        <w:ind w:left="1440"/>
        <w:rPr>
          <w:b/>
        </w:rPr>
      </w:pPr>
    </w:p>
    <w:p w:rsidR="00C177FA" w:rsidRPr="008A5073" w:rsidRDefault="00C177FA" w:rsidP="00C177FA">
      <w:pPr>
        <w:ind w:left="1440"/>
        <w:rPr>
          <w:b/>
        </w:rPr>
      </w:pPr>
      <w:r w:rsidRPr="008A5073">
        <w:rPr>
          <w:b/>
        </w:rPr>
        <w:t>You have a copy of an informed consent form at your seat.  I will ask you to read and sign that before we get started.</w:t>
      </w:r>
    </w:p>
    <w:p w:rsidR="00C177FA" w:rsidRPr="008A5073" w:rsidRDefault="00C177FA" w:rsidP="00C177FA">
      <w:pPr>
        <w:rPr>
          <w:b/>
        </w:rPr>
      </w:pPr>
    </w:p>
    <w:p w:rsidR="00C177FA" w:rsidRPr="008A5073" w:rsidRDefault="00C177FA" w:rsidP="00C177FA">
      <w:pPr>
        <w:numPr>
          <w:ilvl w:val="0"/>
          <w:numId w:val="1"/>
        </w:numPr>
        <w:spacing w:line="240" w:lineRule="atLeast"/>
        <w:rPr>
          <w:b/>
        </w:rPr>
      </w:pPr>
      <w:r w:rsidRPr="008A5073">
        <w:rPr>
          <w:b/>
        </w:rPr>
        <w:t>Guidelines:</w:t>
      </w:r>
      <w:r w:rsidRPr="008A5073">
        <w:t xml:space="preserve">  In order to make this an efficient session, here are some guidelines for our session:</w:t>
      </w:r>
    </w:p>
    <w:p w:rsidR="00C177FA" w:rsidRPr="008A5073" w:rsidRDefault="00C177FA" w:rsidP="00C177FA">
      <w:pPr>
        <w:rPr>
          <w:b/>
        </w:rPr>
      </w:pPr>
    </w:p>
    <w:p w:rsidR="00C177FA" w:rsidRPr="008A5073" w:rsidRDefault="00C177FA" w:rsidP="00C177FA">
      <w:pPr>
        <w:ind w:left="360"/>
      </w:pPr>
      <w:r w:rsidRPr="008A5073">
        <w:t xml:space="preserve">First, there </w:t>
      </w:r>
      <w:proofErr w:type="gramStart"/>
      <w:r w:rsidRPr="008A5073">
        <w:t>are no right</w:t>
      </w:r>
      <w:proofErr w:type="gramEnd"/>
      <w:r w:rsidRPr="008A5073">
        <w:t xml:space="preserve"> or wrong answers. If you have been in groups like this before, you know that our main purpose is to surface and discuss your perspectives, opinions, </w:t>
      </w:r>
      <w:r w:rsidRPr="008A5073">
        <w:lastRenderedPageBreak/>
        <w:t>beliefs, and attitudes.  We’re interested in hearing from all of you in your own words about challenges and successes you experienced.</w:t>
      </w:r>
    </w:p>
    <w:p w:rsidR="00C177FA" w:rsidRDefault="00C177FA" w:rsidP="00C177FA">
      <w:pPr>
        <w:rPr>
          <w:b/>
        </w:rPr>
      </w:pPr>
    </w:p>
    <w:p w:rsidR="00C177FA" w:rsidRDefault="00C177FA" w:rsidP="00C177FA">
      <w:pPr>
        <w:rPr>
          <w:b/>
        </w:rPr>
      </w:pPr>
    </w:p>
    <w:p w:rsidR="00C177FA" w:rsidRPr="008A5073" w:rsidRDefault="00C177FA" w:rsidP="00C177FA">
      <w:pPr>
        <w:rPr>
          <w:b/>
        </w:rPr>
      </w:pPr>
      <w:r>
        <w:rPr>
          <w:b/>
        </w:rPr>
        <w:tab/>
        <w:t xml:space="preserve">Ground Rules </w:t>
      </w:r>
    </w:p>
    <w:p w:rsidR="00C177FA" w:rsidRPr="008A5073" w:rsidRDefault="00C177FA" w:rsidP="00C177FA">
      <w:pPr>
        <w:numPr>
          <w:ilvl w:val="1"/>
          <w:numId w:val="1"/>
        </w:numPr>
        <w:spacing w:line="240" w:lineRule="atLeast"/>
      </w:pPr>
      <w:r w:rsidRPr="008A5073">
        <w:t>Talk in a voice as loud as mine</w:t>
      </w:r>
      <w:r>
        <w:t xml:space="preserve"> so the recorder picks up your comments</w:t>
      </w:r>
      <w:r w:rsidRPr="008A5073">
        <w:t>.</w:t>
      </w:r>
    </w:p>
    <w:p w:rsidR="00C177FA" w:rsidRPr="008A5073" w:rsidRDefault="00C177FA" w:rsidP="00C177FA">
      <w:pPr>
        <w:numPr>
          <w:ilvl w:val="1"/>
          <w:numId w:val="1"/>
        </w:numPr>
        <w:spacing w:line="240" w:lineRule="atLeast"/>
      </w:pPr>
      <w:r w:rsidRPr="008A5073">
        <w:t xml:space="preserve">Avoid </w:t>
      </w:r>
      <w:r>
        <w:t xml:space="preserve">cross-talk and </w:t>
      </w:r>
      <w:r w:rsidRPr="008A5073">
        <w:t>side conversations with your neighbors.</w:t>
      </w:r>
    </w:p>
    <w:p w:rsidR="00C177FA" w:rsidRPr="00EE66A0" w:rsidRDefault="00C177FA" w:rsidP="00C177FA">
      <w:pPr>
        <w:numPr>
          <w:ilvl w:val="1"/>
          <w:numId w:val="1"/>
        </w:numPr>
        <w:spacing w:line="240" w:lineRule="atLeast"/>
      </w:pPr>
      <w:r w:rsidRPr="008A5073">
        <w:t xml:space="preserve">I </w:t>
      </w:r>
      <w:r>
        <w:t>want</w:t>
      </w:r>
      <w:r w:rsidRPr="008A5073">
        <w:t xml:space="preserve"> to hear from everyone; however, you do not have to answer every question. </w:t>
      </w:r>
    </w:p>
    <w:p w:rsidR="00C177FA" w:rsidRPr="00EE66A0" w:rsidRDefault="00C177FA" w:rsidP="00C177FA">
      <w:pPr>
        <w:numPr>
          <w:ilvl w:val="1"/>
          <w:numId w:val="1"/>
        </w:numPr>
        <w:spacing w:line="240" w:lineRule="atLeast"/>
      </w:pPr>
      <w:r w:rsidRPr="00EE66A0">
        <w:t>It is OK to piggyback on someone else’s comments. In fact, please weigh in if you concur or have a different perspective. We want to uncover the range of experience as well as establish areas of consensus.</w:t>
      </w:r>
    </w:p>
    <w:p w:rsidR="00C177FA" w:rsidRPr="008A5073" w:rsidRDefault="00C177FA" w:rsidP="00C177FA">
      <w:pPr>
        <w:rPr>
          <w:b/>
        </w:rPr>
      </w:pPr>
    </w:p>
    <w:p w:rsidR="00C177FA" w:rsidRPr="008A5073" w:rsidRDefault="00C177FA" w:rsidP="00C177FA"/>
    <w:p w:rsidR="00C177FA" w:rsidRPr="008A5073" w:rsidRDefault="00C177FA" w:rsidP="00C177FA">
      <w:pPr>
        <w:numPr>
          <w:ilvl w:val="0"/>
          <w:numId w:val="1"/>
        </w:numPr>
        <w:spacing w:line="240" w:lineRule="atLeast"/>
        <w:rPr>
          <w:b/>
        </w:rPr>
      </w:pPr>
      <w:r w:rsidRPr="008A5073">
        <w:rPr>
          <w:b/>
        </w:rPr>
        <w:t>Collect signed consent forms</w:t>
      </w:r>
    </w:p>
    <w:p w:rsidR="00C177FA" w:rsidRPr="008A5073" w:rsidRDefault="00C177FA" w:rsidP="00C177FA">
      <w:pPr>
        <w:ind w:left="360"/>
        <w:rPr>
          <w:b/>
        </w:rPr>
      </w:pPr>
    </w:p>
    <w:p w:rsidR="00C177FA" w:rsidRPr="008A5073" w:rsidRDefault="00C177FA" w:rsidP="00C177FA">
      <w:pPr>
        <w:ind w:left="360"/>
        <w:rPr>
          <w:b/>
        </w:rPr>
      </w:pPr>
    </w:p>
    <w:p w:rsidR="00C177FA" w:rsidRPr="008A5073" w:rsidRDefault="00C177FA" w:rsidP="00C177FA">
      <w:pPr>
        <w:numPr>
          <w:ilvl w:val="0"/>
          <w:numId w:val="1"/>
        </w:numPr>
        <w:spacing w:line="240" w:lineRule="atLeast"/>
        <w:rPr>
          <w:b/>
        </w:rPr>
      </w:pPr>
      <w:proofErr w:type="spellStart"/>
      <w:r w:rsidRPr="008A5073">
        <w:rPr>
          <w:b/>
        </w:rPr>
        <w:t>Self Introductions</w:t>
      </w:r>
      <w:proofErr w:type="spellEnd"/>
      <w:r w:rsidRPr="008A5073">
        <w:rPr>
          <w:b/>
        </w:rPr>
        <w:t>:</w:t>
      </w:r>
      <w:r w:rsidRPr="008A5073">
        <w:t xml:space="preserve"> Please introduce yourself to the group by telling us: [Given the fact that these individuals will likely already know each other, perhaps even pretty well, we might be able to skip this step] </w:t>
      </w:r>
    </w:p>
    <w:p w:rsidR="00C177FA" w:rsidRPr="008A5073" w:rsidRDefault="00C177FA" w:rsidP="00C177FA">
      <w:pPr>
        <w:rPr>
          <w:b/>
        </w:rPr>
      </w:pPr>
    </w:p>
    <w:p w:rsidR="00C177FA" w:rsidRPr="008A5073" w:rsidRDefault="00C177FA" w:rsidP="00C177FA">
      <w:pPr>
        <w:rPr>
          <w:b/>
          <w:i/>
        </w:rPr>
      </w:pPr>
      <w:r w:rsidRPr="008A5073">
        <w:rPr>
          <w:b/>
          <w:i/>
        </w:rPr>
        <w:tab/>
        <w:t>[Have these items listed on Easel]</w:t>
      </w:r>
    </w:p>
    <w:p w:rsidR="00C177FA" w:rsidRPr="008A5073" w:rsidRDefault="00C177FA" w:rsidP="00C177FA">
      <w:pPr>
        <w:rPr>
          <w:b/>
        </w:rPr>
      </w:pPr>
    </w:p>
    <w:p w:rsidR="00C177FA" w:rsidRPr="008A5073" w:rsidRDefault="00C177FA" w:rsidP="00C177FA">
      <w:pPr>
        <w:numPr>
          <w:ilvl w:val="1"/>
          <w:numId w:val="1"/>
        </w:numPr>
        <w:spacing w:line="240" w:lineRule="atLeast"/>
        <w:rPr>
          <w:b/>
        </w:rPr>
      </w:pPr>
      <w:r w:rsidRPr="008A5073">
        <w:t>Your first name only.</w:t>
      </w:r>
    </w:p>
    <w:p w:rsidR="00C177FA" w:rsidRPr="008A5073" w:rsidRDefault="00C177FA" w:rsidP="00C177FA">
      <w:pPr>
        <w:numPr>
          <w:ilvl w:val="1"/>
          <w:numId w:val="1"/>
        </w:numPr>
        <w:spacing w:line="240" w:lineRule="atLeast"/>
        <w:rPr>
          <w:b/>
        </w:rPr>
      </w:pPr>
      <w:r w:rsidRPr="008A5073">
        <w:t>Your affiliation / research center / university name.</w:t>
      </w:r>
    </w:p>
    <w:p w:rsidR="00C177FA" w:rsidRPr="008A5073" w:rsidRDefault="00C177FA" w:rsidP="00C177FA">
      <w:pPr>
        <w:numPr>
          <w:ilvl w:val="1"/>
          <w:numId w:val="1"/>
        </w:numPr>
        <w:spacing w:line="240" w:lineRule="atLeast"/>
        <w:rPr>
          <w:b/>
        </w:rPr>
      </w:pPr>
      <w:r w:rsidRPr="008A5073">
        <w:t>How long you have worked with your research center.</w:t>
      </w:r>
    </w:p>
    <w:p w:rsidR="00C177FA" w:rsidRPr="008A5073" w:rsidRDefault="00C177FA" w:rsidP="00C177FA">
      <w:pPr>
        <w:numPr>
          <w:ilvl w:val="1"/>
          <w:numId w:val="1"/>
        </w:numPr>
        <w:spacing w:line="240" w:lineRule="atLeast"/>
        <w:rPr>
          <w:b/>
        </w:rPr>
      </w:pPr>
      <w:r w:rsidRPr="008A5073">
        <w:t>Some ice breaker question (favorite DC monument / dream vacation / etc.</w:t>
      </w:r>
      <w:r>
        <w:t>)</w:t>
      </w:r>
    </w:p>
    <w:p w:rsidR="00C177FA" w:rsidRPr="008A5073" w:rsidRDefault="00C177FA" w:rsidP="00C177FA"/>
    <w:p w:rsidR="00C177FA" w:rsidRPr="008A5073" w:rsidRDefault="00C177FA" w:rsidP="00C177FA">
      <w:pPr>
        <w:rPr>
          <w:b/>
        </w:rPr>
      </w:pPr>
      <w:r w:rsidRPr="008A5073">
        <w:rPr>
          <w:b/>
        </w:rPr>
        <w:br w:type="page"/>
      </w:r>
    </w:p>
    <w:p w:rsidR="00C177FA" w:rsidRPr="008A5073" w:rsidRDefault="00C177FA" w:rsidP="00C177FA">
      <w:pPr>
        <w:rPr>
          <w:b/>
        </w:rPr>
      </w:pPr>
      <w:r w:rsidRPr="008A5073">
        <w:rPr>
          <w:b/>
        </w:rPr>
        <w:lastRenderedPageBreak/>
        <w:t>ISSUE 1: Network and Collaboration</w:t>
      </w:r>
    </w:p>
    <w:p w:rsidR="00C177FA" w:rsidRPr="008A5073" w:rsidRDefault="00C177FA" w:rsidP="00C177FA"/>
    <w:p w:rsidR="00C177FA" w:rsidRPr="008A5073" w:rsidRDefault="00C177FA" w:rsidP="00C177FA">
      <w:r>
        <w:t>The SCTC initiative is designed to promote collaboration between and among tobacco control researchers and affiliated project partners working at the state and community levels within government, advocacy, and non-profit contexts.  Together, SCTC forms a broad overarching network of stakeholders as well as more focused core (parent) teams working collaboratively on specific projects and products designed to have a direct impact on targeted populations within the community</w:t>
      </w:r>
      <w:r w:rsidRPr="008A5073">
        <w:t>.</w:t>
      </w:r>
    </w:p>
    <w:p w:rsidR="00C177FA" w:rsidRPr="008A5073" w:rsidRDefault="00C177FA" w:rsidP="00C177FA"/>
    <w:p w:rsidR="00C177FA" w:rsidRPr="008A5073" w:rsidRDefault="00C177FA" w:rsidP="00C177FA">
      <w:pPr>
        <w:ind w:left="450"/>
      </w:pPr>
      <w:r w:rsidRPr="008A5073">
        <w:t xml:space="preserve">Can anyone </w:t>
      </w:r>
      <w:r>
        <w:t xml:space="preserve">start by </w:t>
      </w:r>
      <w:r w:rsidRPr="008A5073">
        <w:t>shar</w:t>
      </w:r>
      <w:r>
        <w:t>ing</w:t>
      </w:r>
      <w:r w:rsidRPr="008A5073">
        <w:t xml:space="preserve"> some thoughts about how this kind of approach has been working in your project? </w:t>
      </w:r>
    </w:p>
    <w:p w:rsidR="00C177FA" w:rsidRPr="008A5073" w:rsidRDefault="00C177FA" w:rsidP="00C177FA">
      <w:r w:rsidRPr="008A5073">
        <w:tab/>
        <w:t xml:space="preserve">Are all </w:t>
      </w:r>
      <w:r>
        <w:t xml:space="preserve">project </w:t>
      </w:r>
      <w:r w:rsidRPr="008A5073">
        <w:t xml:space="preserve">partners equally </w:t>
      </w:r>
      <w:r>
        <w:t xml:space="preserve">or appropriately </w:t>
      </w:r>
      <w:r w:rsidRPr="008A5073">
        <w:t>engaged?</w:t>
      </w:r>
    </w:p>
    <w:p w:rsidR="00C177FA" w:rsidRPr="008A5073" w:rsidRDefault="00C177FA" w:rsidP="00C177FA">
      <w:r w:rsidRPr="008A5073">
        <w:tab/>
        <w:t xml:space="preserve">Is there an alignment of mission, goals, </w:t>
      </w:r>
      <w:proofErr w:type="gramStart"/>
      <w:r w:rsidRPr="008A5073">
        <w:t>perspectives</w:t>
      </w:r>
      <w:proofErr w:type="gramEnd"/>
      <w:r w:rsidRPr="008A5073">
        <w:t>?</w:t>
      </w:r>
    </w:p>
    <w:p w:rsidR="00C177FA" w:rsidRPr="008A5073" w:rsidRDefault="00C177FA" w:rsidP="00C177FA">
      <w:r w:rsidRPr="008A5073">
        <w:tab/>
      </w:r>
      <w:r>
        <w:t>To what extent has t</w:t>
      </w:r>
      <w:r w:rsidRPr="008A5073">
        <w:t xml:space="preserve">here </w:t>
      </w:r>
      <w:r>
        <w:t xml:space="preserve">been </w:t>
      </w:r>
      <w:r w:rsidRPr="008A5073">
        <w:t>synergy</w:t>
      </w:r>
      <w:r>
        <w:t xml:space="preserve"> among the partners</w:t>
      </w:r>
      <w:r w:rsidRPr="008A5073">
        <w:t>?</w:t>
      </w:r>
    </w:p>
    <w:p w:rsidR="00C177FA" w:rsidRPr="008A5073" w:rsidRDefault="00C177FA" w:rsidP="00C177FA">
      <w:r w:rsidRPr="008A5073">
        <w:tab/>
        <w:t>Were there any issues related to establishing trust?</w:t>
      </w:r>
    </w:p>
    <w:p w:rsidR="00C177FA" w:rsidRPr="008A5073" w:rsidRDefault="00C177FA" w:rsidP="00C177FA"/>
    <w:p w:rsidR="00C177FA" w:rsidRPr="008A5073" w:rsidRDefault="00C177FA" w:rsidP="00C177FA">
      <w:r w:rsidRPr="008A5073">
        <w:t xml:space="preserve">Can you describe what is working well in your collaborative </w:t>
      </w:r>
      <w:r>
        <w:t xml:space="preserve">team </w:t>
      </w:r>
      <w:r w:rsidRPr="008A5073">
        <w:t xml:space="preserve">partnership and give some examples? </w:t>
      </w:r>
    </w:p>
    <w:p w:rsidR="00C177FA" w:rsidRPr="008A5073" w:rsidRDefault="00C177FA" w:rsidP="00C177FA"/>
    <w:p w:rsidR="00C177FA" w:rsidRPr="008A5073" w:rsidRDefault="00C177FA" w:rsidP="00C177FA">
      <w:r w:rsidRPr="008A5073">
        <w:t xml:space="preserve">What are some of the </w:t>
      </w:r>
      <w:r>
        <w:t xml:space="preserve">particular </w:t>
      </w:r>
      <w:r w:rsidRPr="008A5073">
        <w:t xml:space="preserve">challenges you’ve faced?  </w:t>
      </w:r>
      <w:r>
        <w:t>How were these addressed</w:t>
      </w:r>
      <w:r w:rsidRPr="008A5073">
        <w:t>?</w:t>
      </w:r>
    </w:p>
    <w:p w:rsidR="00C177FA" w:rsidRPr="008A5073" w:rsidRDefault="00C177FA" w:rsidP="00C177FA"/>
    <w:p w:rsidR="00C177FA" w:rsidRPr="008A5073" w:rsidRDefault="00C177FA" w:rsidP="00C177FA">
      <w:r w:rsidRPr="008A5073">
        <w:t xml:space="preserve">How did collaboration with your </w:t>
      </w:r>
      <w:r>
        <w:t xml:space="preserve">project’s </w:t>
      </w:r>
      <w:r w:rsidRPr="008A5073">
        <w:t>affiliated partners make a difference in your efforts?</w:t>
      </w:r>
      <w:r>
        <w:t xml:space="preserve">  What aspects of their involvement have been particularly meaningful or important?</w:t>
      </w:r>
    </w:p>
    <w:p w:rsidR="00C177FA" w:rsidRPr="008A5073" w:rsidRDefault="00C177FA" w:rsidP="00C177FA"/>
    <w:p w:rsidR="00C177FA" w:rsidRPr="008A5073" w:rsidRDefault="00C177FA" w:rsidP="00C177FA"/>
    <w:p w:rsidR="00C177FA" w:rsidRPr="008A5073" w:rsidRDefault="00C177FA" w:rsidP="00C177FA">
      <w:pPr>
        <w:rPr>
          <w:b/>
        </w:rPr>
      </w:pPr>
      <w:r w:rsidRPr="008A5073">
        <w:rPr>
          <w:b/>
        </w:rPr>
        <w:t>ISSUE 2: Processes and Activities</w:t>
      </w:r>
    </w:p>
    <w:p w:rsidR="00C177FA" w:rsidRPr="008A5073" w:rsidRDefault="00C177FA" w:rsidP="00C177FA"/>
    <w:p w:rsidR="00C177FA" w:rsidRPr="008A5073" w:rsidRDefault="00C177FA" w:rsidP="00C177FA">
      <w:r w:rsidRPr="008A5073">
        <w:t>Thinking specifically about the processes and activities used in the development of SCTC products, what was successful and what was not successful?  Let’s start by focusing on the core projects before thinking about the products emerging from the pilot projects.</w:t>
      </w:r>
    </w:p>
    <w:p w:rsidR="00C177FA" w:rsidRDefault="00C177FA" w:rsidP="00C177FA"/>
    <w:p w:rsidR="00C177FA" w:rsidRDefault="00C177FA" w:rsidP="00C177FA">
      <w:r>
        <w:t>Have “Core (or Parent) Project” goals changed?  Why? How? Did affiliated partners play a role in the changes?</w:t>
      </w:r>
    </w:p>
    <w:p w:rsidR="00C177FA" w:rsidRDefault="00C177FA" w:rsidP="00C177FA"/>
    <w:p w:rsidR="00C177FA" w:rsidRDefault="00C177FA" w:rsidP="00C177FA">
      <w:r>
        <w:t>What has been the value of the pilot (developmental) projects?  How do you push the envelope on developing innovative developmental projects and leverage the value they offer?</w:t>
      </w:r>
    </w:p>
    <w:p w:rsidR="00C177FA" w:rsidRPr="008A5073" w:rsidRDefault="00C177FA" w:rsidP="00C177FA"/>
    <w:p w:rsidR="00C177FA" w:rsidRPr="008A5073" w:rsidRDefault="00C177FA" w:rsidP="00C177FA">
      <w:r w:rsidRPr="008A5073">
        <w:t>What modifications to the structure and culture of SCTC would you recommend if it were to be replicated in the future?</w:t>
      </w:r>
    </w:p>
    <w:p w:rsidR="00C177FA" w:rsidRPr="008A5073" w:rsidRDefault="00C177FA" w:rsidP="00C177FA"/>
    <w:p w:rsidR="00C177FA" w:rsidRPr="008A5073" w:rsidRDefault="00C177FA" w:rsidP="00C177FA"/>
    <w:p w:rsidR="00C177FA" w:rsidRDefault="00C177FA" w:rsidP="00C177FA">
      <w:pPr>
        <w:rPr>
          <w:b/>
        </w:rPr>
      </w:pPr>
      <w:r>
        <w:rPr>
          <w:b/>
        </w:rPr>
        <w:br w:type="page"/>
      </w:r>
    </w:p>
    <w:p w:rsidR="00C177FA" w:rsidRPr="008A5073" w:rsidRDefault="00C177FA" w:rsidP="00C177FA">
      <w:pPr>
        <w:rPr>
          <w:b/>
        </w:rPr>
      </w:pPr>
      <w:r w:rsidRPr="008A5073">
        <w:rPr>
          <w:b/>
        </w:rPr>
        <w:lastRenderedPageBreak/>
        <w:t>ISSUE 3: Products</w:t>
      </w:r>
    </w:p>
    <w:p w:rsidR="00C177FA" w:rsidRPr="008A5073" w:rsidRDefault="00C177FA" w:rsidP="00C177FA"/>
    <w:p w:rsidR="00C177FA" w:rsidRPr="008A5073" w:rsidRDefault="00C177FA" w:rsidP="00C177FA">
      <w:r w:rsidRPr="008A5073">
        <w:t>One of the primary goals of SCTC is to create products for dissemination into the community. In what ways and to what degree have you able to successfully do that?</w:t>
      </w:r>
    </w:p>
    <w:p w:rsidR="00C177FA" w:rsidRPr="008A5073" w:rsidRDefault="00C177FA" w:rsidP="00C177FA"/>
    <w:p w:rsidR="00C177FA" w:rsidRDefault="00C177FA" w:rsidP="00C177FA">
      <w:pPr>
        <w:tabs>
          <w:tab w:val="left" w:pos="720"/>
        </w:tabs>
        <w:ind w:left="720"/>
      </w:pPr>
      <w:r>
        <w:t xml:space="preserve">In what ways has </w:t>
      </w:r>
      <w:r w:rsidRPr="008A5073">
        <w:t xml:space="preserve">knowledge and experience (or cultural beliefs, values, and practices) from the community influenced </w:t>
      </w:r>
      <w:r>
        <w:t xml:space="preserve">the products emerging from </w:t>
      </w:r>
      <w:r w:rsidRPr="008A5073">
        <w:t>your core project?</w:t>
      </w:r>
    </w:p>
    <w:p w:rsidR="00C177FA" w:rsidRPr="008A5073" w:rsidRDefault="00C177FA" w:rsidP="00C177FA">
      <w:pPr>
        <w:tabs>
          <w:tab w:val="left" w:pos="720"/>
        </w:tabs>
      </w:pPr>
    </w:p>
    <w:p w:rsidR="00C177FA" w:rsidRPr="008A5073" w:rsidRDefault="00C177FA" w:rsidP="00C177FA">
      <w:pPr>
        <w:ind w:left="720"/>
      </w:pPr>
      <w:r w:rsidRPr="008A5073">
        <w:t>How important are cultural beliefs, values, and practices from the community to your project?</w:t>
      </w:r>
    </w:p>
    <w:p w:rsidR="00C177FA" w:rsidRDefault="00C177FA" w:rsidP="00C177FA">
      <w:r w:rsidRPr="008A5073">
        <w:tab/>
      </w:r>
    </w:p>
    <w:p w:rsidR="00C177FA" w:rsidRPr="008A5073" w:rsidRDefault="00C177FA" w:rsidP="00C177FA">
      <w:r>
        <w:tab/>
      </w:r>
      <w:r w:rsidRPr="008A5073">
        <w:t>How were these in</w:t>
      </w:r>
      <w:r>
        <w:t>corporat</w:t>
      </w:r>
      <w:r w:rsidRPr="008A5073">
        <w:t>ed into your work</w:t>
      </w:r>
      <w:r>
        <w:t xml:space="preserve"> and project products</w:t>
      </w:r>
      <w:r w:rsidRPr="008A5073">
        <w:t>?</w:t>
      </w:r>
    </w:p>
    <w:p w:rsidR="00C177FA" w:rsidRPr="008A5073" w:rsidRDefault="00C177FA" w:rsidP="00C177FA"/>
    <w:p w:rsidR="00C177FA" w:rsidRPr="008A5073" w:rsidRDefault="00C177FA" w:rsidP="00C177FA"/>
    <w:p w:rsidR="00C177FA" w:rsidRPr="008A5073" w:rsidRDefault="00C177FA" w:rsidP="00C177FA">
      <w:pPr>
        <w:rPr>
          <w:b/>
        </w:rPr>
      </w:pPr>
      <w:r w:rsidRPr="008A5073">
        <w:rPr>
          <w:b/>
        </w:rPr>
        <w:t>ISSUE 4: Dissemination</w:t>
      </w:r>
    </w:p>
    <w:p w:rsidR="00C177FA" w:rsidRPr="008A5073" w:rsidRDefault="00C177FA" w:rsidP="00C177FA"/>
    <w:p w:rsidR="00C177FA" w:rsidRDefault="00C177FA" w:rsidP="00C177FA">
      <w:r w:rsidRPr="008A5073">
        <w:t xml:space="preserve">In a project like this, development of the products themselves often entails an intentional and proactive focus on being strategic about their eventual dissemination.  </w:t>
      </w:r>
    </w:p>
    <w:p w:rsidR="00C177FA" w:rsidRDefault="00C177FA" w:rsidP="00C177FA"/>
    <w:p w:rsidR="00C177FA" w:rsidRDefault="00C177FA" w:rsidP="00C177FA">
      <w:pPr>
        <w:ind w:left="720"/>
      </w:pPr>
      <w:r w:rsidRPr="008A5073">
        <w:t xml:space="preserve">With respect to your Core Projects, </w:t>
      </w:r>
      <w:r>
        <w:t xml:space="preserve">to what degree did this take place?  </w:t>
      </w:r>
    </w:p>
    <w:p w:rsidR="00C177FA" w:rsidRDefault="00C177FA" w:rsidP="00C177FA">
      <w:pPr>
        <w:ind w:left="720"/>
      </w:pPr>
    </w:p>
    <w:p w:rsidR="00C177FA" w:rsidRPr="008A5073" w:rsidRDefault="00C177FA" w:rsidP="00C177FA">
      <w:pPr>
        <w:ind w:left="720"/>
      </w:pPr>
      <w:r>
        <w:t>H</w:t>
      </w:r>
      <w:r w:rsidRPr="008A5073">
        <w:t>ow were concerns about future dissemination addressed during product development?</w:t>
      </w:r>
    </w:p>
    <w:p w:rsidR="00C177FA" w:rsidRPr="008A5073" w:rsidRDefault="00C177FA" w:rsidP="00C177FA"/>
    <w:p w:rsidR="00C177FA" w:rsidRPr="008A5073" w:rsidRDefault="00C177FA" w:rsidP="00C177FA">
      <w:r w:rsidRPr="008A5073">
        <w:t>What would you say have been the major lessons learned with respect to dissemination of applied research products gained through your participation in SCTC so far?</w:t>
      </w:r>
    </w:p>
    <w:p w:rsidR="00C177FA" w:rsidRPr="008A5073" w:rsidRDefault="00C177FA" w:rsidP="00C177FA"/>
    <w:p w:rsidR="00C177FA" w:rsidRPr="008A5073" w:rsidRDefault="00C177FA" w:rsidP="00C177FA"/>
    <w:p w:rsidR="00C177FA" w:rsidRPr="008A5073" w:rsidRDefault="00C177FA" w:rsidP="00C177FA">
      <w:pPr>
        <w:rPr>
          <w:b/>
        </w:rPr>
      </w:pPr>
      <w:r w:rsidRPr="008A5073">
        <w:rPr>
          <w:b/>
        </w:rPr>
        <w:t>ISSUE 5: Looking Forward</w:t>
      </w:r>
    </w:p>
    <w:p w:rsidR="00C177FA" w:rsidRPr="008A5073" w:rsidRDefault="00C177FA" w:rsidP="00C177FA">
      <w:pPr>
        <w:pStyle w:val="Default"/>
        <w:rPr>
          <w:rFonts w:ascii="Times New Roman" w:hAnsi="Times New Roman" w:cs="Times New Roman"/>
        </w:rPr>
      </w:pPr>
    </w:p>
    <w:p w:rsidR="00C177FA" w:rsidRPr="008A5073" w:rsidRDefault="00C177FA" w:rsidP="00C177FA">
      <w:pPr>
        <w:pStyle w:val="Default"/>
        <w:rPr>
          <w:rFonts w:ascii="Times New Roman" w:hAnsi="Times New Roman" w:cs="Times New Roman"/>
        </w:rPr>
      </w:pPr>
      <w:r w:rsidRPr="008A5073">
        <w:rPr>
          <w:rFonts w:ascii="Times New Roman" w:hAnsi="Times New Roman" w:cs="Times New Roman"/>
        </w:rPr>
        <w:t>How will / would you measure the effectiveness of your dissemination plan?  How would you suggest that NCI measure the success of Core Projects after they have been disseminated?</w:t>
      </w:r>
    </w:p>
    <w:p w:rsidR="00C177FA" w:rsidRPr="008A5073" w:rsidRDefault="00C177FA" w:rsidP="00C177FA">
      <w:pPr>
        <w:pStyle w:val="Default"/>
        <w:rPr>
          <w:rFonts w:ascii="Times New Roman" w:hAnsi="Times New Roman" w:cs="Times New Roman"/>
        </w:rPr>
      </w:pPr>
    </w:p>
    <w:p w:rsidR="00C177FA" w:rsidRPr="008A5073" w:rsidRDefault="00C177FA" w:rsidP="00C177FA">
      <w:pPr>
        <w:pStyle w:val="Default"/>
        <w:spacing w:after="120"/>
        <w:rPr>
          <w:rFonts w:ascii="Times New Roman" w:hAnsi="Times New Roman" w:cs="Times New Roman"/>
        </w:rPr>
      </w:pPr>
      <w:r w:rsidRPr="008A5073">
        <w:rPr>
          <w:rFonts w:ascii="Times New Roman" w:hAnsi="Times New Roman" w:cs="Times New Roman"/>
        </w:rPr>
        <w:t xml:space="preserve">If another group were going to start this kind of </w:t>
      </w:r>
      <w:r>
        <w:rPr>
          <w:rFonts w:ascii="Times New Roman" w:hAnsi="Times New Roman" w:cs="Times New Roman"/>
        </w:rPr>
        <w:t xml:space="preserve">collaborative </w:t>
      </w:r>
      <w:r w:rsidRPr="008A5073">
        <w:rPr>
          <w:rFonts w:ascii="Times New Roman" w:hAnsi="Times New Roman" w:cs="Times New Roman"/>
        </w:rPr>
        <w:t xml:space="preserve">partnership, what kinds of things would you tell them in order to help them be successful? What’s important for them to know? </w:t>
      </w:r>
    </w:p>
    <w:p w:rsidR="00C177FA" w:rsidRPr="008A5073" w:rsidRDefault="00C177FA" w:rsidP="00C177FA"/>
    <w:p w:rsidR="00C177FA" w:rsidRPr="008A5073" w:rsidRDefault="00C177FA" w:rsidP="00C177FA">
      <w:r w:rsidRPr="008A5073">
        <w:t xml:space="preserve">What </w:t>
      </w:r>
      <w:r>
        <w:t xml:space="preserve">specific </w:t>
      </w:r>
      <w:r w:rsidRPr="008A5073">
        <w:t xml:space="preserve">advice </w:t>
      </w:r>
      <w:r>
        <w:t xml:space="preserve">or </w:t>
      </w:r>
      <w:r w:rsidRPr="008A5073">
        <w:t>recommendations do you have to NCI for future projects like SCTC?</w:t>
      </w:r>
    </w:p>
    <w:p w:rsidR="00C177FA" w:rsidRPr="008A5073" w:rsidRDefault="00C177FA" w:rsidP="00C177FA"/>
    <w:p w:rsidR="00C177FA" w:rsidRPr="008A5073" w:rsidRDefault="00C177FA" w:rsidP="00C177FA"/>
    <w:p w:rsidR="00C177FA" w:rsidRDefault="00C177FA">
      <w:pPr>
        <w:rPr>
          <w:b/>
        </w:rPr>
      </w:pPr>
      <w:r>
        <w:rPr>
          <w:b/>
        </w:rPr>
        <w:br w:type="page"/>
      </w:r>
    </w:p>
    <w:p w:rsidR="00C177FA" w:rsidRPr="008A5073" w:rsidRDefault="00C177FA" w:rsidP="00C177FA">
      <w:pPr>
        <w:rPr>
          <w:b/>
        </w:rPr>
      </w:pPr>
      <w:r w:rsidRPr="008A5073">
        <w:rPr>
          <w:b/>
        </w:rPr>
        <w:lastRenderedPageBreak/>
        <w:t>ISSUE 6: Close</w:t>
      </w:r>
    </w:p>
    <w:p w:rsidR="00C177FA" w:rsidRPr="008A5073" w:rsidRDefault="00C177FA" w:rsidP="00C177FA">
      <w:pPr>
        <w:pStyle w:val="Default"/>
        <w:rPr>
          <w:rFonts w:ascii="Times New Roman" w:hAnsi="Times New Roman" w:cs="Times New Roman"/>
        </w:rPr>
      </w:pPr>
    </w:p>
    <w:p w:rsidR="00C177FA" w:rsidRPr="008A5073" w:rsidRDefault="00C177FA" w:rsidP="00C177FA">
      <w:pPr>
        <w:pStyle w:val="Default"/>
        <w:rPr>
          <w:rFonts w:ascii="Times New Roman" w:hAnsi="Times New Roman" w:cs="Times New Roman"/>
        </w:rPr>
      </w:pPr>
      <w:r w:rsidRPr="008A5073">
        <w:rPr>
          <w:rFonts w:ascii="Times New Roman" w:hAnsi="Times New Roman" w:cs="Times New Roman"/>
        </w:rPr>
        <w:t>Is there anything we haven’t covered that you would like to discuss before we close?</w:t>
      </w:r>
    </w:p>
    <w:p w:rsidR="00C177FA" w:rsidRPr="008A5073" w:rsidRDefault="00C177FA" w:rsidP="00C177FA">
      <w:pPr>
        <w:pStyle w:val="Default"/>
        <w:rPr>
          <w:rFonts w:ascii="Times New Roman" w:hAnsi="Times New Roman" w:cs="Times New Roman"/>
        </w:rPr>
      </w:pPr>
    </w:p>
    <w:p w:rsidR="00C177FA" w:rsidRPr="008A5073" w:rsidRDefault="00C177FA" w:rsidP="00C177FA">
      <w:pPr>
        <w:pStyle w:val="Default"/>
        <w:rPr>
          <w:rFonts w:ascii="Times New Roman" w:hAnsi="Times New Roman" w:cs="Times New Roman"/>
        </w:rPr>
      </w:pPr>
    </w:p>
    <w:p w:rsidR="00C177FA" w:rsidRPr="008A5073" w:rsidRDefault="00C177FA" w:rsidP="00C177FA">
      <w:pPr>
        <w:pStyle w:val="Default"/>
        <w:rPr>
          <w:rFonts w:ascii="Times New Roman" w:hAnsi="Times New Roman" w:cs="Times New Roman"/>
        </w:rPr>
      </w:pPr>
    </w:p>
    <w:p w:rsidR="00C177FA" w:rsidRPr="008A5073" w:rsidRDefault="00C177FA" w:rsidP="00C177FA">
      <w:r w:rsidRPr="008A5073">
        <w:t>Well, that concludes our discussion for today.  Again, thank you so much for taking time out of your day to be with us.  Please enjoy the rest of the conference and travel safely.</w:t>
      </w:r>
    </w:p>
    <w:p w:rsidR="00AC2809" w:rsidRDefault="00AC2809">
      <w:pPr>
        <w:rPr>
          <w:b/>
          <w:sz w:val="32"/>
          <w:szCs w:val="32"/>
        </w:rPr>
      </w:pPr>
    </w:p>
    <w:sectPr w:rsidR="00AC2809" w:rsidSect="00AD05E9">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513AB"/>
    <w:multiLevelType w:val="hybridMultilevel"/>
    <w:tmpl w:val="D414BAE2"/>
    <w:lvl w:ilvl="0" w:tplc="9D902266">
      <w:start w:val="1"/>
      <w:numFmt w:val="upperLetter"/>
      <w:lvlText w:val="%1."/>
      <w:lvlJc w:val="left"/>
      <w:pPr>
        <w:ind w:left="360" w:hanging="360"/>
      </w:pPr>
      <w:rPr>
        <w:rFonts w:hint="default"/>
        <w:b/>
      </w:rPr>
    </w:lvl>
    <w:lvl w:ilvl="1" w:tplc="145A2D3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862708"/>
    <w:rsid w:val="000642DD"/>
    <w:rsid w:val="000D0BE0"/>
    <w:rsid w:val="0010296A"/>
    <w:rsid w:val="00161A5E"/>
    <w:rsid w:val="001621B3"/>
    <w:rsid w:val="00165DB6"/>
    <w:rsid w:val="002726D0"/>
    <w:rsid w:val="00303A12"/>
    <w:rsid w:val="003255C8"/>
    <w:rsid w:val="003A5CF0"/>
    <w:rsid w:val="00422668"/>
    <w:rsid w:val="00503B8B"/>
    <w:rsid w:val="00516989"/>
    <w:rsid w:val="00595C2F"/>
    <w:rsid w:val="00671C25"/>
    <w:rsid w:val="00672A3F"/>
    <w:rsid w:val="006C2028"/>
    <w:rsid w:val="00704CA7"/>
    <w:rsid w:val="007B1844"/>
    <w:rsid w:val="00856BB2"/>
    <w:rsid w:val="00862708"/>
    <w:rsid w:val="008C0069"/>
    <w:rsid w:val="008C7FB5"/>
    <w:rsid w:val="00924A02"/>
    <w:rsid w:val="00966A71"/>
    <w:rsid w:val="009A1FC0"/>
    <w:rsid w:val="009E6259"/>
    <w:rsid w:val="009F5582"/>
    <w:rsid w:val="00A1277A"/>
    <w:rsid w:val="00A20DAA"/>
    <w:rsid w:val="00A4676C"/>
    <w:rsid w:val="00A91DE9"/>
    <w:rsid w:val="00AB2596"/>
    <w:rsid w:val="00AB3B8E"/>
    <w:rsid w:val="00AB57AB"/>
    <w:rsid w:val="00AC2809"/>
    <w:rsid w:val="00AD05E9"/>
    <w:rsid w:val="00AE4A50"/>
    <w:rsid w:val="00B12F87"/>
    <w:rsid w:val="00B50EC2"/>
    <w:rsid w:val="00C177FA"/>
    <w:rsid w:val="00C57E3E"/>
    <w:rsid w:val="00C63926"/>
    <w:rsid w:val="00C746C0"/>
    <w:rsid w:val="00C96037"/>
    <w:rsid w:val="00D87CEE"/>
    <w:rsid w:val="00DB39E5"/>
    <w:rsid w:val="00DD0135"/>
    <w:rsid w:val="00E04791"/>
    <w:rsid w:val="00E2372B"/>
    <w:rsid w:val="00E26988"/>
    <w:rsid w:val="00E77029"/>
    <w:rsid w:val="00E903A0"/>
    <w:rsid w:val="00F05A4F"/>
    <w:rsid w:val="00F454B7"/>
    <w:rsid w:val="00F67622"/>
    <w:rsid w:val="00F7637F"/>
    <w:rsid w:val="00F773A2"/>
    <w:rsid w:val="00F902B9"/>
    <w:rsid w:val="00FE2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customStyle="1" w:styleId="Default">
    <w:name w:val="Default"/>
    <w:rsid w:val="00AC2809"/>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C177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2E69A-CF3F-4E4A-8B75-00AFBD2E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BA6A0889.dotm</Template>
  <TotalTime>1</TotalTime>
  <Pages>8</Pages>
  <Words>1567</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6</cp:revision>
  <cp:lastPrinted>2014-03-18T19:26:00Z</cp:lastPrinted>
  <dcterms:created xsi:type="dcterms:W3CDTF">2014-04-28T18:24:00Z</dcterms:created>
  <dcterms:modified xsi:type="dcterms:W3CDTF">2014-09-02T20:38:00Z</dcterms:modified>
</cp:coreProperties>
</file>