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EC" w:rsidRDefault="00252FEC" w:rsidP="002C0267">
      <w:pPr>
        <w:spacing w:line="240" w:lineRule="auto"/>
      </w:pPr>
      <w:r>
        <w:t xml:space="preserve">To: </w:t>
      </w:r>
      <w:r w:rsidR="00196362">
        <w:tab/>
      </w:r>
      <w:r w:rsidR="00196362">
        <w:tab/>
      </w:r>
      <w:r>
        <w:t>Brenda Aguilar</w:t>
      </w:r>
      <w:r w:rsidR="00196362">
        <w:t>,</w:t>
      </w:r>
      <w:r>
        <w:t xml:space="preserve"> Office of Information and Regulatory Affairs (OIRA)</w:t>
      </w:r>
    </w:p>
    <w:p w:rsidR="00252FEC" w:rsidRDefault="00252FEC" w:rsidP="002C0267">
      <w:pPr>
        <w:spacing w:line="240" w:lineRule="auto"/>
        <w:ind w:left="1440" w:hanging="1440"/>
      </w:pPr>
      <w:r>
        <w:t xml:space="preserve">From: </w:t>
      </w:r>
      <w:r w:rsidR="00196362">
        <w:tab/>
      </w:r>
      <w:r>
        <w:t>Office of Planning, Research and Evaluation (OPRE)</w:t>
      </w:r>
      <w:r w:rsidR="00196362">
        <w:t>,</w:t>
      </w:r>
      <w:r>
        <w:t xml:space="preserve"> Administration for Children and Families (ACF)</w:t>
      </w:r>
    </w:p>
    <w:p w:rsidR="00252FEC" w:rsidRDefault="00252FEC" w:rsidP="002C0267">
      <w:pPr>
        <w:spacing w:line="240" w:lineRule="auto"/>
      </w:pPr>
      <w:r>
        <w:t xml:space="preserve">Date: </w:t>
      </w:r>
      <w:r w:rsidR="00196362">
        <w:tab/>
      </w:r>
      <w:r w:rsidR="00196362">
        <w:tab/>
      </w:r>
      <w:r w:rsidR="004F418A">
        <w:t>October 7</w:t>
      </w:r>
      <w:r w:rsidR="00235D04">
        <w:t>, 2014</w:t>
      </w:r>
    </w:p>
    <w:p w:rsidR="00252FEC" w:rsidRDefault="00252FEC" w:rsidP="002C0267">
      <w:pPr>
        <w:pBdr>
          <w:bottom w:val="single" w:sz="12" w:space="1" w:color="auto"/>
        </w:pBdr>
        <w:spacing w:line="240" w:lineRule="auto"/>
        <w:ind w:left="1440" w:hanging="1440"/>
      </w:pPr>
      <w:r>
        <w:t xml:space="preserve">Subject: </w:t>
      </w:r>
      <w:r w:rsidR="00196362">
        <w:tab/>
      </w:r>
      <w:r w:rsidR="00235D04">
        <w:t xml:space="preserve">Increase </w:t>
      </w:r>
      <w:r w:rsidR="004F418A">
        <w:t>Number of Respondents to</w:t>
      </w:r>
      <w:r w:rsidR="00235D04">
        <w:t xml:space="preserve"> Generic Clearance </w:t>
      </w:r>
      <w:r w:rsidR="004F418A">
        <w:t>Information Collection</w:t>
      </w:r>
    </w:p>
    <w:p w:rsidR="00252FEC" w:rsidRDefault="00252FEC" w:rsidP="002C0267">
      <w:pPr>
        <w:spacing w:line="240" w:lineRule="auto"/>
      </w:pPr>
    </w:p>
    <w:p w:rsidR="00A96746" w:rsidRDefault="00A96746" w:rsidP="002C0267">
      <w:pPr>
        <w:spacing w:line="240" w:lineRule="auto"/>
      </w:pPr>
    </w:p>
    <w:p w:rsidR="00A96746" w:rsidRDefault="00235D04" w:rsidP="00A96746">
      <w:r>
        <w:t>The PII Pretesting of Evaluation Surv</w:t>
      </w:r>
      <w:r w:rsidR="00634267">
        <w:t>e</w:t>
      </w:r>
      <w:r>
        <w:t>ys (OMB 0970-0355)</w:t>
      </w:r>
      <w:r w:rsidR="00756A08">
        <w:t xml:space="preserve"> was approved on 3/29/2013</w:t>
      </w:r>
      <w:r w:rsidR="00C95AFB">
        <w:t>.</w:t>
      </w:r>
    </w:p>
    <w:p w:rsidR="004F418A" w:rsidRDefault="004F418A" w:rsidP="00A96746"/>
    <w:p w:rsidR="00756A08" w:rsidRDefault="00756A08" w:rsidP="00A96746">
      <w:proofErr w:type="gramStart"/>
      <w:r>
        <w:rPr>
          <w:b/>
        </w:rPr>
        <w:t>Request.</w:t>
      </w:r>
      <w:proofErr w:type="gramEnd"/>
      <w:r>
        <w:rPr>
          <w:b/>
        </w:rPr>
        <w:t xml:space="preserve"> </w:t>
      </w:r>
      <w:r>
        <w:t xml:space="preserve"> One of the PII sites, CAPP, would like to request an increase in burden hours and respondents for the following activities: CAPP Frequently Asked Questions and Consent Letter to Parents and </w:t>
      </w:r>
      <w:r w:rsidR="00692889">
        <w:t>Guardians</w:t>
      </w:r>
      <w:r>
        <w:t xml:space="preserve"> and the CAPP Parent-Guardian Intervie</w:t>
      </w:r>
      <w:r w:rsidR="00692889">
        <w:t>w with Consent Script</w:t>
      </w:r>
      <w:r>
        <w:t>.  The original request was approve</w:t>
      </w:r>
      <w:bookmarkStart w:id="0" w:name="_GoBack"/>
      <w:bookmarkEnd w:id="0"/>
      <w:r>
        <w:t xml:space="preserve">d for a total of </w:t>
      </w:r>
      <w:r w:rsidR="0097785C">
        <w:t xml:space="preserve">100 respondents and </w:t>
      </w:r>
      <w:r w:rsidR="0037141C">
        <w:t>41 hours</w:t>
      </w:r>
      <w:r w:rsidR="00692889">
        <w:t xml:space="preserve"> for those two activities combined</w:t>
      </w:r>
      <w:r w:rsidR="0037141C">
        <w:t xml:space="preserve">.  </w:t>
      </w:r>
    </w:p>
    <w:p w:rsidR="0037141C" w:rsidRDefault="0037141C" w:rsidP="00A96746"/>
    <w:p w:rsidR="00252FEC" w:rsidRDefault="0037141C" w:rsidP="00252FEC">
      <w:r>
        <w:t>We would like to request approval</w:t>
      </w:r>
      <w:r w:rsidR="0097785C">
        <w:t xml:space="preserve"> to interview an additional 47 respondents</w:t>
      </w:r>
      <w:r>
        <w:t xml:space="preserve"> </w:t>
      </w:r>
      <w:r w:rsidR="0097785C">
        <w:t xml:space="preserve">as part of our pilot and cognitive testing. This will result in </w:t>
      </w:r>
      <w:r>
        <w:t xml:space="preserve">additional 23.5 </w:t>
      </w:r>
      <w:r w:rsidR="0097785C">
        <w:t xml:space="preserve">burden </w:t>
      </w:r>
      <w:r>
        <w:t>hours</w:t>
      </w:r>
      <w:r w:rsidR="0097785C">
        <w:t>.</w:t>
      </w:r>
      <w:r>
        <w:t xml:space="preserve"> .</w:t>
      </w:r>
    </w:p>
    <w:sectPr w:rsidR="00252FEC" w:rsidSect="00A50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5ADB"/>
    <w:multiLevelType w:val="hybridMultilevel"/>
    <w:tmpl w:val="9306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8275D"/>
    <w:multiLevelType w:val="hybridMultilevel"/>
    <w:tmpl w:val="1B26D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21D2E"/>
    <w:multiLevelType w:val="hybridMultilevel"/>
    <w:tmpl w:val="2ABA93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536922"/>
    <w:multiLevelType w:val="hybridMultilevel"/>
    <w:tmpl w:val="1B26D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C"/>
    <w:rsid w:val="00196362"/>
    <w:rsid w:val="001C1402"/>
    <w:rsid w:val="002105EB"/>
    <w:rsid w:val="00235D04"/>
    <w:rsid w:val="00252FEC"/>
    <w:rsid w:val="002A01AD"/>
    <w:rsid w:val="002C0267"/>
    <w:rsid w:val="0032019D"/>
    <w:rsid w:val="0037141C"/>
    <w:rsid w:val="0040287F"/>
    <w:rsid w:val="00440723"/>
    <w:rsid w:val="004D2339"/>
    <w:rsid w:val="004F418A"/>
    <w:rsid w:val="00522B40"/>
    <w:rsid w:val="005D73D5"/>
    <w:rsid w:val="00634267"/>
    <w:rsid w:val="006503DB"/>
    <w:rsid w:val="00692889"/>
    <w:rsid w:val="006943E3"/>
    <w:rsid w:val="006E7E91"/>
    <w:rsid w:val="00756A08"/>
    <w:rsid w:val="00787FD4"/>
    <w:rsid w:val="007E74E6"/>
    <w:rsid w:val="00820553"/>
    <w:rsid w:val="008425AE"/>
    <w:rsid w:val="00890B8D"/>
    <w:rsid w:val="008C42C9"/>
    <w:rsid w:val="008F54C6"/>
    <w:rsid w:val="0097785C"/>
    <w:rsid w:val="009E0B6D"/>
    <w:rsid w:val="00A50026"/>
    <w:rsid w:val="00A57E4F"/>
    <w:rsid w:val="00A62D8B"/>
    <w:rsid w:val="00A8687E"/>
    <w:rsid w:val="00A959D8"/>
    <w:rsid w:val="00A96746"/>
    <w:rsid w:val="00AE0180"/>
    <w:rsid w:val="00B02210"/>
    <w:rsid w:val="00BD4AD5"/>
    <w:rsid w:val="00BE5BA8"/>
    <w:rsid w:val="00BE7C57"/>
    <w:rsid w:val="00C668A2"/>
    <w:rsid w:val="00C95AFB"/>
    <w:rsid w:val="00C96CAA"/>
    <w:rsid w:val="00CD60D1"/>
    <w:rsid w:val="00DB63B2"/>
    <w:rsid w:val="00DE5282"/>
    <w:rsid w:val="00E23E07"/>
    <w:rsid w:val="00E87C9C"/>
    <w:rsid w:val="00EE54D5"/>
    <w:rsid w:val="00F007CA"/>
    <w:rsid w:val="00F604FF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E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52FEC"/>
    <w:pPr>
      <w:spacing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FEC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4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E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52FEC"/>
    <w:pPr>
      <w:spacing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FEC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4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P McCoy</dc:creator>
  <cp:lastModifiedBy>Molly</cp:lastModifiedBy>
  <cp:revision>5</cp:revision>
  <dcterms:created xsi:type="dcterms:W3CDTF">2014-10-07T14:06:00Z</dcterms:created>
  <dcterms:modified xsi:type="dcterms:W3CDTF">2014-10-07T18:19:00Z</dcterms:modified>
</cp:coreProperties>
</file>