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w:t>
      </w:r>
      <w:r w:rsidR="00A72484">
        <w:t>f</w:t>
      </w:r>
      <w:r w:rsidR="000C0A7E">
        <w:t xml:space="preserve">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EF7DA2">
        <w:t xml:space="preserve"> the Architectural and Transportation Barriers Compliance Board (Access Board)</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w:t>
      </w:r>
      <w:r w:rsidR="00A72484">
        <w:t>f</w:t>
      </w:r>
      <w:r>
        <w:t xml:space="preserve">ederal </w:t>
      </w:r>
      <w:r w:rsidR="00A72484">
        <w:t>g</w:t>
      </w:r>
      <w:r>
        <w:t>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w:t>
      </w:r>
      <w:r w:rsidR="00A72484">
        <w:t>f</w:t>
      </w:r>
      <w:r>
        <w:t xml:space="preserve">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 xml:space="preserve">Focus </w:t>
      </w:r>
      <w:r w:rsidR="00A72484">
        <w:t>g</w:t>
      </w:r>
      <w:r>
        <w:t>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w:t>
      </w:r>
      <w:r w:rsidR="00A72484">
        <w:t>es</w:t>
      </w:r>
      <w:r>
        <w:t xml:space="preserve">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7A612B">
        <w:t xml:space="preserve"> </w:t>
      </w:r>
      <w:r w:rsidR="00287C01">
        <w:t>on</w:t>
      </w:r>
      <w:r w:rsidRPr="001E44AB">
        <w:t xml:space="preserve"> </w:t>
      </w:r>
      <w:r w:rsidR="008A4E4B" w:rsidRPr="008A4E4B">
        <w:t xml:space="preserve">July 28, 2014, </w:t>
      </w:r>
      <w:r w:rsidRPr="001E44AB">
        <w:t xml:space="preserve">a 60-day notice for public comment was published in the </w:t>
      </w:r>
      <w:r w:rsidR="00982095" w:rsidRPr="001E44AB">
        <w:rPr>
          <w:i/>
        </w:rPr>
        <w:t>Federal Register</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rsidP="007A612B">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A6511D">
        <w:t>120</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927442">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A6511D" w:rsidRDefault="00982095" w:rsidP="00927442">
            <w:pPr>
              <w:spacing w:after="0" w:line="240" w:lineRule="auto"/>
              <w:jc w:val="center"/>
              <w:rPr>
                <w:sz w:val="20"/>
              </w:rPr>
            </w:pPr>
          </w:p>
          <w:p w:rsidR="00982095" w:rsidRPr="00A6511D" w:rsidRDefault="00927442" w:rsidP="00927442">
            <w:pPr>
              <w:tabs>
                <w:tab w:val="left" w:pos="-1080"/>
                <w:tab w:val="left" w:pos="-720"/>
                <w:tab w:val="left" w:pos="0"/>
                <w:tab w:val="left" w:pos="450"/>
                <w:tab w:val="left" w:pos="720"/>
                <w:tab w:val="left" w:pos="2160"/>
              </w:tabs>
              <w:spacing w:after="0" w:line="240" w:lineRule="auto"/>
              <w:jc w:val="center"/>
              <w:rPr>
                <w:sz w:val="20"/>
              </w:rPr>
            </w:pPr>
            <w:r w:rsidRPr="00A6511D">
              <w:rPr>
                <w:sz w:val="20"/>
              </w:rPr>
              <w:t>Comment Card</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A6511D" w:rsidRDefault="00982095" w:rsidP="00927442">
            <w:pPr>
              <w:spacing w:after="0" w:line="240" w:lineRule="auto"/>
              <w:jc w:val="center"/>
              <w:rPr>
                <w:sz w:val="20"/>
              </w:rPr>
            </w:pPr>
          </w:p>
          <w:p w:rsidR="00982095" w:rsidRPr="00A6511D" w:rsidRDefault="00927442" w:rsidP="00927442">
            <w:pPr>
              <w:tabs>
                <w:tab w:val="left" w:pos="-1080"/>
                <w:tab w:val="left" w:pos="-720"/>
                <w:tab w:val="left" w:pos="0"/>
                <w:tab w:val="left" w:pos="450"/>
                <w:tab w:val="left" w:pos="720"/>
                <w:tab w:val="left" w:pos="2160"/>
              </w:tabs>
              <w:spacing w:after="0" w:line="240" w:lineRule="auto"/>
              <w:jc w:val="center"/>
              <w:rPr>
                <w:sz w:val="20"/>
              </w:rPr>
            </w:pPr>
            <w:r w:rsidRPr="00A6511D">
              <w:rPr>
                <w:sz w:val="20"/>
              </w:rPr>
              <w:t>1000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A6511D" w:rsidRDefault="00927442" w:rsidP="00927442">
            <w:pPr>
              <w:tabs>
                <w:tab w:val="left" w:pos="-1080"/>
                <w:tab w:val="left" w:pos="-720"/>
                <w:tab w:val="left" w:pos="0"/>
                <w:tab w:val="left" w:pos="450"/>
                <w:tab w:val="left" w:pos="720"/>
                <w:tab w:val="left" w:pos="2160"/>
              </w:tabs>
              <w:spacing w:after="0" w:line="240" w:lineRule="auto"/>
              <w:jc w:val="center"/>
              <w:rPr>
                <w:sz w:val="20"/>
              </w:rPr>
            </w:pPr>
            <w:r w:rsidRPr="00A6511D">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A6511D" w:rsidRDefault="00594634" w:rsidP="00927442">
            <w:pPr>
              <w:tabs>
                <w:tab w:val="left" w:pos="-1080"/>
                <w:tab w:val="left" w:pos="-720"/>
                <w:tab w:val="left" w:pos="0"/>
                <w:tab w:val="left" w:pos="450"/>
                <w:tab w:val="left" w:pos="720"/>
                <w:tab w:val="left" w:pos="2160"/>
              </w:tabs>
              <w:spacing w:after="0" w:line="240" w:lineRule="auto"/>
              <w:jc w:val="center"/>
              <w:rPr>
                <w:sz w:val="20"/>
              </w:rPr>
            </w:pPr>
            <w:r w:rsidRPr="00A6511D">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A6511D" w:rsidRDefault="00594634" w:rsidP="00927442">
            <w:pPr>
              <w:tabs>
                <w:tab w:val="left" w:pos="-1080"/>
                <w:tab w:val="left" w:pos="-720"/>
                <w:tab w:val="left" w:pos="0"/>
                <w:tab w:val="left" w:pos="450"/>
                <w:tab w:val="left" w:pos="720"/>
                <w:tab w:val="left" w:pos="2160"/>
              </w:tabs>
              <w:spacing w:after="0" w:line="240" w:lineRule="auto"/>
              <w:jc w:val="center"/>
              <w:rPr>
                <w:sz w:val="20"/>
              </w:rPr>
            </w:pPr>
            <w:r w:rsidRPr="00A6511D">
              <w:rPr>
                <w:sz w:val="20"/>
              </w:rPr>
              <w:t>100</w:t>
            </w:r>
          </w:p>
        </w:tc>
      </w:tr>
      <w:tr w:rsidR="00982095" w:rsidTr="00927442">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927442" w:rsidRDefault="00982095" w:rsidP="00927442">
            <w:pPr>
              <w:spacing w:after="0" w:line="240" w:lineRule="auto"/>
              <w:jc w:val="center"/>
              <w:rPr>
                <w:sz w:val="20"/>
              </w:rPr>
            </w:pPr>
          </w:p>
          <w:p w:rsidR="00982095" w:rsidRPr="00927442" w:rsidRDefault="00927442" w:rsidP="00927442">
            <w:pPr>
              <w:spacing w:after="0" w:line="240" w:lineRule="auto"/>
              <w:jc w:val="center"/>
              <w:rPr>
                <w:sz w:val="20"/>
              </w:rPr>
            </w:pPr>
            <w:r w:rsidRPr="00927442">
              <w:rPr>
                <w:sz w:val="20"/>
              </w:rPr>
              <w:t>Customer Satisfaction Survey</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927442" w:rsidRDefault="00927442" w:rsidP="00927442">
            <w:pPr>
              <w:spacing w:after="0" w:line="240" w:lineRule="auto"/>
              <w:jc w:val="center"/>
              <w:rPr>
                <w:sz w:val="20"/>
              </w:rPr>
            </w:pPr>
            <w:r w:rsidRPr="00927442">
              <w:rPr>
                <w:sz w:val="20"/>
              </w:rPr>
              <w:t>100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927442" w:rsidRDefault="00927442" w:rsidP="00927442">
            <w:pPr>
              <w:spacing w:after="0" w:line="240" w:lineRule="auto"/>
              <w:jc w:val="center"/>
              <w:rPr>
                <w:sz w:val="20"/>
              </w:rPr>
            </w:pPr>
            <w:r w:rsidRPr="00927442">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927442" w:rsidRDefault="00927442" w:rsidP="00927442">
            <w:pPr>
              <w:spacing w:after="0" w:line="240" w:lineRule="auto"/>
              <w:jc w:val="center"/>
              <w:rPr>
                <w:sz w:val="20"/>
              </w:rPr>
            </w:pPr>
            <w:r w:rsidRPr="00927442">
              <w:rPr>
                <w:sz w:val="20"/>
              </w:rPr>
              <w:t>.2</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927442" w:rsidRDefault="00927442" w:rsidP="00927442">
            <w:pPr>
              <w:tabs>
                <w:tab w:val="left" w:pos="-1080"/>
                <w:tab w:val="left" w:pos="-720"/>
                <w:tab w:val="left" w:pos="0"/>
                <w:tab w:val="left" w:pos="450"/>
                <w:tab w:val="left" w:pos="720"/>
                <w:tab w:val="left" w:pos="2160"/>
              </w:tabs>
              <w:spacing w:after="0" w:line="240" w:lineRule="auto"/>
              <w:jc w:val="center"/>
              <w:rPr>
                <w:sz w:val="20"/>
              </w:rPr>
            </w:pPr>
            <w:r w:rsidRPr="00927442">
              <w:rPr>
                <w:sz w:val="20"/>
              </w:rPr>
              <w:t>20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927442">
      <w:pPr>
        <w:pStyle w:val="ListParagraph"/>
        <w:spacing w:after="0" w:line="240" w:lineRule="auto"/>
        <w:ind w:left="0"/>
      </w:pPr>
      <w:r>
        <w:t xml:space="preserve">The anticipated cost to the </w:t>
      </w:r>
      <w:r w:rsidR="00A72484">
        <w:t>f</w:t>
      </w:r>
      <w:r>
        <w:t xml:space="preserve">ederal </w:t>
      </w:r>
      <w:r w:rsidR="00A72484">
        <w:t>g</w:t>
      </w:r>
      <w:r>
        <w:t xml:space="preserve">overnment is </w:t>
      </w:r>
      <w:r w:rsidR="006C068A" w:rsidRPr="00A6511D">
        <w:t xml:space="preserve">approximately </w:t>
      </w:r>
      <w:r w:rsidRPr="00A6511D">
        <w:t>$</w:t>
      </w:r>
      <w:r w:rsidR="00927442" w:rsidRPr="00A6511D">
        <w:t>5</w:t>
      </w:r>
      <w:r w:rsidR="00A72484">
        <w:t>,</w:t>
      </w:r>
      <w:r w:rsidR="00927442" w:rsidRPr="00A6511D">
        <w:t xml:space="preserve">000 </w:t>
      </w:r>
      <w:r w:rsidRPr="00A6511D">
        <w:t>annually.</w:t>
      </w:r>
      <w:r>
        <w:t xml:space="preserve">  These costs are comprised </w:t>
      </w:r>
      <w:r w:rsidRPr="00927442">
        <w:t>of:</w:t>
      </w:r>
      <w:r w:rsidR="00D64AAF" w:rsidRPr="00927442">
        <w:t xml:space="preserve"> </w:t>
      </w:r>
      <w:r w:rsidR="00A72484">
        <w:t>s</w:t>
      </w:r>
      <w:r w:rsidR="00927442">
        <w:t xml:space="preserve">taff time related to the production and dissemination of survey </w:t>
      </w:r>
      <w:r w:rsidR="00927442" w:rsidRPr="00A6511D">
        <w:t>materials and comment cards and analysis of responses; for costs related to printing the surveys and comment cards; and for costs of envelopes and postage to mail to survey respondents both the surveys and stamped</w:t>
      </w:r>
      <w:r w:rsidR="00927442">
        <w:t xml:space="preserve">, self-addressed envelopes they can use to send the completed survey back to the Access Board.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rsidRPr="00927442">
        <w:t>Not applicable</w:t>
      </w:r>
      <w:r w:rsidR="00927442">
        <w:t xml:space="preserve">.  </w:t>
      </w:r>
      <w:r w:rsidRPr="00927442">
        <w:t xml:space="preserve">This is a </w:t>
      </w:r>
      <w:r w:rsidR="00287C01" w:rsidRPr="00927442">
        <w:t>request for an extension</w:t>
      </w:r>
      <w:r w:rsidRPr="00927442">
        <w:t xml:space="preserve"> for a</w:t>
      </w:r>
      <w:r w:rsidR="00287C01" w:rsidRPr="00927442">
        <w:t>n existing</w:t>
      </w:r>
      <w:r w:rsidR="00927442" w:rsidRPr="00927442">
        <w:t xml:space="preserve"> generic ICR </w:t>
      </w:r>
      <w:r w:rsidR="00927442" w:rsidRPr="00A6511D">
        <w:t>which expir</w:t>
      </w:r>
      <w:r w:rsidR="008A4E4B" w:rsidRPr="00A6511D">
        <w:t>ed</w:t>
      </w:r>
      <w:r w:rsidR="00927442" w:rsidRPr="00A6511D">
        <w:t xml:space="preserve"> August 31, 2014.</w:t>
      </w:r>
    </w:p>
    <w:p w:rsidR="00982095" w:rsidRDefault="00982095">
      <w:pPr>
        <w:spacing w:after="0" w:line="240" w:lineRule="auto"/>
        <w:rPr>
          <w:b/>
        </w:rPr>
      </w:pPr>
    </w:p>
    <w:p w:rsidR="00A6511D" w:rsidRDefault="00A6511D">
      <w:pPr>
        <w:spacing w:after="0" w:line="240" w:lineRule="auto"/>
        <w:rPr>
          <w:b/>
        </w:rPr>
      </w:pPr>
    </w:p>
    <w:p w:rsidR="00A6511D" w:rsidRDefault="00A6511D">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lastRenderedPageBreak/>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7A612B">
        <w:t xml:space="preserve">," </w:t>
      </w:r>
      <w:r w:rsidRPr="00BA1806">
        <w:t xml:space="preserve">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7A612B" w:rsidRDefault="000C0A7E" w:rsidP="007A612B">
      <w:pPr>
        <w:rPr>
          <w:rFonts w:ascii="Tahoma" w:eastAsia="Times New Roman" w:hAnsi="Tahoma" w:cs="Times New Roman"/>
          <w:b/>
          <w:sz w:val="20"/>
          <w:szCs w:val="20"/>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C7" w:rsidRDefault="006E3DC7">
      <w:pPr>
        <w:spacing w:after="0" w:line="240" w:lineRule="auto"/>
      </w:pPr>
      <w:r>
        <w:separator/>
      </w:r>
    </w:p>
  </w:endnote>
  <w:endnote w:type="continuationSeparator" w:id="0">
    <w:p w:rsidR="006E3DC7" w:rsidRDefault="006E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C7" w:rsidRDefault="006E3DC7">
      <w:pPr>
        <w:spacing w:after="0" w:line="240" w:lineRule="auto"/>
      </w:pPr>
      <w:r>
        <w:separator/>
      </w:r>
    </w:p>
  </w:footnote>
  <w:footnote w:type="continuationSeparator" w:id="0">
    <w:p w:rsidR="006E3DC7" w:rsidRDefault="006E3DC7">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F2ABCD2-6A67-4467-81EC-A3F45788D98E}"/>
    <w:docVar w:name="dgnword-eventsink" w:val="85177392"/>
  </w:docVars>
  <w:rsids>
    <w:rsidRoot w:val="00982095"/>
    <w:rsid w:val="00043B2E"/>
    <w:rsid w:val="00066515"/>
    <w:rsid w:val="000A410F"/>
    <w:rsid w:val="000B4026"/>
    <w:rsid w:val="000C0A7E"/>
    <w:rsid w:val="000E3D9B"/>
    <w:rsid w:val="00120A60"/>
    <w:rsid w:val="00153E20"/>
    <w:rsid w:val="001628A1"/>
    <w:rsid w:val="00172EEC"/>
    <w:rsid w:val="001A1E1C"/>
    <w:rsid w:val="001B43EE"/>
    <w:rsid w:val="001B5644"/>
    <w:rsid w:val="001E44AB"/>
    <w:rsid w:val="001E7A97"/>
    <w:rsid w:val="001F7BC9"/>
    <w:rsid w:val="00256D0E"/>
    <w:rsid w:val="00287C01"/>
    <w:rsid w:val="0029408A"/>
    <w:rsid w:val="002A35E6"/>
    <w:rsid w:val="002B0B32"/>
    <w:rsid w:val="00301C13"/>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94634"/>
    <w:rsid w:val="005A10E3"/>
    <w:rsid w:val="005E5A3B"/>
    <w:rsid w:val="00607287"/>
    <w:rsid w:val="006656C5"/>
    <w:rsid w:val="0067270D"/>
    <w:rsid w:val="006B2FF7"/>
    <w:rsid w:val="006C068A"/>
    <w:rsid w:val="006E3DC7"/>
    <w:rsid w:val="00701CF7"/>
    <w:rsid w:val="00731D48"/>
    <w:rsid w:val="0074733F"/>
    <w:rsid w:val="00783842"/>
    <w:rsid w:val="007903D0"/>
    <w:rsid w:val="007A268D"/>
    <w:rsid w:val="007A612B"/>
    <w:rsid w:val="007E102D"/>
    <w:rsid w:val="00894356"/>
    <w:rsid w:val="008A4E4B"/>
    <w:rsid w:val="008A6FC5"/>
    <w:rsid w:val="008F21DF"/>
    <w:rsid w:val="00914716"/>
    <w:rsid w:val="00915BDA"/>
    <w:rsid w:val="00927442"/>
    <w:rsid w:val="00982095"/>
    <w:rsid w:val="009E75C8"/>
    <w:rsid w:val="00A12AC9"/>
    <w:rsid w:val="00A52F7E"/>
    <w:rsid w:val="00A6511D"/>
    <w:rsid w:val="00A666FD"/>
    <w:rsid w:val="00A72484"/>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CC53C8"/>
    <w:rsid w:val="00D30F06"/>
    <w:rsid w:val="00D64405"/>
    <w:rsid w:val="00D64AAF"/>
    <w:rsid w:val="00D93FE0"/>
    <w:rsid w:val="00DA3AFF"/>
    <w:rsid w:val="00DE07E7"/>
    <w:rsid w:val="00EB2D61"/>
    <w:rsid w:val="00EC02CF"/>
    <w:rsid w:val="00EF7DA2"/>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B6A4-9C94-4785-B29B-2F164C6D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1903</Words>
  <Characters>10853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Fairhall, Lisa</cp:lastModifiedBy>
  <cp:revision>2</cp:revision>
  <cp:lastPrinted>2010-10-14T15:18:00Z</cp:lastPrinted>
  <dcterms:created xsi:type="dcterms:W3CDTF">2014-10-24T18:39:00Z</dcterms:created>
  <dcterms:modified xsi:type="dcterms:W3CDTF">2014-10-24T18:39:00Z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