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CA1D" w14:textId="763CD53F" w:rsidR="00566C2B" w:rsidRPr="00AB5671" w:rsidRDefault="00566C2B" w:rsidP="00566C2B">
      <w:pPr>
        <w:jc w:val="center"/>
        <w:rPr>
          <w:rFonts w:ascii="Arial" w:hAnsi="Arial"/>
          <w:sz w:val="28"/>
          <w:lang w:val="es-GT"/>
        </w:rPr>
      </w:pPr>
      <w:bookmarkStart w:id="0" w:name="_GoBack"/>
      <w:bookmarkEnd w:id="0"/>
      <w:r w:rsidRPr="00AB5671">
        <w:rPr>
          <w:rFonts w:ascii="Arial" w:hAnsi="Arial"/>
          <w:b/>
          <w:sz w:val="28"/>
          <w:lang w:val="es-GT"/>
        </w:rPr>
        <w:t>PERMISO PARENTAL PARA LA PARTICIPACIÓN EN EL ESTUDIO</w:t>
      </w:r>
    </w:p>
    <w:p w14:paraId="22C28880" w14:textId="77777777" w:rsidR="002F476B" w:rsidRPr="00AB5671" w:rsidRDefault="002F476B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2"/>
          <w:lang w:val="es-GT"/>
        </w:rPr>
      </w:pPr>
    </w:p>
    <w:p w14:paraId="1BFB5D0C" w14:textId="77777777" w:rsidR="00566C2B" w:rsidRPr="00AB5671" w:rsidRDefault="00566C2B" w:rsidP="00566C2B">
      <w:pPr>
        <w:pBdr>
          <w:bottom w:val="single" w:sz="6" w:space="1" w:color="auto"/>
        </w:pBdr>
        <w:jc w:val="center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8"/>
          <w:lang w:val="es-GT"/>
        </w:rPr>
        <w:t xml:space="preserve">Estudio Cualitativo de Percepciones y Conocimiento de Afecciones de Salud Representadas Visualmente </w:t>
      </w:r>
    </w:p>
    <w:p w14:paraId="152D5C95" w14:textId="77777777" w:rsidR="00566C2B" w:rsidRPr="00AB5671" w:rsidRDefault="00566C2B" w:rsidP="00566C2B">
      <w:pPr>
        <w:pBdr>
          <w:bottom w:val="single" w:sz="6" w:space="1" w:color="auto"/>
        </w:pBdr>
        <w:jc w:val="center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8"/>
          <w:lang w:val="es-GT"/>
        </w:rPr>
        <w:t xml:space="preserve">Afecciones de Salud Representadas </w:t>
      </w:r>
    </w:p>
    <w:p w14:paraId="08457957" w14:textId="77777777" w:rsidR="00DA71B6" w:rsidRPr="00AB5671" w:rsidRDefault="00DA71B6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es-GT"/>
        </w:rPr>
      </w:pPr>
    </w:p>
    <w:p w14:paraId="6C4CB916" w14:textId="77777777" w:rsidR="00566C2B" w:rsidRPr="00AB5671" w:rsidRDefault="00566C2B" w:rsidP="00566C2B">
      <w:pPr>
        <w:pBdr>
          <w:bottom w:val="single" w:sz="6" w:space="1" w:color="auto"/>
        </w:pBd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(Acompaña la Garantía de Confidencialidad y Formulario de</w:t>
      </w:r>
      <w:r w:rsidR="00180BD1">
        <w:rPr>
          <w:rFonts w:ascii="Arial" w:hAnsi="Arial"/>
          <w:b/>
          <w:sz w:val="22"/>
          <w:lang w:val="es-GT"/>
        </w:rPr>
        <w:t xml:space="preserve"> Información y </w:t>
      </w:r>
      <w:r w:rsidRPr="00AB5671">
        <w:rPr>
          <w:rFonts w:ascii="Arial" w:hAnsi="Arial"/>
          <w:b/>
          <w:sz w:val="22"/>
          <w:lang w:val="es-GT"/>
        </w:rPr>
        <w:t xml:space="preserve"> Consentimiento para jóvenes de 12-17 años)</w:t>
      </w:r>
    </w:p>
    <w:p w14:paraId="56656535" w14:textId="77777777" w:rsidR="00DB58A6" w:rsidRPr="00AB5671" w:rsidRDefault="00DB58A6" w:rsidP="009323A9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0AE88D2E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Introducción</w:t>
      </w:r>
      <w:r w:rsidRPr="00AB5671">
        <w:rPr>
          <w:rFonts w:ascii="Arial" w:hAnsi="Arial"/>
          <w:sz w:val="22"/>
          <w:lang w:val="es-GT"/>
        </w:rPr>
        <w:t xml:space="preserve"> </w:t>
      </w:r>
    </w:p>
    <w:p w14:paraId="167CD8E8" w14:textId="77777777" w:rsidR="00566C2B" w:rsidRPr="00AB5671" w:rsidRDefault="00566C2B" w:rsidP="00566C2B">
      <w:pPr>
        <w:jc w:val="both"/>
        <w:rPr>
          <w:rFonts w:ascii="Arial" w:hAnsi="Arial"/>
          <w:b/>
          <w:lang w:val="es-GT"/>
        </w:rPr>
      </w:pPr>
      <w:r w:rsidRPr="00AB5671">
        <w:rPr>
          <w:rFonts w:ascii="Arial" w:hAnsi="Arial"/>
          <w:sz w:val="22"/>
          <w:lang w:val="es-GT"/>
        </w:rPr>
        <w:t>Antes de decidir</w:t>
      </w:r>
      <w:r w:rsidR="00D47B9D">
        <w:rPr>
          <w:rFonts w:ascii="Arial" w:hAnsi="Arial"/>
          <w:sz w:val="22"/>
          <w:lang w:val="es-GT"/>
        </w:rPr>
        <w:t xml:space="preserve"> de </w:t>
      </w:r>
      <w:r w:rsidRPr="00AB5671">
        <w:rPr>
          <w:rFonts w:ascii="Arial" w:hAnsi="Arial"/>
          <w:sz w:val="22"/>
          <w:lang w:val="es-GT"/>
        </w:rPr>
        <w:t xml:space="preserve"> permitir a su hijo/hija participar en este estudio, debe leer este formulario de </w:t>
      </w:r>
      <w:r w:rsidR="00D47B9D">
        <w:rPr>
          <w:rFonts w:ascii="Arial" w:hAnsi="Arial"/>
          <w:sz w:val="22"/>
          <w:lang w:val="es-GT"/>
        </w:rPr>
        <w:t>Informació</w:t>
      </w:r>
      <w:r w:rsidR="00180BD1">
        <w:rPr>
          <w:rFonts w:ascii="Arial" w:hAnsi="Arial"/>
          <w:sz w:val="22"/>
          <w:lang w:val="es-GT"/>
        </w:rPr>
        <w:t>n</w:t>
      </w:r>
      <w:r w:rsidR="00D47B9D">
        <w:rPr>
          <w:rFonts w:ascii="Arial" w:hAnsi="Arial"/>
          <w:sz w:val="22"/>
          <w:lang w:val="es-GT"/>
        </w:rPr>
        <w:t xml:space="preserve"> y </w:t>
      </w:r>
      <w:r w:rsidRPr="00AB5671">
        <w:rPr>
          <w:rFonts w:ascii="Arial" w:hAnsi="Arial"/>
          <w:sz w:val="22"/>
          <w:lang w:val="es-GT"/>
        </w:rPr>
        <w:t>Consentimiento Parental para saber de qué trata el estudio y qué se le pedirá a su hijo/hija que haga. En este formulario también se le informa quiénes pueden estar en el estudio, los riesgos y beneficios del estudio para su hijo/hija, cómo se protegerá la información suya y de su hijo/hija, y a quién puede llamar si tuviera alguna duda o pregunta. Antes de tomar su decisión, pídale al investigador que le explique cualquier cosa que no entienda.</w:t>
      </w:r>
    </w:p>
    <w:p w14:paraId="4E9A02CA" w14:textId="77777777" w:rsidR="009B41D6" w:rsidRPr="00AB5671" w:rsidRDefault="009B41D6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0569D64E" w14:textId="77777777" w:rsidR="00566C2B" w:rsidRPr="00AB5671" w:rsidRDefault="00566C2B" w:rsidP="00566C2B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Finalidad del Estudio</w:t>
      </w:r>
    </w:p>
    <w:p w14:paraId="484F166C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>Este estudio de investigación es realizado por Siegel+Gale (S+G). La finalidad de la entrevista de hoy es recabar los conocimientos y percepciones de su hijo/hija sobre diversos temas de salud. Su hijo/hija será aproximadamente uno de los 18 jóvenes que participarán en este estudio.</w:t>
      </w:r>
    </w:p>
    <w:p w14:paraId="1D1C0DE5" w14:textId="77777777" w:rsidR="009B41D6" w:rsidRPr="00AB5671" w:rsidRDefault="009B41D6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584DC9CE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Procedimiento: ¿Qué hará mi hijo/hija durante el estudio?</w:t>
      </w:r>
    </w:p>
    <w:p w14:paraId="3B43C5D8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>Su hijo/hija es</w:t>
      </w:r>
      <w:r w:rsidR="00D47B9D">
        <w:rPr>
          <w:rFonts w:ascii="Arial" w:hAnsi="Arial"/>
          <w:sz w:val="22"/>
          <w:lang w:val="es-GT"/>
        </w:rPr>
        <w:t>tá</w:t>
      </w:r>
      <w:r w:rsidRPr="00AB5671">
        <w:rPr>
          <w:rFonts w:ascii="Arial" w:hAnsi="Arial"/>
          <w:sz w:val="22"/>
          <w:lang w:val="es-GT"/>
        </w:rPr>
        <w:t xml:space="preserve"> invitado</w:t>
      </w:r>
      <w:r w:rsidR="00D47B9D">
        <w:rPr>
          <w:rFonts w:ascii="Arial" w:hAnsi="Arial"/>
          <w:sz w:val="22"/>
          <w:lang w:val="es-GT"/>
        </w:rPr>
        <w:t>/a</w:t>
      </w:r>
      <w:r w:rsidRPr="00AB5671">
        <w:rPr>
          <w:rFonts w:ascii="Arial" w:hAnsi="Arial"/>
          <w:sz w:val="22"/>
          <w:lang w:val="es-GT"/>
        </w:rPr>
        <w:t xml:space="preserve"> a participar en una entrevista individual exhaustiva. Su hijo/hija podría decidir participar o no en el estudio. Su hijo/hija puede retirarse de la entrevista en cualquier momento. </w:t>
      </w:r>
    </w:p>
    <w:p w14:paraId="3209B96D" w14:textId="77777777" w:rsidR="00B87DD5" w:rsidRPr="00AB5671" w:rsidRDefault="00B87DD5" w:rsidP="00046D25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3A1B48CA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>El estudio tendrá una duración de 60  minutos. El entrevistador hará preguntas sobre una serie de imágenes que representan diversos temas de salud. Y a</w:t>
      </w:r>
      <w:r w:rsidR="00D47B9D">
        <w:rPr>
          <w:rFonts w:ascii="Arial" w:hAnsi="Arial"/>
          <w:sz w:val="22"/>
          <w:lang w:val="es-GT"/>
        </w:rPr>
        <w:t xml:space="preserve"> su </w:t>
      </w:r>
      <w:r w:rsidRPr="00AB5671">
        <w:rPr>
          <w:rFonts w:ascii="Arial" w:hAnsi="Arial"/>
          <w:sz w:val="22"/>
          <w:lang w:val="es-GT"/>
        </w:rPr>
        <w:t xml:space="preserve"> hijo/hija se le pedirá que comparta sus opiniones sobre estas imágenes. </w:t>
      </w:r>
    </w:p>
    <w:p w14:paraId="43C43E15" w14:textId="77777777" w:rsidR="009B41D6" w:rsidRPr="00AB5671" w:rsidRDefault="009B41D6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5A8E7728" w14:textId="77777777" w:rsidR="00566C2B" w:rsidRPr="00AB5671" w:rsidRDefault="00566C2B" w:rsidP="00566C2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Confidencialidad: ¿Quién verá la información que mi hijo/hija brinde durante este estudio?</w:t>
      </w:r>
    </w:p>
    <w:p w14:paraId="267E16F8" w14:textId="13342F6C" w:rsidR="00566C2B" w:rsidRPr="00AB5671" w:rsidRDefault="00566C2B" w:rsidP="00566C2B">
      <w:pPr>
        <w:pStyle w:val="Default"/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Todo lo que su hijo/hija diga durante la entrevista podrá ser escuchado por el entrevistador, los asistentes de investigación y los encargados de estudios de la FDA. </w:t>
      </w:r>
      <w:r w:rsidR="00D23FA5" w:rsidRPr="00D23FA5">
        <w:rPr>
          <w:rFonts w:ascii="Arial" w:hAnsi="Arial"/>
          <w:sz w:val="22"/>
          <w:lang w:val="es-GT"/>
        </w:rPr>
        <w:t xml:space="preserve">Todos los participantes se les pide no compartir nada dicho o visto durante la entrevista.  </w:t>
      </w:r>
    </w:p>
    <w:p w14:paraId="4E43EEFA" w14:textId="77777777" w:rsidR="009323A9" w:rsidRPr="00AB5671" w:rsidRDefault="009323A9" w:rsidP="00046D25">
      <w:pPr>
        <w:pStyle w:val="Default"/>
        <w:jc w:val="both"/>
        <w:rPr>
          <w:rFonts w:ascii="Arial" w:hAnsi="Arial" w:cs="Arial"/>
          <w:sz w:val="22"/>
          <w:szCs w:val="22"/>
          <w:lang w:val="es-GT"/>
        </w:rPr>
      </w:pPr>
    </w:p>
    <w:p w14:paraId="1F33C038" w14:textId="6F429F3F" w:rsidR="007C79BB" w:rsidRPr="00AB5671" w:rsidRDefault="007C79BB" w:rsidP="007C79B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Lo conversado durante la entrevista podría ser grabado en audio y transcripto con fines de información. El informe que se elabore a partir de las transcripciones de audio no vinculará ninguno de sus comentarios con su hijo/hija. Nadie a excepción del entrevistador y </w:t>
      </w:r>
      <w:r w:rsidR="002A3B6B" w:rsidRPr="00286746">
        <w:rPr>
          <w:rFonts w:ascii="Arial" w:hAnsi="Arial"/>
          <w:sz w:val="22"/>
          <w:lang w:val="es-GT"/>
        </w:rPr>
        <w:t>los investigadores</w:t>
      </w:r>
      <w:r w:rsidR="002A3B6B">
        <w:rPr>
          <w:rFonts w:ascii="Arial" w:hAnsi="Arial"/>
          <w:sz w:val="22"/>
          <w:lang w:val="es-GT"/>
        </w:rPr>
        <w:t xml:space="preserve"> </w:t>
      </w:r>
      <w:r w:rsidRPr="00AB5671">
        <w:rPr>
          <w:rFonts w:ascii="Arial" w:hAnsi="Arial"/>
          <w:sz w:val="22"/>
          <w:lang w:val="es-GT"/>
        </w:rPr>
        <w:t xml:space="preserve">sabrá lo que su hijo/hija haya manifestado durante la entrevista. El nombre completo de su hijo/hija se usará solamente durante el proceso de inscripción, y durante la entrevista usaremos el nombre de pila de su hijo/hija. El entrevistador también solicitará a los participantes que no compartan ninguna información privada, personal o inapropiada durante la entrevista. Esos comentarios serán eliminados de las transcripciones. </w:t>
      </w:r>
    </w:p>
    <w:p w14:paraId="1F61DE31" w14:textId="77777777" w:rsidR="009323A9" w:rsidRPr="00AB5671" w:rsidRDefault="009323A9" w:rsidP="00046D25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0895B9F9" w14:textId="77777777" w:rsidR="007C79BB" w:rsidRPr="00AB5671" w:rsidRDefault="007C79BB" w:rsidP="007C79BB">
      <w:pPr>
        <w:jc w:val="both"/>
        <w:rPr>
          <w:rFonts w:ascii="Arial" w:hAnsi="Arial"/>
          <w:b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Antes de la entrevista, y durante el proceso de incorporación,  es posible que se recabe información personal como el nombre, sexo, raza y origen étnico, nivel de estudios y edad de </w:t>
      </w:r>
      <w:r w:rsidRPr="00AB5671">
        <w:rPr>
          <w:rFonts w:ascii="Arial" w:hAnsi="Arial"/>
          <w:sz w:val="22"/>
          <w:lang w:val="es-GT"/>
        </w:rPr>
        <w:lastRenderedPageBreak/>
        <w:t>su hijo/hija. Esta información no será retenida ni compartida con nadie ajeno al estudio, salvo cuando fuera obligación por ley.  Tanto su nombre completo y número de teléfono como los de su hijo/hija se usaron exclusivamente a los fines de su incorporación al estudio y no estarán conectados con las respuestas que su hijo/hija nos brinde durante la entrevista. En caso</w:t>
      </w:r>
      <w:r w:rsidR="00D47B9D">
        <w:rPr>
          <w:rFonts w:ascii="Arial" w:hAnsi="Arial"/>
          <w:sz w:val="22"/>
          <w:lang w:val="es-GT"/>
        </w:rPr>
        <w:t xml:space="preserve"> de</w:t>
      </w:r>
      <w:r w:rsidRPr="00AB5671">
        <w:rPr>
          <w:rFonts w:ascii="Arial" w:hAnsi="Arial"/>
          <w:sz w:val="22"/>
          <w:lang w:val="es-GT"/>
        </w:rPr>
        <w:t xml:space="preserve"> que alguna información de este estudio se publique en revistas profesionales o se presente en conferencias científicas, el nombre de su hijo/hija no será usado en ningún informe o presentación.</w:t>
      </w:r>
    </w:p>
    <w:p w14:paraId="730C3376" w14:textId="77777777" w:rsidR="007C79BB" w:rsidRPr="00AB5671" w:rsidRDefault="007C79BB" w:rsidP="007C79BB">
      <w:pPr>
        <w:pStyle w:val="Default"/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Los archivos de audio y las transcripciones se guardarán en una computadora protegida con contraseña y/o en un armario con llave, a los que podrán acceder exclusivamente los integrantes del equipo de investigación. Para una mayor seguridad, los archivos de audio se destruirán después de su transcripción, y las transcripciones no se conservarán por más de tres años. </w:t>
      </w:r>
    </w:p>
    <w:p w14:paraId="361F23F0" w14:textId="77777777" w:rsidR="009323A9" w:rsidRPr="00AB5671" w:rsidRDefault="009323A9" w:rsidP="00046D25">
      <w:pPr>
        <w:pStyle w:val="Default"/>
        <w:jc w:val="both"/>
        <w:rPr>
          <w:rFonts w:ascii="Arial" w:hAnsi="Arial" w:cs="Arial"/>
          <w:sz w:val="22"/>
          <w:szCs w:val="22"/>
          <w:lang w:val="es-GT"/>
        </w:rPr>
      </w:pPr>
    </w:p>
    <w:p w14:paraId="63B28195" w14:textId="77777777" w:rsidR="007C79BB" w:rsidRPr="00AB5671" w:rsidRDefault="007C79BB" w:rsidP="007C79BB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¿Se nos pagará a mí y a mi hijo por participar en este estudio?</w:t>
      </w:r>
    </w:p>
    <w:p w14:paraId="52221156" w14:textId="77777777" w:rsidR="007C79BB" w:rsidRPr="00AB5671" w:rsidRDefault="007C79BB" w:rsidP="007C79BB">
      <w:pPr>
        <w:pStyle w:val="Default"/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>Todos los hijos/hijas que participen en el estudio recibirán una tarjeta regalo por un valor de $40 como muestra de agradecimiento. Usted recibirá una tarjeta regalo por un valor de $25 para que cubra sus gastos de transporte.</w:t>
      </w:r>
    </w:p>
    <w:p w14:paraId="7FFFF2C5" w14:textId="77777777" w:rsidR="00B87DD5" w:rsidRPr="00AB5671" w:rsidRDefault="00B87DD5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9116A4D" w14:textId="77777777" w:rsidR="007C79BB" w:rsidRPr="00AB5671" w:rsidRDefault="007C79BB" w:rsidP="007C79B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Beneficios del Estudio: ¿Qué beneficios reportará este estudio?</w:t>
      </w:r>
    </w:p>
    <w:p w14:paraId="4C27D3D4" w14:textId="77777777" w:rsidR="007C79BB" w:rsidRPr="00AB5671" w:rsidRDefault="007C79BB" w:rsidP="007C79B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Este estudio no está diseñado para beneficiar directamente a su hijo/hija. No obstante, las opiniones y respuestas de su hijo/hija nos ayudarán a mejorar nuestra comprensión sobre los tipos de percepciones y conocimientos que tiene la gente sobre diferentes temas de salud. </w:t>
      </w:r>
    </w:p>
    <w:p w14:paraId="2EF64D46" w14:textId="77777777" w:rsidR="00C657FE" w:rsidRPr="00AB5671" w:rsidRDefault="00C657FE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39FF476E" w14:textId="77777777" w:rsidR="007C79BB" w:rsidRPr="00AB5671" w:rsidRDefault="007C79BB" w:rsidP="007C79BB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Posibles Riesgos o Molestias:</w:t>
      </w:r>
    </w:p>
    <w:p w14:paraId="11640800" w14:textId="77777777" w:rsidR="007C79BB" w:rsidRPr="00AB5671" w:rsidRDefault="007C79BB" w:rsidP="007C79BB">
      <w:pPr>
        <w:rPr>
          <w:rFonts w:ascii="Arial" w:hAnsi="Arial"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La participación en este estudio supone mínimos riesgos psicológicos, sociales o legales. A su hijo/hija se le pedirá que comparta sus actitudes y opiniones sobre algunos temas que podrían ser de naturaleza sensible. A su hijo/hija se le pedirá que mire algunas imágenes que podrían contener efectos de salud potencialmente gráficos. La participación de su hijo/hija es voluntaria, y él/ella puede optar por no responder cualquiera de las preguntas.  </w:t>
      </w:r>
    </w:p>
    <w:p w14:paraId="4593B4F4" w14:textId="77777777" w:rsidR="002F476B" w:rsidRPr="00AB5671" w:rsidRDefault="002F476B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4E91BD05" w14:textId="77777777" w:rsidR="007C79BB" w:rsidRPr="00AB5671" w:rsidRDefault="007C79BB" w:rsidP="007C79B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 xml:space="preserve">Participación y Retiro: ¿Tiene que estar mi hijo/hija en este estudio? ¿Qué pasa si se quiere retirar? </w:t>
      </w:r>
    </w:p>
    <w:p w14:paraId="480D547D" w14:textId="77777777" w:rsidR="007C79BB" w:rsidRPr="00AB5671" w:rsidRDefault="007C79BB" w:rsidP="007C79BB">
      <w:pPr>
        <w:jc w:val="both"/>
        <w:rPr>
          <w:rFonts w:ascii="Arial" w:hAnsi="Arial"/>
          <w:b/>
          <w:lang w:val="es-GT"/>
        </w:rPr>
      </w:pPr>
      <w:r w:rsidRPr="00AB5671">
        <w:rPr>
          <w:rFonts w:ascii="Arial" w:hAnsi="Arial"/>
          <w:sz w:val="22"/>
          <w:lang w:val="es-GT"/>
        </w:rPr>
        <w:t xml:space="preserve">La decisión de su hijo/hija de participar en este estudio de investigación es completamente voluntaria. Su hijo/hija puede negarse a cualquier parte del estudio y puede dejar de participar en cualquier momento. Su hijo/hija puede negarse a responder cualquier pregunta. Si su hijo/hija decide participar y luego cambia de opinión, no se lo volverá a contactar ni a usted ni a su hijo/hija ni se les solicitará más información. </w:t>
      </w:r>
    </w:p>
    <w:p w14:paraId="426F19EC" w14:textId="77777777" w:rsidR="002E197A" w:rsidRPr="00AB5671" w:rsidRDefault="002E197A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3B425CC2" w14:textId="77777777" w:rsidR="007C79BB" w:rsidRPr="00AB5671" w:rsidRDefault="007C79BB" w:rsidP="007C79BB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 xml:space="preserve">Preguntas y Contactos: ¿A quién llamo si tuviera preguntas que hacer ahora o después? </w:t>
      </w:r>
    </w:p>
    <w:p w14:paraId="7BED5923" w14:textId="77777777" w:rsidR="007C79BB" w:rsidRPr="00AB5671" w:rsidRDefault="007C79BB" w:rsidP="007C79BB">
      <w:pPr>
        <w:jc w:val="both"/>
        <w:rPr>
          <w:rFonts w:ascii="Arial" w:hAnsi="Arial" w:cs="Arial"/>
          <w:lang w:val="es-GT"/>
        </w:rPr>
      </w:pPr>
      <w:r w:rsidRPr="00AB5671">
        <w:rPr>
          <w:rFonts w:ascii="Arial" w:hAnsi="Arial"/>
          <w:sz w:val="22"/>
          <w:lang w:val="es-GT"/>
        </w:rPr>
        <w:t>Usted podrá hacer preguntas o expresar inquietudes acerca de este formulario de consentimiento, sus derechos y los derechos de su hijo/hija como sujeto de investigación o informar problemas (p.ej. lesiones relacionadas con la investigación) en cualquier momento, ya sea antes, durante o después del estudio. Puede ponerse en contacto con el equipo de investigación por intermedio del Director Investigador del estudio, Rolf Wulfsberg llamando a S+G (212-453-0426) o con Lynda Barnaby de S+G (212-453-0527). Si tuviera alguna duda o queja sobre sus derechos y los derechos de su hijo/hija como participante del estudio, puede ponerse en contacto con FDA IRB RIHSC (</w:t>
      </w:r>
      <w:hyperlink r:id="rId9" w:history="1">
        <w:r w:rsidRPr="00AB5671">
          <w:rPr>
            <w:rStyle w:val="Hyperlink"/>
            <w:rFonts w:ascii="Arial" w:hAnsi="Arial" w:cs="Arial"/>
            <w:sz w:val="22"/>
            <w:lang w:val="es-GT"/>
          </w:rPr>
          <w:t>OC_RIHSC@fda.hhs.gov</w:t>
        </w:r>
      </w:hyperlink>
      <w:r w:rsidRPr="00AB5671">
        <w:rPr>
          <w:rFonts w:ascii="Arial" w:hAnsi="Arial" w:cs="Arial"/>
          <w:sz w:val="22"/>
          <w:lang w:val="es-GT"/>
        </w:rPr>
        <w:t xml:space="preserve">), </w:t>
      </w:r>
    </w:p>
    <w:p w14:paraId="5B818BAC" w14:textId="77777777" w:rsidR="004F521D" w:rsidRPr="00AB5671" w:rsidRDefault="004F521D" w:rsidP="00046D25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13D83E59" w14:textId="77777777" w:rsidR="007C79BB" w:rsidRPr="00AB5671" w:rsidRDefault="007C79BB" w:rsidP="007C79BB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SE LE ENTREGARÁ UNA COPIA DE ESTE FORMULARIO PARA QUE LO GUARDE.</w:t>
      </w:r>
    </w:p>
    <w:p w14:paraId="69DC8F48" w14:textId="77777777" w:rsidR="00CD5719" w:rsidRPr="00AB5671" w:rsidRDefault="00CD5719" w:rsidP="00046D25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4D71AAC7" w14:textId="77777777" w:rsidR="007C79BB" w:rsidRPr="00AB5671" w:rsidRDefault="007C79BB" w:rsidP="007C79BB">
      <w:pPr>
        <w:pStyle w:val="Default"/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lastRenderedPageBreak/>
        <w:t>He leído, comprendo y tuve tiempo para considerar toda la información anterior. No tengo ninguna otra pregunta sobre este estudio por el momento. Doy mi permiso para que usted le pida a mi hijo/hija</w:t>
      </w:r>
      <w:r w:rsidR="00D47B9D">
        <w:rPr>
          <w:rFonts w:ascii="Arial" w:hAnsi="Arial"/>
          <w:b/>
          <w:sz w:val="22"/>
          <w:lang w:val="es-GT"/>
        </w:rPr>
        <w:t xml:space="preserve"> de</w:t>
      </w:r>
      <w:r w:rsidRPr="00AB5671">
        <w:rPr>
          <w:rFonts w:ascii="Arial" w:hAnsi="Arial"/>
          <w:b/>
          <w:sz w:val="22"/>
          <w:lang w:val="es-GT"/>
        </w:rPr>
        <w:t xml:space="preserve"> participar en este estudio de investigación y para que los investigadores graben la entrevista. </w:t>
      </w:r>
    </w:p>
    <w:p w14:paraId="1CB1642B" w14:textId="77777777" w:rsidR="004F521D" w:rsidRPr="00AB5671" w:rsidRDefault="004F521D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5C5C9139" w14:textId="77777777" w:rsidR="00387186" w:rsidRPr="00AB5671" w:rsidRDefault="00387186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63C1C1C" w14:textId="77777777" w:rsidR="00387186" w:rsidRPr="00AB5671" w:rsidRDefault="00387186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 xml:space="preserve"> </w:t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2B0F474C" w14:textId="77777777" w:rsidR="006378F1" w:rsidRPr="00AB5671" w:rsidRDefault="006378F1" w:rsidP="006378F1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Nombre del Joven Participante</w:t>
      </w:r>
    </w:p>
    <w:p w14:paraId="042F0262" w14:textId="77777777" w:rsidR="00E37CE0" w:rsidRPr="00AB5671" w:rsidRDefault="00E37CE0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A7B1FED" w14:textId="77777777" w:rsidR="00E37CE0" w:rsidRPr="00AB5671" w:rsidRDefault="00E37CE0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00849507" w14:textId="77777777" w:rsidR="00E37CE0" w:rsidRPr="00AB5671" w:rsidRDefault="00E37CE0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 xml:space="preserve"> </w:t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7955DD6B" w14:textId="77777777" w:rsidR="006378F1" w:rsidRPr="00AB5671" w:rsidRDefault="006378F1" w:rsidP="006378F1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Nombre del Padre/Madre/Tutor</w:t>
      </w:r>
    </w:p>
    <w:p w14:paraId="6E1C54B2" w14:textId="77777777" w:rsidR="00387186" w:rsidRPr="00AB5671" w:rsidRDefault="00387186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4FEA1B96" w14:textId="77777777" w:rsidR="002D240A" w:rsidRPr="00AB5671" w:rsidRDefault="002D240A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3312B1F" w14:textId="77777777" w:rsidR="007D753C" w:rsidRPr="00AB5671" w:rsidRDefault="00387186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="002E197A" w:rsidRPr="00AB5671">
        <w:rPr>
          <w:rFonts w:ascii="Arial" w:hAnsi="Arial" w:cs="Arial"/>
          <w:b/>
          <w:sz w:val="22"/>
          <w:szCs w:val="22"/>
          <w:lang w:val="es-GT"/>
        </w:rPr>
        <w:tab/>
      </w:r>
      <w:r w:rsidR="002E197A" w:rsidRPr="00AB5671">
        <w:rPr>
          <w:rFonts w:ascii="Arial" w:hAnsi="Arial" w:cs="Arial"/>
          <w:b/>
          <w:sz w:val="22"/>
          <w:szCs w:val="22"/>
          <w:lang w:val="es-GT"/>
        </w:rPr>
        <w:tab/>
      </w:r>
      <w:r w:rsidR="005E1E04" w:rsidRPr="00AB5671">
        <w:rPr>
          <w:rFonts w:ascii="Arial" w:hAnsi="Arial" w:cs="Arial"/>
          <w:b/>
          <w:sz w:val="22"/>
          <w:szCs w:val="22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70503819" w14:textId="77777777" w:rsidR="006378F1" w:rsidRPr="00AB5671" w:rsidRDefault="006378F1" w:rsidP="006378F1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Firma del Padre/Madre/Tutor</w:t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  <w:t xml:space="preserve">           </w:t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  <w:t xml:space="preserve"> Fecha</w:t>
      </w:r>
    </w:p>
    <w:p w14:paraId="5085103E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BCCE96D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F23B857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3863AEDB" w14:textId="77777777" w:rsidR="006378F1" w:rsidRPr="00AB5671" w:rsidRDefault="006378F1" w:rsidP="006378F1">
      <w:pPr>
        <w:jc w:val="both"/>
        <w:rPr>
          <w:rFonts w:ascii="Arial" w:hAnsi="Arial"/>
          <w:b/>
          <w:sz w:val="22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>Nombre del Testigo</w:t>
      </w:r>
    </w:p>
    <w:p w14:paraId="6337EBD0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735E65BF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077252C4" w14:textId="77777777" w:rsidR="007D753C" w:rsidRPr="00AB5671" w:rsidRDefault="007D753C" w:rsidP="00046D25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AB5671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47DDDEC7" w14:textId="77777777" w:rsidR="006378F1" w:rsidRPr="00AB5671" w:rsidRDefault="006378F1" w:rsidP="006378F1">
      <w:pPr>
        <w:jc w:val="both"/>
        <w:rPr>
          <w:rFonts w:ascii="Arial" w:hAnsi="Arial"/>
          <w:lang w:val="es-GT"/>
        </w:rPr>
      </w:pPr>
      <w:r w:rsidRPr="00AB5671">
        <w:rPr>
          <w:rFonts w:ascii="Arial" w:hAnsi="Arial"/>
          <w:b/>
          <w:sz w:val="22"/>
          <w:lang w:val="es-GT"/>
        </w:rPr>
        <w:t xml:space="preserve">Firma del Testigo </w:t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</w:r>
      <w:r w:rsidRPr="00AB5671">
        <w:rPr>
          <w:rFonts w:ascii="Arial" w:hAnsi="Arial"/>
          <w:b/>
          <w:sz w:val="22"/>
          <w:lang w:val="es-GT"/>
        </w:rPr>
        <w:tab/>
        <w:t>Fecha</w:t>
      </w:r>
    </w:p>
    <w:p w14:paraId="25B84D43" w14:textId="77777777" w:rsidR="005A663C" w:rsidRDefault="005A663C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2F6AF25" w14:textId="77777777" w:rsidR="00256334" w:rsidRDefault="00256334" w:rsidP="00046D25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2CA9F942" w14:textId="23C8B204" w:rsidR="00256334" w:rsidRPr="00256334" w:rsidRDefault="00256334" w:rsidP="00046D25">
      <w:pPr>
        <w:jc w:val="both"/>
        <w:rPr>
          <w:rFonts w:ascii="Arial" w:hAnsi="Arial" w:cs="Arial"/>
          <w:sz w:val="22"/>
          <w:szCs w:val="22"/>
          <w:lang w:val="es-GT"/>
        </w:rPr>
      </w:pPr>
      <w:r w:rsidRPr="00256334">
        <w:rPr>
          <w:rFonts w:ascii="Arial" w:hAnsi="Arial" w:cs="Arial"/>
          <w:sz w:val="22"/>
          <w:szCs w:val="22"/>
          <w:lang w:val="es-GT"/>
        </w:rPr>
        <w:t>Declaración de la Ley de Reducción de Papeleo: La carga de la presentación de informes al público para esta recopilación de información se estima en un promedio de 5 minutos por respuesta para leer y firmar el formulario de consentimiento. Envíe sus comentarios con respecto a este estimado de carga, o cualquier otro aspecto de esta recopilación de información, incluyendo sugerencias para reducir la carga, a PRAStaff@fda.hhs.gov.</w:t>
      </w:r>
    </w:p>
    <w:sectPr w:rsidR="00256334" w:rsidRPr="00256334" w:rsidSect="00EB1F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98BA2" w14:textId="77777777" w:rsidR="00CE1769" w:rsidRDefault="00CE1769" w:rsidP="00487572">
      <w:r>
        <w:separator/>
      </w:r>
    </w:p>
  </w:endnote>
  <w:endnote w:type="continuationSeparator" w:id="0">
    <w:p w14:paraId="3D4813CA" w14:textId="77777777" w:rsidR="00CE1769" w:rsidRDefault="00CE1769" w:rsidP="004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AFE29" w14:textId="77777777" w:rsidR="00A95E60" w:rsidRDefault="00A95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B6F0" w14:textId="73A29155" w:rsidR="00932829" w:rsidRPr="006E3F4D" w:rsidRDefault="00932829" w:rsidP="00652BE0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AB5671">
      <w:rPr>
        <w:rFonts w:ascii="Arial" w:hAnsi="Arial" w:cs="Arial"/>
        <w:sz w:val="18"/>
        <w:szCs w:val="18"/>
      </w:rPr>
      <w:t>Página</w:t>
    </w:r>
    <w:r w:rsidRPr="006E3F4D">
      <w:rPr>
        <w:rFonts w:ascii="Arial" w:hAnsi="Arial" w:cs="Arial"/>
        <w:sz w:val="18"/>
        <w:szCs w:val="18"/>
      </w:rPr>
      <w:t xml:space="preserve"> </w:t>
    </w:r>
    <w:r w:rsidR="00FE1E7A"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PAGE </w:instrText>
    </w:r>
    <w:r w:rsidR="00FE1E7A" w:rsidRPr="006E3F4D">
      <w:rPr>
        <w:rFonts w:ascii="Arial" w:hAnsi="Arial" w:cs="Arial"/>
        <w:sz w:val="18"/>
        <w:szCs w:val="18"/>
      </w:rPr>
      <w:fldChar w:fldCharType="separate"/>
    </w:r>
    <w:r w:rsidR="001C52C1">
      <w:rPr>
        <w:rFonts w:ascii="Arial" w:hAnsi="Arial" w:cs="Arial"/>
        <w:noProof/>
        <w:sz w:val="18"/>
        <w:szCs w:val="18"/>
      </w:rPr>
      <w:t>1</w:t>
    </w:r>
    <w:r w:rsidR="00FE1E7A" w:rsidRPr="006E3F4D">
      <w:rPr>
        <w:rFonts w:ascii="Arial" w:hAnsi="Arial" w:cs="Arial"/>
        <w:sz w:val="18"/>
        <w:szCs w:val="18"/>
      </w:rPr>
      <w:fldChar w:fldCharType="end"/>
    </w:r>
    <w:r w:rsidRPr="006E3F4D">
      <w:rPr>
        <w:rFonts w:ascii="Arial" w:hAnsi="Arial" w:cs="Arial"/>
        <w:sz w:val="18"/>
        <w:szCs w:val="18"/>
      </w:rPr>
      <w:t xml:space="preserve"> </w:t>
    </w:r>
    <w:r w:rsidR="00AB5671">
      <w:rPr>
        <w:rFonts w:ascii="Arial" w:hAnsi="Arial" w:cs="Arial"/>
        <w:sz w:val="18"/>
        <w:szCs w:val="18"/>
      </w:rPr>
      <w:t>de</w:t>
    </w:r>
    <w:r w:rsidRPr="006E3F4D">
      <w:rPr>
        <w:rFonts w:ascii="Arial" w:hAnsi="Arial" w:cs="Arial"/>
        <w:sz w:val="18"/>
        <w:szCs w:val="18"/>
      </w:rPr>
      <w:t xml:space="preserve"> </w:t>
    </w:r>
    <w:r w:rsidR="00FE1E7A"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NUMPAGES </w:instrText>
    </w:r>
    <w:r w:rsidR="00FE1E7A" w:rsidRPr="006E3F4D">
      <w:rPr>
        <w:rFonts w:ascii="Arial" w:hAnsi="Arial" w:cs="Arial"/>
        <w:sz w:val="18"/>
        <w:szCs w:val="18"/>
      </w:rPr>
      <w:fldChar w:fldCharType="separate"/>
    </w:r>
    <w:r w:rsidR="001C52C1">
      <w:rPr>
        <w:rFonts w:ascii="Arial" w:hAnsi="Arial" w:cs="Arial"/>
        <w:noProof/>
        <w:sz w:val="18"/>
        <w:szCs w:val="18"/>
      </w:rPr>
      <w:t>3</w:t>
    </w:r>
    <w:r w:rsidR="00FE1E7A" w:rsidRPr="006E3F4D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4F23A" w14:textId="77777777" w:rsidR="00A95E60" w:rsidRDefault="00A95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C7222" w14:textId="77777777" w:rsidR="00CE1769" w:rsidRDefault="00CE1769" w:rsidP="00487572">
      <w:r>
        <w:separator/>
      </w:r>
    </w:p>
  </w:footnote>
  <w:footnote w:type="continuationSeparator" w:id="0">
    <w:p w14:paraId="5716573A" w14:textId="77777777" w:rsidR="00CE1769" w:rsidRDefault="00CE1769" w:rsidP="0048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4632B" w14:textId="77777777" w:rsidR="00A95E60" w:rsidRDefault="00A95E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36575" w14:textId="65657AFB" w:rsidR="00513149" w:rsidRDefault="00E92F57" w:rsidP="00023BDA">
    <w:pPr>
      <w:rPr>
        <w:i/>
        <w:sz w:val="22"/>
        <w:szCs w:val="22"/>
      </w:rPr>
    </w:pPr>
    <w:r>
      <w:rPr>
        <w:rFonts w:ascii="Arial" w:hAnsi="Arial" w:cs="Arial"/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F59058" wp14:editId="012BD311">
              <wp:simplePos x="0" y="0"/>
              <wp:positionH relativeFrom="column">
                <wp:posOffset>-85725</wp:posOffset>
              </wp:positionH>
              <wp:positionV relativeFrom="paragraph">
                <wp:posOffset>-135255</wp:posOffset>
              </wp:positionV>
              <wp:extent cx="1771650" cy="394335"/>
              <wp:effectExtent l="0" t="0" r="0" b="1206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DD3D8" w14:textId="77777777" w:rsidR="00F87B6E" w:rsidRDefault="00F87B6E" w:rsidP="00F87B6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OMB No. 0910-0796</w:t>
                          </w:r>
                        </w:p>
                        <w:p w14:paraId="10A4F57D" w14:textId="77777777" w:rsidR="00F87B6E" w:rsidRDefault="00F87B6E" w:rsidP="00F87B6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Exp. 6/30/18</w:t>
                          </w:r>
                        </w:p>
                        <w:p w14:paraId="18DBB9F6" w14:textId="77777777" w:rsidR="00513149" w:rsidRDefault="00513149" w:rsidP="0051314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75pt;margin-top:-10.65pt;width:139.5pt;height:3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" filled="f" stroked="f">
              <v:path arrowok="t"/>
              <v:textbox>
                <w:txbxContent>
                  <w:p w14:paraId="7DADD3D8" w14:textId="77777777" w:rsidR="00F87B6E" w:rsidRDefault="00F87B6E" w:rsidP="00F87B6E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OMB No. 0910-0796</w:t>
                    </w:r>
                  </w:p>
                  <w:p w14:paraId="10A4F57D" w14:textId="77777777" w:rsidR="00F87B6E" w:rsidRDefault="00F87B6E" w:rsidP="00F87B6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Exp. 6/30/18</w:t>
                    </w:r>
                  </w:p>
                  <w:p w14:paraId="18DBB9F6" w14:textId="77777777" w:rsidR="00513149" w:rsidRDefault="00513149" w:rsidP="00513149"/>
                </w:txbxContent>
              </v:textbox>
              <w10:wrap type="square"/>
            </v:shape>
          </w:pict>
        </mc:Fallback>
      </mc:AlternateContent>
    </w:r>
  </w:p>
  <w:p w14:paraId="1967EDE2" w14:textId="66389D32" w:rsidR="00932829" w:rsidRPr="00D23FB4" w:rsidRDefault="00932829" w:rsidP="00023BDA">
    <w:pPr>
      <w:rPr>
        <w:rFonts w:ascii="Arial" w:hAnsi="Arial" w:cs="Arial"/>
      </w:rPr>
    </w:pPr>
  </w:p>
  <w:p w14:paraId="431DA94E" w14:textId="77777777" w:rsidR="00932829" w:rsidRPr="00487572" w:rsidRDefault="00932829" w:rsidP="006E3F4D">
    <w:pPr>
      <w:pStyle w:val="Header"/>
      <w:jc w:val="right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FD040" w14:textId="77777777" w:rsidR="00932829" w:rsidRDefault="00E92F57" w:rsidP="00023BDA">
    <w:pPr>
      <w:rPr>
        <w:rFonts w:ascii="Arial" w:hAnsi="Arial" w:cs="Arial"/>
        <w:b/>
        <w:bCs/>
      </w:rPr>
    </w:pPr>
    <w:r>
      <w:rPr>
        <w:rFonts w:ascii="Arial" w:hAnsi="Arial"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20F7F6" wp14:editId="10D56279">
              <wp:simplePos x="0" y="0"/>
              <wp:positionH relativeFrom="column">
                <wp:posOffset>4710430</wp:posOffset>
              </wp:positionH>
              <wp:positionV relativeFrom="paragraph">
                <wp:posOffset>-36830</wp:posOffset>
              </wp:positionV>
              <wp:extent cx="1253490" cy="355600"/>
              <wp:effectExtent l="0" t="0" r="0" b="0"/>
              <wp:wrapThrough wrapText="bothSides">
                <wp:wrapPolygon edited="0">
                  <wp:start x="0" y="0"/>
                  <wp:lineTo x="0" y="20057"/>
                  <wp:lineTo x="21009" y="20057"/>
                  <wp:lineTo x="21009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3490" cy="3556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6F826" w14:textId="77777777" w:rsidR="00932829" w:rsidRDefault="00932829" w:rsidP="00023BD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23FB4">
                            <w:rPr>
                              <w:rFonts w:ascii="Arial" w:hAnsi="Arial" w:cs="Arial"/>
                              <w:b/>
                              <w:bCs/>
                            </w:rPr>
                            <w:t>RET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AIN</w:t>
                          </w:r>
                        </w:p>
                        <w:p w14:paraId="3DDA7ACF" w14:textId="77777777" w:rsidR="00932829" w:rsidRPr="007E58F6" w:rsidRDefault="00932829" w:rsidP="00023BD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8"/>
                            </w:rPr>
                          </w:pPr>
                        </w:p>
                        <w:p w14:paraId="01A6291A" w14:textId="77777777" w:rsidR="00932829" w:rsidRPr="00D23FB4" w:rsidRDefault="00932829" w:rsidP="00023BD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E836C03" w14:textId="77777777" w:rsidR="00932829" w:rsidRPr="0032201D" w:rsidRDefault="00932829" w:rsidP="00023BDA">
                          <w:pPr>
                            <w:tabs>
                              <w:tab w:val="left" w:pos="360"/>
                              <w:tab w:val="left" w:pos="90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2D39750" w14:textId="77777777" w:rsidR="00932829" w:rsidRPr="0032201D" w:rsidRDefault="00932829" w:rsidP="00023BD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9" type="#_x0000_t202" style="position:absolute;margin-left:370.9pt;margin-top:-2.85pt;width:98.7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" fillcolor="#d8d8d8" stroked="f">
              <v:path arrowok="t"/>
              <v:textbox>
                <w:txbxContent>
                  <w:p w:rsidR="00932829" w:rsidRDefault="00932829" w:rsidP="00023BDA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D23FB4">
                      <w:rPr>
                        <w:rFonts w:ascii="Arial" w:hAnsi="Arial" w:cs="Arial"/>
                        <w:b/>
                        <w:bCs/>
                      </w:rPr>
                      <w:t>RET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AIN</w:t>
                    </w:r>
                  </w:p>
                  <w:p w:rsidR="00932829" w:rsidRPr="007E58F6" w:rsidRDefault="00932829" w:rsidP="00023BD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8"/>
                      </w:rPr>
                    </w:pPr>
                  </w:p>
                  <w:p w:rsidR="00932829" w:rsidRPr="00D23FB4" w:rsidRDefault="00932829" w:rsidP="00023BDA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932829" w:rsidRPr="0032201D" w:rsidRDefault="00932829" w:rsidP="00023BDA">
                    <w:pPr>
                      <w:tabs>
                        <w:tab w:val="left" w:pos="360"/>
                        <w:tab w:val="left" w:pos="900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932829" w:rsidRPr="0032201D" w:rsidRDefault="00932829" w:rsidP="00023BD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932829">
      <w:rPr>
        <w:rFonts w:ascii="Arial" w:hAnsi="Arial" w:cs="Arial"/>
        <w:b/>
        <w:bCs/>
      </w:rPr>
      <w:t>OMB No. 0910-0674</w:t>
    </w:r>
  </w:p>
  <w:p w14:paraId="7EE51E9B" w14:textId="77777777" w:rsidR="00932829" w:rsidRPr="00D23FB4" w:rsidRDefault="00932829" w:rsidP="00023BDA">
    <w:pPr>
      <w:rPr>
        <w:rFonts w:ascii="Arial" w:hAnsi="Arial" w:cs="Arial"/>
      </w:rPr>
    </w:pPr>
    <w:r>
      <w:rPr>
        <w:rFonts w:ascii="Arial" w:hAnsi="Arial" w:cs="Arial"/>
        <w:b/>
        <w:bCs/>
      </w:rPr>
      <w:t>Exp. 3/31/16</w:t>
    </w:r>
  </w:p>
  <w:p w14:paraId="36D42E13" w14:textId="77777777" w:rsidR="00932829" w:rsidRDefault="009328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32634"/>
    <w:multiLevelType w:val="hybridMultilevel"/>
    <w:tmpl w:val="0C1100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7BC84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7C0404"/>
    <w:multiLevelType w:val="hybridMultilevel"/>
    <w:tmpl w:val="6FB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848B2"/>
    <w:multiLevelType w:val="hybridMultilevel"/>
    <w:tmpl w:val="1A8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2"/>
    <w:rsid w:val="00001F5D"/>
    <w:rsid w:val="00004857"/>
    <w:rsid w:val="0000702C"/>
    <w:rsid w:val="00023BDA"/>
    <w:rsid w:val="000249D9"/>
    <w:rsid w:val="00046D25"/>
    <w:rsid w:val="000524E6"/>
    <w:rsid w:val="00065A21"/>
    <w:rsid w:val="00073EC9"/>
    <w:rsid w:val="00074B77"/>
    <w:rsid w:val="00087F47"/>
    <w:rsid w:val="0009711F"/>
    <w:rsid w:val="000A3546"/>
    <w:rsid w:val="000B08D1"/>
    <w:rsid w:val="000B2E57"/>
    <w:rsid w:val="000B7B77"/>
    <w:rsid w:val="000C1B1A"/>
    <w:rsid w:val="000C500F"/>
    <w:rsid w:val="000E3BD4"/>
    <w:rsid w:val="000F2D81"/>
    <w:rsid w:val="000F2F80"/>
    <w:rsid w:val="001035DF"/>
    <w:rsid w:val="001116E6"/>
    <w:rsid w:val="00117E5D"/>
    <w:rsid w:val="0014502A"/>
    <w:rsid w:val="00156A18"/>
    <w:rsid w:val="00166C50"/>
    <w:rsid w:val="00174FA7"/>
    <w:rsid w:val="00180BD1"/>
    <w:rsid w:val="001A0300"/>
    <w:rsid w:val="001A1AF1"/>
    <w:rsid w:val="001A63A3"/>
    <w:rsid w:val="001B1C3F"/>
    <w:rsid w:val="001C26B0"/>
    <w:rsid w:val="001C4D10"/>
    <w:rsid w:val="001C52C1"/>
    <w:rsid w:val="001C716B"/>
    <w:rsid w:val="001E42F2"/>
    <w:rsid w:val="001F4569"/>
    <w:rsid w:val="00203858"/>
    <w:rsid w:val="002114B7"/>
    <w:rsid w:val="002152A5"/>
    <w:rsid w:val="00220E63"/>
    <w:rsid w:val="00231315"/>
    <w:rsid w:val="002400FD"/>
    <w:rsid w:val="0024539D"/>
    <w:rsid w:val="002509FF"/>
    <w:rsid w:val="00256334"/>
    <w:rsid w:val="00260D97"/>
    <w:rsid w:val="002623FB"/>
    <w:rsid w:val="002653D5"/>
    <w:rsid w:val="00273F42"/>
    <w:rsid w:val="002A3A61"/>
    <w:rsid w:val="002A3B6B"/>
    <w:rsid w:val="002B5D40"/>
    <w:rsid w:val="002C2E43"/>
    <w:rsid w:val="002C42CF"/>
    <w:rsid w:val="002D240A"/>
    <w:rsid w:val="002D3923"/>
    <w:rsid w:val="002D436F"/>
    <w:rsid w:val="002E197A"/>
    <w:rsid w:val="002E634E"/>
    <w:rsid w:val="002F476B"/>
    <w:rsid w:val="00312988"/>
    <w:rsid w:val="00315537"/>
    <w:rsid w:val="0035068D"/>
    <w:rsid w:val="0035437E"/>
    <w:rsid w:val="00362517"/>
    <w:rsid w:val="00363851"/>
    <w:rsid w:val="00387186"/>
    <w:rsid w:val="00396618"/>
    <w:rsid w:val="003A18BF"/>
    <w:rsid w:val="003B589C"/>
    <w:rsid w:val="003C1260"/>
    <w:rsid w:val="003D2661"/>
    <w:rsid w:val="003D6329"/>
    <w:rsid w:val="003D6F8C"/>
    <w:rsid w:val="003E1794"/>
    <w:rsid w:val="003E1D48"/>
    <w:rsid w:val="003F357F"/>
    <w:rsid w:val="00410AF4"/>
    <w:rsid w:val="004150DE"/>
    <w:rsid w:val="004335D9"/>
    <w:rsid w:val="00435911"/>
    <w:rsid w:val="00437221"/>
    <w:rsid w:val="00437621"/>
    <w:rsid w:val="00444495"/>
    <w:rsid w:val="004460A9"/>
    <w:rsid w:val="00450519"/>
    <w:rsid w:val="004649FA"/>
    <w:rsid w:val="004678FA"/>
    <w:rsid w:val="0047278C"/>
    <w:rsid w:val="004734FE"/>
    <w:rsid w:val="00483F07"/>
    <w:rsid w:val="00487572"/>
    <w:rsid w:val="00490F91"/>
    <w:rsid w:val="004B188D"/>
    <w:rsid w:val="004C2DC7"/>
    <w:rsid w:val="004C77EA"/>
    <w:rsid w:val="004C7C0A"/>
    <w:rsid w:val="004D74CD"/>
    <w:rsid w:val="004F1474"/>
    <w:rsid w:val="004F521D"/>
    <w:rsid w:val="004F76C3"/>
    <w:rsid w:val="00504B7C"/>
    <w:rsid w:val="00513149"/>
    <w:rsid w:val="0052168D"/>
    <w:rsid w:val="00532A70"/>
    <w:rsid w:val="00541EDE"/>
    <w:rsid w:val="0054564D"/>
    <w:rsid w:val="00551BDB"/>
    <w:rsid w:val="00566C2B"/>
    <w:rsid w:val="005861DF"/>
    <w:rsid w:val="005A0671"/>
    <w:rsid w:val="005A663C"/>
    <w:rsid w:val="005A6B22"/>
    <w:rsid w:val="005C0A9E"/>
    <w:rsid w:val="005C1211"/>
    <w:rsid w:val="005D35B7"/>
    <w:rsid w:val="005E1E04"/>
    <w:rsid w:val="006048F9"/>
    <w:rsid w:val="006066E2"/>
    <w:rsid w:val="006113ED"/>
    <w:rsid w:val="0062168F"/>
    <w:rsid w:val="00622B25"/>
    <w:rsid w:val="00622D33"/>
    <w:rsid w:val="006378F1"/>
    <w:rsid w:val="00646148"/>
    <w:rsid w:val="00652BE0"/>
    <w:rsid w:val="0065441C"/>
    <w:rsid w:val="00662EF1"/>
    <w:rsid w:val="00675262"/>
    <w:rsid w:val="00694336"/>
    <w:rsid w:val="006A6ACB"/>
    <w:rsid w:val="006B176A"/>
    <w:rsid w:val="006B690B"/>
    <w:rsid w:val="006C1F13"/>
    <w:rsid w:val="006C2BD7"/>
    <w:rsid w:val="006C502F"/>
    <w:rsid w:val="006E3F4D"/>
    <w:rsid w:val="00700E3A"/>
    <w:rsid w:val="0071342A"/>
    <w:rsid w:val="00726C0A"/>
    <w:rsid w:val="00727FF3"/>
    <w:rsid w:val="00740833"/>
    <w:rsid w:val="0074220C"/>
    <w:rsid w:val="007454B5"/>
    <w:rsid w:val="007502DB"/>
    <w:rsid w:val="00762E21"/>
    <w:rsid w:val="00764FE5"/>
    <w:rsid w:val="00765DA6"/>
    <w:rsid w:val="007762A0"/>
    <w:rsid w:val="007835D6"/>
    <w:rsid w:val="00786860"/>
    <w:rsid w:val="00790C4A"/>
    <w:rsid w:val="00793D74"/>
    <w:rsid w:val="007A215E"/>
    <w:rsid w:val="007B2CA2"/>
    <w:rsid w:val="007B37C3"/>
    <w:rsid w:val="007B3A64"/>
    <w:rsid w:val="007B74F7"/>
    <w:rsid w:val="007C79BB"/>
    <w:rsid w:val="007D046A"/>
    <w:rsid w:val="007D5155"/>
    <w:rsid w:val="007D683D"/>
    <w:rsid w:val="007D753C"/>
    <w:rsid w:val="007E1BC2"/>
    <w:rsid w:val="007F1104"/>
    <w:rsid w:val="007F779F"/>
    <w:rsid w:val="00800F1E"/>
    <w:rsid w:val="008069E4"/>
    <w:rsid w:val="0082596C"/>
    <w:rsid w:val="008314F9"/>
    <w:rsid w:val="00836E92"/>
    <w:rsid w:val="00855F57"/>
    <w:rsid w:val="0086479F"/>
    <w:rsid w:val="00877EA9"/>
    <w:rsid w:val="008804D1"/>
    <w:rsid w:val="008821A9"/>
    <w:rsid w:val="00890BC4"/>
    <w:rsid w:val="008A6092"/>
    <w:rsid w:val="008B1775"/>
    <w:rsid w:val="008B399C"/>
    <w:rsid w:val="008B6EA0"/>
    <w:rsid w:val="008E430A"/>
    <w:rsid w:val="008E49F6"/>
    <w:rsid w:val="008F5A3E"/>
    <w:rsid w:val="00913685"/>
    <w:rsid w:val="009137B2"/>
    <w:rsid w:val="00925F14"/>
    <w:rsid w:val="009323A9"/>
    <w:rsid w:val="00932829"/>
    <w:rsid w:val="0093366D"/>
    <w:rsid w:val="00967659"/>
    <w:rsid w:val="00976444"/>
    <w:rsid w:val="0099508D"/>
    <w:rsid w:val="00995DF0"/>
    <w:rsid w:val="009A3CDE"/>
    <w:rsid w:val="009B12EA"/>
    <w:rsid w:val="009B27B4"/>
    <w:rsid w:val="009B41D6"/>
    <w:rsid w:val="009C0696"/>
    <w:rsid w:val="009D5AE2"/>
    <w:rsid w:val="009E0EBD"/>
    <w:rsid w:val="009F19C4"/>
    <w:rsid w:val="00A106F2"/>
    <w:rsid w:val="00A124B9"/>
    <w:rsid w:val="00A22A1E"/>
    <w:rsid w:val="00A2529B"/>
    <w:rsid w:val="00A40A2A"/>
    <w:rsid w:val="00A43FA6"/>
    <w:rsid w:val="00A44260"/>
    <w:rsid w:val="00A538B8"/>
    <w:rsid w:val="00A73FC4"/>
    <w:rsid w:val="00A91119"/>
    <w:rsid w:val="00A95E60"/>
    <w:rsid w:val="00AA1464"/>
    <w:rsid w:val="00AB5671"/>
    <w:rsid w:val="00AC3464"/>
    <w:rsid w:val="00AD550E"/>
    <w:rsid w:val="00AD7186"/>
    <w:rsid w:val="00AD7208"/>
    <w:rsid w:val="00B05AB0"/>
    <w:rsid w:val="00B07A6F"/>
    <w:rsid w:val="00B25FFC"/>
    <w:rsid w:val="00B5237C"/>
    <w:rsid w:val="00B6256D"/>
    <w:rsid w:val="00B631A6"/>
    <w:rsid w:val="00B66282"/>
    <w:rsid w:val="00B752A0"/>
    <w:rsid w:val="00B87DD5"/>
    <w:rsid w:val="00B95486"/>
    <w:rsid w:val="00BA5197"/>
    <w:rsid w:val="00BB3FA8"/>
    <w:rsid w:val="00BC4CF7"/>
    <w:rsid w:val="00BC7931"/>
    <w:rsid w:val="00BD6D35"/>
    <w:rsid w:val="00BD7746"/>
    <w:rsid w:val="00BE1920"/>
    <w:rsid w:val="00BE2AC1"/>
    <w:rsid w:val="00BF3DE1"/>
    <w:rsid w:val="00BF7A7B"/>
    <w:rsid w:val="00C25BEB"/>
    <w:rsid w:val="00C4214F"/>
    <w:rsid w:val="00C53140"/>
    <w:rsid w:val="00C55133"/>
    <w:rsid w:val="00C55251"/>
    <w:rsid w:val="00C657FE"/>
    <w:rsid w:val="00C959D1"/>
    <w:rsid w:val="00C96C5E"/>
    <w:rsid w:val="00CB0671"/>
    <w:rsid w:val="00CB0736"/>
    <w:rsid w:val="00CD0B54"/>
    <w:rsid w:val="00CD4119"/>
    <w:rsid w:val="00CD5719"/>
    <w:rsid w:val="00CE1769"/>
    <w:rsid w:val="00CF5975"/>
    <w:rsid w:val="00D10CBE"/>
    <w:rsid w:val="00D23FA5"/>
    <w:rsid w:val="00D2402D"/>
    <w:rsid w:val="00D36F7C"/>
    <w:rsid w:val="00D429AF"/>
    <w:rsid w:val="00D45A0A"/>
    <w:rsid w:val="00D46EC1"/>
    <w:rsid w:val="00D47B9D"/>
    <w:rsid w:val="00D61296"/>
    <w:rsid w:val="00D62F8D"/>
    <w:rsid w:val="00D66AF4"/>
    <w:rsid w:val="00D86337"/>
    <w:rsid w:val="00D86C0B"/>
    <w:rsid w:val="00D97439"/>
    <w:rsid w:val="00DA71B6"/>
    <w:rsid w:val="00DB00A6"/>
    <w:rsid w:val="00DB58A6"/>
    <w:rsid w:val="00DD044C"/>
    <w:rsid w:val="00DD5420"/>
    <w:rsid w:val="00DF12BD"/>
    <w:rsid w:val="00E03DAB"/>
    <w:rsid w:val="00E2341D"/>
    <w:rsid w:val="00E37CE0"/>
    <w:rsid w:val="00E438AF"/>
    <w:rsid w:val="00E469C9"/>
    <w:rsid w:val="00E658AE"/>
    <w:rsid w:val="00E82B2E"/>
    <w:rsid w:val="00E91A01"/>
    <w:rsid w:val="00E92F57"/>
    <w:rsid w:val="00EB1FB5"/>
    <w:rsid w:val="00EC5311"/>
    <w:rsid w:val="00ED5A9F"/>
    <w:rsid w:val="00ED6D59"/>
    <w:rsid w:val="00ED7CE3"/>
    <w:rsid w:val="00EE3530"/>
    <w:rsid w:val="00EF438A"/>
    <w:rsid w:val="00EF696B"/>
    <w:rsid w:val="00EF6A00"/>
    <w:rsid w:val="00F0682C"/>
    <w:rsid w:val="00F14D38"/>
    <w:rsid w:val="00F27E2D"/>
    <w:rsid w:val="00F34437"/>
    <w:rsid w:val="00F63E55"/>
    <w:rsid w:val="00F85642"/>
    <w:rsid w:val="00F87B6E"/>
    <w:rsid w:val="00FA365A"/>
    <w:rsid w:val="00FA6121"/>
    <w:rsid w:val="00FA7F14"/>
    <w:rsid w:val="00FB0915"/>
    <w:rsid w:val="00FC75B2"/>
    <w:rsid w:val="00FD1F41"/>
    <w:rsid w:val="00FE1E7A"/>
    <w:rsid w:val="00FE465D"/>
    <w:rsid w:val="00FE625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F62B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 w:bidi="ar-SA"/>
    </w:rPr>
  </w:style>
  <w:style w:type="paragraph" w:styleId="PlainText">
    <w:name w:val="Plain Text"/>
    <w:basedOn w:val="Normal"/>
    <w:link w:val="PlainTextChar"/>
    <w:semiHidden/>
    <w:unhideWhenUsed/>
    <w:rsid w:val="00B6256D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6256D"/>
    <w:rPr>
      <w:rFonts w:ascii="Courier New" w:eastAsia="Times New Roman" w:hAnsi="Courier New"/>
      <w:lang w:eastAsia="en-US"/>
    </w:rPr>
  </w:style>
  <w:style w:type="character" w:customStyle="1" w:styleId="tw4winMark">
    <w:name w:val="tw4winMark"/>
    <w:uiPriority w:val="99"/>
    <w:rsid w:val="00566C2B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 w:bidi="ar-SA"/>
    </w:rPr>
  </w:style>
  <w:style w:type="paragraph" w:styleId="PlainText">
    <w:name w:val="Plain Text"/>
    <w:basedOn w:val="Normal"/>
    <w:link w:val="PlainTextChar"/>
    <w:semiHidden/>
    <w:unhideWhenUsed/>
    <w:rsid w:val="00B6256D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6256D"/>
    <w:rPr>
      <w:rFonts w:ascii="Courier New" w:eastAsia="Times New Roman" w:hAnsi="Courier New"/>
      <w:lang w:eastAsia="en-US"/>
    </w:rPr>
  </w:style>
  <w:style w:type="character" w:customStyle="1" w:styleId="tw4winMark">
    <w:name w:val="tw4winMark"/>
    <w:uiPriority w:val="99"/>
    <w:rsid w:val="00566C2B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C_RIHSC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975B-0346-4F13-AA12-3AB4639A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6270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Rescue Social Change Group</Company>
  <LinksUpToDate>false</LinksUpToDate>
  <CharactersWithSpaces>7355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mailto:OC_RIHSC@fda.hhs.gov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Sanford, Amber</cp:lastModifiedBy>
  <cp:revision>2</cp:revision>
  <cp:lastPrinted>2015-05-14T19:07:00Z</cp:lastPrinted>
  <dcterms:created xsi:type="dcterms:W3CDTF">2015-09-11T14:24:00Z</dcterms:created>
  <dcterms:modified xsi:type="dcterms:W3CDTF">2015-09-11T14:24:00Z</dcterms:modified>
</cp:coreProperties>
</file>