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1620"/>
        <w:gridCol w:w="1800"/>
        <w:gridCol w:w="2700"/>
      </w:tblGrid>
      <w:tr w:rsidR="00BF6492" w14:paraId="14421470" w14:textId="77777777" w:rsidTr="00B83934">
        <w:trPr>
          <w:cantSplit/>
          <w:trHeight w:val="375"/>
        </w:trPr>
        <w:tc>
          <w:tcPr>
            <w:tcW w:w="10710" w:type="dxa"/>
            <w:gridSpan w:val="4"/>
            <w:tcBorders>
              <w:top w:val="single" w:sz="24" w:space="0" w:color="auto"/>
              <w:left w:val="single" w:sz="24" w:space="0" w:color="auto"/>
              <w:bottom w:val="single" w:sz="8" w:space="0" w:color="auto"/>
              <w:right w:val="single" w:sz="24" w:space="0" w:color="auto"/>
            </w:tcBorders>
            <w:shd w:val="clear" w:color="auto" w:fill="FFFFFF"/>
          </w:tcPr>
          <w:p w14:paraId="1C05595D" w14:textId="1FD690D3" w:rsidR="00B71FB2" w:rsidRDefault="00022775">
            <w:pPr>
              <w:pStyle w:val="Heading1"/>
            </w:pPr>
            <w:r>
              <w:rPr>
                <w:noProof/>
              </w:rPr>
              <mc:AlternateContent>
                <mc:Choice Requires="wpc">
                  <w:drawing>
                    <wp:inline distT="0" distB="0" distL="0" distR="0" wp14:anchorId="4770C188" wp14:editId="1F231482">
                      <wp:extent cx="685800" cy="228600"/>
                      <wp:effectExtent l="0" t="0" r="0" b="0"/>
                      <wp:docPr id="2" name="Canvas 1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id="Canvas 15" o:spid="_x0000_s1026" editas="canvas" style="width:54pt;height:18pt;mso-position-horizontal-relative:char;mso-position-vertical-relative:line" coordsize="6858,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height:2286;visibility:visible;mso-wrap-style:square">
                        <v:fill o:detectmouseclick="t"/>
                        <v:path o:connecttype="none"/>
                      </v:shape>
                      <w10:anchorlock/>
                    </v:group>
                  </w:pict>
                </mc:Fallback>
              </mc:AlternateContent>
            </w:r>
            <w:r w:rsidR="004C01FC">
              <w:t>Public Law</w:t>
            </w:r>
            <w:r w:rsidR="00B71FB2">
              <w:t xml:space="preserve"> 102-477 Statistical Report</w:t>
            </w:r>
          </w:p>
        </w:tc>
      </w:tr>
      <w:tr w:rsidR="00BF6492" w14:paraId="60BA3926" w14:textId="77777777" w:rsidTr="00B83934">
        <w:trPr>
          <w:cantSplit/>
          <w:trHeight w:val="249"/>
        </w:trPr>
        <w:tc>
          <w:tcPr>
            <w:tcW w:w="6210" w:type="dxa"/>
            <w:gridSpan w:val="2"/>
            <w:vMerge w:val="restart"/>
            <w:tcBorders>
              <w:top w:val="single" w:sz="24" w:space="0" w:color="auto"/>
              <w:left w:val="single" w:sz="24" w:space="0" w:color="auto"/>
              <w:bottom w:val="single" w:sz="8" w:space="0" w:color="auto"/>
              <w:right w:val="single" w:sz="8" w:space="0" w:color="auto"/>
            </w:tcBorders>
          </w:tcPr>
          <w:p w14:paraId="4616C363" w14:textId="77777777" w:rsidR="00B71FB2" w:rsidRDefault="00B71FB2">
            <w:pPr>
              <w:pStyle w:val="Heading5"/>
            </w:pPr>
            <w:r>
              <w:t>Tribal Nation</w:t>
            </w:r>
          </w:p>
        </w:tc>
        <w:tc>
          <w:tcPr>
            <w:tcW w:w="4500" w:type="dxa"/>
            <w:gridSpan w:val="2"/>
            <w:tcBorders>
              <w:top w:val="single" w:sz="24" w:space="0" w:color="auto"/>
              <w:left w:val="single" w:sz="8" w:space="0" w:color="auto"/>
              <w:bottom w:val="single" w:sz="8" w:space="0" w:color="auto"/>
              <w:right w:val="single" w:sz="24" w:space="0" w:color="auto"/>
            </w:tcBorders>
          </w:tcPr>
          <w:p w14:paraId="7252775E" w14:textId="77777777" w:rsidR="00B71FB2" w:rsidRDefault="00B71FB2">
            <w:pPr>
              <w:pStyle w:val="Heading2"/>
              <w:rPr>
                <w:sz w:val="20"/>
                <w:szCs w:val="14"/>
              </w:rPr>
            </w:pPr>
            <w:r>
              <w:rPr>
                <w:sz w:val="20"/>
                <w:szCs w:val="14"/>
              </w:rPr>
              <w:t>Report Period</w:t>
            </w:r>
          </w:p>
        </w:tc>
      </w:tr>
      <w:tr w:rsidR="00B83934" w14:paraId="7A7C32FC" w14:textId="77777777" w:rsidTr="00B83934">
        <w:trPr>
          <w:cantSplit/>
          <w:trHeight w:val="223"/>
        </w:trPr>
        <w:tc>
          <w:tcPr>
            <w:tcW w:w="6210" w:type="dxa"/>
            <w:gridSpan w:val="2"/>
            <w:vMerge/>
            <w:tcBorders>
              <w:top w:val="single" w:sz="8" w:space="0" w:color="auto"/>
              <w:left w:val="single" w:sz="24" w:space="0" w:color="auto"/>
              <w:bottom w:val="single" w:sz="24" w:space="0" w:color="auto"/>
              <w:right w:val="single" w:sz="8" w:space="0" w:color="auto"/>
            </w:tcBorders>
          </w:tcPr>
          <w:p w14:paraId="632F4523" w14:textId="77777777" w:rsidR="00B71FB2" w:rsidRDefault="00B71FB2">
            <w:pPr>
              <w:rPr>
                <w:sz w:val="20"/>
                <w:szCs w:val="14"/>
              </w:rPr>
            </w:pPr>
          </w:p>
        </w:tc>
        <w:tc>
          <w:tcPr>
            <w:tcW w:w="1800" w:type="dxa"/>
            <w:tcBorders>
              <w:top w:val="single" w:sz="8" w:space="0" w:color="auto"/>
              <w:left w:val="single" w:sz="8" w:space="0" w:color="auto"/>
              <w:bottom w:val="single" w:sz="24" w:space="0" w:color="auto"/>
              <w:right w:val="single" w:sz="8" w:space="0" w:color="auto"/>
            </w:tcBorders>
          </w:tcPr>
          <w:p w14:paraId="277C43DB" w14:textId="77777777" w:rsidR="00B71FB2" w:rsidRDefault="00B71FB2">
            <w:pPr>
              <w:rPr>
                <w:b/>
                <w:bCs/>
                <w:sz w:val="20"/>
                <w:szCs w:val="14"/>
              </w:rPr>
            </w:pPr>
            <w:r>
              <w:rPr>
                <w:b/>
                <w:bCs/>
                <w:sz w:val="20"/>
                <w:szCs w:val="14"/>
              </w:rPr>
              <w:t xml:space="preserve">From: </w:t>
            </w:r>
          </w:p>
        </w:tc>
        <w:tc>
          <w:tcPr>
            <w:tcW w:w="2700" w:type="dxa"/>
            <w:tcBorders>
              <w:top w:val="single" w:sz="8" w:space="0" w:color="auto"/>
              <w:left w:val="single" w:sz="8" w:space="0" w:color="auto"/>
              <w:bottom w:val="single" w:sz="24" w:space="0" w:color="auto"/>
              <w:right w:val="single" w:sz="24" w:space="0" w:color="auto"/>
            </w:tcBorders>
          </w:tcPr>
          <w:p w14:paraId="6543F0DD" w14:textId="77777777" w:rsidR="00B71FB2" w:rsidRDefault="00B71FB2">
            <w:pPr>
              <w:rPr>
                <w:b/>
                <w:bCs/>
                <w:sz w:val="20"/>
                <w:szCs w:val="14"/>
              </w:rPr>
            </w:pPr>
            <w:r>
              <w:rPr>
                <w:b/>
                <w:bCs/>
                <w:sz w:val="20"/>
                <w:szCs w:val="14"/>
              </w:rPr>
              <w:t>To:</w:t>
            </w:r>
          </w:p>
        </w:tc>
      </w:tr>
      <w:tr w:rsidR="00371A10" w14:paraId="5ABCD044" w14:textId="77777777" w:rsidTr="00B83934">
        <w:trPr>
          <w:trHeight w:val="282"/>
        </w:trPr>
        <w:tc>
          <w:tcPr>
            <w:tcW w:w="4590" w:type="dxa"/>
            <w:tcBorders>
              <w:top w:val="single" w:sz="24" w:space="0" w:color="auto"/>
              <w:left w:val="single" w:sz="24" w:space="0" w:color="auto"/>
              <w:bottom w:val="single" w:sz="6" w:space="0" w:color="auto"/>
              <w:right w:val="single" w:sz="6" w:space="0" w:color="auto"/>
            </w:tcBorders>
          </w:tcPr>
          <w:p w14:paraId="09BCF28C" w14:textId="77777777" w:rsidR="00B71FB2" w:rsidRDefault="00B71FB2">
            <w:pPr>
              <w:rPr>
                <w:b/>
                <w:sz w:val="20"/>
                <w:szCs w:val="14"/>
              </w:rPr>
            </w:pPr>
            <w:r>
              <w:rPr>
                <w:b/>
                <w:sz w:val="20"/>
                <w:szCs w:val="14"/>
              </w:rPr>
              <w:t xml:space="preserve">I.  Participants Served </w:t>
            </w:r>
          </w:p>
        </w:tc>
        <w:tc>
          <w:tcPr>
            <w:tcW w:w="1620" w:type="dxa"/>
            <w:tcBorders>
              <w:top w:val="single" w:sz="24" w:space="0" w:color="auto"/>
              <w:left w:val="single" w:sz="6" w:space="0" w:color="auto"/>
              <w:bottom w:val="single" w:sz="6" w:space="0" w:color="auto"/>
              <w:right w:val="single" w:sz="6" w:space="0" w:color="auto"/>
            </w:tcBorders>
          </w:tcPr>
          <w:p w14:paraId="30B1A839" w14:textId="77777777" w:rsidR="00B71FB2" w:rsidRDefault="00B71FB2">
            <w:pPr>
              <w:pStyle w:val="Heading3"/>
              <w:rPr>
                <w:sz w:val="20"/>
              </w:rPr>
            </w:pPr>
            <w:r>
              <w:rPr>
                <w:sz w:val="20"/>
              </w:rPr>
              <w:t>Adults</w:t>
            </w:r>
          </w:p>
        </w:tc>
        <w:tc>
          <w:tcPr>
            <w:tcW w:w="1800" w:type="dxa"/>
            <w:tcBorders>
              <w:top w:val="single" w:sz="24" w:space="0" w:color="auto"/>
              <w:left w:val="single" w:sz="6" w:space="0" w:color="auto"/>
              <w:bottom w:val="single" w:sz="6" w:space="0" w:color="auto"/>
              <w:right w:val="single" w:sz="6" w:space="0" w:color="auto"/>
            </w:tcBorders>
          </w:tcPr>
          <w:p w14:paraId="2A8F5180" w14:textId="77777777" w:rsidR="00B71FB2" w:rsidRDefault="00B71FB2">
            <w:pPr>
              <w:pStyle w:val="Heading3"/>
              <w:rPr>
                <w:sz w:val="20"/>
              </w:rPr>
            </w:pPr>
            <w:r>
              <w:rPr>
                <w:sz w:val="20"/>
              </w:rPr>
              <w:t>Youth</w:t>
            </w:r>
          </w:p>
        </w:tc>
        <w:tc>
          <w:tcPr>
            <w:tcW w:w="2700" w:type="dxa"/>
            <w:tcBorders>
              <w:top w:val="single" w:sz="24" w:space="0" w:color="auto"/>
              <w:left w:val="single" w:sz="6" w:space="0" w:color="auto"/>
              <w:bottom w:val="single" w:sz="6" w:space="0" w:color="auto"/>
              <w:right w:val="single" w:sz="24" w:space="0" w:color="auto"/>
            </w:tcBorders>
          </w:tcPr>
          <w:p w14:paraId="57365737" w14:textId="77777777" w:rsidR="00BF6492" w:rsidRPr="00BF6492" w:rsidRDefault="00BF6492" w:rsidP="00BF6492">
            <w:pPr>
              <w:pStyle w:val="Heading3"/>
              <w:rPr>
                <w:sz w:val="20"/>
              </w:rPr>
            </w:pPr>
            <w:r>
              <w:rPr>
                <w:sz w:val="20"/>
              </w:rPr>
              <w:t>Cash Assistance Recipients</w:t>
            </w:r>
          </w:p>
        </w:tc>
      </w:tr>
      <w:tr w:rsidR="00371A10" w14:paraId="73186FA6" w14:textId="77777777" w:rsidTr="00B83934">
        <w:trPr>
          <w:trHeight w:val="249"/>
        </w:trPr>
        <w:tc>
          <w:tcPr>
            <w:tcW w:w="4590" w:type="dxa"/>
            <w:tcBorders>
              <w:top w:val="single" w:sz="6" w:space="0" w:color="auto"/>
              <w:left w:val="single" w:sz="24" w:space="0" w:color="auto"/>
              <w:bottom w:val="single" w:sz="6" w:space="0" w:color="auto"/>
              <w:right w:val="single" w:sz="6" w:space="0" w:color="auto"/>
            </w:tcBorders>
          </w:tcPr>
          <w:p w14:paraId="188EA123" w14:textId="77777777" w:rsidR="00B71FB2" w:rsidRDefault="00B71FB2" w:rsidP="003D5B99">
            <w:pPr>
              <w:rPr>
                <w:sz w:val="20"/>
                <w:szCs w:val="14"/>
              </w:rPr>
            </w:pPr>
            <w:r>
              <w:rPr>
                <w:sz w:val="20"/>
                <w:szCs w:val="14"/>
              </w:rPr>
              <w:t xml:space="preserve">   A. Total Participants</w:t>
            </w:r>
          </w:p>
        </w:tc>
        <w:tc>
          <w:tcPr>
            <w:tcW w:w="1620" w:type="dxa"/>
            <w:tcBorders>
              <w:top w:val="single" w:sz="6" w:space="0" w:color="auto"/>
              <w:left w:val="single" w:sz="6" w:space="0" w:color="auto"/>
              <w:bottom w:val="single" w:sz="6" w:space="0" w:color="auto"/>
              <w:right w:val="single" w:sz="6" w:space="0" w:color="auto"/>
            </w:tcBorders>
          </w:tcPr>
          <w:p w14:paraId="32C88CCA" w14:textId="77777777" w:rsidR="00B71FB2" w:rsidRDefault="00B71FB2">
            <w:pPr>
              <w:rPr>
                <w:sz w:val="20"/>
                <w:szCs w:val="14"/>
              </w:rPr>
            </w:pPr>
          </w:p>
        </w:tc>
        <w:tc>
          <w:tcPr>
            <w:tcW w:w="1800" w:type="dxa"/>
            <w:tcBorders>
              <w:top w:val="single" w:sz="6" w:space="0" w:color="auto"/>
              <w:left w:val="single" w:sz="6" w:space="0" w:color="auto"/>
              <w:bottom w:val="single" w:sz="6" w:space="0" w:color="auto"/>
              <w:right w:val="single" w:sz="6" w:space="0" w:color="auto"/>
            </w:tcBorders>
          </w:tcPr>
          <w:p w14:paraId="52CDE963" w14:textId="77777777" w:rsidR="00B71FB2" w:rsidRDefault="00B71FB2">
            <w:pPr>
              <w:rPr>
                <w:sz w:val="20"/>
                <w:szCs w:val="14"/>
              </w:rPr>
            </w:pPr>
          </w:p>
        </w:tc>
        <w:tc>
          <w:tcPr>
            <w:tcW w:w="2700" w:type="dxa"/>
            <w:tcBorders>
              <w:top w:val="single" w:sz="6" w:space="0" w:color="auto"/>
              <w:left w:val="single" w:sz="6" w:space="0" w:color="auto"/>
              <w:bottom w:val="single" w:sz="6" w:space="0" w:color="auto"/>
              <w:right w:val="single" w:sz="24" w:space="0" w:color="auto"/>
            </w:tcBorders>
          </w:tcPr>
          <w:p w14:paraId="407F6A29" w14:textId="77777777" w:rsidR="00B71FB2" w:rsidRDefault="00B71FB2">
            <w:pPr>
              <w:rPr>
                <w:sz w:val="20"/>
                <w:szCs w:val="14"/>
              </w:rPr>
            </w:pPr>
          </w:p>
        </w:tc>
      </w:tr>
      <w:tr w:rsidR="00371A10" w14:paraId="2A499C62" w14:textId="77777777" w:rsidTr="00B83934">
        <w:trPr>
          <w:trHeight w:val="230"/>
        </w:trPr>
        <w:tc>
          <w:tcPr>
            <w:tcW w:w="4590" w:type="dxa"/>
            <w:tcBorders>
              <w:top w:val="single" w:sz="6" w:space="0" w:color="auto"/>
              <w:left w:val="single" w:sz="24" w:space="0" w:color="auto"/>
              <w:bottom w:val="single" w:sz="6" w:space="0" w:color="auto"/>
              <w:right w:val="single" w:sz="6" w:space="0" w:color="auto"/>
            </w:tcBorders>
          </w:tcPr>
          <w:p w14:paraId="0B801B75" w14:textId="77777777" w:rsidR="00B71FB2" w:rsidRDefault="00B71FB2" w:rsidP="003D5B99">
            <w:pPr>
              <w:rPr>
                <w:sz w:val="20"/>
                <w:szCs w:val="14"/>
              </w:rPr>
            </w:pPr>
            <w:r>
              <w:rPr>
                <w:sz w:val="20"/>
                <w:szCs w:val="14"/>
              </w:rPr>
              <w:t xml:space="preserve">   B. Total Terminees</w:t>
            </w:r>
          </w:p>
        </w:tc>
        <w:tc>
          <w:tcPr>
            <w:tcW w:w="1620" w:type="dxa"/>
            <w:tcBorders>
              <w:top w:val="single" w:sz="6" w:space="0" w:color="auto"/>
              <w:left w:val="single" w:sz="6" w:space="0" w:color="auto"/>
              <w:bottom w:val="single" w:sz="6" w:space="0" w:color="auto"/>
              <w:right w:val="single" w:sz="6" w:space="0" w:color="auto"/>
            </w:tcBorders>
          </w:tcPr>
          <w:p w14:paraId="4CAA1D69" w14:textId="77777777" w:rsidR="00B71FB2" w:rsidRDefault="00B71FB2">
            <w:pPr>
              <w:rPr>
                <w:sz w:val="20"/>
                <w:szCs w:val="14"/>
              </w:rPr>
            </w:pPr>
          </w:p>
        </w:tc>
        <w:tc>
          <w:tcPr>
            <w:tcW w:w="1800" w:type="dxa"/>
            <w:tcBorders>
              <w:top w:val="single" w:sz="6" w:space="0" w:color="auto"/>
              <w:left w:val="single" w:sz="6" w:space="0" w:color="auto"/>
              <w:bottom w:val="single" w:sz="6" w:space="0" w:color="auto"/>
              <w:right w:val="single" w:sz="6" w:space="0" w:color="auto"/>
            </w:tcBorders>
          </w:tcPr>
          <w:p w14:paraId="3537310B" w14:textId="77777777" w:rsidR="00B71FB2" w:rsidRDefault="00B71FB2">
            <w:pPr>
              <w:rPr>
                <w:sz w:val="20"/>
                <w:szCs w:val="14"/>
              </w:rPr>
            </w:pPr>
          </w:p>
        </w:tc>
        <w:tc>
          <w:tcPr>
            <w:tcW w:w="2700" w:type="dxa"/>
            <w:tcBorders>
              <w:top w:val="single" w:sz="6" w:space="0" w:color="auto"/>
              <w:left w:val="single" w:sz="6" w:space="0" w:color="auto"/>
              <w:bottom w:val="single" w:sz="6" w:space="0" w:color="auto"/>
              <w:right w:val="single" w:sz="24" w:space="0" w:color="auto"/>
            </w:tcBorders>
          </w:tcPr>
          <w:p w14:paraId="21613C0E" w14:textId="77777777" w:rsidR="00B71FB2" w:rsidRDefault="00B71FB2">
            <w:pPr>
              <w:rPr>
                <w:sz w:val="20"/>
                <w:szCs w:val="14"/>
              </w:rPr>
            </w:pPr>
          </w:p>
        </w:tc>
      </w:tr>
      <w:tr w:rsidR="00371A10" w14:paraId="3DCA266B" w14:textId="77777777" w:rsidTr="00B83934">
        <w:trPr>
          <w:trHeight w:val="230"/>
        </w:trPr>
        <w:tc>
          <w:tcPr>
            <w:tcW w:w="4590" w:type="dxa"/>
            <w:tcBorders>
              <w:top w:val="single" w:sz="6" w:space="0" w:color="auto"/>
              <w:left w:val="single" w:sz="24" w:space="0" w:color="auto"/>
              <w:bottom w:val="single" w:sz="24" w:space="0" w:color="auto"/>
              <w:right w:val="single" w:sz="6" w:space="0" w:color="auto"/>
            </w:tcBorders>
          </w:tcPr>
          <w:p w14:paraId="65013763" w14:textId="77777777" w:rsidR="00B71FB2" w:rsidRDefault="00B71FB2" w:rsidP="003D5B99">
            <w:pPr>
              <w:rPr>
                <w:sz w:val="20"/>
                <w:szCs w:val="14"/>
              </w:rPr>
            </w:pPr>
            <w:r>
              <w:rPr>
                <w:sz w:val="20"/>
                <w:szCs w:val="14"/>
              </w:rPr>
              <w:t xml:space="preserve">   C. Total Current Participants</w:t>
            </w:r>
          </w:p>
        </w:tc>
        <w:tc>
          <w:tcPr>
            <w:tcW w:w="1620" w:type="dxa"/>
            <w:tcBorders>
              <w:top w:val="single" w:sz="6" w:space="0" w:color="auto"/>
              <w:left w:val="single" w:sz="6" w:space="0" w:color="auto"/>
              <w:bottom w:val="single" w:sz="24" w:space="0" w:color="auto"/>
              <w:right w:val="single" w:sz="6" w:space="0" w:color="auto"/>
            </w:tcBorders>
          </w:tcPr>
          <w:p w14:paraId="7AB6BE5B" w14:textId="77777777" w:rsidR="00B71FB2" w:rsidRDefault="00B71FB2">
            <w:pPr>
              <w:rPr>
                <w:sz w:val="20"/>
                <w:szCs w:val="14"/>
              </w:rPr>
            </w:pPr>
          </w:p>
        </w:tc>
        <w:tc>
          <w:tcPr>
            <w:tcW w:w="1800" w:type="dxa"/>
            <w:tcBorders>
              <w:top w:val="single" w:sz="6" w:space="0" w:color="auto"/>
              <w:left w:val="single" w:sz="6" w:space="0" w:color="auto"/>
              <w:bottom w:val="single" w:sz="24" w:space="0" w:color="auto"/>
              <w:right w:val="single" w:sz="6" w:space="0" w:color="auto"/>
            </w:tcBorders>
          </w:tcPr>
          <w:p w14:paraId="4FB1B0C1" w14:textId="77777777" w:rsidR="00B71FB2" w:rsidRDefault="00B71FB2">
            <w:pPr>
              <w:rPr>
                <w:sz w:val="20"/>
                <w:szCs w:val="14"/>
              </w:rPr>
            </w:pPr>
          </w:p>
        </w:tc>
        <w:tc>
          <w:tcPr>
            <w:tcW w:w="2700" w:type="dxa"/>
            <w:tcBorders>
              <w:top w:val="single" w:sz="6" w:space="0" w:color="auto"/>
              <w:left w:val="single" w:sz="6" w:space="0" w:color="auto"/>
              <w:bottom w:val="single" w:sz="24" w:space="0" w:color="auto"/>
              <w:right w:val="single" w:sz="24" w:space="0" w:color="auto"/>
            </w:tcBorders>
          </w:tcPr>
          <w:p w14:paraId="6ED6B427" w14:textId="77777777" w:rsidR="00B71FB2" w:rsidRDefault="00B71FB2">
            <w:pPr>
              <w:rPr>
                <w:sz w:val="20"/>
                <w:szCs w:val="14"/>
              </w:rPr>
            </w:pPr>
          </w:p>
        </w:tc>
      </w:tr>
      <w:tr w:rsidR="00371A10" w14:paraId="6073095D" w14:textId="77777777" w:rsidTr="00B83934">
        <w:trPr>
          <w:trHeight w:val="249"/>
        </w:trPr>
        <w:tc>
          <w:tcPr>
            <w:tcW w:w="4590" w:type="dxa"/>
            <w:tcBorders>
              <w:top w:val="single" w:sz="24" w:space="0" w:color="auto"/>
              <w:left w:val="single" w:sz="24" w:space="0" w:color="auto"/>
              <w:bottom w:val="single" w:sz="6" w:space="0" w:color="auto"/>
              <w:right w:val="single" w:sz="6" w:space="0" w:color="auto"/>
            </w:tcBorders>
          </w:tcPr>
          <w:p w14:paraId="0F30A014" w14:textId="77777777" w:rsidR="00B71FB2" w:rsidRDefault="00B71FB2">
            <w:pPr>
              <w:pStyle w:val="Heading4"/>
              <w:rPr>
                <w:sz w:val="20"/>
              </w:rPr>
            </w:pPr>
            <w:r>
              <w:rPr>
                <w:sz w:val="20"/>
              </w:rPr>
              <w:t>II. Terminee Outcomes</w:t>
            </w:r>
          </w:p>
        </w:tc>
        <w:tc>
          <w:tcPr>
            <w:tcW w:w="1620" w:type="dxa"/>
            <w:tcBorders>
              <w:top w:val="single" w:sz="24" w:space="0" w:color="auto"/>
              <w:left w:val="single" w:sz="6" w:space="0" w:color="auto"/>
              <w:bottom w:val="single" w:sz="6" w:space="0" w:color="auto"/>
              <w:right w:val="single" w:sz="6" w:space="0" w:color="auto"/>
            </w:tcBorders>
          </w:tcPr>
          <w:p w14:paraId="5779E480" w14:textId="77777777" w:rsidR="00B71FB2" w:rsidRDefault="00B71FB2">
            <w:pPr>
              <w:jc w:val="center"/>
              <w:rPr>
                <w:b/>
                <w:sz w:val="20"/>
                <w:szCs w:val="14"/>
              </w:rPr>
            </w:pPr>
            <w:r>
              <w:rPr>
                <w:b/>
                <w:sz w:val="20"/>
                <w:szCs w:val="14"/>
              </w:rPr>
              <w:t>Adult</w:t>
            </w:r>
          </w:p>
        </w:tc>
        <w:tc>
          <w:tcPr>
            <w:tcW w:w="1800" w:type="dxa"/>
            <w:tcBorders>
              <w:top w:val="single" w:sz="24" w:space="0" w:color="auto"/>
              <w:left w:val="single" w:sz="6" w:space="0" w:color="auto"/>
              <w:bottom w:val="single" w:sz="6" w:space="0" w:color="auto"/>
              <w:right w:val="single" w:sz="6" w:space="0" w:color="auto"/>
            </w:tcBorders>
          </w:tcPr>
          <w:p w14:paraId="7A3FD60B" w14:textId="77777777" w:rsidR="00B71FB2" w:rsidRDefault="00B71FB2">
            <w:pPr>
              <w:jc w:val="center"/>
              <w:rPr>
                <w:b/>
                <w:sz w:val="20"/>
                <w:szCs w:val="14"/>
              </w:rPr>
            </w:pPr>
            <w:r>
              <w:rPr>
                <w:b/>
                <w:sz w:val="20"/>
                <w:szCs w:val="14"/>
              </w:rPr>
              <w:t>Youth</w:t>
            </w:r>
          </w:p>
        </w:tc>
        <w:tc>
          <w:tcPr>
            <w:tcW w:w="2700" w:type="dxa"/>
            <w:tcBorders>
              <w:top w:val="single" w:sz="24" w:space="0" w:color="auto"/>
              <w:left w:val="single" w:sz="6" w:space="0" w:color="auto"/>
              <w:bottom w:val="single" w:sz="6" w:space="0" w:color="auto"/>
              <w:right w:val="single" w:sz="24" w:space="0" w:color="auto"/>
            </w:tcBorders>
          </w:tcPr>
          <w:p w14:paraId="7E035223" w14:textId="77777777" w:rsidR="00B71FB2" w:rsidRPr="001830C1" w:rsidRDefault="00371A10">
            <w:pPr>
              <w:jc w:val="center"/>
              <w:rPr>
                <w:b/>
                <w:sz w:val="20"/>
                <w:szCs w:val="14"/>
              </w:rPr>
            </w:pPr>
            <w:r w:rsidRPr="001830C1">
              <w:rPr>
                <w:b/>
                <w:sz w:val="20"/>
              </w:rPr>
              <w:t>Cash Assistance Recipients</w:t>
            </w:r>
          </w:p>
        </w:tc>
      </w:tr>
      <w:tr w:rsidR="00371A10" w14:paraId="16283360" w14:textId="77777777" w:rsidTr="00B83934">
        <w:trPr>
          <w:trHeight w:val="230"/>
        </w:trPr>
        <w:tc>
          <w:tcPr>
            <w:tcW w:w="4590" w:type="dxa"/>
            <w:tcBorders>
              <w:top w:val="single" w:sz="6" w:space="0" w:color="auto"/>
              <w:left w:val="single" w:sz="24" w:space="0" w:color="auto"/>
              <w:bottom w:val="single" w:sz="6" w:space="0" w:color="auto"/>
              <w:right w:val="single" w:sz="6" w:space="0" w:color="auto"/>
            </w:tcBorders>
          </w:tcPr>
          <w:p w14:paraId="383B3058" w14:textId="77777777" w:rsidR="00B71FB2" w:rsidRDefault="00B71FB2" w:rsidP="003D5B99">
            <w:pPr>
              <w:rPr>
                <w:sz w:val="20"/>
                <w:szCs w:val="14"/>
              </w:rPr>
            </w:pPr>
            <w:r>
              <w:rPr>
                <w:sz w:val="20"/>
                <w:szCs w:val="14"/>
              </w:rPr>
              <w:t xml:space="preserve">   A. Total with Employment Objective </w:t>
            </w:r>
          </w:p>
        </w:tc>
        <w:tc>
          <w:tcPr>
            <w:tcW w:w="1620" w:type="dxa"/>
            <w:tcBorders>
              <w:top w:val="single" w:sz="6" w:space="0" w:color="auto"/>
              <w:left w:val="single" w:sz="6" w:space="0" w:color="auto"/>
              <w:bottom w:val="single" w:sz="6" w:space="0" w:color="auto"/>
              <w:right w:val="single" w:sz="6" w:space="0" w:color="auto"/>
            </w:tcBorders>
          </w:tcPr>
          <w:p w14:paraId="51BA6799" w14:textId="77777777" w:rsidR="00B71FB2" w:rsidRDefault="00B71FB2">
            <w:pPr>
              <w:rPr>
                <w:sz w:val="20"/>
                <w:szCs w:val="14"/>
              </w:rPr>
            </w:pPr>
          </w:p>
        </w:tc>
        <w:tc>
          <w:tcPr>
            <w:tcW w:w="1800" w:type="dxa"/>
            <w:tcBorders>
              <w:top w:val="single" w:sz="6" w:space="0" w:color="auto"/>
              <w:left w:val="single" w:sz="6" w:space="0" w:color="auto"/>
              <w:bottom w:val="single" w:sz="6" w:space="0" w:color="auto"/>
              <w:right w:val="single" w:sz="6" w:space="0" w:color="auto"/>
            </w:tcBorders>
          </w:tcPr>
          <w:p w14:paraId="77254B4B" w14:textId="77777777" w:rsidR="00B71FB2" w:rsidRDefault="00B71FB2">
            <w:pPr>
              <w:rPr>
                <w:sz w:val="20"/>
                <w:szCs w:val="14"/>
              </w:rPr>
            </w:pPr>
          </w:p>
        </w:tc>
        <w:tc>
          <w:tcPr>
            <w:tcW w:w="2700" w:type="dxa"/>
            <w:tcBorders>
              <w:top w:val="single" w:sz="6" w:space="0" w:color="auto"/>
              <w:left w:val="single" w:sz="6" w:space="0" w:color="auto"/>
              <w:bottom w:val="single" w:sz="6" w:space="0" w:color="auto"/>
              <w:right w:val="single" w:sz="24" w:space="0" w:color="auto"/>
            </w:tcBorders>
          </w:tcPr>
          <w:p w14:paraId="6CC67FF8" w14:textId="77777777" w:rsidR="00B71FB2" w:rsidRDefault="00B71FB2">
            <w:pPr>
              <w:rPr>
                <w:sz w:val="20"/>
                <w:szCs w:val="14"/>
              </w:rPr>
            </w:pPr>
          </w:p>
        </w:tc>
      </w:tr>
      <w:tr w:rsidR="00371A10" w14:paraId="7B81BE1A" w14:textId="77777777" w:rsidTr="00B83934">
        <w:trPr>
          <w:trHeight w:val="230"/>
        </w:trPr>
        <w:tc>
          <w:tcPr>
            <w:tcW w:w="4590" w:type="dxa"/>
            <w:tcBorders>
              <w:top w:val="single" w:sz="6" w:space="0" w:color="auto"/>
              <w:left w:val="single" w:sz="24" w:space="0" w:color="auto"/>
              <w:bottom w:val="single" w:sz="6" w:space="0" w:color="auto"/>
              <w:right w:val="single" w:sz="6" w:space="0" w:color="auto"/>
            </w:tcBorders>
          </w:tcPr>
          <w:p w14:paraId="1F479B1B" w14:textId="77777777" w:rsidR="00B71FB2" w:rsidRDefault="00B71FB2">
            <w:pPr>
              <w:rPr>
                <w:sz w:val="20"/>
                <w:szCs w:val="14"/>
              </w:rPr>
            </w:pPr>
            <w:r>
              <w:rPr>
                <w:sz w:val="20"/>
                <w:szCs w:val="14"/>
              </w:rPr>
              <w:t xml:space="preserve">        1. Entered Unsubsidized Employment</w:t>
            </w:r>
          </w:p>
        </w:tc>
        <w:tc>
          <w:tcPr>
            <w:tcW w:w="1620" w:type="dxa"/>
            <w:tcBorders>
              <w:top w:val="single" w:sz="6" w:space="0" w:color="auto"/>
              <w:left w:val="single" w:sz="6" w:space="0" w:color="auto"/>
              <w:bottom w:val="single" w:sz="6" w:space="0" w:color="auto"/>
              <w:right w:val="single" w:sz="6" w:space="0" w:color="auto"/>
            </w:tcBorders>
          </w:tcPr>
          <w:p w14:paraId="19161B40" w14:textId="77777777" w:rsidR="00B71FB2" w:rsidRDefault="00B71FB2">
            <w:pPr>
              <w:rPr>
                <w:sz w:val="20"/>
                <w:szCs w:val="14"/>
              </w:rPr>
            </w:pPr>
          </w:p>
        </w:tc>
        <w:tc>
          <w:tcPr>
            <w:tcW w:w="1800" w:type="dxa"/>
            <w:tcBorders>
              <w:top w:val="single" w:sz="6" w:space="0" w:color="auto"/>
              <w:left w:val="single" w:sz="6" w:space="0" w:color="auto"/>
              <w:bottom w:val="single" w:sz="6" w:space="0" w:color="auto"/>
              <w:right w:val="single" w:sz="6" w:space="0" w:color="auto"/>
            </w:tcBorders>
          </w:tcPr>
          <w:p w14:paraId="002021D2" w14:textId="77777777" w:rsidR="00B71FB2" w:rsidRDefault="00B71FB2">
            <w:pPr>
              <w:rPr>
                <w:sz w:val="20"/>
                <w:szCs w:val="14"/>
              </w:rPr>
            </w:pPr>
          </w:p>
        </w:tc>
        <w:tc>
          <w:tcPr>
            <w:tcW w:w="2700" w:type="dxa"/>
            <w:tcBorders>
              <w:top w:val="single" w:sz="6" w:space="0" w:color="auto"/>
              <w:left w:val="single" w:sz="6" w:space="0" w:color="auto"/>
              <w:bottom w:val="single" w:sz="6" w:space="0" w:color="auto"/>
              <w:right w:val="single" w:sz="24" w:space="0" w:color="auto"/>
            </w:tcBorders>
          </w:tcPr>
          <w:p w14:paraId="6BBE3846" w14:textId="77777777" w:rsidR="00B71FB2" w:rsidRDefault="00B71FB2">
            <w:pPr>
              <w:rPr>
                <w:sz w:val="20"/>
                <w:szCs w:val="14"/>
              </w:rPr>
            </w:pPr>
          </w:p>
        </w:tc>
      </w:tr>
      <w:tr w:rsidR="00371A10" w14:paraId="0B6CA30B" w14:textId="77777777" w:rsidTr="00B83934">
        <w:trPr>
          <w:trHeight w:val="213"/>
        </w:trPr>
        <w:tc>
          <w:tcPr>
            <w:tcW w:w="4590" w:type="dxa"/>
            <w:tcBorders>
              <w:top w:val="single" w:sz="6" w:space="0" w:color="auto"/>
              <w:left w:val="single" w:sz="24" w:space="0" w:color="auto"/>
              <w:bottom w:val="single" w:sz="6" w:space="0" w:color="auto"/>
              <w:right w:val="single" w:sz="6" w:space="0" w:color="auto"/>
            </w:tcBorders>
          </w:tcPr>
          <w:p w14:paraId="3B66F072" w14:textId="77777777" w:rsidR="00B71FB2" w:rsidRDefault="00B71FB2">
            <w:pPr>
              <w:rPr>
                <w:sz w:val="20"/>
                <w:szCs w:val="14"/>
              </w:rPr>
            </w:pPr>
            <w:r>
              <w:rPr>
                <w:sz w:val="20"/>
                <w:szCs w:val="14"/>
              </w:rPr>
              <w:t xml:space="preserve">        2. Other Employment Outcomes</w:t>
            </w:r>
          </w:p>
        </w:tc>
        <w:tc>
          <w:tcPr>
            <w:tcW w:w="1620" w:type="dxa"/>
            <w:tcBorders>
              <w:top w:val="single" w:sz="6" w:space="0" w:color="auto"/>
              <w:left w:val="single" w:sz="6" w:space="0" w:color="auto"/>
              <w:bottom w:val="single" w:sz="6" w:space="0" w:color="auto"/>
              <w:right w:val="single" w:sz="6" w:space="0" w:color="auto"/>
            </w:tcBorders>
          </w:tcPr>
          <w:p w14:paraId="772308C6" w14:textId="77777777" w:rsidR="00B71FB2" w:rsidRDefault="00B71FB2">
            <w:pPr>
              <w:rPr>
                <w:sz w:val="20"/>
                <w:szCs w:val="14"/>
              </w:rPr>
            </w:pPr>
          </w:p>
        </w:tc>
        <w:tc>
          <w:tcPr>
            <w:tcW w:w="1800" w:type="dxa"/>
            <w:tcBorders>
              <w:top w:val="single" w:sz="6" w:space="0" w:color="auto"/>
              <w:left w:val="single" w:sz="6" w:space="0" w:color="auto"/>
              <w:bottom w:val="single" w:sz="6" w:space="0" w:color="auto"/>
              <w:right w:val="single" w:sz="6" w:space="0" w:color="auto"/>
            </w:tcBorders>
          </w:tcPr>
          <w:p w14:paraId="16147916" w14:textId="77777777" w:rsidR="00B71FB2" w:rsidRDefault="00B71FB2">
            <w:pPr>
              <w:rPr>
                <w:sz w:val="20"/>
                <w:szCs w:val="14"/>
              </w:rPr>
            </w:pPr>
          </w:p>
        </w:tc>
        <w:tc>
          <w:tcPr>
            <w:tcW w:w="2700" w:type="dxa"/>
            <w:tcBorders>
              <w:top w:val="single" w:sz="6" w:space="0" w:color="auto"/>
              <w:left w:val="single" w:sz="6" w:space="0" w:color="auto"/>
              <w:bottom w:val="single" w:sz="6" w:space="0" w:color="auto"/>
              <w:right w:val="single" w:sz="24" w:space="0" w:color="auto"/>
            </w:tcBorders>
          </w:tcPr>
          <w:p w14:paraId="2A75FCB6" w14:textId="77777777" w:rsidR="00B71FB2" w:rsidRDefault="00B71FB2">
            <w:pPr>
              <w:rPr>
                <w:sz w:val="20"/>
                <w:szCs w:val="14"/>
              </w:rPr>
            </w:pPr>
          </w:p>
        </w:tc>
      </w:tr>
      <w:tr w:rsidR="00371A10" w14:paraId="2D3BF8F5" w14:textId="77777777" w:rsidTr="00806587">
        <w:trPr>
          <w:trHeight w:val="230"/>
        </w:trPr>
        <w:tc>
          <w:tcPr>
            <w:tcW w:w="4590" w:type="dxa"/>
            <w:tcBorders>
              <w:top w:val="single" w:sz="6" w:space="0" w:color="auto"/>
              <w:left w:val="single" w:sz="24" w:space="0" w:color="auto"/>
              <w:bottom w:val="single" w:sz="6" w:space="0" w:color="auto"/>
              <w:right w:val="single" w:sz="6" w:space="0" w:color="auto"/>
            </w:tcBorders>
          </w:tcPr>
          <w:p w14:paraId="61B79710" w14:textId="77777777" w:rsidR="00B71FB2" w:rsidRDefault="00B71FB2" w:rsidP="00260E8B">
            <w:pPr>
              <w:rPr>
                <w:sz w:val="20"/>
                <w:szCs w:val="14"/>
              </w:rPr>
            </w:pPr>
            <w:r>
              <w:rPr>
                <w:sz w:val="20"/>
                <w:szCs w:val="14"/>
              </w:rPr>
              <w:t xml:space="preserve">        3. Employment Objective Not Achieved</w:t>
            </w:r>
          </w:p>
        </w:tc>
        <w:tc>
          <w:tcPr>
            <w:tcW w:w="1620" w:type="dxa"/>
            <w:tcBorders>
              <w:top w:val="single" w:sz="6" w:space="0" w:color="auto"/>
              <w:left w:val="single" w:sz="6" w:space="0" w:color="auto"/>
              <w:bottom w:val="single" w:sz="6" w:space="0" w:color="auto"/>
              <w:right w:val="single" w:sz="6" w:space="0" w:color="auto"/>
            </w:tcBorders>
          </w:tcPr>
          <w:p w14:paraId="5B2B383F" w14:textId="77777777" w:rsidR="00B71FB2" w:rsidRDefault="00B71FB2">
            <w:pPr>
              <w:rPr>
                <w:sz w:val="20"/>
                <w:szCs w:val="14"/>
              </w:rPr>
            </w:pPr>
          </w:p>
        </w:tc>
        <w:tc>
          <w:tcPr>
            <w:tcW w:w="1800" w:type="dxa"/>
            <w:tcBorders>
              <w:top w:val="single" w:sz="6" w:space="0" w:color="auto"/>
              <w:left w:val="single" w:sz="6" w:space="0" w:color="auto"/>
              <w:bottom w:val="single" w:sz="6" w:space="0" w:color="auto"/>
              <w:right w:val="single" w:sz="6" w:space="0" w:color="auto"/>
            </w:tcBorders>
          </w:tcPr>
          <w:p w14:paraId="2419B742" w14:textId="77777777" w:rsidR="00B71FB2" w:rsidRDefault="00B71FB2">
            <w:pPr>
              <w:rPr>
                <w:sz w:val="20"/>
                <w:szCs w:val="14"/>
              </w:rPr>
            </w:pPr>
          </w:p>
        </w:tc>
        <w:tc>
          <w:tcPr>
            <w:tcW w:w="2700" w:type="dxa"/>
            <w:tcBorders>
              <w:top w:val="single" w:sz="6" w:space="0" w:color="auto"/>
              <w:left w:val="single" w:sz="6" w:space="0" w:color="auto"/>
              <w:bottom w:val="single" w:sz="6" w:space="0" w:color="auto"/>
              <w:right w:val="single" w:sz="24" w:space="0" w:color="auto"/>
            </w:tcBorders>
          </w:tcPr>
          <w:p w14:paraId="099827CF" w14:textId="77777777" w:rsidR="00B71FB2" w:rsidRDefault="00B71FB2">
            <w:pPr>
              <w:rPr>
                <w:sz w:val="20"/>
                <w:szCs w:val="14"/>
              </w:rPr>
            </w:pPr>
          </w:p>
        </w:tc>
      </w:tr>
      <w:tr w:rsidR="00B13E5D" w14:paraId="254F6B7D" w14:textId="77777777" w:rsidTr="00806587">
        <w:trPr>
          <w:trHeight w:val="230"/>
        </w:trPr>
        <w:tc>
          <w:tcPr>
            <w:tcW w:w="4590" w:type="dxa"/>
            <w:tcBorders>
              <w:top w:val="single" w:sz="6" w:space="0" w:color="auto"/>
              <w:left w:val="single" w:sz="24" w:space="0" w:color="auto"/>
              <w:bottom w:val="single" w:sz="6" w:space="0" w:color="auto"/>
              <w:right w:val="single" w:sz="6" w:space="0" w:color="auto"/>
            </w:tcBorders>
          </w:tcPr>
          <w:p w14:paraId="70CA90CA" w14:textId="77777777" w:rsidR="00B71FB2" w:rsidRPr="00A202CB" w:rsidRDefault="00B71FB2" w:rsidP="00F43A6E">
            <w:pPr>
              <w:rPr>
                <w:sz w:val="20"/>
                <w:szCs w:val="14"/>
              </w:rPr>
            </w:pPr>
            <w:r w:rsidRPr="00A202CB">
              <w:rPr>
                <w:sz w:val="20"/>
                <w:szCs w:val="14"/>
              </w:rPr>
              <w:t xml:space="preserve">        4. Average Adult Earnings </w:t>
            </w:r>
            <w:r w:rsidR="005E503C" w:rsidRPr="00A202CB">
              <w:rPr>
                <w:sz w:val="20"/>
                <w:szCs w:val="14"/>
              </w:rPr>
              <w:t>Gain</w:t>
            </w:r>
          </w:p>
        </w:tc>
        <w:tc>
          <w:tcPr>
            <w:tcW w:w="1620" w:type="dxa"/>
            <w:tcBorders>
              <w:top w:val="single" w:sz="6" w:space="0" w:color="auto"/>
              <w:left w:val="single" w:sz="6" w:space="0" w:color="auto"/>
              <w:bottom w:val="single" w:sz="6" w:space="0" w:color="auto"/>
              <w:right w:val="single" w:sz="6" w:space="0" w:color="auto"/>
            </w:tcBorders>
          </w:tcPr>
          <w:p w14:paraId="262181A8" w14:textId="77777777" w:rsidR="00B71FB2" w:rsidRPr="005E503C" w:rsidRDefault="00B71FB2">
            <w:pPr>
              <w:rPr>
                <w:b/>
                <w:sz w:val="20"/>
                <w:szCs w:val="14"/>
                <w:highlight w:val="yellow"/>
              </w:rPr>
            </w:pPr>
          </w:p>
        </w:tc>
        <w:tc>
          <w:tcPr>
            <w:tcW w:w="1800" w:type="dxa"/>
            <w:tcBorders>
              <w:top w:val="single" w:sz="6" w:space="0" w:color="auto"/>
              <w:left w:val="single" w:sz="6" w:space="0" w:color="auto"/>
              <w:bottom w:val="single" w:sz="6" w:space="0" w:color="auto"/>
              <w:right w:val="single" w:sz="6" w:space="0" w:color="auto"/>
            </w:tcBorders>
            <w:shd w:val="clear" w:color="auto" w:fill="A6A6A6"/>
          </w:tcPr>
          <w:p w14:paraId="6E77CFA3" w14:textId="77777777" w:rsidR="00B71FB2" w:rsidRPr="005E503C" w:rsidRDefault="00B71FB2">
            <w:pPr>
              <w:rPr>
                <w:b/>
                <w:sz w:val="20"/>
                <w:szCs w:val="14"/>
                <w:highlight w:val="yellow"/>
              </w:rPr>
            </w:pPr>
          </w:p>
        </w:tc>
        <w:tc>
          <w:tcPr>
            <w:tcW w:w="2700" w:type="dxa"/>
            <w:tcBorders>
              <w:top w:val="single" w:sz="6" w:space="0" w:color="auto"/>
              <w:left w:val="single" w:sz="6" w:space="0" w:color="auto"/>
              <w:bottom w:val="single" w:sz="6" w:space="0" w:color="auto"/>
              <w:right w:val="single" w:sz="24" w:space="0" w:color="auto"/>
            </w:tcBorders>
            <w:shd w:val="clear" w:color="auto" w:fill="A6A6A6" w:themeFill="background1" w:themeFillShade="A6"/>
          </w:tcPr>
          <w:p w14:paraId="0565969B" w14:textId="77777777" w:rsidR="00B71FB2" w:rsidRPr="005E503C" w:rsidRDefault="00B71FB2">
            <w:pPr>
              <w:rPr>
                <w:b/>
                <w:sz w:val="20"/>
                <w:szCs w:val="14"/>
                <w:highlight w:val="yellow"/>
              </w:rPr>
            </w:pPr>
          </w:p>
        </w:tc>
      </w:tr>
      <w:tr w:rsidR="004C01FC" w14:paraId="5355B85A" w14:textId="77777777" w:rsidTr="004C01FC">
        <w:trPr>
          <w:trHeight w:val="213"/>
        </w:trPr>
        <w:tc>
          <w:tcPr>
            <w:tcW w:w="4590" w:type="dxa"/>
            <w:tcBorders>
              <w:top w:val="single" w:sz="6" w:space="0" w:color="auto"/>
              <w:left w:val="single" w:sz="24" w:space="0" w:color="auto"/>
              <w:bottom w:val="single" w:sz="6" w:space="0" w:color="auto"/>
              <w:right w:val="single" w:sz="6" w:space="0" w:color="auto"/>
            </w:tcBorders>
          </w:tcPr>
          <w:p w14:paraId="72DB5035" w14:textId="77777777" w:rsidR="004C01FC" w:rsidRDefault="004C01FC" w:rsidP="003D5B99">
            <w:pPr>
              <w:rPr>
                <w:sz w:val="20"/>
                <w:szCs w:val="14"/>
              </w:rPr>
            </w:pPr>
            <w:r>
              <w:rPr>
                <w:sz w:val="20"/>
                <w:szCs w:val="14"/>
              </w:rPr>
              <w:t xml:space="preserve">   B. Total with Educational/Training Objective </w:t>
            </w:r>
          </w:p>
        </w:tc>
        <w:tc>
          <w:tcPr>
            <w:tcW w:w="1620" w:type="dxa"/>
            <w:tcBorders>
              <w:top w:val="single" w:sz="6" w:space="0" w:color="auto"/>
              <w:left w:val="single" w:sz="6" w:space="0" w:color="auto"/>
              <w:bottom w:val="single" w:sz="6" w:space="0" w:color="auto"/>
              <w:right w:val="single" w:sz="6" w:space="0" w:color="auto"/>
            </w:tcBorders>
          </w:tcPr>
          <w:p w14:paraId="62A0EB20" w14:textId="77777777" w:rsidR="004C01FC" w:rsidRPr="00CC2AC2" w:rsidRDefault="004C01FC" w:rsidP="006030D1">
            <w:pPr>
              <w:jc w:val="center"/>
              <w:rPr>
                <w:sz w:val="20"/>
                <w:szCs w:val="14"/>
                <w:highlight w:val="black"/>
              </w:rPr>
            </w:pPr>
          </w:p>
        </w:tc>
        <w:tc>
          <w:tcPr>
            <w:tcW w:w="1800" w:type="dxa"/>
            <w:tcBorders>
              <w:top w:val="single" w:sz="6" w:space="0" w:color="auto"/>
              <w:left w:val="single" w:sz="6" w:space="0" w:color="auto"/>
              <w:bottom w:val="single" w:sz="6" w:space="0" w:color="auto"/>
              <w:right w:val="single" w:sz="6" w:space="0" w:color="auto"/>
            </w:tcBorders>
          </w:tcPr>
          <w:p w14:paraId="52691DCA" w14:textId="77777777" w:rsidR="004C01FC" w:rsidRDefault="004C01FC">
            <w:pPr>
              <w:rPr>
                <w:sz w:val="20"/>
                <w:szCs w:val="14"/>
              </w:rPr>
            </w:pPr>
          </w:p>
        </w:tc>
        <w:tc>
          <w:tcPr>
            <w:tcW w:w="2700" w:type="dxa"/>
            <w:tcBorders>
              <w:top w:val="single" w:sz="6" w:space="0" w:color="auto"/>
              <w:left w:val="single" w:sz="6" w:space="0" w:color="auto"/>
              <w:bottom w:val="single" w:sz="6" w:space="0" w:color="auto"/>
              <w:right w:val="single" w:sz="24" w:space="0" w:color="auto"/>
            </w:tcBorders>
          </w:tcPr>
          <w:p w14:paraId="25A8AF31" w14:textId="77777777" w:rsidR="004C01FC" w:rsidRDefault="004C01FC">
            <w:pPr>
              <w:rPr>
                <w:sz w:val="20"/>
                <w:szCs w:val="14"/>
              </w:rPr>
            </w:pPr>
          </w:p>
        </w:tc>
      </w:tr>
      <w:tr w:rsidR="004C01FC" w14:paraId="6A20942D" w14:textId="77777777" w:rsidTr="004C01FC">
        <w:trPr>
          <w:trHeight w:val="230"/>
        </w:trPr>
        <w:tc>
          <w:tcPr>
            <w:tcW w:w="4590" w:type="dxa"/>
            <w:tcBorders>
              <w:top w:val="single" w:sz="6" w:space="0" w:color="auto"/>
              <w:left w:val="single" w:sz="24" w:space="0" w:color="auto"/>
              <w:bottom w:val="single" w:sz="6" w:space="0" w:color="auto"/>
              <w:right w:val="single" w:sz="6" w:space="0" w:color="auto"/>
            </w:tcBorders>
            <w:shd w:val="clear" w:color="auto" w:fill="auto"/>
          </w:tcPr>
          <w:p w14:paraId="1A8E2E76" w14:textId="096A2EEF" w:rsidR="004C01FC" w:rsidRPr="00A202CB" w:rsidRDefault="004C01FC" w:rsidP="007F17B7">
            <w:pPr>
              <w:rPr>
                <w:sz w:val="20"/>
                <w:szCs w:val="14"/>
              </w:rPr>
            </w:pPr>
            <w:r w:rsidRPr="00A202CB">
              <w:rPr>
                <w:sz w:val="20"/>
                <w:szCs w:val="14"/>
              </w:rPr>
              <w:t xml:space="preserve">        1. Degree</w:t>
            </w:r>
            <w:r w:rsidR="007F17B7">
              <w:rPr>
                <w:sz w:val="20"/>
                <w:szCs w:val="14"/>
              </w:rPr>
              <w:t>/</w:t>
            </w:r>
            <w:r w:rsidRPr="00A202CB">
              <w:rPr>
                <w:sz w:val="20"/>
                <w:szCs w:val="14"/>
              </w:rPr>
              <w:t>Certificate</w:t>
            </w:r>
          </w:p>
        </w:tc>
        <w:tc>
          <w:tcPr>
            <w:tcW w:w="162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5B992F92" w14:textId="77777777" w:rsidR="004C01FC" w:rsidRPr="004C01FC" w:rsidRDefault="004C01FC" w:rsidP="00EF0EF9">
            <w:pPr>
              <w:jc w:val="center"/>
              <w:rPr>
                <w:sz w:val="20"/>
                <w:szCs w:val="14"/>
                <w:highlight w:val="yellow"/>
              </w:rPr>
            </w:pPr>
          </w:p>
        </w:tc>
        <w:tc>
          <w:tcPr>
            <w:tcW w:w="180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1EC2D18D" w14:textId="77777777" w:rsidR="004C01FC" w:rsidRPr="004C01FC" w:rsidRDefault="004C01FC" w:rsidP="00EF0EF9">
            <w:pPr>
              <w:jc w:val="center"/>
              <w:rPr>
                <w:sz w:val="20"/>
                <w:szCs w:val="14"/>
                <w:highlight w:val="yellow"/>
              </w:rPr>
            </w:pPr>
          </w:p>
        </w:tc>
        <w:tc>
          <w:tcPr>
            <w:tcW w:w="2700" w:type="dxa"/>
            <w:tcBorders>
              <w:top w:val="single" w:sz="6" w:space="0" w:color="auto"/>
              <w:left w:val="single" w:sz="6" w:space="0" w:color="auto"/>
              <w:bottom w:val="single" w:sz="6" w:space="0" w:color="auto"/>
              <w:right w:val="single" w:sz="24" w:space="0" w:color="auto"/>
            </w:tcBorders>
            <w:shd w:val="clear" w:color="auto" w:fill="A6A6A6" w:themeFill="background1" w:themeFillShade="A6"/>
          </w:tcPr>
          <w:p w14:paraId="32EDDC13" w14:textId="77777777" w:rsidR="004C01FC" w:rsidRPr="004C01FC" w:rsidRDefault="004C01FC" w:rsidP="00EF0EF9">
            <w:pPr>
              <w:jc w:val="center"/>
              <w:rPr>
                <w:sz w:val="20"/>
                <w:szCs w:val="14"/>
                <w:highlight w:val="yellow"/>
              </w:rPr>
            </w:pPr>
          </w:p>
        </w:tc>
      </w:tr>
      <w:tr w:rsidR="004C01FC" w14:paraId="54F39918" w14:textId="77777777" w:rsidTr="00B83934">
        <w:trPr>
          <w:trHeight w:val="230"/>
        </w:trPr>
        <w:tc>
          <w:tcPr>
            <w:tcW w:w="4590" w:type="dxa"/>
            <w:tcBorders>
              <w:top w:val="single" w:sz="6" w:space="0" w:color="auto"/>
              <w:left w:val="single" w:sz="24" w:space="0" w:color="auto"/>
              <w:bottom w:val="single" w:sz="6" w:space="0" w:color="auto"/>
              <w:right w:val="single" w:sz="6" w:space="0" w:color="auto"/>
            </w:tcBorders>
          </w:tcPr>
          <w:p w14:paraId="7EE162ED" w14:textId="77777777" w:rsidR="004C01FC" w:rsidRPr="00A202CB" w:rsidRDefault="004C01FC" w:rsidP="005E503C">
            <w:pPr>
              <w:pStyle w:val="ListParagraph"/>
              <w:numPr>
                <w:ilvl w:val="0"/>
                <w:numId w:val="4"/>
              </w:numPr>
              <w:rPr>
                <w:sz w:val="20"/>
                <w:szCs w:val="14"/>
              </w:rPr>
            </w:pPr>
            <w:r w:rsidRPr="00A202CB">
              <w:rPr>
                <w:sz w:val="20"/>
                <w:szCs w:val="14"/>
              </w:rPr>
              <w:t>Attempted</w:t>
            </w:r>
          </w:p>
        </w:tc>
        <w:tc>
          <w:tcPr>
            <w:tcW w:w="1620" w:type="dxa"/>
            <w:tcBorders>
              <w:top w:val="single" w:sz="6" w:space="0" w:color="auto"/>
              <w:left w:val="single" w:sz="6" w:space="0" w:color="auto"/>
              <w:bottom w:val="single" w:sz="6" w:space="0" w:color="auto"/>
              <w:right w:val="single" w:sz="6" w:space="0" w:color="auto"/>
            </w:tcBorders>
          </w:tcPr>
          <w:p w14:paraId="279D2379" w14:textId="77777777" w:rsidR="004C01FC" w:rsidRPr="005E503C" w:rsidRDefault="004C01FC">
            <w:pPr>
              <w:rPr>
                <w:sz w:val="20"/>
                <w:szCs w:val="14"/>
                <w:highlight w:val="yellow"/>
              </w:rPr>
            </w:pPr>
          </w:p>
        </w:tc>
        <w:tc>
          <w:tcPr>
            <w:tcW w:w="1800" w:type="dxa"/>
            <w:tcBorders>
              <w:top w:val="single" w:sz="6" w:space="0" w:color="auto"/>
              <w:left w:val="single" w:sz="6" w:space="0" w:color="auto"/>
              <w:bottom w:val="single" w:sz="6" w:space="0" w:color="auto"/>
              <w:right w:val="single" w:sz="6" w:space="0" w:color="auto"/>
            </w:tcBorders>
          </w:tcPr>
          <w:p w14:paraId="526698B8" w14:textId="77777777" w:rsidR="004C01FC" w:rsidRPr="005E503C" w:rsidRDefault="004C01FC">
            <w:pPr>
              <w:rPr>
                <w:sz w:val="20"/>
                <w:szCs w:val="14"/>
                <w:highlight w:val="yellow"/>
              </w:rPr>
            </w:pPr>
          </w:p>
        </w:tc>
        <w:tc>
          <w:tcPr>
            <w:tcW w:w="2700" w:type="dxa"/>
            <w:tcBorders>
              <w:top w:val="single" w:sz="6" w:space="0" w:color="auto"/>
              <w:left w:val="single" w:sz="6" w:space="0" w:color="auto"/>
              <w:bottom w:val="single" w:sz="6" w:space="0" w:color="auto"/>
              <w:right w:val="single" w:sz="24" w:space="0" w:color="auto"/>
            </w:tcBorders>
          </w:tcPr>
          <w:p w14:paraId="44FDBAC9" w14:textId="77777777" w:rsidR="004C01FC" w:rsidRPr="005E503C" w:rsidRDefault="004C01FC">
            <w:pPr>
              <w:rPr>
                <w:sz w:val="20"/>
                <w:szCs w:val="14"/>
                <w:highlight w:val="yellow"/>
              </w:rPr>
            </w:pPr>
          </w:p>
        </w:tc>
      </w:tr>
      <w:tr w:rsidR="004C01FC" w14:paraId="563ABAF9" w14:textId="77777777" w:rsidTr="00B83934">
        <w:trPr>
          <w:trHeight w:val="230"/>
        </w:trPr>
        <w:tc>
          <w:tcPr>
            <w:tcW w:w="4590" w:type="dxa"/>
            <w:tcBorders>
              <w:top w:val="single" w:sz="6" w:space="0" w:color="auto"/>
              <w:left w:val="single" w:sz="24" w:space="0" w:color="auto"/>
              <w:bottom w:val="single" w:sz="6" w:space="0" w:color="auto"/>
              <w:right w:val="single" w:sz="6" w:space="0" w:color="auto"/>
            </w:tcBorders>
          </w:tcPr>
          <w:p w14:paraId="20451306" w14:textId="77777777" w:rsidR="004C01FC" w:rsidRPr="00A202CB" w:rsidRDefault="004C01FC" w:rsidP="005E503C">
            <w:pPr>
              <w:pStyle w:val="ListParagraph"/>
              <w:numPr>
                <w:ilvl w:val="0"/>
                <w:numId w:val="4"/>
              </w:numPr>
              <w:rPr>
                <w:sz w:val="20"/>
                <w:szCs w:val="14"/>
              </w:rPr>
            </w:pPr>
            <w:r w:rsidRPr="00A202CB">
              <w:rPr>
                <w:sz w:val="20"/>
                <w:szCs w:val="14"/>
              </w:rPr>
              <w:t>Attained</w:t>
            </w:r>
          </w:p>
        </w:tc>
        <w:tc>
          <w:tcPr>
            <w:tcW w:w="1620" w:type="dxa"/>
            <w:tcBorders>
              <w:top w:val="single" w:sz="6" w:space="0" w:color="auto"/>
              <w:left w:val="single" w:sz="6" w:space="0" w:color="auto"/>
              <w:bottom w:val="single" w:sz="6" w:space="0" w:color="auto"/>
              <w:right w:val="single" w:sz="6" w:space="0" w:color="auto"/>
            </w:tcBorders>
          </w:tcPr>
          <w:p w14:paraId="14F796D6" w14:textId="77777777" w:rsidR="004C01FC" w:rsidRPr="005E503C" w:rsidRDefault="004C01FC">
            <w:pPr>
              <w:rPr>
                <w:sz w:val="20"/>
                <w:szCs w:val="14"/>
                <w:highlight w:val="yellow"/>
              </w:rPr>
            </w:pPr>
          </w:p>
        </w:tc>
        <w:tc>
          <w:tcPr>
            <w:tcW w:w="1800" w:type="dxa"/>
            <w:tcBorders>
              <w:top w:val="single" w:sz="6" w:space="0" w:color="auto"/>
              <w:left w:val="single" w:sz="6" w:space="0" w:color="auto"/>
              <w:bottom w:val="single" w:sz="6" w:space="0" w:color="auto"/>
              <w:right w:val="single" w:sz="6" w:space="0" w:color="auto"/>
            </w:tcBorders>
          </w:tcPr>
          <w:p w14:paraId="7962586B" w14:textId="77777777" w:rsidR="004C01FC" w:rsidRPr="005E503C" w:rsidRDefault="004C01FC">
            <w:pPr>
              <w:rPr>
                <w:sz w:val="20"/>
                <w:szCs w:val="14"/>
                <w:highlight w:val="yellow"/>
              </w:rPr>
            </w:pPr>
          </w:p>
        </w:tc>
        <w:tc>
          <w:tcPr>
            <w:tcW w:w="2700" w:type="dxa"/>
            <w:tcBorders>
              <w:top w:val="single" w:sz="6" w:space="0" w:color="auto"/>
              <w:left w:val="single" w:sz="6" w:space="0" w:color="auto"/>
              <w:bottom w:val="single" w:sz="6" w:space="0" w:color="auto"/>
              <w:right w:val="single" w:sz="24" w:space="0" w:color="auto"/>
            </w:tcBorders>
          </w:tcPr>
          <w:p w14:paraId="4CE7086A" w14:textId="77777777" w:rsidR="004C01FC" w:rsidRPr="005E503C" w:rsidRDefault="004C01FC">
            <w:pPr>
              <w:rPr>
                <w:sz w:val="20"/>
                <w:szCs w:val="14"/>
                <w:highlight w:val="yellow"/>
              </w:rPr>
            </w:pPr>
          </w:p>
        </w:tc>
      </w:tr>
      <w:tr w:rsidR="004C01FC" w14:paraId="78786524" w14:textId="77777777" w:rsidTr="00B83934">
        <w:trPr>
          <w:trHeight w:val="230"/>
        </w:trPr>
        <w:tc>
          <w:tcPr>
            <w:tcW w:w="4590" w:type="dxa"/>
            <w:tcBorders>
              <w:top w:val="single" w:sz="6" w:space="0" w:color="auto"/>
              <w:left w:val="single" w:sz="24" w:space="0" w:color="auto"/>
              <w:bottom w:val="single" w:sz="6" w:space="0" w:color="auto"/>
              <w:right w:val="single" w:sz="6" w:space="0" w:color="auto"/>
            </w:tcBorders>
          </w:tcPr>
          <w:p w14:paraId="2623D4F3" w14:textId="77777777" w:rsidR="004C01FC" w:rsidRDefault="004C01FC">
            <w:pPr>
              <w:rPr>
                <w:sz w:val="20"/>
                <w:szCs w:val="14"/>
              </w:rPr>
            </w:pPr>
            <w:r>
              <w:rPr>
                <w:sz w:val="20"/>
                <w:szCs w:val="14"/>
              </w:rPr>
              <w:t xml:space="preserve">        2. Other Education Outcomes</w:t>
            </w:r>
          </w:p>
        </w:tc>
        <w:tc>
          <w:tcPr>
            <w:tcW w:w="1620" w:type="dxa"/>
            <w:tcBorders>
              <w:top w:val="single" w:sz="6" w:space="0" w:color="auto"/>
              <w:left w:val="single" w:sz="6" w:space="0" w:color="auto"/>
              <w:bottom w:val="single" w:sz="6" w:space="0" w:color="auto"/>
              <w:right w:val="single" w:sz="6" w:space="0" w:color="auto"/>
            </w:tcBorders>
          </w:tcPr>
          <w:p w14:paraId="47AD36BC" w14:textId="77777777" w:rsidR="004C01FC" w:rsidRDefault="004C01FC">
            <w:pPr>
              <w:rPr>
                <w:sz w:val="20"/>
                <w:szCs w:val="14"/>
              </w:rPr>
            </w:pPr>
          </w:p>
        </w:tc>
        <w:tc>
          <w:tcPr>
            <w:tcW w:w="1800" w:type="dxa"/>
            <w:tcBorders>
              <w:top w:val="single" w:sz="6" w:space="0" w:color="auto"/>
              <w:left w:val="single" w:sz="6" w:space="0" w:color="auto"/>
              <w:bottom w:val="single" w:sz="6" w:space="0" w:color="auto"/>
              <w:right w:val="single" w:sz="6" w:space="0" w:color="auto"/>
            </w:tcBorders>
          </w:tcPr>
          <w:p w14:paraId="5B199693" w14:textId="77777777" w:rsidR="004C01FC" w:rsidRDefault="004C01FC">
            <w:pPr>
              <w:rPr>
                <w:sz w:val="20"/>
                <w:szCs w:val="14"/>
              </w:rPr>
            </w:pPr>
          </w:p>
        </w:tc>
        <w:tc>
          <w:tcPr>
            <w:tcW w:w="2700" w:type="dxa"/>
            <w:tcBorders>
              <w:top w:val="single" w:sz="6" w:space="0" w:color="auto"/>
              <w:left w:val="single" w:sz="6" w:space="0" w:color="auto"/>
              <w:bottom w:val="single" w:sz="6" w:space="0" w:color="auto"/>
              <w:right w:val="single" w:sz="24" w:space="0" w:color="auto"/>
            </w:tcBorders>
          </w:tcPr>
          <w:p w14:paraId="7FB25BCB" w14:textId="77777777" w:rsidR="004C01FC" w:rsidRDefault="004C01FC">
            <w:pPr>
              <w:rPr>
                <w:sz w:val="20"/>
                <w:szCs w:val="14"/>
              </w:rPr>
            </w:pPr>
          </w:p>
        </w:tc>
      </w:tr>
      <w:tr w:rsidR="004C01FC" w14:paraId="5A687E66" w14:textId="77777777" w:rsidTr="00B83934">
        <w:trPr>
          <w:trHeight w:val="213"/>
        </w:trPr>
        <w:tc>
          <w:tcPr>
            <w:tcW w:w="4590" w:type="dxa"/>
            <w:tcBorders>
              <w:top w:val="single" w:sz="6" w:space="0" w:color="auto"/>
              <w:left w:val="single" w:sz="24" w:space="0" w:color="auto"/>
              <w:bottom w:val="single" w:sz="6" w:space="0" w:color="auto"/>
              <w:right w:val="single" w:sz="6" w:space="0" w:color="auto"/>
            </w:tcBorders>
          </w:tcPr>
          <w:p w14:paraId="3DCD1395" w14:textId="77777777" w:rsidR="004C01FC" w:rsidRDefault="004C01FC" w:rsidP="00260E8B">
            <w:pPr>
              <w:rPr>
                <w:sz w:val="20"/>
                <w:szCs w:val="14"/>
              </w:rPr>
            </w:pPr>
            <w:r>
              <w:rPr>
                <w:sz w:val="20"/>
                <w:szCs w:val="14"/>
              </w:rPr>
              <w:t xml:space="preserve">        3. Education Objective Not Achieved</w:t>
            </w:r>
          </w:p>
        </w:tc>
        <w:tc>
          <w:tcPr>
            <w:tcW w:w="1620" w:type="dxa"/>
            <w:tcBorders>
              <w:top w:val="single" w:sz="6" w:space="0" w:color="auto"/>
              <w:left w:val="single" w:sz="6" w:space="0" w:color="auto"/>
              <w:bottom w:val="single" w:sz="6" w:space="0" w:color="auto"/>
              <w:right w:val="single" w:sz="6" w:space="0" w:color="auto"/>
            </w:tcBorders>
          </w:tcPr>
          <w:p w14:paraId="7F751E8E" w14:textId="77777777" w:rsidR="004C01FC" w:rsidRDefault="004C01FC">
            <w:pPr>
              <w:rPr>
                <w:sz w:val="20"/>
                <w:szCs w:val="14"/>
              </w:rPr>
            </w:pPr>
          </w:p>
        </w:tc>
        <w:tc>
          <w:tcPr>
            <w:tcW w:w="1800" w:type="dxa"/>
            <w:tcBorders>
              <w:top w:val="single" w:sz="6" w:space="0" w:color="auto"/>
              <w:left w:val="single" w:sz="6" w:space="0" w:color="auto"/>
              <w:bottom w:val="single" w:sz="6" w:space="0" w:color="auto"/>
              <w:right w:val="single" w:sz="6" w:space="0" w:color="auto"/>
            </w:tcBorders>
          </w:tcPr>
          <w:p w14:paraId="4B222F36" w14:textId="77777777" w:rsidR="004C01FC" w:rsidRDefault="004C01FC">
            <w:pPr>
              <w:rPr>
                <w:sz w:val="20"/>
                <w:szCs w:val="14"/>
              </w:rPr>
            </w:pPr>
          </w:p>
        </w:tc>
        <w:tc>
          <w:tcPr>
            <w:tcW w:w="2700" w:type="dxa"/>
            <w:tcBorders>
              <w:top w:val="single" w:sz="6" w:space="0" w:color="auto"/>
              <w:left w:val="single" w:sz="6" w:space="0" w:color="auto"/>
              <w:bottom w:val="single" w:sz="6" w:space="0" w:color="auto"/>
              <w:right w:val="single" w:sz="24" w:space="0" w:color="auto"/>
            </w:tcBorders>
          </w:tcPr>
          <w:p w14:paraId="797A0D98" w14:textId="77777777" w:rsidR="004C01FC" w:rsidRDefault="004C01FC">
            <w:pPr>
              <w:rPr>
                <w:sz w:val="20"/>
                <w:szCs w:val="14"/>
              </w:rPr>
            </w:pPr>
          </w:p>
        </w:tc>
      </w:tr>
      <w:tr w:rsidR="004C01FC" w14:paraId="61091A83" w14:textId="77777777" w:rsidTr="00B83934">
        <w:trPr>
          <w:trHeight w:val="213"/>
        </w:trPr>
        <w:tc>
          <w:tcPr>
            <w:tcW w:w="4590" w:type="dxa"/>
            <w:tcBorders>
              <w:top w:val="single" w:sz="6" w:space="0" w:color="auto"/>
              <w:left w:val="single" w:sz="24" w:space="0" w:color="auto"/>
              <w:bottom w:val="single" w:sz="6" w:space="0" w:color="auto"/>
              <w:right w:val="single" w:sz="6" w:space="0" w:color="auto"/>
            </w:tcBorders>
          </w:tcPr>
          <w:p w14:paraId="75C5E465" w14:textId="77777777" w:rsidR="004C01FC" w:rsidRDefault="004C01FC" w:rsidP="003D5B99">
            <w:pPr>
              <w:rPr>
                <w:sz w:val="20"/>
                <w:szCs w:val="14"/>
              </w:rPr>
            </w:pPr>
            <w:r>
              <w:rPr>
                <w:sz w:val="20"/>
                <w:szCs w:val="14"/>
              </w:rPr>
              <w:t xml:space="preserve">   C. Misc. Objective Achieved </w:t>
            </w:r>
          </w:p>
        </w:tc>
        <w:tc>
          <w:tcPr>
            <w:tcW w:w="1620" w:type="dxa"/>
            <w:tcBorders>
              <w:top w:val="single" w:sz="6" w:space="0" w:color="auto"/>
              <w:left w:val="single" w:sz="6" w:space="0" w:color="auto"/>
              <w:bottom w:val="single" w:sz="6" w:space="0" w:color="auto"/>
              <w:right w:val="single" w:sz="6" w:space="0" w:color="auto"/>
            </w:tcBorders>
          </w:tcPr>
          <w:p w14:paraId="43D7F29F" w14:textId="77777777" w:rsidR="004C01FC" w:rsidRDefault="004C01FC">
            <w:pPr>
              <w:rPr>
                <w:sz w:val="20"/>
                <w:szCs w:val="14"/>
              </w:rPr>
            </w:pPr>
          </w:p>
        </w:tc>
        <w:tc>
          <w:tcPr>
            <w:tcW w:w="1800" w:type="dxa"/>
            <w:tcBorders>
              <w:top w:val="single" w:sz="6" w:space="0" w:color="auto"/>
              <w:left w:val="single" w:sz="6" w:space="0" w:color="auto"/>
              <w:bottom w:val="single" w:sz="6" w:space="0" w:color="auto"/>
              <w:right w:val="single" w:sz="6" w:space="0" w:color="auto"/>
            </w:tcBorders>
          </w:tcPr>
          <w:p w14:paraId="4E83A83C" w14:textId="77777777" w:rsidR="004C01FC" w:rsidRDefault="004C01FC">
            <w:pPr>
              <w:rPr>
                <w:sz w:val="20"/>
                <w:szCs w:val="14"/>
              </w:rPr>
            </w:pPr>
          </w:p>
        </w:tc>
        <w:tc>
          <w:tcPr>
            <w:tcW w:w="2700" w:type="dxa"/>
            <w:tcBorders>
              <w:top w:val="single" w:sz="6" w:space="0" w:color="auto"/>
              <w:left w:val="single" w:sz="6" w:space="0" w:color="auto"/>
              <w:bottom w:val="single" w:sz="6" w:space="0" w:color="auto"/>
              <w:right w:val="single" w:sz="24" w:space="0" w:color="auto"/>
            </w:tcBorders>
          </w:tcPr>
          <w:p w14:paraId="2BD9E3E9" w14:textId="77777777" w:rsidR="004C01FC" w:rsidRDefault="004C01FC">
            <w:pPr>
              <w:rPr>
                <w:sz w:val="20"/>
                <w:szCs w:val="14"/>
              </w:rPr>
            </w:pPr>
          </w:p>
        </w:tc>
      </w:tr>
      <w:tr w:rsidR="004C01FC" w14:paraId="751C17F7" w14:textId="77777777" w:rsidTr="00B83934">
        <w:trPr>
          <w:trHeight w:val="230"/>
        </w:trPr>
        <w:tc>
          <w:tcPr>
            <w:tcW w:w="4590" w:type="dxa"/>
            <w:tcBorders>
              <w:top w:val="single" w:sz="6" w:space="0" w:color="auto"/>
              <w:left w:val="single" w:sz="24" w:space="0" w:color="auto"/>
              <w:bottom w:val="single" w:sz="24" w:space="0" w:color="auto"/>
              <w:right w:val="single" w:sz="6" w:space="0" w:color="auto"/>
            </w:tcBorders>
          </w:tcPr>
          <w:p w14:paraId="354B0EA0" w14:textId="77777777" w:rsidR="004C01FC" w:rsidRDefault="004C01FC" w:rsidP="003D5B99">
            <w:pPr>
              <w:rPr>
                <w:sz w:val="20"/>
                <w:szCs w:val="14"/>
              </w:rPr>
            </w:pPr>
            <w:r>
              <w:rPr>
                <w:sz w:val="20"/>
                <w:szCs w:val="14"/>
              </w:rPr>
              <w:t xml:space="preserve">   D. Other  (Non-Positive)</w:t>
            </w:r>
          </w:p>
        </w:tc>
        <w:tc>
          <w:tcPr>
            <w:tcW w:w="1620" w:type="dxa"/>
            <w:tcBorders>
              <w:top w:val="single" w:sz="6" w:space="0" w:color="auto"/>
              <w:left w:val="single" w:sz="6" w:space="0" w:color="auto"/>
              <w:bottom w:val="single" w:sz="24" w:space="0" w:color="auto"/>
              <w:right w:val="single" w:sz="6" w:space="0" w:color="auto"/>
            </w:tcBorders>
          </w:tcPr>
          <w:p w14:paraId="1B7CCD58" w14:textId="77777777" w:rsidR="004C01FC" w:rsidRDefault="004C01FC">
            <w:pPr>
              <w:rPr>
                <w:sz w:val="20"/>
                <w:szCs w:val="14"/>
              </w:rPr>
            </w:pPr>
          </w:p>
        </w:tc>
        <w:tc>
          <w:tcPr>
            <w:tcW w:w="1800" w:type="dxa"/>
            <w:tcBorders>
              <w:top w:val="single" w:sz="6" w:space="0" w:color="auto"/>
              <w:left w:val="single" w:sz="6" w:space="0" w:color="auto"/>
              <w:bottom w:val="single" w:sz="24" w:space="0" w:color="auto"/>
              <w:right w:val="single" w:sz="6" w:space="0" w:color="auto"/>
            </w:tcBorders>
          </w:tcPr>
          <w:p w14:paraId="1DDE6BCF" w14:textId="77777777" w:rsidR="004C01FC" w:rsidRDefault="004C01FC">
            <w:pPr>
              <w:rPr>
                <w:sz w:val="20"/>
                <w:szCs w:val="14"/>
              </w:rPr>
            </w:pPr>
          </w:p>
        </w:tc>
        <w:tc>
          <w:tcPr>
            <w:tcW w:w="2700" w:type="dxa"/>
            <w:tcBorders>
              <w:top w:val="single" w:sz="6" w:space="0" w:color="auto"/>
              <w:left w:val="single" w:sz="6" w:space="0" w:color="auto"/>
              <w:bottom w:val="single" w:sz="24" w:space="0" w:color="auto"/>
              <w:right w:val="single" w:sz="24" w:space="0" w:color="auto"/>
            </w:tcBorders>
            <w:shd w:val="clear" w:color="auto" w:fill="FFFFFF"/>
          </w:tcPr>
          <w:p w14:paraId="78DA9892" w14:textId="77777777" w:rsidR="004C01FC" w:rsidRDefault="004C01FC">
            <w:pPr>
              <w:rPr>
                <w:sz w:val="20"/>
                <w:szCs w:val="14"/>
              </w:rPr>
            </w:pPr>
          </w:p>
        </w:tc>
      </w:tr>
      <w:tr w:rsidR="004C01FC" w14:paraId="058EBA33" w14:textId="77777777" w:rsidTr="00B83934">
        <w:trPr>
          <w:trHeight w:val="230"/>
        </w:trPr>
        <w:tc>
          <w:tcPr>
            <w:tcW w:w="4590" w:type="dxa"/>
            <w:tcBorders>
              <w:top w:val="single" w:sz="24" w:space="0" w:color="auto"/>
              <w:left w:val="single" w:sz="24" w:space="0" w:color="auto"/>
              <w:bottom w:val="single" w:sz="6" w:space="0" w:color="auto"/>
              <w:right w:val="single" w:sz="6" w:space="0" w:color="auto"/>
            </w:tcBorders>
          </w:tcPr>
          <w:p w14:paraId="51D05365" w14:textId="77777777" w:rsidR="004C01FC" w:rsidRDefault="004C01FC">
            <w:pPr>
              <w:rPr>
                <w:b/>
                <w:sz w:val="20"/>
                <w:szCs w:val="14"/>
              </w:rPr>
            </w:pPr>
            <w:r>
              <w:rPr>
                <w:b/>
                <w:sz w:val="20"/>
                <w:szCs w:val="14"/>
              </w:rPr>
              <w:t>III. Terminee Characteristics</w:t>
            </w:r>
          </w:p>
        </w:tc>
        <w:tc>
          <w:tcPr>
            <w:tcW w:w="1620" w:type="dxa"/>
            <w:tcBorders>
              <w:top w:val="single" w:sz="24" w:space="0" w:color="auto"/>
              <w:left w:val="single" w:sz="6" w:space="0" w:color="auto"/>
              <w:bottom w:val="single" w:sz="6" w:space="0" w:color="auto"/>
              <w:right w:val="single" w:sz="6" w:space="0" w:color="auto"/>
            </w:tcBorders>
          </w:tcPr>
          <w:p w14:paraId="401C1C7D" w14:textId="77777777" w:rsidR="004C01FC" w:rsidRDefault="004C01FC">
            <w:pPr>
              <w:jc w:val="center"/>
              <w:rPr>
                <w:b/>
                <w:sz w:val="20"/>
                <w:szCs w:val="14"/>
              </w:rPr>
            </w:pPr>
            <w:r>
              <w:rPr>
                <w:b/>
                <w:sz w:val="20"/>
                <w:szCs w:val="14"/>
              </w:rPr>
              <w:t>Adult</w:t>
            </w:r>
          </w:p>
        </w:tc>
        <w:tc>
          <w:tcPr>
            <w:tcW w:w="1800" w:type="dxa"/>
            <w:tcBorders>
              <w:top w:val="single" w:sz="24" w:space="0" w:color="auto"/>
              <w:left w:val="single" w:sz="6" w:space="0" w:color="auto"/>
              <w:bottom w:val="single" w:sz="6" w:space="0" w:color="auto"/>
              <w:right w:val="single" w:sz="6" w:space="0" w:color="auto"/>
            </w:tcBorders>
          </w:tcPr>
          <w:p w14:paraId="117DB63D" w14:textId="77777777" w:rsidR="004C01FC" w:rsidRDefault="004C01FC">
            <w:pPr>
              <w:jc w:val="center"/>
              <w:rPr>
                <w:b/>
                <w:sz w:val="20"/>
                <w:szCs w:val="14"/>
              </w:rPr>
            </w:pPr>
            <w:r>
              <w:rPr>
                <w:b/>
                <w:sz w:val="20"/>
                <w:szCs w:val="14"/>
              </w:rPr>
              <w:t>Youth</w:t>
            </w:r>
          </w:p>
        </w:tc>
        <w:tc>
          <w:tcPr>
            <w:tcW w:w="2700" w:type="dxa"/>
            <w:tcBorders>
              <w:top w:val="single" w:sz="24" w:space="0" w:color="auto"/>
              <w:left w:val="single" w:sz="6" w:space="0" w:color="auto"/>
              <w:bottom w:val="single" w:sz="6" w:space="0" w:color="auto"/>
              <w:right w:val="single" w:sz="24" w:space="0" w:color="auto"/>
            </w:tcBorders>
          </w:tcPr>
          <w:p w14:paraId="1EC4F8EF" w14:textId="77777777" w:rsidR="004C01FC" w:rsidRPr="001830C1" w:rsidRDefault="004C01FC">
            <w:pPr>
              <w:jc w:val="center"/>
              <w:rPr>
                <w:b/>
                <w:sz w:val="20"/>
                <w:szCs w:val="14"/>
              </w:rPr>
            </w:pPr>
            <w:r w:rsidRPr="001830C1">
              <w:rPr>
                <w:b/>
                <w:sz w:val="20"/>
              </w:rPr>
              <w:t>Cash Assistance Recipients</w:t>
            </w:r>
          </w:p>
        </w:tc>
      </w:tr>
      <w:tr w:rsidR="004C01FC" w14:paraId="5DE65BE7" w14:textId="77777777" w:rsidTr="00B83934">
        <w:trPr>
          <w:trHeight w:val="249"/>
        </w:trPr>
        <w:tc>
          <w:tcPr>
            <w:tcW w:w="4590" w:type="dxa"/>
            <w:tcBorders>
              <w:top w:val="single" w:sz="6" w:space="0" w:color="auto"/>
              <w:left w:val="single" w:sz="24" w:space="0" w:color="auto"/>
              <w:bottom w:val="single" w:sz="6" w:space="0" w:color="auto"/>
              <w:right w:val="single" w:sz="6" w:space="0" w:color="auto"/>
            </w:tcBorders>
          </w:tcPr>
          <w:p w14:paraId="4F89F40B" w14:textId="77777777" w:rsidR="004C01FC" w:rsidRDefault="004C01FC">
            <w:pPr>
              <w:rPr>
                <w:sz w:val="20"/>
                <w:szCs w:val="14"/>
              </w:rPr>
            </w:pPr>
            <w:r>
              <w:rPr>
                <w:sz w:val="20"/>
                <w:szCs w:val="14"/>
              </w:rPr>
              <w:t xml:space="preserve">   A. Female</w:t>
            </w:r>
          </w:p>
        </w:tc>
        <w:tc>
          <w:tcPr>
            <w:tcW w:w="1620" w:type="dxa"/>
            <w:tcBorders>
              <w:top w:val="single" w:sz="6" w:space="0" w:color="auto"/>
              <w:left w:val="single" w:sz="6" w:space="0" w:color="auto"/>
              <w:bottom w:val="single" w:sz="6" w:space="0" w:color="auto"/>
              <w:right w:val="single" w:sz="6" w:space="0" w:color="auto"/>
            </w:tcBorders>
          </w:tcPr>
          <w:p w14:paraId="7A6428B4" w14:textId="77777777" w:rsidR="004C01FC" w:rsidRDefault="004C01FC">
            <w:pPr>
              <w:rPr>
                <w:sz w:val="20"/>
                <w:szCs w:val="14"/>
              </w:rPr>
            </w:pPr>
          </w:p>
        </w:tc>
        <w:tc>
          <w:tcPr>
            <w:tcW w:w="1800" w:type="dxa"/>
            <w:tcBorders>
              <w:top w:val="single" w:sz="6" w:space="0" w:color="auto"/>
              <w:left w:val="single" w:sz="6" w:space="0" w:color="auto"/>
              <w:bottom w:val="single" w:sz="6" w:space="0" w:color="auto"/>
              <w:right w:val="single" w:sz="6" w:space="0" w:color="auto"/>
            </w:tcBorders>
          </w:tcPr>
          <w:p w14:paraId="6F7A7201" w14:textId="77777777" w:rsidR="004C01FC" w:rsidRDefault="004C01FC">
            <w:pPr>
              <w:rPr>
                <w:sz w:val="20"/>
                <w:szCs w:val="14"/>
              </w:rPr>
            </w:pPr>
          </w:p>
        </w:tc>
        <w:tc>
          <w:tcPr>
            <w:tcW w:w="2700" w:type="dxa"/>
            <w:tcBorders>
              <w:top w:val="single" w:sz="6" w:space="0" w:color="auto"/>
              <w:left w:val="single" w:sz="6" w:space="0" w:color="auto"/>
              <w:bottom w:val="single" w:sz="6" w:space="0" w:color="auto"/>
              <w:right w:val="single" w:sz="24" w:space="0" w:color="auto"/>
            </w:tcBorders>
          </w:tcPr>
          <w:p w14:paraId="477490DD" w14:textId="77777777" w:rsidR="004C01FC" w:rsidRDefault="004C01FC">
            <w:pPr>
              <w:rPr>
                <w:sz w:val="20"/>
                <w:szCs w:val="14"/>
              </w:rPr>
            </w:pPr>
          </w:p>
        </w:tc>
      </w:tr>
      <w:tr w:rsidR="004C01FC" w14:paraId="37B93A01" w14:textId="77777777" w:rsidTr="005A2223">
        <w:trPr>
          <w:trHeight w:val="213"/>
        </w:trPr>
        <w:tc>
          <w:tcPr>
            <w:tcW w:w="4590" w:type="dxa"/>
            <w:tcBorders>
              <w:top w:val="single" w:sz="6" w:space="0" w:color="auto"/>
              <w:left w:val="single" w:sz="24" w:space="0" w:color="auto"/>
              <w:bottom w:val="single" w:sz="6" w:space="0" w:color="auto"/>
              <w:right w:val="single" w:sz="6" w:space="0" w:color="auto"/>
            </w:tcBorders>
          </w:tcPr>
          <w:p w14:paraId="6960A327" w14:textId="77777777" w:rsidR="004C01FC" w:rsidRDefault="004C01FC">
            <w:pPr>
              <w:rPr>
                <w:sz w:val="20"/>
                <w:szCs w:val="14"/>
              </w:rPr>
            </w:pPr>
            <w:r>
              <w:rPr>
                <w:sz w:val="20"/>
                <w:szCs w:val="14"/>
              </w:rPr>
              <w:t xml:space="preserve">   B. Male</w:t>
            </w:r>
          </w:p>
        </w:tc>
        <w:tc>
          <w:tcPr>
            <w:tcW w:w="1620" w:type="dxa"/>
            <w:tcBorders>
              <w:top w:val="single" w:sz="6" w:space="0" w:color="auto"/>
              <w:left w:val="single" w:sz="6" w:space="0" w:color="auto"/>
              <w:bottom w:val="single" w:sz="6" w:space="0" w:color="auto"/>
              <w:right w:val="single" w:sz="6" w:space="0" w:color="auto"/>
            </w:tcBorders>
          </w:tcPr>
          <w:p w14:paraId="3B600122" w14:textId="77777777" w:rsidR="004C01FC" w:rsidRDefault="004C01FC">
            <w:pPr>
              <w:rPr>
                <w:sz w:val="20"/>
                <w:szCs w:val="14"/>
              </w:rPr>
            </w:pPr>
          </w:p>
        </w:tc>
        <w:tc>
          <w:tcPr>
            <w:tcW w:w="1800" w:type="dxa"/>
            <w:tcBorders>
              <w:top w:val="single" w:sz="6" w:space="0" w:color="auto"/>
              <w:left w:val="single" w:sz="6" w:space="0" w:color="auto"/>
              <w:bottom w:val="single" w:sz="6" w:space="0" w:color="auto"/>
              <w:right w:val="single" w:sz="6" w:space="0" w:color="auto"/>
            </w:tcBorders>
          </w:tcPr>
          <w:p w14:paraId="6D1859C1" w14:textId="77777777" w:rsidR="004C01FC" w:rsidRDefault="004C01FC">
            <w:pPr>
              <w:rPr>
                <w:sz w:val="20"/>
                <w:szCs w:val="14"/>
              </w:rPr>
            </w:pPr>
          </w:p>
        </w:tc>
        <w:tc>
          <w:tcPr>
            <w:tcW w:w="2700" w:type="dxa"/>
            <w:tcBorders>
              <w:top w:val="single" w:sz="6" w:space="0" w:color="auto"/>
              <w:left w:val="single" w:sz="6" w:space="0" w:color="auto"/>
              <w:bottom w:val="single" w:sz="6" w:space="0" w:color="auto"/>
              <w:right w:val="single" w:sz="24" w:space="0" w:color="auto"/>
            </w:tcBorders>
          </w:tcPr>
          <w:p w14:paraId="5A382A3D" w14:textId="77777777" w:rsidR="004C01FC" w:rsidRDefault="004C01FC">
            <w:pPr>
              <w:rPr>
                <w:sz w:val="20"/>
                <w:szCs w:val="14"/>
              </w:rPr>
            </w:pPr>
          </w:p>
        </w:tc>
      </w:tr>
      <w:tr w:rsidR="004C01FC" w:rsidRPr="005A2223" w14:paraId="5EE74C7D" w14:textId="77777777" w:rsidTr="005A2223">
        <w:trPr>
          <w:trHeight w:val="230"/>
        </w:trPr>
        <w:tc>
          <w:tcPr>
            <w:tcW w:w="4590" w:type="dxa"/>
            <w:tcBorders>
              <w:top w:val="single" w:sz="6" w:space="0" w:color="auto"/>
              <w:left w:val="single" w:sz="24" w:space="0" w:color="auto"/>
              <w:bottom w:val="single" w:sz="6" w:space="0" w:color="auto"/>
              <w:right w:val="single" w:sz="6" w:space="0" w:color="auto"/>
            </w:tcBorders>
            <w:shd w:val="clear" w:color="auto" w:fill="auto"/>
          </w:tcPr>
          <w:p w14:paraId="57F31C04" w14:textId="77777777" w:rsidR="004C01FC" w:rsidRPr="00A202CB" w:rsidRDefault="004C01FC" w:rsidP="004C01FC">
            <w:pPr>
              <w:tabs>
                <w:tab w:val="left" w:pos="1872"/>
              </w:tabs>
              <w:rPr>
                <w:sz w:val="20"/>
                <w:szCs w:val="14"/>
              </w:rPr>
            </w:pPr>
            <w:r w:rsidRPr="00A202CB">
              <w:rPr>
                <w:sz w:val="20"/>
                <w:szCs w:val="14"/>
              </w:rPr>
              <w:t xml:space="preserve">   C. Education Level</w:t>
            </w:r>
            <w:r w:rsidRPr="00A202CB">
              <w:rPr>
                <w:sz w:val="20"/>
                <w:szCs w:val="14"/>
              </w:rPr>
              <w:tab/>
            </w:r>
          </w:p>
        </w:tc>
        <w:tc>
          <w:tcPr>
            <w:tcW w:w="162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2486B59F" w14:textId="77777777" w:rsidR="004C01FC" w:rsidRPr="005A2223" w:rsidRDefault="004C01FC" w:rsidP="004C01FC">
            <w:pPr>
              <w:jc w:val="center"/>
              <w:rPr>
                <w:sz w:val="20"/>
                <w:szCs w:val="14"/>
                <w:highlight w:val="yellow"/>
              </w:rPr>
            </w:pPr>
          </w:p>
        </w:tc>
        <w:tc>
          <w:tcPr>
            <w:tcW w:w="180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5EF26B61" w14:textId="77777777" w:rsidR="004C01FC" w:rsidRPr="005A2223" w:rsidRDefault="004C01FC">
            <w:pPr>
              <w:rPr>
                <w:sz w:val="20"/>
                <w:szCs w:val="14"/>
                <w:highlight w:val="yellow"/>
              </w:rPr>
            </w:pPr>
          </w:p>
        </w:tc>
        <w:tc>
          <w:tcPr>
            <w:tcW w:w="2700" w:type="dxa"/>
            <w:tcBorders>
              <w:top w:val="single" w:sz="6" w:space="0" w:color="auto"/>
              <w:left w:val="single" w:sz="6" w:space="0" w:color="auto"/>
              <w:bottom w:val="single" w:sz="6" w:space="0" w:color="auto"/>
              <w:right w:val="single" w:sz="24" w:space="0" w:color="auto"/>
            </w:tcBorders>
            <w:shd w:val="clear" w:color="auto" w:fill="A6A6A6" w:themeFill="background1" w:themeFillShade="A6"/>
          </w:tcPr>
          <w:p w14:paraId="150E412E" w14:textId="77777777" w:rsidR="004C01FC" w:rsidRPr="005A2223" w:rsidRDefault="004C01FC">
            <w:pPr>
              <w:rPr>
                <w:sz w:val="20"/>
                <w:szCs w:val="14"/>
                <w:highlight w:val="yellow"/>
              </w:rPr>
            </w:pPr>
          </w:p>
        </w:tc>
      </w:tr>
      <w:tr w:rsidR="004C01FC" w14:paraId="4F52BA58" w14:textId="77777777" w:rsidTr="00B83934">
        <w:trPr>
          <w:trHeight w:val="230"/>
        </w:trPr>
        <w:tc>
          <w:tcPr>
            <w:tcW w:w="4590" w:type="dxa"/>
            <w:tcBorders>
              <w:top w:val="single" w:sz="6" w:space="0" w:color="auto"/>
              <w:left w:val="single" w:sz="24" w:space="0" w:color="auto"/>
              <w:bottom w:val="single" w:sz="6" w:space="0" w:color="auto"/>
              <w:right w:val="single" w:sz="6" w:space="0" w:color="auto"/>
            </w:tcBorders>
          </w:tcPr>
          <w:p w14:paraId="6A6E3BE3" w14:textId="77777777" w:rsidR="004C01FC" w:rsidRPr="00A202CB" w:rsidRDefault="004C01FC" w:rsidP="004C01FC">
            <w:pPr>
              <w:ind w:firstLine="432"/>
              <w:rPr>
                <w:sz w:val="20"/>
                <w:szCs w:val="14"/>
              </w:rPr>
            </w:pPr>
            <w:r w:rsidRPr="00A202CB">
              <w:rPr>
                <w:sz w:val="20"/>
                <w:szCs w:val="14"/>
              </w:rPr>
              <w:t>1. Dropout</w:t>
            </w:r>
          </w:p>
        </w:tc>
        <w:tc>
          <w:tcPr>
            <w:tcW w:w="1620" w:type="dxa"/>
            <w:tcBorders>
              <w:top w:val="single" w:sz="6" w:space="0" w:color="auto"/>
              <w:left w:val="single" w:sz="6" w:space="0" w:color="auto"/>
              <w:bottom w:val="single" w:sz="6" w:space="0" w:color="auto"/>
              <w:right w:val="single" w:sz="6" w:space="0" w:color="auto"/>
            </w:tcBorders>
          </w:tcPr>
          <w:p w14:paraId="21FC638F" w14:textId="77777777" w:rsidR="004C01FC" w:rsidRPr="004C01FC" w:rsidRDefault="004C01FC">
            <w:pPr>
              <w:rPr>
                <w:sz w:val="20"/>
                <w:szCs w:val="14"/>
                <w:highlight w:val="yellow"/>
              </w:rPr>
            </w:pPr>
          </w:p>
        </w:tc>
        <w:tc>
          <w:tcPr>
            <w:tcW w:w="1800" w:type="dxa"/>
            <w:tcBorders>
              <w:top w:val="single" w:sz="6" w:space="0" w:color="auto"/>
              <w:left w:val="single" w:sz="6" w:space="0" w:color="auto"/>
              <w:bottom w:val="single" w:sz="6" w:space="0" w:color="auto"/>
              <w:right w:val="single" w:sz="6" w:space="0" w:color="auto"/>
            </w:tcBorders>
          </w:tcPr>
          <w:p w14:paraId="6A843499" w14:textId="77777777" w:rsidR="004C01FC" w:rsidRPr="004C01FC" w:rsidRDefault="004C01FC">
            <w:pPr>
              <w:rPr>
                <w:sz w:val="20"/>
                <w:szCs w:val="14"/>
                <w:highlight w:val="yellow"/>
              </w:rPr>
            </w:pPr>
          </w:p>
        </w:tc>
        <w:tc>
          <w:tcPr>
            <w:tcW w:w="2700" w:type="dxa"/>
            <w:tcBorders>
              <w:top w:val="single" w:sz="6" w:space="0" w:color="auto"/>
              <w:left w:val="single" w:sz="6" w:space="0" w:color="auto"/>
              <w:bottom w:val="single" w:sz="6" w:space="0" w:color="auto"/>
              <w:right w:val="single" w:sz="24" w:space="0" w:color="auto"/>
            </w:tcBorders>
          </w:tcPr>
          <w:p w14:paraId="6CE2AEA4" w14:textId="77777777" w:rsidR="004C01FC" w:rsidRPr="004C01FC" w:rsidRDefault="004C01FC">
            <w:pPr>
              <w:rPr>
                <w:sz w:val="20"/>
                <w:szCs w:val="14"/>
                <w:highlight w:val="yellow"/>
              </w:rPr>
            </w:pPr>
          </w:p>
        </w:tc>
      </w:tr>
      <w:tr w:rsidR="004C01FC" w14:paraId="4B7983AC" w14:textId="77777777" w:rsidTr="00B83934">
        <w:trPr>
          <w:trHeight w:val="70"/>
        </w:trPr>
        <w:tc>
          <w:tcPr>
            <w:tcW w:w="4590" w:type="dxa"/>
            <w:tcBorders>
              <w:top w:val="single" w:sz="6" w:space="0" w:color="auto"/>
              <w:left w:val="single" w:sz="24" w:space="0" w:color="auto"/>
              <w:bottom w:val="single" w:sz="6" w:space="0" w:color="auto"/>
              <w:right w:val="single" w:sz="6" w:space="0" w:color="auto"/>
            </w:tcBorders>
          </w:tcPr>
          <w:p w14:paraId="33C3AA0C" w14:textId="77777777" w:rsidR="004C01FC" w:rsidRPr="00A202CB" w:rsidRDefault="004C01FC" w:rsidP="004C01FC">
            <w:pPr>
              <w:ind w:firstLine="432"/>
              <w:rPr>
                <w:sz w:val="20"/>
                <w:szCs w:val="14"/>
              </w:rPr>
            </w:pPr>
            <w:r w:rsidRPr="00A202CB">
              <w:rPr>
                <w:sz w:val="20"/>
                <w:szCs w:val="14"/>
              </w:rPr>
              <w:t>2. Student</w:t>
            </w:r>
          </w:p>
        </w:tc>
        <w:tc>
          <w:tcPr>
            <w:tcW w:w="1620" w:type="dxa"/>
            <w:tcBorders>
              <w:top w:val="single" w:sz="6" w:space="0" w:color="auto"/>
              <w:left w:val="single" w:sz="6" w:space="0" w:color="auto"/>
              <w:bottom w:val="single" w:sz="6" w:space="0" w:color="auto"/>
              <w:right w:val="single" w:sz="6" w:space="0" w:color="auto"/>
            </w:tcBorders>
          </w:tcPr>
          <w:p w14:paraId="745F4D4C" w14:textId="77777777" w:rsidR="004C01FC" w:rsidRPr="004C01FC" w:rsidRDefault="004C01FC">
            <w:pPr>
              <w:rPr>
                <w:sz w:val="20"/>
                <w:szCs w:val="14"/>
                <w:highlight w:val="yellow"/>
              </w:rPr>
            </w:pPr>
          </w:p>
        </w:tc>
        <w:tc>
          <w:tcPr>
            <w:tcW w:w="1800" w:type="dxa"/>
            <w:tcBorders>
              <w:top w:val="single" w:sz="6" w:space="0" w:color="auto"/>
              <w:left w:val="single" w:sz="6" w:space="0" w:color="auto"/>
              <w:bottom w:val="single" w:sz="6" w:space="0" w:color="auto"/>
              <w:right w:val="single" w:sz="6" w:space="0" w:color="auto"/>
            </w:tcBorders>
          </w:tcPr>
          <w:p w14:paraId="07254CA2" w14:textId="77777777" w:rsidR="004C01FC" w:rsidRPr="004C01FC" w:rsidRDefault="004C01FC">
            <w:pPr>
              <w:rPr>
                <w:sz w:val="20"/>
                <w:szCs w:val="14"/>
                <w:highlight w:val="yellow"/>
              </w:rPr>
            </w:pPr>
          </w:p>
        </w:tc>
        <w:tc>
          <w:tcPr>
            <w:tcW w:w="2700" w:type="dxa"/>
            <w:tcBorders>
              <w:top w:val="single" w:sz="6" w:space="0" w:color="auto"/>
              <w:left w:val="single" w:sz="6" w:space="0" w:color="auto"/>
              <w:bottom w:val="single" w:sz="6" w:space="0" w:color="auto"/>
              <w:right w:val="single" w:sz="24" w:space="0" w:color="auto"/>
            </w:tcBorders>
          </w:tcPr>
          <w:p w14:paraId="3CF9853F" w14:textId="77777777" w:rsidR="004C01FC" w:rsidRPr="004C01FC" w:rsidRDefault="004C01FC">
            <w:pPr>
              <w:rPr>
                <w:sz w:val="20"/>
                <w:szCs w:val="14"/>
                <w:highlight w:val="yellow"/>
              </w:rPr>
            </w:pPr>
          </w:p>
        </w:tc>
      </w:tr>
      <w:tr w:rsidR="004C01FC" w14:paraId="5582B31A" w14:textId="77777777" w:rsidTr="00B83934">
        <w:trPr>
          <w:trHeight w:val="230"/>
        </w:trPr>
        <w:tc>
          <w:tcPr>
            <w:tcW w:w="4590" w:type="dxa"/>
            <w:tcBorders>
              <w:top w:val="single" w:sz="6" w:space="0" w:color="auto"/>
              <w:left w:val="single" w:sz="24" w:space="0" w:color="auto"/>
              <w:bottom w:val="single" w:sz="6" w:space="0" w:color="auto"/>
              <w:right w:val="single" w:sz="6" w:space="0" w:color="auto"/>
            </w:tcBorders>
          </w:tcPr>
          <w:p w14:paraId="0FBD49C2" w14:textId="77777777" w:rsidR="004C01FC" w:rsidRPr="00A202CB" w:rsidRDefault="004C01FC" w:rsidP="004C01FC">
            <w:pPr>
              <w:tabs>
                <w:tab w:val="left" w:pos="1872"/>
              </w:tabs>
              <w:ind w:firstLine="432"/>
              <w:rPr>
                <w:sz w:val="20"/>
                <w:szCs w:val="14"/>
              </w:rPr>
            </w:pPr>
            <w:r w:rsidRPr="00A202CB">
              <w:rPr>
                <w:sz w:val="20"/>
                <w:szCs w:val="14"/>
              </w:rPr>
              <w:t>3. High School/Diploma/GED</w:t>
            </w:r>
          </w:p>
        </w:tc>
        <w:tc>
          <w:tcPr>
            <w:tcW w:w="1620" w:type="dxa"/>
            <w:tcBorders>
              <w:top w:val="single" w:sz="6" w:space="0" w:color="auto"/>
              <w:left w:val="single" w:sz="6" w:space="0" w:color="auto"/>
              <w:bottom w:val="single" w:sz="6" w:space="0" w:color="auto"/>
              <w:right w:val="single" w:sz="6" w:space="0" w:color="auto"/>
            </w:tcBorders>
          </w:tcPr>
          <w:p w14:paraId="6BC35D02" w14:textId="77777777" w:rsidR="004C01FC" w:rsidRPr="004C01FC" w:rsidRDefault="004C01FC">
            <w:pPr>
              <w:rPr>
                <w:sz w:val="20"/>
                <w:szCs w:val="14"/>
                <w:highlight w:val="yellow"/>
              </w:rPr>
            </w:pPr>
          </w:p>
        </w:tc>
        <w:tc>
          <w:tcPr>
            <w:tcW w:w="1800" w:type="dxa"/>
            <w:tcBorders>
              <w:top w:val="single" w:sz="6" w:space="0" w:color="auto"/>
              <w:left w:val="single" w:sz="6" w:space="0" w:color="auto"/>
              <w:bottom w:val="single" w:sz="6" w:space="0" w:color="auto"/>
              <w:right w:val="single" w:sz="6" w:space="0" w:color="auto"/>
            </w:tcBorders>
          </w:tcPr>
          <w:p w14:paraId="40D40525" w14:textId="77777777" w:rsidR="004C01FC" w:rsidRPr="004C01FC" w:rsidRDefault="004C01FC">
            <w:pPr>
              <w:rPr>
                <w:sz w:val="20"/>
                <w:szCs w:val="14"/>
                <w:highlight w:val="yellow"/>
              </w:rPr>
            </w:pPr>
          </w:p>
        </w:tc>
        <w:tc>
          <w:tcPr>
            <w:tcW w:w="2700" w:type="dxa"/>
            <w:tcBorders>
              <w:top w:val="single" w:sz="6" w:space="0" w:color="auto"/>
              <w:left w:val="single" w:sz="6" w:space="0" w:color="auto"/>
              <w:bottom w:val="single" w:sz="6" w:space="0" w:color="auto"/>
              <w:right w:val="single" w:sz="24" w:space="0" w:color="auto"/>
            </w:tcBorders>
          </w:tcPr>
          <w:p w14:paraId="20D63A2E" w14:textId="77777777" w:rsidR="004C01FC" w:rsidRPr="004C01FC" w:rsidRDefault="004C01FC">
            <w:pPr>
              <w:rPr>
                <w:sz w:val="20"/>
                <w:szCs w:val="14"/>
                <w:highlight w:val="yellow"/>
              </w:rPr>
            </w:pPr>
          </w:p>
        </w:tc>
      </w:tr>
      <w:tr w:rsidR="004C01FC" w14:paraId="0077DD50" w14:textId="77777777" w:rsidTr="00B83934">
        <w:trPr>
          <w:trHeight w:val="230"/>
        </w:trPr>
        <w:tc>
          <w:tcPr>
            <w:tcW w:w="4590" w:type="dxa"/>
            <w:tcBorders>
              <w:top w:val="single" w:sz="6" w:space="0" w:color="auto"/>
              <w:left w:val="single" w:sz="24" w:space="0" w:color="auto"/>
              <w:bottom w:val="single" w:sz="6" w:space="0" w:color="auto"/>
              <w:right w:val="single" w:sz="6" w:space="0" w:color="auto"/>
            </w:tcBorders>
          </w:tcPr>
          <w:p w14:paraId="121DD5B9" w14:textId="77777777" w:rsidR="004C01FC" w:rsidRPr="00A202CB" w:rsidRDefault="004C01FC" w:rsidP="004C01FC">
            <w:pPr>
              <w:ind w:firstLine="432"/>
              <w:rPr>
                <w:sz w:val="20"/>
                <w:szCs w:val="14"/>
              </w:rPr>
            </w:pPr>
            <w:r w:rsidRPr="00A202CB">
              <w:rPr>
                <w:sz w:val="20"/>
                <w:szCs w:val="14"/>
              </w:rPr>
              <w:t>4. Post High School</w:t>
            </w:r>
          </w:p>
        </w:tc>
        <w:tc>
          <w:tcPr>
            <w:tcW w:w="1620" w:type="dxa"/>
            <w:tcBorders>
              <w:top w:val="single" w:sz="6" w:space="0" w:color="auto"/>
              <w:left w:val="single" w:sz="6" w:space="0" w:color="auto"/>
              <w:bottom w:val="single" w:sz="6" w:space="0" w:color="auto"/>
              <w:right w:val="single" w:sz="6" w:space="0" w:color="auto"/>
            </w:tcBorders>
          </w:tcPr>
          <w:p w14:paraId="1D9CD58D" w14:textId="77777777" w:rsidR="004C01FC" w:rsidRPr="004C01FC" w:rsidRDefault="004C01FC">
            <w:pPr>
              <w:rPr>
                <w:sz w:val="20"/>
                <w:szCs w:val="14"/>
                <w:highlight w:val="yellow"/>
              </w:rPr>
            </w:pPr>
          </w:p>
        </w:tc>
        <w:tc>
          <w:tcPr>
            <w:tcW w:w="1800" w:type="dxa"/>
            <w:tcBorders>
              <w:top w:val="single" w:sz="6" w:space="0" w:color="auto"/>
              <w:left w:val="single" w:sz="6" w:space="0" w:color="auto"/>
              <w:bottom w:val="single" w:sz="6" w:space="0" w:color="auto"/>
              <w:right w:val="single" w:sz="6" w:space="0" w:color="auto"/>
            </w:tcBorders>
          </w:tcPr>
          <w:p w14:paraId="24B956AB" w14:textId="77777777" w:rsidR="004C01FC" w:rsidRPr="004C01FC" w:rsidRDefault="004C01FC">
            <w:pPr>
              <w:rPr>
                <w:sz w:val="20"/>
                <w:szCs w:val="14"/>
                <w:highlight w:val="yellow"/>
              </w:rPr>
            </w:pPr>
          </w:p>
        </w:tc>
        <w:tc>
          <w:tcPr>
            <w:tcW w:w="2700" w:type="dxa"/>
            <w:tcBorders>
              <w:top w:val="single" w:sz="6" w:space="0" w:color="auto"/>
              <w:left w:val="single" w:sz="6" w:space="0" w:color="auto"/>
              <w:bottom w:val="single" w:sz="6" w:space="0" w:color="auto"/>
              <w:right w:val="single" w:sz="24" w:space="0" w:color="auto"/>
            </w:tcBorders>
          </w:tcPr>
          <w:p w14:paraId="753EACCB" w14:textId="77777777" w:rsidR="004C01FC" w:rsidRPr="004C01FC" w:rsidRDefault="004C01FC">
            <w:pPr>
              <w:rPr>
                <w:sz w:val="20"/>
                <w:szCs w:val="14"/>
                <w:highlight w:val="yellow"/>
              </w:rPr>
            </w:pPr>
          </w:p>
        </w:tc>
      </w:tr>
      <w:tr w:rsidR="004C01FC" w14:paraId="31FFCDC7" w14:textId="77777777" w:rsidTr="00B83934">
        <w:trPr>
          <w:trHeight w:val="230"/>
        </w:trPr>
        <w:tc>
          <w:tcPr>
            <w:tcW w:w="4590" w:type="dxa"/>
            <w:tcBorders>
              <w:top w:val="single" w:sz="6" w:space="0" w:color="auto"/>
              <w:left w:val="single" w:sz="24" w:space="0" w:color="auto"/>
              <w:bottom w:val="single" w:sz="24" w:space="0" w:color="auto"/>
              <w:right w:val="single" w:sz="6" w:space="0" w:color="auto"/>
            </w:tcBorders>
          </w:tcPr>
          <w:p w14:paraId="1171F964" w14:textId="77777777" w:rsidR="004C01FC" w:rsidRDefault="004C01FC">
            <w:pPr>
              <w:rPr>
                <w:sz w:val="20"/>
                <w:szCs w:val="14"/>
              </w:rPr>
            </w:pPr>
            <w:r>
              <w:rPr>
                <w:sz w:val="20"/>
                <w:szCs w:val="14"/>
              </w:rPr>
              <w:t xml:space="preserve">   D. Veteran</w:t>
            </w:r>
          </w:p>
        </w:tc>
        <w:tc>
          <w:tcPr>
            <w:tcW w:w="1620" w:type="dxa"/>
            <w:tcBorders>
              <w:top w:val="single" w:sz="6" w:space="0" w:color="auto"/>
              <w:left w:val="single" w:sz="6" w:space="0" w:color="auto"/>
              <w:bottom w:val="single" w:sz="24" w:space="0" w:color="auto"/>
              <w:right w:val="single" w:sz="6" w:space="0" w:color="auto"/>
            </w:tcBorders>
          </w:tcPr>
          <w:p w14:paraId="5C793510" w14:textId="77777777" w:rsidR="004C01FC" w:rsidRDefault="004C01FC">
            <w:pPr>
              <w:rPr>
                <w:sz w:val="20"/>
                <w:szCs w:val="14"/>
              </w:rPr>
            </w:pPr>
          </w:p>
        </w:tc>
        <w:tc>
          <w:tcPr>
            <w:tcW w:w="1800" w:type="dxa"/>
            <w:tcBorders>
              <w:top w:val="single" w:sz="6" w:space="0" w:color="auto"/>
              <w:left w:val="single" w:sz="6" w:space="0" w:color="auto"/>
              <w:bottom w:val="single" w:sz="24" w:space="0" w:color="auto"/>
              <w:right w:val="single" w:sz="6" w:space="0" w:color="auto"/>
            </w:tcBorders>
          </w:tcPr>
          <w:p w14:paraId="30F593F2" w14:textId="77777777" w:rsidR="004C01FC" w:rsidRDefault="004C01FC">
            <w:pPr>
              <w:rPr>
                <w:sz w:val="20"/>
                <w:szCs w:val="14"/>
              </w:rPr>
            </w:pPr>
          </w:p>
        </w:tc>
        <w:tc>
          <w:tcPr>
            <w:tcW w:w="2700" w:type="dxa"/>
            <w:tcBorders>
              <w:top w:val="single" w:sz="6" w:space="0" w:color="auto"/>
              <w:left w:val="single" w:sz="6" w:space="0" w:color="auto"/>
              <w:bottom w:val="single" w:sz="24" w:space="0" w:color="auto"/>
              <w:right w:val="single" w:sz="24" w:space="0" w:color="auto"/>
            </w:tcBorders>
          </w:tcPr>
          <w:p w14:paraId="58398713" w14:textId="77777777" w:rsidR="004C01FC" w:rsidRDefault="004C01FC">
            <w:pPr>
              <w:rPr>
                <w:sz w:val="20"/>
                <w:szCs w:val="14"/>
              </w:rPr>
            </w:pPr>
          </w:p>
        </w:tc>
      </w:tr>
      <w:tr w:rsidR="004C01FC" w14:paraId="311613E2" w14:textId="77777777" w:rsidTr="00B83934">
        <w:trPr>
          <w:trHeight w:val="230"/>
        </w:trPr>
        <w:tc>
          <w:tcPr>
            <w:tcW w:w="4590" w:type="dxa"/>
            <w:tcBorders>
              <w:top w:val="single" w:sz="24" w:space="0" w:color="auto"/>
              <w:left w:val="single" w:sz="24" w:space="0" w:color="auto"/>
              <w:bottom w:val="single" w:sz="6" w:space="0" w:color="auto"/>
              <w:right w:val="single" w:sz="6" w:space="0" w:color="auto"/>
            </w:tcBorders>
          </w:tcPr>
          <w:p w14:paraId="3D861805" w14:textId="77777777" w:rsidR="004C01FC" w:rsidRDefault="004C01FC">
            <w:pPr>
              <w:rPr>
                <w:b/>
                <w:sz w:val="20"/>
                <w:szCs w:val="14"/>
              </w:rPr>
            </w:pPr>
            <w:r>
              <w:rPr>
                <w:b/>
                <w:sz w:val="20"/>
                <w:szCs w:val="14"/>
              </w:rPr>
              <w:t>IV. Participant Activities</w:t>
            </w:r>
          </w:p>
        </w:tc>
        <w:tc>
          <w:tcPr>
            <w:tcW w:w="1620" w:type="dxa"/>
            <w:tcBorders>
              <w:top w:val="single" w:sz="24" w:space="0" w:color="auto"/>
              <w:left w:val="single" w:sz="6" w:space="0" w:color="auto"/>
              <w:bottom w:val="single" w:sz="6" w:space="0" w:color="auto"/>
              <w:right w:val="single" w:sz="6" w:space="0" w:color="auto"/>
            </w:tcBorders>
          </w:tcPr>
          <w:p w14:paraId="5C5451A7" w14:textId="77777777" w:rsidR="004C01FC" w:rsidRDefault="004C01FC">
            <w:pPr>
              <w:jc w:val="center"/>
              <w:rPr>
                <w:b/>
                <w:sz w:val="20"/>
                <w:szCs w:val="14"/>
              </w:rPr>
            </w:pPr>
            <w:r>
              <w:rPr>
                <w:b/>
                <w:sz w:val="20"/>
                <w:szCs w:val="14"/>
              </w:rPr>
              <w:t>Adult</w:t>
            </w:r>
          </w:p>
        </w:tc>
        <w:tc>
          <w:tcPr>
            <w:tcW w:w="1800" w:type="dxa"/>
            <w:tcBorders>
              <w:top w:val="single" w:sz="24" w:space="0" w:color="auto"/>
              <w:left w:val="single" w:sz="6" w:space="0" w:color="auto"/>
              <w:bottom w:val="single" w:sz="6" w:space="0" w:color="auto"/>
              <w:right w:val="single" w:sz="6" w:space="0" w:color="auto"/>
            </w:tcBorders>
          </w:tcPr>
          <w:p w14:paraId="29CD6BB4" w14:textId="77777777" w:rsidR="004C01FC" w:rsidRPr="00BF6492" w:rsidRDefault="004C01FC">
            <w:pPr>
              <w:jc w:val="center"/>
              <w:rPr>
                <w:b/>
                <w:sz w:val="20"/>
                <w:szCs w:val="20"/>
              </w:rPr>
            </w:pPr>
            <w:r w:rsidRPr="00BF6492">
              <w:rPr>
                <w:b/>
                <w:sz w:val="20"/>
                <w:szCs w:val="20"/>
              </w:rPr>
              <w:t>Youth</w:t>
            </w:r>
          </w:p>
        </w:tc>
        <w:tc>
          <w:tcPr>
            <w:tcW w:w="2700" w:type="dxa"/>
            <w:tcBorders>
              <w:top w:val="single" w:sz="24" w:space="0" w:color="auto"/>
              <w:left w:val="single" w:sz="6" w:space="0" w:color="auto"/>
              <w:bottom w:val="single" w:sz="6" w:space="0" w:color="auto"/>
              <w:right w:val="single" w:sz="24" w:space="0" w:color="auto"/>
            </w:tcBorders>
          </w:tcPr>
          <w:p w14:paraId="48A9B1C8" w14:textId="77777777" w:rsidR="004C01FC" w:rsidRDefault="004C01FC">
            <w:pPr>
              <w:pStyle w:val="Heading6"/>
            </w:pPr>
            <w:r>
              <w:t>Cash Assistance Recipients</w:t>
            </w:r>
          </w:p>
        </w:tc>
      </w:tr>
      <w:tr w:rsidR="004C01FC" w14:paraId="5F62BF06" w14:textId="77777777" w:rsidTr="00B83934">
        <w:trPr>
          <w:trHeight w:val="230"/>
        </w:trPr>
        <w:tc>
          <w:tcPr>
            <w:tcW w:w="4590" w:type="dxa"/>
            <w:tcBorders>
              <w:top w:val="single" w:sz="6" w:space="0" w:color="auto"/>
              <w:left w:val="single" w:sz="24" w:space="0" w:color="auto"/>
              <w:bottom w:val="single" w:sz="6" w:space="0" w:color="auto"/>
              <w:right w:val="single" w:sz="6" w:space="0" w:color="auto"/>
            </w:tcBorders>
          </w:tcPr>
          <w:p w14:paraId="370590DB" w14:textId="77777777" w:rsidR="004C01FC" w:rsidRDefault="004C01FC" w:rsidP="003D5B99">
            <w:pPr>
              <w:rPr>
                <w:sz w:val="20"/>
                <w:szCs w:val="14"/>
              </w:rPr>
            </w:pPr>
            <w:r>
              <w:rPr>
                <w:sz w:val="20"/>
                <w:szCs w:val="14"/>
              </w:rPr>
              <w:t xml:space="preserve">   A. Employment</w:t>
            </w:r>
          </w:p>
        </w:tc>
        <w:tc>
          <w:tcPr>
            <w:tcW w:w="1620" w:type="dxa"/>
            <w:tcBorders>
              <w:top w:val="single" w:sz="6" w:space="0" w:color="auto"/>
              <w:left w:val="single" w:sz="6" w:space="0" w:color="auto"/>
              <w:bottom w:val="single" w:sz="6" w:space="0" w:color="auto"/>
              <w:right w:val="single" w:sz="6" w:space="0" w:color="auto"/>
            </w:tcBorders>
          </w:tcPr>
          <w:p w14:paraId="6B92ED89" w14:textId="77777777" w:rsidR="004C01FC" w:rsidRDefault="004C01FC">
            <w:pPr>
              <w:rPr>
                <w:sz w:val="20"/>
                <w:szCs w:val="14"/>
              </w:rPr>
            </w:pPr>
          </w:p>
        </w:tc>
        <w:tc>
          <w:tcPr>
            <w:tcW w:w="1800" w:type="dxa"/>
            <w:tcBorders>
              <w:top w:val="single" w:sz="6" w:space="0" w:color="auto"/>
              <w:left w:val="single" w:sz="6" w:space="0" w:color="auto"/>
              <w:bottom w:val="single" w:sz="6" w:space="0" w:color="auto"/>
              <w:right w:val="single" w:sz="6" w:space="0" w:color="auto"/>
            </w:tcBorders>
          </w:tcPr>
          <w:p w14:paraId="7EAF81A6" w14:textId="77777777" w:rsidR="004C01FC" w:rsidRDefault="004C01FC">
            <w:pPr>
              <w:rPr>
                <w:sz w:val="20"/>
                <w:szCs w:val="14"/>
              </w:rPr>
            </w:pPr>
          </w:p>
        </w:tc>
        <w:tc>
          <w:tcPr>
            <w:tcW w:w="2700" w:type="dxa"/>
            <w:tcBorders>
              <w:top w:val="single" w:sz="6" w:space="0" w:color="auto"/>
              <w:left w:val="single" w:sz="6" w:space="0" w:color="auto"/>
              <w:bottom w:val="single" w:sz="6" w:space="0" w:color="auto"/>
              <w:right w:val="single" w:sz="24" w:space="0" w:color="auto"/>
            </w:tcBorders>
          </w:tcPr>
          <w:p w14:paraId="2E0DB843" w14:textId="77777777" w:rsidR="004C01FC" w:rsidRDefault="004C01FC">
            <w:pPr>
              <w:rPr>
                <w:sz w:val="20"/>
                <w:szCs w:val="14"/>
              </w:rPr>
            </w:pPr>
          </w:p>
        </w:tc>
      </w:tr>
      <w:tr w:rsidR="004C01FC" w14:paraId="0267E20A" w14:textId="77777777" w:rsidTr="00B83934">
        <w:trPr>
          <w:trHeight w:val="230"/>
        </w:trPr>
        <w:tc>
          <w:tcPr>
            <w:tcW w:w="4590" w:type="dxa"/>
            <w:tcBorders>
              <w:top w:val="single" w:sz="6" w:space="0" w:color="auto"/>
              <w:left w:val="single" w:sz="24" w:space="0" w:color="auto"/>
              <w:bottom w:val="single" w:sz="6" w:space="0" w:color="auto"/>
              <w:right w:val="single" w:sz="6" w:space="0" w:color="auto"/>
            </w:tcBorders>
          </w:tcPr>
          <w:p w14:paraId="6A473D77" w14:textId="77777777" w:rsidR="004C01FC" w:rsidRDefault="004C01FC" w:rsidP="003D5B99">
            <w:pPr>
              <w:rPr>
                <w:sz w:val="20"/>
                <w:szCs w:val="14"/>
              </w:rPr>
            </w:pPr>
            <w:r>
              <w:rPr>
                <w:sz w:val="20"/>
                <w:szCs w:val="14"/>
              </w:rPr>
              <w:t xml:space="preserve">   B. Education/Training</w:t>
            </w:r>
          </w:p>
        </w:tc>
        <w:tc>
          <w:tcPr>
            <w:tcW w:w="1620" w:type="dxa"/>
            <w:tcBorders>
              <w:top w:val="single" w:sz="6" w:space="0" w:color="auto"/>
              <w:left w:val="single" w:sz="6" w:space="0" w:color="auto"/>
              <w:bottom w:val="single" w:sz="6" w:space="0" w:color="auto"/>
              <w:right w:val="single" w:sz="6" w:space="0" w:color="auto"/>
            </w:tcBorders>
          </w:tcPr>
          <w:p w14:paraId="4A0DFAD6" w14:textId="77777777" w:rsidR="004C01FC" w:rsidRDefault="004C01FC">
            <w:pPr>
              <w:rPr>
                <w:sz w:val="20"/>
                <w:szCs w:val="14"/>
              </w:rPr>
            </w:pPr>
          </w:p>
        </w:tc>
        <w:tc>
          <w:tcPr>
            <w:tcW w:w="1800" w:type="dxa"/>
            <w:tcBorders>
              <w:top w:val="single" w:sz="6" w:space="0" w:color="auto"/>
              <w:left w:val="single" w:sz="6" w:space="0" w:color="auto"/>
              <w:bottom w:val="single" w:sz="6" w:space="0" w:color="auto"/>
              <w:right w:val="single" w:sz="6" w:space="0" w:color="auto"/>
            </w:tcBorders>
          </w:tcPr>
          <w:p w14:paraId="155CC035" w14:textId="77777777" w:rsidR="004C01FC" w:rsidRDefault="004C01FC">
            <w:pPr>
              <w:rPr>
                <w:sz w:val="20"/>
                <w:szCs w:val="14"/>
              </w:rPr>
            </w:pPr>
          </w:p>
        </w:tc>
        <w:tc>
          <w:tcPr>
            <w:tcW w:w="2700" w:type="dxa"/>
            <w:tcBorders>
              <w:top w:val="single" w:sz="6" w:space="0" w:color="auto"/>
              <w:left w:val="single" w:sz="6" w:space="0" w:color="auto"/>
              <w:bottom w:val="single" w:sz="6" w:space="0" w:color="auto"/>
              <w:right w:val="single" w:sz="24" w:space="0" w:color="auto"/>
            </w:tcBorders>
          </w:tcPr>
          <w:p w14:paraId="22466A47" w14:textId="77777777" w:rsidR="004C01FC" w:rsidRDefault="004C01FC">
            <w:pPr>
              <w:rPr>
                <w:sz w:val="20"/>
                <w:szCs w:val="14"/>
              </w:rPr>
            </w:pPr>
          </w:p>
        </w:tc>
      </w:tr>
      <w:tr w:rsidR="004C01FC" w14:paraId="6222565E" w14:textId="77777777" w:rsidTr="00B83934">
        <w:trPr>
          <w:trHeight w:val="230"/>
        </w:trPr>
        <w:tc>
          <w:tcPr>
            <w:tcW w:w="4590" w:type="dxa"/>
            <w:tcBorders>
              <w:top w:val="single" w:sz="6" w:space="0" w:color="auto"/>
              <w:left w:val="single" w:sz="24" w:space="0" w:color="auto"/>
              <w:bottom w:val="single" w:sz="6" w:space="0" w:color="auto"/>
              <w:right w:val="single" w:sz="6" w:space="0" w:color="auto"/>
            </w:tcBorders>
          </w:tcPr>
          <w:p w14:paraId="66574E9B" w14:textId="77777777" w:rsidR="004C01FC" w:rsidRDefault="004C01FC" w:rsidP="003D5B99">
            <w:pPr>
              <w:rPr>
                <w:sz w:val="20"/>
                <w:szCs w:val="14"/>
              </w:rPr>
            </w:pPr>
            <w:r>
              <w:rPr>
                <w:sz w:val="20"/>
                <w:szCs w:val="14"/>
              </w:rPr>
              <w:t xml:space="preserve">   C. Misc. Objective/Supportive Services</w:t>
            </w:r>
          </w:p>
        </w:tc>
        <w:tc>
          <w:tcPr>
            <w:tcW w:w="1620" w:type="dxa"/>
            <w:tcBorders>
              <w:top w:val="single" w:sz="6" w:space="0" w:color="auto"/>
              <w:left w:val="single" w:sz="6" w:space="0" w:color="auto"/>
              <w:bottom w:val="single" w:sz="6" w:space="0" w:color="auto"/>
              <w:right w:val="single" w:sz="6" w:space="0" w:color="auto"/>
            </w:tcBorders>
          </w:tcPr>
          <w:p w14:paraId="3E6F7A43" w14:textId="77777777" w:rsidR="004C01FC" w:rsidRDefault="004C01FC">
            <w:pPr>
              <w:rPr>
                <w:sz w:val="20"/>
                <w:szCs w:val="14"/>
              </w:rPr>
            </w:pPr>
          </w:p>
        </w:tc>
        <w:tc>
          <w:tcPr>
            <w:tcW w:w="1800" w:type="dxa"/>
            <w:tcBorders>
              <w:top w:val="single" w:sz="6" w:space="0" w:color="auto"/>
              <w:left w:val="single" w:sz="6" w:space="0" w:color="auto"/>
              <w:bottom w:val="single" w:sz="6" w:space="0" w:color="auto"/>
              <w:right w:val="single" w:sz="6" w:space="0" w:color="auto"/>
            </w:tcBorders>
          </w:tcPr>
          <w:p w14:paraId="55B220AC" w14:textId="77777777" w:rsidR="004C01FC" w:rsidRDefault="004C01FC">
            <w:pPr>
              <w:rPr>
                <w:sz w:val="20"/>
                <w:szCs w:val="14"/>
              </w:rPr>
            </w:pPr>
          </w:p>
        </w:tc>
        <w:tc>
          <w:tcPr>
            <w:tcW w:w="2700" w:type="dxa"/>
            <w:tcBorders>
              <w:top w:val="single" w:sz="6" w:space="0" w:color="auto"/>
              <w:left w:val="single" w:sz="6" w:space="0" w:color="auto"/>
              <w:bottom w:val="single" w:sz="6" w:space="0" w:color="auto"/>
              <w:right w:val="single" w:sz="24" w:space="0" w:color="auto"/>
            </w:tcBorders>
          </w:tcPr>
          <w:p w14:paraId="2D9C5980" w14:textId="77777777" w:rsidR="004C01FC" w:rsidRDefault="004C01FC">
            <w:pPr>
              <w:rPr>
                <w:sz w:val="20"/>
                <w:szCs w:val="14"/>
              </w:rPr>
            </w:pPr>
          </w:p>
        </w:tc>
      </w:tr>
      <w:tr w:rsidR="004C01FC" w14:paraId="2EB3F440" w14:textId="77777777" w:rsidTr="00B83934">
        <w:trPr>
          <w:trHeight w:val="230"/>
        </w:trPr>
        <w:tc>
          <w:tcPr>
            <w:tcW w:w="4590" w:type="dxa"/>
            <w:tcBorders>
              <w:top w:val="single" w:sz="6" w:space="0" w:color="auto"/>
              <w:left w:val="single" w:sz="24" w:space="0" w:color="auto"/>
              <w:bottom w:val="single" w:sz="24" w:space="0" w:color="auto"/>
              <w:right w:val="single" w:sz="6" w:space="0" w:color="auto"/>
            </w:tcBorders>
          </w:tcPr>
          <w:p w14:paraId="5A58504E" w14:textId="77777777" w:rsidR="004C01FC" w:rsidRDefault="004C01FC" w:rsidP="003D5B99">
            <w:pPr>
              <w:rPr>
                <w:sz w:val="20"/>
                <w:szCs w:val="14"/>
              </w:rPr>
            </w:pPr>
            <w:r>
              <w:rPr>
                <w:sz w:val="20"/>
                <w:szCs w:val="14"/>
              </w:rPr>
              <w:t xml:space="preserve">   D. Other/Service Referral</w:t>
            </w:r>
          </w:p>
        </w:tc>
        <w:tc>
          <w:tcPr>
            <w:tcW w:w="1620" w:type="dxa"/>
            <w:tcBorders>
              <w:top w:val="single" w:sz="6" w:space="0" w:color="auto"/>
              <w:left w:val="single" w:sz="6" w:space="0" w:color="auto"/>
              <w:bottom w:val="single" w:sz="24" w:space="0" w:color="auto"/>
              <w:right w:val="single" w:sz="6" w:space="0" w:color="auto"/>
            </w:tcBorders>
          </w:tcPr>
          <w:p w14:paraId="090D995B" w14:textId="77777777" w:rsidR="004C01FC" w:rsidRDefault="004C01FC">
            <w:pPr>
              <w:rPr>
                <w:sz w:val="20"/>
                <w:szCs w:val="14"/>
              </w:rPr>
            </w:pPr>
          </w:p>
        </w:tc>
        <w:tc>
          <w:tcPr>
            <w:tcW w:w="1800" w:type="dxa"/>
            <w:tcBorders>
              <w:top w:val="single" w:sz="6" w:space="0" w:color="auto"/>
              <w:left w:val="single" w:sz="6" w:space="0" w:color="auto"/>
              <w:bottom w:val="single" w:sz="24" w:space="0" w:color="auto"/>
              <w:right w:val="single" w:sz="6" w:space="0" w:color="auto"/>
            </w:tcBorders>
          </w:tcPr>
          <w:p w14:paraId="69C0E371" w14:textId="77777777" w:rsidR="004C01FC" w:rsidRDefault="004C01FC">
            <w:pPr>
              <w:rPr>
                <w:sz w:val="20"/>
                <w:szCs w:val="14"/>
              </w:rPr>
            </w:pPr>
          </w:p>
        </w:tc>
        <w:tc>
          <w:tcPr>
            <w:tcW w:w="2700" w:type="dxa"/>
            <w:tcBorders>
              <w:top w:val="single" w:sz="6" w:space="0" w:color="auto"/>
              <w:left w:val="single" w:sz="6" w:space="0" w:color="auto"/>
              <w:bottom w:val="single" w:sz="24" w:space="0" w:color="auto"/>
              <w:right w:val="single" w:sz="24" w:space="0" w:color="auto"/>
            </w:tcBorders>
          </w:tcPr>
          <w:p w14:paraId="27E24669" w14:textId="77777777" w:rsidR="004C01FC" w:rsidRDefault="004C01FC">
            <w:pPr>
              <w:rPr>
                <w:sz w:val="20"/>
                <w:szCs w:val="14"/>
              </w:rPr>
            </w:pPr>
          </w:p>
        </w:tc>
      </w:tr>
      <w:tr w:rsidR="004C01FC" w14:paraId="1A55D2F4" w14:textId="77777777" w:rsidTr="00D468F4">
        <w:trPr>
          <w:trHeight w:val="230"/>
        </w:trPr>
        <w:tc>
          <w:tcPr>
            <w:tcW w:w="4590" w:type="dxa"/>
            <w:tcBorders>
              <w:top w:val="single" w:sz="24" w:space="0" w:color="auto"/>
              <w:left w:val="single" w:sz="24" w:space="0" w:color="auto"/>
              <w:bottom w:val="single" w:sz="6" w:space="0" w:color="auto"/>
              <w:right w:val="single" w:sz="6" w:space="0" w:color="auto"/>
            </w:tcBorders>
          </w:tcPr>
          <w:p w14:paraId="48AE0760" w14:textId="77777777" w:rsidR="004C01FC" w:rsidRDefault="004C01FC">
            <w:pPr>
              <w:rPr>
                <w:b/>
                <w:sz w:val="20"/>
                <w:szCs w:val="14"/>
              </w:rPr>
            </w:pPr>
            <w:r>
              <w:rPr>
                <w:b/>
                <w:sz w:val="20"/>
                <w:szCs w:val="14"/>
              </w:rPr>
              <w:t>V. Child Care and Development Activities</w:t>
            </w:r>
          </w:p>
        </w:tc>
        <w:tc>
          <w:tcPr>
            <w:tcW w:w="1620" w:type="dxa"/>
            <w:tcBorders>
              <w:top w:val="single" w:sz="24" w:space="0" w:color="auto"/>
              <w:left w:val="single" w:sz="6" w:space="0" w:color="auto"/>
              <w:bottom w:val="single" w:sz="6" w:space="0" w:color="auto"/>
              <w:right w:val="single" w:sz="6" w:space="0" w:color="auto"/>
            </w:tcBorders>
          </w:tcPr>
          <w:p w14:paraId="575DDCB1" w14:textId="77777777" w:rsidR="004C01FC" w:rsidRDefault="004C01FC" w:rsidP="00631E43">
            <w:pPr>
              <w:pStyle w:val="Heading6"/>
            </w:pPr>
            <w:r>
              <w:t>Families</w:t>
            </w:r>
          </w:p>
        </w:tc>
        <w:tc>
          <w:tcPr>
            <w:tcW w:w="1800" w:type="dxa"/>
            <w:tcBorders>
              <w:top w:val="single" w:sz="24" w:space="0" w:color="auto"/>
              <w:left w:val="single" w:sz="6" w:space="0" w:color="auto"/>
              <w:bottom w:val="single" w:sz="6" w:space="0" w:color="auto"/>
              <w:right w:val="single" w:sz="6" w:space="0" w:color="auto"/>
            </w:tcBorders>
          </w:tcPr>
          <w:p w14:paraId="46E864F1" w14:textId="77777777" w:rsidR="004C01FC" w:rsidRDefault="004C01FC" w:rsidP="00631E43">
            <w:pPr>
              <w:pStyle w:val="Heading6"/>
            </w:pPr>
            <w:r>
              <w:t>Children</w:t>
            </w:r>
          </w:p>
        </w:tc>
        <w:tc>
          <w:tcPr>
            <w:tcW w:w="2700" w:type="dxa"/>
            <w:tcBorders>
              <w:top w:val="single" w:sz="24" w:space="0" w:color="auto"/>
              <w:left w:val="single" w:sz="6" w:space="0" w:color="auto"/>
              <w:bottom w:val="single" w:sz="6" w:space="0" w:color="auto"/>
              <w:right w:val="single" w:sz="24" w:space="0" w:color="auto"/>
            </w:tcBorders>
            <w:shd w:val="clear" w:color="auto" w:fill="A6A6A6"/>
          </w:tcPr>
          <w:p w14:paraId="5C7547F1" w14:textId="77777777" w:rsidR="004C01FC" w:rsidRDefault="004C01FC" w:rsidP="00631E43">
            <w:pPr>
              <w:pStyle w:val="Heading6"/>
            </w:pPr>
            <w:r>
              <w:t>Cash Assistance Recipients</w:t>
            </w:r>
          </w:p>
        </w:tc>
      </w:tr>
      <w:tr w:rsidR="004C01FC" w14:paraId="3DC234E9" w14:textId="77777777" w:rsidTr="00B83934">
        <w:trPr>
          <w:trHeight w:val="249"/>
        </w:trPr>
        <w:tc>
          <w:tcPr>
            <w:tcW w:w="4590" w:type="dxa"/>
            <w:tcBorders>
              <w:top w:val="single" w:sz="6" w:space="0" w:color="auto"/>
              <w:left w:val="single" w:sz="24" w:space="0" w:color="auto"/>
              <w:bottom w:val="single" w:sz="6" w:space="0" w:color="auto"/>
              <w:right w:val="single" w:sz="6" w:space="0" w:color="auto"/>
            </w:tcBorders>
          </w:tcPr>
          <w:p w14:paraId="698A8B6B" w14:textId="77777777" w:rsidR="004C01FC" w:rsidRDefault="004C01FC" w:rsidP="00D20EC5">
            <w:pPr>
              <w:rPr>
                <w:sz w:val="20"/>
                <w:szCs w:val="14"/>
              </w:rPr>
            </w:pPr>
            <w:r>
              <w:rPr>
                <w:sz w:val="20"/>
                <w:szCs w:val="14"/>
              </w:rPr>
              <w:t xml:space="preserve">   A. Families Receiving Child Care</w:t>
            </w:r>
          </w:p>
        </w:tc>
        <w:tc>
          <w:tcPr>
            <w:tcW w:w="1620" w:type="dxa"/>
            <w:tcBorders>
              <w:top w:val="single" w:sz="6" w:space="0" w:color="auto"/>
              <w:left w:val="single" w:sz="6" w:space="0" w:color="auto"/>
              <w:bottom w:val="single" w:sz="6" w:space="0" w:color="auto"/>
              <w:right w:val="single" w:sz="6" w:space="0" w:color="auto"/>
            </w:tcBorders>
          </w:tcPr>
          <w:p w14:paraId="03136B3B" w14:textId="77777777" w:rsidR="004C01FC" w:rsidRDefault="004C01FC">
            <w:pPr>
              <w:rPr>
                <w:sz w:val="20"/>
                <w:szCs w:val="14"/>
              </w:rPr>
            </w:pPr>
          </w:p>
        </w:tc>
        <w:tc>
          <w:tcPr>
            <w:tcW w:w="1800" w:type="dxa"/>
            <w:tcBorders>
              <w:top w:val="single" w:sz="6" w:space="0" w:color="auto"/>
              <w:left w:val="single" w:sz="6" w:space="0" w:color="auto"/>
              <w:bottom w:val="single" w:sz="6" w:space="0" w:color="auto"/>
              <w:right w:val="single" w:sz="6" w:space="0" w:color="auto"/>
            </w:tcBorders>
            <w:shd w:val="clear" w:color="auto" w:fill="A6A6A6"/>
          </w:tcPr>
          <w:p w14:paraId="1B05645E" w14:textId="77777777" w:rsidR="004C01FC" w:rsidRDefault="004C01FC">
            <w:pPr>
              <w:rPr>
                <w:sz w:val="20"/>
                <w:szCs w:val="14"/>
              </w:rPr>
            </w:pPr>
          </w:p>
        </w:tc>
        <w:tc>
          <w:tcPr>
            <w:tcW w:w="2700" w:type="dxa"/>
            <w:tcBorders>
              <w:top w:val="single" w:sz="6" w:space="0" w:color="auto"/>
              <w:left w:val="single" w:sz="6" w:space="0" w:color="auto"/>
              <w:bottom w:val="single" w:sz="6" w:space="0" w:color="auto"/>
              <w:right w:val="single" w:sz="24" w:space="0" w:color="auto"/>
            </w:tcBorders>
            <w:shd w:val="clear" w:color="auto" w:fill="A6A6A6"/>
          </w:tcPr>
          <w:p w14:paraId="38E82AE4" w14:textId="77777777" w:rsidR="004C01FC" w:rsidRDefault="004C01FC">
            <w:pPr>
              <w:rPr>
                <w:sz w:val="20"/>
                <w:szCs w:val="14"/>
              </w:rPr>
            </w:pPr>
          </w:p>
        </w:tc>
      </w:tr>
      <w:tr w:rsidR="004C01FC" w14:paraId="22AB047D" w14:textId="77777777" w:rsidTr="00D53195">
        <w:trPr>
          <w:trHeight w:val="230"/>
        </w:trPr>
        <w:tc>
          <w:tcPr>
            <w:tcW w:w="4590" w:type="dxa"/>
            <w:tcBorders>
              <w:top w:val="single" w:sz="6" w:space="0" w:color="auto"/>
              <w:left w:val="single" w:sz="24" w:space="0" w:color="auto"/>
              <w:bottom w:val="single" w:sz="6" w:space="0" w:color="auto"/>
              <w:right w:val="single" w:sz="6" w:space="0" w:color="auto"/>
            </w:tcBorders>
          </w:tcPr>
          <w:p w14:paraId="5E749E71" w14:textId="77777777" w:rsidR="004C01FC" w:rsidRDefault="004C01FC" w:rsidP="003D5B99">
            <w:pPr>
              <w:rPr>
                <w:sz w:val="20"/>
                <w:szCs w:val="14"/>
              </w:rPr>
            </w:pPr>
            <w:r>
              <w:rPr>
                <w:sz w:val="20"/>
                <w:szCs w:val="14"/>
              </w:rPr>
              <w:t xml:space="preserve">   B. Children Receiving Child Care</w:t>
            </w:r>
          </w:p>
        </w:tc>
        <w:tc>
          <w:tcPr>
            <w:tcW w:w="1620" w:type="dxa"/>
            <w:tcBorders>
              <w:top w:val="single" w:sz="6" w:space="0" w:color="auto"/>
              <w:left w:val="single" w:sz="6" w:space="0" w:color="auto"/>
              <w:bottom w:val="single" w:sz="6" w:space="0" w:color="auto"/>
              <w:right w:val="single" w:sz="6" w:space="0" w:color="auto"/>
            </w:tcBorders>
            <w:shd w:val="clear" w:color="auto" w:fill="A6A6A6"/>
          </w:tcPr>
          <w:p w14:paraId="3AEF400D" w14:textId="77777777" w:rsidR="004C01FC" w:rsidRDefault="004C01FC">
            <w:pPr>
              <w:rPr>
                <w:b/>
                <w:sz w:val="20"/>
                <w:szCs w:val="14"/>
              </w:rPr>
            </w:pPr>
            <w:r>
              <w:rPr>
                <w:b/>
                <w:sz w:val="20"/>
                <w:szCs w:val="14"/>
              </w:rPr>
              <w:t xml:space="preserve">         </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0778F4E3" w14:textId="77777777" w:rsidR="004C01FC" w:rsidRDefault="004C01FC">
            <w:pPr>
              <w:rPr>
                <w:b/>
                <w:sz w:val="20"/>
                <w:szCs w:val="14"/>
              </w:rPr>
            </w:pPr>
          </w:p>
        </w:tc>
        <w:tc>
          <w:tcPr>
            <w:tcW w:w="2700" w:type="dxa"/>
            <w:tcBorders>
              <w:top w:val="single" w:sz="6" w:space="0" w:color="auto"/>
              <w:left w:val="single" w:sz="6" w:space="0" w:color="auto"/>
              <w:bottom w:val="single" w:sz="6" w:space="0" w:color="auto"/>
              <w:right w:val="single" w:sz="24" w:space="0" w:color="auto"/>
            </w:tcBorders>
            <w:shd w:val="clear" w:color="auto" w:fill="A6A6A6"/>
          </w:tcPr>
          <w:p w14:paraId="46576ADA" w14:textId="77777777" w:rsidR="004C01FC" w:rsidRDefault="004C01FC">
            <w:pPr>
              <w:rPr>
                <w:sz w:val="20"/>
                <w:szCs w:val="14"/>
              </w:rPr>
            </w:pPr>
          </w:p>
        </w:tc>
      </w:tr>
      <w:tr w:rsidR="004C01FC" w14:paraId="02653186" w14:textId="77777777" w:rsidTr="00B83934">
        <w:trPr>
          <w:trHeight w:val="230"/>
        </w:trPr>
        <w:tc>
          <w:tcPr>
            <w:tcW w:w="4590" w:type="dxa"/>
            <w:tcBorders>
              <w:top w:val="single" w:sz="6" w:space="0" w:color="auto"/>
              <w:left w:val="single" w:sz="24" w:space="0" w:color="auto"/>
              <w:bottom w:val="single" w:sz="6" w:space="0" w:color="auto"/>
              <w:right w:val="single" w:sz="6" w:space="0" w:color="auto"/>
            </w:tcBorders>
          </w:tcPr>
          <w:p w14:paraId="15D7FA57" w14:textId="77777777" w:rsidR="004C01FC" w:rsidRDefault="004C01FC" w:rsidP="003D5B99">
            <w:pPr>
              <w:rPr>
                <w:sz w:val="20"/>
                <w:szCs w:val="14"/>
              </w:rPr>
            </w:pPr>
            <w:r>
              <w:rPr>
                <w:sz w:val="20"/>
                <w:szCs w:val="14"/>
              </w:rPr>
              <w:t xml:space="preserve">        1. Ages 0 through 3 years </w:t>
            </w:r>
          </w:p>
        </w:tc>
        <w:tc>
          <w:tcPr>
            <w:tcW w:w="1620" w:type="dxa"/>
            <w:tcBorders>
              <w:top w:val="single" w:sz="6" w:space="0" w:color="auto"/>
              <w:left w:val="single" w:sz="6" w:space="0" w:color="auto"/>
              <w:bottom w:val="single" w:sz="6" w:space="0" w:color="auto"/>
              <w:right w:val="single" w:sz="6" w:space="0" w:color="auto"/>
            </w:tcBorders>
            <w:shd w:val="clear" w:color="auto" w:fill="A6A6A6"/>
          </w:tcPr>
          <w:p w14:paraId="19ABA7A9" w14:textId="77777777" w:rsidR="004C01FC" w:rsidRDefault="004C01FC">
            <w:pPr>
              <w:rPr>
                <w:b/>
                <w:sz w:val="20"/>
                <w:szCs w:val="14"/>
              </w:rPr>
            </w:pP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694BBFE1" w14:textId="77777777" w:rsidR="004C01FC" w:rsidRDefault="004C01FC">
            <w:pPr>
              <w:rPr>
                <w:b/>
                <w:sz w:val="20"/>
                <w:szCs w:val="14"/>
              </w:rPr>
            </w:pPr>
          </w:p>
        </w:tc>
        <w:tc>
          <w:tcPr>
            <w:tcW w:w="2700" w:type="dxa"/>
            <w:tcBorders>
              <w:top w:val="single" w:sz="6" w:space="0" w:color="auto"/>
              <w:left w:val="single" w:sz="6" w:space="0" w:color="auto"/>
              <w:bottom w:val="single" w:sz="6" w:space="0" w:color="auto"/>
              <w:right w:val="single" w:sz="24" w:space="0" w:color="auto"/>
            </w:tcBorders>
            <w:shd w:val="clear" w:color="auto" w:fill="A6A6A6"/>
          </w:tcPr>
          <w:p w14:paraId="1A0D1181" w14:textId="77777777" w:rsidR="004C01FC" w:rsidRDefault="004C01FC">
            <w:pPr>
              <w:rPr>
                <w:sz w:val="20"/>
                <w:szCs w:val="14"/>
              </w:rPr>
            </w:pPr>
          </w:p>
        </w:tc>
      </w:tr>
      <w:tr w:rsidR="004C01FC" w14:paraId="242A58BC" w14:textId="77777777" w:rsidTr="00B83934">
        <w:trPr>
          <w:trHeight w:val="106"/>
        </w:trPr>
        <w:tc>
          <w:tcPr>
            <w:tcW w:w="4590" w:type="dxa"/>
            <w:tcBorders>
              <w:top w:val="single" w:sz="6" w:space="0" w:color="auto"/>
              <w:left w:val="single" w:sz="24" w:space="0" w:color="auto"/>
              <w:bottom w:val="single" w:sz="6" w:space="0" w:color="auto"/>
              <w:right w:val="single" w:sz="6" w:space="0" w:color="auto"/>
            </w:tcBorders>
          </w:tcPr>
          <w:p w14:paraId="7F2982DF" w14:textId="77777777" w:rsidR="004C01FC" w:rsidRDefault="004C01FC" w:rsidP="003D5B99">
            <w:pPr>
              <w:rPr>
                <w:sz w:val="20"/>
                <w:szCs w:val="14"/>
              </w:rPr>
            </w:pPr>
            <w:r>
              <w:rPr>
                <w:sz w:val="20"/>
                <w:szCs w:val="14"/>
              </w:rPr>
              <w:t xml:space="preserve">        2. Ages 4 through 5 years </w:t>
            </w:r>
          </w:p>
        </w:tc>
        <w:tc>
          <w:tcPr>
            <w:tcW w:w="1620" w:type="dxa"/>
            <w:tcBorders>
              <w:top w:val="single" w:sz="6" w:space="0" w:color="auto"/>
              <w:left w:val="single" w:sz="6" w:space="0" w:color="auto"/>
              <w:bottom w:val="single" w:sz="6" w:space="0" w:color="auto"/>
              <w:right w:val="single" w:sz="6" w:space="0" w:color="auto"/>
            </w:tcBorders>
            <w:shd w:val="clear" w:color="auto" w:fill="A6A6A6"/>
          </w:tcPr>
          <w:p w14:paraId="768E90C2" w14:textId="77777777" w:rsidR="004C01FC" w:rsidRDefault="004C01FC">
            <w:pPr>
              <w:rPr>
                <w:sz w:val="20"/>
                <w:szCs w:val="14"/>
              </w:rPr>
            </w:pP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56545AE3" w14:textId="77777777" w:rsidR="004C01FC" w:rsidRDefault="004C01FC">
            <w:pPr>
              <w:rPr>
                <w:sz w:val="20"/>
                <w:szCs w:val="14"/>
              </w:rPr>
            </w:pPr>
          </w:p>
        </w:tc>
        <w:tc>
          <w:tcPr>
            <w:tcW w:w="2700" w:type="dxa"/>
            <w:tcBorders>
              <w:top w:val="single" w:sz="6" w:space="0" w:color="auto"/>
              <w:left w:val="single" w:sz="6" w:space="0" w:color="auto"/>
              <w:bottom w:val="single" w:sz="6" w:space="0" w:color="auto"/>
              <w:right w:val="single" w:sz="24" w:space="0" w:color="auto"/>
            </w:tcBorders>
            <w:shd w:val="clear" w:color="auto" w:fill="A6A6A6"/>
          </w:tcPr>
          <w:p w14:paraId="7D2F8C67" w14:textId="77777777" w:rsidR="004C01FC" w:rsidRDefault="004C01FC">
            <w:pPr>
              <w:rPr>
                <w:sz w:val="20"/>
                <w:szCs w:val="14"/>
              </w:rPr>
            </w:pPr>
          </w:p>
        </w:tc>
      </w:tr>
      <w:tr w:rsidR="004C01FC" w14:paraId="2B0677D5" w14:textId="77777777" w:rsidTr="00B83934">
        <w:trPr>
          <w:trHeight w:val="232"/>
        </w:trPr>
        <w:tc>
          <w:tcPr>
            <w:tcW w:w="4590" w:type="dxa"/>
            <w:tcBorders>
              <w:top w:val="single" w:sz="6" w:space="0" w:color="auto"/>
              <w:left w:val="single" w:sz="24" w:space="0" w:color="auto"/>
              <w:bottom w:val="single" w:sz="6" w:space="0" w:color="auto"/>
              <w:right w:val="single" w:sz="6" w:space="0" w:color="auto"/>
            </w:tcBorders>
          </w:tcPr>
          <w:p w14:paraId="079AEDCE" w14:textId="77777777" w:rsidR="004C01FC" w:rsidRPr="006E179D" w:rsidRDefault="004C01FC" w:rsidP="003D5B99">
            <w:pPr>
              <w:rPr>
                <w:sz w:val="20"/>
                <w:szCs w:val="14"/>
              </w:rPr>
            </w:pPr>
            <w:r w:rsidRPr="006E179D">
              <w:rPr>
                <w:sz w:val="20"/>
                <w:szCs w:val="14"/>
              </w:rPr>
              <w:t xml:space="preserve">        3. Ages 6 through 12 </w:t>
            </w:r>
          </w:p>
        </w:tc>
        <w:tc>
          <w:tcPr>
            <w:tcW w:w="1620" w:type="dxa"/>
            <w:tcBorders>
              <w:top w:val="single" w:sz="6" w:space="0" w:color="auto"/>
              <w:left w:val="single" w:sz="6" w:space="0" w:color="auto"/>
              <w:bottom w:val="single" w:sz="6" w:space="0" w:color="auto"/>
              <w:right w:val="single" w:sz="6" w:space="0" w:color="auto"/>
            </w:tcBorders>
            <w:shd w:val="clear" w:color="auto" w:fill="A6A6A6"/>
          </w:tcPr>
          <w:p w14:paraId="5DA1B294" w14:textId="77777777" w:rsidR="004C01FC" w:rsidRDefault="004C01FC">
            <w:pPr>
              <w:rPr>
                <w:sz w:val="20"/>
                <w:szCs w:val="14"/>
              </w:rPr>
            </w:pP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1F4CC131" w14:textId="77777777" w:rsidR="004C01FC" w:rsidRDefault="004C01FC">
            <w:pPr>
              <w:rPr>
                <w:sz w:val="20"/>
                <w:szCs w:val="14"/>
              </w:rPr>
            </w:pPr>
          </w:p>
        </w:tc>
        <w:tc>
          <w:tcPr>
            <w:tcW w:w="2700" w:type="dxa"/>
            <w:tcBorders>
              <w:top w:val="single" w:sz="6" w:space="0" w:color="auto"/>
              <w:left w:val="single" w:sz="6" w:space="0" w:color="auto"/>
              <w:bottom w:val="single" w:sz="6" w:space="0" w:color="auto"/>
              <w:right w:val="single" w:sz="24" w:space="0" w:color="auto"/>
            </w:tcBorders>
            <w:shd w:val="clear" w:color="auto" w:fill="A6A6A6"/>
          </w:tcPr>
          <w:p w14:paraId="5E9C3E14" w14:textId="77777777" w:rsidR="004C01FC" w:rsidRDefault="004C01FC">
            <w:pPr>
              <w:rPr>
                <w:sz w:val="20"/>
                <w:szCs w:val="14"/>
              </w:rPr>
            </w:pPr>
          </w:p>
        </w:tc>
      </w:tr>
      <w:tr w:rsidR="004C01FC" w14:paraId="33461421" w14:textId="77777777" w:rsidTr="00B83934">
        <w:trPr>
          <w:trHeight w:val="232"/>
        </w:trPr>
        <w:tc>
          <w:tcPr>
            <w:tcW w:w="4590" w:type="dxa"/>
            <w:tcBorders>
              <w:top w:val="single" w:sz="6" w:space="0" w:color="auto"/>
              <w:left w:val="single" w:sz="24" w:space="0" w:color="auto"/>
              <w:bottom w:val="single" w:sz="6" w:space="0" w:color="auto"/>
              <w:right w:val="single" w:sz="6" w:space="0" w:color="auto"/>
            </w:tcBorders>
          </w:tcPr>
          <w:p w14:paraId="322FF5CE" w14:textId="77777777" w:rsidR="004C01FC" w:rsidRPr="006E179D" w:rsidRDefault="004C01FC" w:rsidP="003D5B99">
            <w:pPr>
              <w:rPr>
                <w:sz w:val="20"/>
                <w:szCs w:val="14"/>
              </w:rPr>
            </w:pPr>
            <w:r w:rsidRPr="006E179D">
              <w:rPr>
                <w:sz w:val="20"/>
                <w:szCs w:val="14"/>
              </w:rPr>
              <w:t xml:space="preserve">        4. Ages 13 and older</w:t>
            </w:r>
          </w:p>
        </w:tc>
        <w:tc>
          <w:tcPr>
            <w:tcW w:w="1620" w:type="dxa"/>
            <w:tcBorders>
              <w:top w:val="single" w:sz="6" w:space="0" w:color="auto"/>
              <w:left w:val="single" w:sz="6" w:space="0" w:color="auto"/>
              <w:bottom w:val="single" w:sz="6" w:space="0" w:color="auto"/>
              <w:right w:val="single" w:sz="6" w:space="0" w:color="auto"/>
            </w:tcBorders>
            <w:shd w:val="clear" w:color="auto" w:fill="A6A6A6"/>
          </w:tcPr>
          <w:p w14:paraId="74F5A7FD" w14:textId="77777777" w:rsidR="004C01FC" w:rsidRDefault="004C01FC">
            <w:pPr>
              <w:rPr>
                <w:sz w:val="20"/>
                <w:szCs w:val="14"/>
              </w:rPr>
            </w:pP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0F3A920B" w14:textId="77777777" w:rsidR="004C01FC" w:rsidRDefault="004C01FC">
            <w:pPr>
              <w:rPr>
                <w:sz w:val="20"/>
                <w:szCs w:val="14"/>
              </w:rPr>
            </w:pPr>
          </w:p>
        </w:tc>
        <w:tc>
          <w:tcPr>
            <w:tcW w:w="2700" w:type="dxa"/>
            <w:tcBorders>
              <w:top w:val="single" w:sz="6" w:space="0" w:color="auto"/>
              <w:left w:val="single" w:sz="6" w:space="0" w:color="auto"/>
              <w:bottom w:val="single" w:sz="6" w:space="0" w:color="auto"/>
              <w:right w:val="single" w:sz="24" w:space="0" w:color="auto"/>
            </w:tcBorders>
            <w:shd w:val="clear" w:color="auto" w:fill="A6A6A6"/>
          </w:tcPr>
          <w:p w14:paraId="55017082" w14:textId="77777777" w:rsidR="004C01FC" w:rsidRDefault="004C01FC">
            <w:pPr>
              <w:rPr>
                <w:sz w:val="20"/>
                <w:szCs w:val="14"/>
              </w:rPr>
            </w:pPr>
          </w:p>
        </w:tc>
      </w:tr>
      <w:tr w:rsidR="004C01FC" w14:paraId="5BC289CF" w14:textId="77777777" w:rsidTr="00B83934">
        <w:trPr>
          <w:trHeight w:val="88"/>
        </w:trPr>
        <w:tc>
          <w:tcPr>
            <w:tcW w:w="4590" w:type="dxa"/>
            <w:tcBorders>
              <w:top w:val="single" w:sz="6" w:space="0" w:color="auto"/>
              <w:left w:val="single" w:sz="24" w:space="0" w:color="auto"/>
              <w:bottom w:val="single" w:sz="6" w:space="0" w:color="auto"/>
              <w:right w:val="single" w:sz="6" w:space="0" w:color="auto"/>
            </w:tcBorders>
          </w:tcPr>
          <w:p w14:paraId="227EF4DB" w14:textId="77777777" w:rsidR="004C01FC" w:rsidRDefault="004C01FC" w:rsidP="009C7862">
            <w:pPr>
              <w:rPr>
                <w:sz w:val="20"/>
                <w:szCs w:val="14"/>
              </w:rPr>
            </w:pPr>
            <w:r>
              <w:rPr>
                <w:sz w:val="20"/>
                <w:szCs w:val="14"/>
              </w:rPr>
              <w:t xml:space="preserve">   C. Care Received – Type of Provider</w:t>
            </w:r>
          </w:p>
        </w:tc>
        <w:tc>
          <w:tcPr>
            <w:tcW w:w="1620" w:type="dxa"/>
            <w:tcBorders>
              <w:top w:val="single" w:sz="6" w:space="0" w:color="auto"/>
              <w:left w:val="single" w:sz="6" w:space="0" w:color="auto"/>
              <w:bottom w:val="single" w:sz="6" w:space="0" w:color="auto"/>
              <w:right w:val="single" w:sz="6" w:space="0" w:color="auto"/>
            </w:tcBorders>
            <w:shd w:val="clear" w:color="auto" w:fill="A6A6A6"/>
          </w:tcPr>
          <w:p w14:paraId="7B84383E" w14:textId="77777777" w:rsidR="004C01FC" w:rsidRDefault="004C01FC">
            <w:pPr>
              <w:rPr>
                <w:sz w:val="20"/>
                <w:szCs w:val="14"/>
              </w:rPr>
            </w:pP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1A6E95B1" w14:textId="77777777" w:rsidR="004C01FC" w:rsidRDefault="004C01FC">
            <w:pPr>
              <w:rPr>
                <w:sz w:val="20"/>
                <w:szCs w:val="14"/>
              </w:rPr>
            </w:pPr>
          </w:p>
        </w:tc>
        <w:tc>
          <w:tcPr>
            <w:tcW w:w="2700" w:type="dxa"/>
            <w:tcBorders>
              <w:top w:val="single" w:sz="6" w:space="0" w:color="auto"/>
              <w:left w:val="single" w:sz="6" w:space="0" w:color="auto"/>
              <w:bottom w:val="single" w:sz="6" w:space="0" w:color="auto"/>
              <w:right w:val="single" w:sz="24" w:space="0" w:color="auto"/>
            </w:tcBorders>
            <w:shd w:val="clear" w:color="auto" w:fill="A6A6A6"/>
          </w:tcPr>
          <w:p w14:paraId="1F7161D2" w14:textId="77777777" w:rsidR="004C01FC" w:rsidRDefault="004C01FC">
            <w:pPr>
              <w:rPr>
                <w:sz w:val="20"/>
                <w:szCs w:val="14"/>
              </w:rPr>
            </w:pPr>
          </w:p>
        </w:tc>
      </w:tr>
      <w:tr w:rsidR="004C01FC" w14:paraId="46A82433" w14:textId="77777777" w:rsidTr="00B83934">
        <w:trPr>
          <w:trHeight w:val="124"/>
        </w:trPr>
        <w:tc>
          <w:tcPr>
            <w:tcW w:w="4590" w:type="dxa"/>
            <w:tcBorders>
              <w:top w:val="single" w:sz="6" w:space="0" w:color="auto"/>
              <w:left w:val="single" w:sz="24" w:space="0" w:color="auto"/>
              <w:bottom w:val="single" w:sz="6" w:space="0" w:color="auto"/>
              <w:right w:val="single" w:sz="6" w:space="0" w:color="auto"/>
            </w:tcBorders>
          </w:tcPr>
          <w:p w14:paraId="512D9FD7" w14:textId="77777777" w:rsidR="004C01FC" w:rsidRDefault="004C01FC" w:rsidP="003D5B99">
            <w:pPr>
              <w:rPr>
                <w:sz w:val="20"/>
                <w:szCs w:val="14"/>
              </w:rPr>
            </w:pPr>
            <w:r>
              <w:rPr>
                <w:sz w:val="20"/>
                <w:szCs w:val="14"/>
              </w:rPr>
              <w:t xml:space="preserve">        1. Center Based</w:t>
            </w:r>
          </w:p>
        </w:tc>
        <w:tc>
          <w:tcPr>
            <w:tcW w:w="1620" w:type="dxa"/>
            <w:tcBorders>
              <w:top w:val="single" w:sz="6" w:space="0" w:color="auto"/>
              <w:left w:val="single" w:sz="6" w:space="0" w:color="auto"/>
              <w:bottom w:val="single" w:sz="6" w:space="0" w:color="auto"/>
              <w:right w:val="single" w:sz="6" w:space="0" w:color="auto"/>
            </w:tcBorders>
            <w:shd w:val="clear" w:color="auto" w:fill="A6A6A6"/>
          </w:tcPr>
          <w:p w14:paraId="5E59EC8C" w14:textId="77777777" w:rsidR="004C01FC" w:rsidRDefault="004C01FC">
            <w:pPr>
              <w:rPr>
                <w:sz w:val="20"/>
                <w:szCs w:val="14"/>
              </w:rPr>
            </w:pP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3AD490D9" w14:textId="77777777" w:rsidR="004C01FC" w:rsidRDefault="004C01FC">
            <w:pPr>
              <w:rPr>
                <w:sz w:val="20"/>
                <w:szCs w:val="14"/>
              </w:rPr>
            </w:pPr>
          </w:p>
        </w:tc>
        <w:tc>
          <w:tcPr>
            <w:tcW w:w="2700" w:type="dxa"/>
            <w:tcBorders>
              <w:top w:val="single" w:sz="6" w:space="0" w:color="auto"/>
              <w:left w:val="single" w:sz="6" w:space="0" w:color="auto"/>
              <w:bottom w:val="single" w:sz="6" w:space="0" w:color="auto"/>
              <w:right w:val="single" w:sz="24" w:space="0" w:color="auto"/>
            </w:tcBorders>
            <w:shd w:val="clear" w:color="auto" w:fill="A6A6A6"/>
          </w:tcPr>
          <w:p w14:paraId="07C5B472" w14:textId="77777777" w:rsidR="004C01FC" w:rsidRDefault="004C01FC">
            <w:pPr>
              <w:rPr>
                <w:sz w:val="20"/>
                <w:szCs w:val="14"/>
              </w:rPr>
            </w:pPr>
          </w:p>
        </w:tc>
      </w:tr>
      <w:tr w:rsidR="004C01FC" w14:paraId="60A6A2EF" w14:textId="77777777" w:rsidTr="00B83934">
        <w:trPr>
          <w:trHeight w:val="106"/>
        </w:trPr>
        <w:tc>
          <w:tcPr>
            <w:tcW w:w="4590" w:type="dxa"/>
            <w:tcBorders>
              <w:top w:val="single" w:sz="6" w:space="0" w:color="auto"/>
              <w:left w:val="single" w:sz="24" w:space="0" w:color="auto"/>
              <w:bottom w:val="single" w:sz="6" w:space="0" w:color="auto"/>
              <w:right w:val="single" w:sz="6" w:space="0" w:color="auto"/>
            </w:tcBorders>
          </w:tcPr>
          <w:p w14:paraId="3B818781" w14:textId="77777777" w:rsidR="004C01FC" w:rsidRDefault="004C01FC" w:rsidP="003D5B99">
            <w:pPr>
              <w:rPr>
                <w:sz w:val="20"/>
                <w:szCs w:val="14"/>
              </w:rPr>
            </w:pPr>
            <w:r>
              <w:rPr>
                <w:sz w:val="20"/>
                <w:szCs w:val="14"/>
              </w:rPr>
              <w:t xml:space="preserve">        2. Family Child Care Home</w:t>
            </w:r>
          </w:p>
        </w:tc>
        <w:tc>
          <w:tcPr>
            <w:tcW w:w="1620" w:type="dxa"/>
            <w:tcBorders>
              <w:top w:val="single" w:sz="6" w:space="0" w:color="auto"/>
              <w:left w:val="single" w:sz="6" w:space="0" w:color="auto"/>
              <w:bottom w:val="single" w:sz="6" w:space="0" w:color="auto"/>
              <w:right w:val="single" w:sz="6" w:space="0" w:color="auto"/>
            </w:tcBorders>
            <w:shd w:val="clear" w:color="auto" w:fill="A6A6A6"/>
          </w:tcPr>
          <w:p w14:paraId="73382492" w14:textId="77777777" w:rsidR="004C01FC" w:rsidRDefault="004C01FC">
            <w:pPr>
              <w:rPr>
                <w:sz w:val="20"/>
                <w:szCs w:val="14"/>
              </w:rPr>
            </w:pP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4BDFE488" w14:textId="77777777" w:rsidR="004C01FC" w:rsidRDefault="004C01FC">
            <w:pPr>
              <w:rPr>
                <w:sz w:val="20"/>
                <w:szCs w:val="14"/>
              </w:rPr>
            </w:pPr>
          </w:p>
        </w:tc>
        <w:tc>
          <w:tcPr>
            <w:tcW w:w="2700" w:type="dxa"/>
            <w:tcBorders>
              <w:top w:val="single" w:sz="6" w:space="0" w:color="auto"/>
              <w:left w:val="single" w:sz="6" w:space="0" w:color="auto"/>
              <w:bottom w:val="single" w:sz="6" w:space="0" w:color="auto"/>
              <w:right w:val="single" w:sz="24" w:space="0" w:color="auto"/>
            </w:tcBorders>
            <w:shd w:val="clear" w:color="auto" w:fill="A6A6A6"/>
          </w:tcPr>
          <w:p w14:paraId="674F1A08" w14:textId="77777777" w:rsidR="004C01FC" w:rsidRDefault="004C01FC">
            <w:pPr>
              <w:rPr>
                <w:sz w:val="20"/>
                <w:szCs w:val="14"/>
              </w:rPr>
            </w:pPr>
          </w:p>
        </w:tc>
      </w:tr>
      <w:tr w:rsidR="004C01FC" w14:paraId="5A58AB96" w14:textId="77777777" w:rsidTr="00B83934">
        <w:trPr>
          <w:trHeight w:val="232"/>
        </w:trPr>
        <w:tc>
          <w:tcPr>
            <w:tcW w:w="4590" w:type="dxa"/>
            <w:tcBorders>
              <w:top w:val="single" w:sz="6" w:space="0" w:color="auto"/>
              <w:left w:val="single" w:sz="24" w:space="0" w:color="auto"/>
              <w:bottom w:val="single" w:sz="6" w:space="0" w:color="auto"/>
              <w:right w:val="single" w:sz="6" w:space="0" w:color="auto"/>
            </w:tcBorders>
          </w:tcPr>
          <w:p w14:paraId="73C59897" w14:textId="77777777" w:rsidR="004C01FC" w:rsidRDefault="004C01FC" w:rsidP="003D5B99">
            <w:pPr>
              <w:rPr>
                <w:sz w:val="20"/>
                <w:szCs w:val="14"/>
              </w:rPr>
            </w:pPr>
            <w:r>
              <w:rPr>
                <w:sz w:val="20"/>
                <w:szCs w:val="14"/>
              </w:rPr>
              <w:t xml:space="preserve">        3. Group Home</w:t>
            </w:r>
          </w:p>
        </w:tc>
        <w:tc>
          <w:tcPr>
            <w:tcW w:w="1620" w:type="dxa"/>
            <w:tcBorders>
              <w:top w:val="single" w:sz="6" w:space="0" w:color="auto"/>
              <w:left w:val="single" w:sz="6" w:space="0" w:color="auto"/>
              <w:bottom w:val="single" w:sz="6" w:space="0" w:color="auto"/>
              <w:right w:val="single" w:sz="6" w:space="0" w:color="auto"/>
            </w:tcBorders>
            <w:shd w:val="clear" w:color="auto" w:fill="A6A6A6"/>
          </w:tcPr>
          <w:p w14:paraId="7E7BDD07" w14:textId="77777777" w:rsidR="004C01FC" w:rsidRDefault="004C01FC">
            <w:pPr>
              <w:rPr>
                <w:sz w:val="20"/>
                <w:szCs w:val="14"/>
              </w:rPr>
            </w:pP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70DB3F44" w14:textId="77777777" w:rsidR="004C01FC" w:rsidRDefault="004C01FC">
            <w:pPr>
              <w:rPr>
                <w:sz w:val="20"/>
                <w:szCs w:val="14"/>
              </w:rPr>
            </w:pPr>
          </w:p>
        </w:tc>
        <w:tc>
          <w:tcPr>
            <w:tcW w:w="2700" w:type="dxa"/>
            <w:tcBorders>
              <w:top w:val="single" w:sz="6" w:space="0" w:color="auto"/>
              <w:left w:val="single" w:sz="6" w:space="0" w:color="auto"/>
              <w:bottom w:val="single" w:sz="6" w:space="0" w:color="auto"/>
              <w:right w:val="single" w:sz="24" w:space="0" w:color="auto"/>
            </w:tcBorders>
            <w:shd w:val="clear" w:color="auto" w:fill="A6A6A6"/>
          </w:tcPr>
          <w:p w14:paraId="2616F8EF" w14:textId="77777777" w:rsidR="004C01FC" w:rsidRDefault="004C01FC">
            <w:pPr>
              <w:rPr>
                <w:sz w:val="20"/>
                <w:szCs w:val="14"/>
              </w:rPr>
            </w:pPr>
          </w:p>
        </w:tc>
      </w:tr>
      <w:tr w:rsidR="004C01FC" w14:paraId="0F008535" w14:textId="77777777" w:rsidTr="00B83934">
        <w:trPr>
          <w:trHeight w:val="232"/>
        </w:trPr>
        <w:tc>
          <w:tcPr>
            <w:tcW w:w="4590" w:type="dxa"/>
            <w:tcBorders>
              <w:top w:val="single" w:sz="6" w:space="0" w:color="auto"/>
              <w:left w:val="single" w:sz="24" w:space="0" w:color="auto"/>
              <w:bottom w:val="single" w:sz="24" w:space="0" w:color="auto"/>
              <w:right w:val="single" w:sz="6" w:space="0" w:color="auto"/>
            </w:tcBorders>
          </w:tcPr>
          <w:p w14:paraId="16BB6D44" w14:textId="77777777" w:rsidR="004C01FC" w:rsidRDefault="004C01FC" w:rsidP="003D5B99">
            <w:pPr>
              <w:rPr>
                <w:sz w:val="20"/>
                <w:szCs w:val="14"/>
              </w:rPr>
            </w:pPr>
            <w:r>
              <w:rPr>
                <w:sz w:val="20"/>
                <w:szCs w:val="14"/>
              </w:rPr>
              <w:t xml:space="preserve">        4. Child’s Home</w:t>
            </w:r>
          </w:p>
        </w:tc>
        <w:tc>
          <w:tcPr>
            <w:tcW w:w="1620" w:type="dxa"/>
            <w:tcBorders>
              <w:top w:val="single" w:sz="6" w:space="0" w:color="auto"/>
              <w:left w:val="single" w:sz="6" w:space="0" w:color="auto"/>
              <w:bottom w:val="single" w:sz="24" w:space="0" w:color="auto"/>
              <w:right w:val="single" w:sz="6" w:space="0" w:color="auto"/>
            </w:tcBorders>
            <w:shd w:val="clear" w:color="auto" w:fill="A6A6A6"/>
          </w:tcPr>
          <w:p w14:paraId="2F5B8007" w14:textId="77777777" w:rsidR="004C01FC" w:rsidRDefault="004C01FC">
            <w:pPr>
              <w:rPr>
                <w:sz w:val="20"/>
                <w:szCs w:val="14"/>
              </w:rPr>
            </w:pPr>
          </w:p>
        </w:tc>
        <w:tc>
          <w:tcPr>
            <w:tcW w:w="1800" w:type="dxa"/>
            <w:tcBorders>
              <w:top w:val="single" w:sz="6" w:space="0" w:color="auto"/>
              <w:left w:val="single" w:sz="6" w:space="0" w:color="auto"/>
              <w:bottom w:val="single" w:sz="24" w:space="0" w:color="auto"/>
              <w:right w:val="single" w:sz="6" w:space="0" w:color="auto"/>
            </w:tcBorders>
            <w:shd w:val="clear" w:color="auto" w:fill="auto"/>
          </w:tcPr>
          <w:p w14:paraId="644B5A77" w14:textId="77777777" w:rsidR="004C01FC" w:rsidRDefault="004C01FC">
            <w:pPr>
              <w:rPr>
                <w:sz w:val="20"/>
                <w:szCs w:val="14"/>
              </w:rPr>
            </w:pPr>
          </w:p>
        </w:tc>
        <w:tc>
          <w:tcPr>
            <w:tcW w:w="2700" w:type="dxa"/>
            <w:tcBorders>
              <w:top w:val="single" w:sz="6" w:space="0" w:color="auto"/>
              <w:left w:val="single" w:sz="6" w:space="0" w:color="auto"/>
              <w:bottom w:val="single" w:sz="24" w:space="0" w:color="auto"/>
              <w:right w:val="single" w:sz="24" w:space="0" w:color="auto"/>
            </w:tcBorders>
            <w:shd w:val="clear" w:color="auto" w:fill="A6A6A6"/>
          </w:tcPr>
          <w:p w14:paraId="39DA83D6" w14:textId="77777777" w:rsidR="004C01FC" w:rsidRDefault="004C01FC">
            <w:pPr>
              <w:rPr>
                <w:sz w:val="20"/>
                <w:szCs w:val="14"/>
              </w:rPr>
            </w:pPr>
          </w:p>
        </w:tc>
      </w:tr>
      <w:tr w:rsidR="004C01FC" w14:paraId="1CFB6AAD" w14:textId="77777777" w:rsidTr="00B83934">
        <w:trPr>
          <w:cantSplit/>
          <w:trHeight w:val="124"/>
        </w:trPr>
        <w:tc>
          <w:tcPr>
            <w:tcW w:w="4590" w:type="dxa"/>
            <w:tcBorders>
              <w:top w:val="single" w:sz="24" w:space="0" w:color="auto"/>
              <w:left w:val="single" w:sz="24" w:space="0" w:color="auto"/>
              <w:bottom w:val="single" w:sz="6" w:space="0" w:color="auto"/>
              <w:right w:val="single" w:sz="6" w:space="0" w:color="auto"/>
            </w:tcBorders>
          </w:tcPr>
          <w:p w14:paraId="2202FB47" w14:textId="77777777" w:rsidR="004C01FC" w:rsidRDefault="004C01FC">
            <w:pPr>
              <w:rPr>
                <w:b/>
                <w:sz w:val="20"/>
                <w:szCs w:val="14"/>
              </w:rPr>
            </w:pPr>
            <w:r>
              <w:rPr>
                <w:b/>
                <w:sz w:val="20"/>
                <w:szCs w:val="14"/>
              </w:rPr>
              <w:t>VI. Jobs Creation/Economic Development</w:t>
            </w:r>
          </w:p>
        </w:tc>
        <w:tc>
          <w:tcPr>
            <w:tcW w:w="1620" w:type="dxa"/>
            <w:tcBorders>
              <w:top w:val="single" w:sz="24" w:space="0" w:color="auto"/>
              <w:left w:val="single" w:sz="6" w:space="0" w:color="auto"/>
              <w:bottom w:val="single" w:sz="6" w:space="0" w:color="auto"/>
              <w:right w:val="single" w:sz="6" w:space="0" w:color="auto"/>
            </w:tcBorders>
          </w:tcPr>
          <w:p w14:paraId="676E8F09" w14:textId="77777777" w:rsidR="004C01FC" w:rsidRDefault="004C01FC">
            <w:pPr>
              <w:jc w:val="center"/>
              <w:rPr>
                <w:b/>
                <w:sz w:val="20"/>
                <w:szCs w:val="14"/>
              </w:rPr>
            </w:pPr>
            <w:r>
              <w:rPr>
                <w:b/>
                <w:sz w:val="20"/>
                <w:szCs w:val="14"/>
              </w:rPr>
              <w:t>Jobs Created</w:t>
            </w:r>
          </w:p>
        </w:tc>
        <w:tc>
          <w:tcPr>
            <w:tcW w:w="1800" w:type="dxa"/>
            <w:tcBorders>
              <w:top w:val="single" w:sz="24" w:space="0" w:color="auto"/>
              <w:left w:val="single" w:sz="6" w:space="0" w:color="auto"/>
              <w:bottom w:val="single" w:sz="6" w:space="0" w:color="auto"/>
              <w:right w:val="single" w:sz="6" w:space="0" w:color="auto"/>
            </w:tcBorders>
            <w:shd w:val="clear" w:color="auto" w:fill="FFFFFF"/>
          </w:tcPr>
          <w:p w14:paraId="1772279C" w14:textId="77777777" w:rsidR="004C01FC" w:rsidRDefault="004C01FC" w:rsidP="00B83934">
            <w:pPr>
              <w:jc w:val="center"/>
              <w:rPr>
                <w:b/>
                <w:sz w:val="20"/>
                <w:szCs w:val="14"/>
              </w:rPr>
            </w:pPr>
            <w:r>
              <w:rPr>
                <w:b/>
                <w:sz w:val="20"/>
                <w:szCs w:val="14"/>
              </w:rPr>
              <w:t xml:space="preserve"> AI/AN Employed</w:t>
            </w:r>
          </w:p>
        </w:tc>
        <w:tc>
          <w:tcPr>
            <w:tcW w:w="2700" w:type="dxa"/>
            <w:tcBorders>
              <w:top w:val="single" w:sz="24" w:space="0" w:color="auto"/>
              <w:left w:val="single" w:sz="6" w:space="0" w:color="auto"/>
              <w:bottom w:val="single" w:sz="6" w:space="0" w:color="auto"/>
              <w:right w:val="single" w:sz="24" w:space="0" w:color="auto"/>
            </w:tcBorders>
            <w:shd w:val="clear" w:color="auto" w:fill="FFFFFF"/>
          </w:tcPr>
          <w:p w14:paraId="11664F43" w14:textId="77777777" w:rsidR="004C01FC" w:rsidRDefault="004C01FC">
            <w:pPr>
              <w:pStyle w:val="Heading6"/>
            </w:pPr>
            <w:r>
              <w:t>Businesses Assisted</w:t>
            </w:r>
          </w:p>
        </w:tc>
      </w:tr>
      <w:tr w:rsidR="004C01FC" w14:paraId="558FDE0E" w14:textId="77777777" w:rsidTr="00B83934">
        <w:trPr>
          <w:cantSplit/>
          <w:trHeight w:val="17"/>
        </w:trPr>
        <w:tc>
          <w:tcPr>
            <w:tcW w:w="4590" w:type="dxa"/>
            <w:tcBorders>
              <w:top w:val="single" w:sz="6" w:space="0" w:color="auto"/>
              <w:left w:val="single" w:sz="24" w:space="0" w:color="auto"/>
              <w:bottom w:val="single" w:sz="24" w:space="0" w:color="auto"/>
              <w:right w:val="single" w:sz="6" w:space="0" w:color="auto"/>
            </w:tcBorders>
          </w:tcPr>
          <w:p w14:paraId="74381E33" w14:textId="77777777" w:rsidR="004C01FC" w:rsidRDefault="004C01FC" w:rsidP="003D5B99">
            <w:pPr>
              <w:rPr>
                <w:sz w:val="20"/>
                <w:szCs w:val="14"/>
              </w:rPr>
            </w:pPr>
            <w:r>
              <w:rPr>
                <w:sz w:val="20"/>
                <w:szCs w:val="14"/>
              </w:rPr>
              <w:t xml:space="preserve">   A. Number</w:t>
            </w:r>
          </w:p>
        </w:tc>
        <w:tc>
          <w:tcPr>
            <w:tcW w:w="1620" w:type="dxa"/>
            <w:tcBorders>
              <w:top w:val="single" w:sz="6" w:space="0" w:color="auto"/>
              <w:left w:val="single" w:sz="6" w:space="0" w:color="auto"/>
              <w:bottom w:val="single" w:sz="24" w:space="0" w:color="auto"/>
              <w:right w:val="single" w:sz="6" w:space="0" w:color="auto"/>
            </w:tcBorders>
          </w:tcPr>
          <w:p w14:paraId="27EB82F0" w14:textId="77777777" w:rsidR="004C01FC" w:rsidRDefault="004C01FC">
            <w:pPr>
              <w:rPr>
                <w:b/>
                <w:sz w:val="20"/>
                <w:szCs w:val="14"/>
              </w:rPr>
            </w:pPr>
          </w:p>
        </w:tc>
        <w:tc>
          <w:tcPr>
            <w:tcW w:w="1800" w:type="dxa"/>
            <w:tcBorders>
              <w:top w:val="single" w:sz="6" w:space="0" w:color="auto"/>
              <w:left w:val="single" w:sz="6" w:space="0" w:color="auto"/>
              <w:bottom w:val="single" w:sz="24" w:space="0" w:color="auto"/>
              <w:right w:val="single" w:sz="6" w:space="0" w:color="auto"/>
            </w:tcBorders>
            <w:shd w:val="clear" w:color="auto" w:fill="FFFFFF"/>
          </w:tcPr>
          <w:p w14:paraId="110B0722" w14:textId="77777777" w:rsidR="004C01FC" w:rsidRDefault="004C01FC">
            <w:pPr>
              <w:rPr>
                <w:sz w:val="20"/>
                <w:szCs w:val="14"/>
              </w:rPr>
            </w:pPr>
          </w:p>
        </w:tc>
        <w:tc>
          <w:tcPr>
            <w:tcW w:w="2700" w:type="dxa"/>
            <w:tcBorders>
              <w:top w:val="single" w:sz="6" w:space="0" w:color="auto"/>
              <w:left w:val="single" w:sz="6" w:space="0" w:color="auto"/>
              <w:bottom w:val="single" w:sz="24" w:space="0" w:color="auto"/>
              <w:right w:val="single" w:sz="24" w:space="0" w:color="auto"/>
            </w:tcBorders>
            <w:shd w:val="clear" w:color="auto" w:fill="FFFFFF"/>
          </w:tcPr>
          <w:p w14:paraId="6F1D63F0" w14:textId="77777777" w:rsidR="004C01FC" w:rsidRDefault="004C01FC">
            <w:pPr>
              <w:rPr>
                <w:sz w:val="20"/>
                <w:szCs w:val="14"/>
              </w:rPr>
            </w:pPr>
          </w:p>
        </w:tc>
      </w:tr>
      <w:tr w:rsidR="004C01FC" w14:paraId="2095141A" w14:textId="77777777" w:rsidTr="00B83934">
        <w:trPr>
          <w:cantSplit/>
          <w:trHeight w:val="232"/>
        </w:trPr>
        <w:tc>
          <w:tcPr>
            <w:tcW w:w="4590" w:type="dxa"/>
            <w:tcBorders>
              <w:top w:val="single" w:sz="24" w:space="0" w:color="auto"/>
              <w:left w:val="single" w:sz="24" w:space="0" w:color="auto"/>
              <w:bottom w:val="single" w:sz="8" w:space="0" w:color="auto"/>
            </w:tcBorders>
          </w:tcPr>
          <w:p w14:paraId="0B46A045" w14:textId="77777777" w:rsidR="004C01FC" w:rsidRDefault="004C01FC" w:rsidP="00BF6492">
            <w:pPr>
              <w:rPr>
                <w:b/>
                <w:sz w:val="20"/>
                <w:szCs w:val="14"/>
              </w:rPr>
            </w:pPr>
            <w:r>
              <w:rPr>
                <w:b/>
                <w:bCs/>
                <w:sz w:val="20"/>
                <w:szCs w:val="14"/>
              </w:rPr>
              <w:t>Report Prepared By (Print Name &amp; Sign)</w:t>
            </w:r>
          </w:p>
        </w:tc>
        <w:tc>
          <w:tcPr>
            <w:tcW w:w="3420" w:type="dxa"/>
            <w:gridSpan w:val="2"/>
            <w:tcBorders>
              <w:top w:val="single" w:sz="24" w:space="0" w:color="auto"/>
              <w:bottom w:val="single" w:sz="8" w:space="0" w:color="auto"/>
              <w:right w:val="single" w:sz="8" w:space="0" w:color="auto"/>
            </w:tcBorders>
          </w:tcPr>
          <w:p w14:paraId="2F7F4119" w14:textId="77777777" w:rsidR="004C01FC" w:rsidRDefault="004C01FC">
            <w:pPr>
              <w:pStyle w:val="Heading5"/>
            </w:pPr>
            <w:r>
              <w:t>Phone Number</w:t>
            </w:r>
          </w:p>
        </w:tc>
        <w:tc>
          <w:tcPr>
            <w:tcW w:w="2700" w:type="dxa"/>
            <w:tcBorders>
              <w:top w:val="single" w:sz="24" w:space="0" w:color="auto"/>
              <w:left w:val="single" w:sz="8" w:space="0" w:color="auto"/>
              <w:bottom w:val="single" w:sz="8" w:space="0" w:color="auto"/>
              <w:right w:val="single" w:sz="24" w:space="0" w:color="auto"/>
            </w:tcBorders>
            <w:shd w:val="clear" w:color="auto" w:fill="FFFFFF"/>
          </w:tcPr>
          <w:p w14:paraId="3FF1213E" w14:textId="77777777" w:rsidR="004C01FC" w:rsidRDefault="004C01FC">
            <w:pPr>
              <w:pStyle w:val="Heading2"/>
              <w:rPr>
                <w:sz w:val="20"/>
                <w:szCs w:val="14"/>
              </w:rPr>
            </w:pPr>
            <w:r>
              <w:rPr>
                <w:sz w:val="20"/>
                <w:szCs w:val="14"/>
              </w:rPr>
              <w:t>Date</w:t>
            </w:r>
          </w:p>
        </w:tc>
      </w:tr>
      <w:tr w:rsidR="004C01FC" w14:paraId="0F0B1688" w14:textId="77777777" w:rsidTr="00B83934">
        <w:trPr>
          <w:cantSplit/>
          <w:trHeight w:val="295"/>
        </w:trPr>
        <w:tc>
          <w:tcPr>
            <w:tcW w:w="4590" w:type="dxa"/>
            <w:tcBorders>
              <w:top w:val="single" w:sz="8" w:space="0" w:color="auto"/>
              <w:left w:val="single" w:sz="24" w:space="0" w:color="auto"/>
              <w:bottom w:val="single" w:sz="24" w:space="0" w:color="auto"/>
            </w:tcBorders>
          </w:tcPr>
          <w:p w14:paraId="1230F55A" w14:textId="77777777" w:rsidR="004C01FC" w:rsidRDefault="004C01FC">
            <w:pPr>
              <w:rPr>
                <w:b/>
                <w:sz w:val="20"/>
                <w:szCs w:val="14"/>
              </w:rPr>
            </w:pPr>
          </w:p>
        </w:tc>
        <w:tc>
          <w:tcPr>
            <w:tcW w:w="6120" w:type="dxa"/>
            <w:gridSpan w:val="3"/>
            <w:tcBorders>
              <w:top w:val="single" w:sz="8" w:space="0" w:color="auto"/>
              <w:bottom w:val="single" w:sz="24" w:space="0" w:color="auto"/>
              <w:right w:val="single" w:sz="24" w:space="0" w:color="auto"/>
            </w:tcBorders>
          </w:tcPr>
          <w:p w14:paraId="7B41313E" w14:textId="77777777" w:rsidR="004C01FC" w:rsidRDefault="004C01FC">
            <w:pPr>
              <w:rPr>
                <w:sz w:val="20"/>
                <w:szCs w:val="14"/>
              </w:rPr>
            </w:pPr>
          </w:p>
        </w:tc>
      </w:tr>
    </w:tbl>
    <w:p w14:paraId="1ACEBAB1" w14:textId="77777777" w:rsidR="00DE19F7" w:rsidRDefault="00463F5E" w:rsidP="00A202CB">
      <w:pPr>
        <w:rPr>
          <w:sz w:val="22"/>
          <w:szCs w:val="22"/>
        </w:rPr>
      </w:pPr>
      <w:r>
        <w:rPr>
          <w:sz w:val="22"/>
          <w:szCs w:val="22"/>
        </w:rPr>
        <w:lastRenderedPageBreak/>
        <w:t xml:space="preserve">          </w:t>
      </w:r>
    </w:p>
    <w:p w14:paraId="3F7F0091" w14:textId="63143241" w:rsidR="00DE19F7" w:rsidRDefault="00A77970" w:rsidP="00A77970">
      <w:pPr>
        <w:tabs>
          <w:tab w:val="left" w:pos="6225"/>
        </w:tabs>
        <w:rPr>
          <w:sz w:val="22"/>
          <w:szCs w:val="22"/>
        </w:rPr>
      </w:pPr>
      <w:r>
        <w:rPr>
          <w:sz w:val="22"/>
          <w:szCs w:val="22"/>
        </w:rPr>
        <w:tab/>
      </w:r>
    </w:p>
    <w:p w14:paraId="6F4C77D6" w14:textId="77777777" w:rsidR="00DE19F7" w:rsidRDefault="00DE19F7" w:rsidP="00DE19F7">
      <w:pPr>
        <w:jc w:val="center"/>
        <w:rPr>
          <w:b/>
          <w:bCs/>
        </w:rPr>
      </w:pPr>
      <w:r w:rsidRPr="00A76E74">
        <w:rPr>
          <w:b/>
          <w:bCs/>
        </w:rPr>
        <w:t>Public Law 102-477 Program Statistical Report</w:t>
      </w:r>
    </w:p>
    <w:p w14:paraId="639E50EA" w14:textId="77777777" w:rsidR="00DE19F7" w:rsidRPr="00A76E74" w:rsidRDefault="00DE19F7" w:rsidP="00DE19F7">
      <w:pPr>
        <w:jc w:val="center"/>
        <w:rPr>
          <w:b/>
          <w:bCs/>
        </w:rPr>
      </w:pPr>
    </w:p>
    <w:p w14:paraId="4B930ABB" w14:textId="77777777" w:rsidR="00DE19F7" w:rsidRPr="00A76E74" w:rsidRDefault="00DE19F7" w:rsidP="00DE19F7">
      <w:pPr>
        <w:jc w:val="center"/>
        <w:rPr>
          <w:b/>
          <w:bCs/>
        </w:rPr>
      </w:pPr>
      <w:r w:rsidRPr="00A76E74">
        <w:rPr>
          <w:b/>
          <w:bCs/>
        </w:rPr>
        <w:t>INSTRUCTIONS</w:t>
      </w:r>
    </w:p>
    <w:p w14:paraId="630F8D16" w14:textId="77777777" w:rsidR="00DE19F7" w:rsidRPr="00A76E74" w:rsidRDefault="00DE19F7" w:rsidP="00DE19F7">
      <w:pPr>
        <w:jc w:val="center"/>
        <w:rPr>
          <w:b/>
          <w:bCs/>
        </w:rPr>
      </w:pPr>
    </w:p>
    <w:p w14:paraId="66A46712" w14:textId="7A63DF6F" w:rsidR="00DE19F7" w:rsidRPr="00A76E74" w:rsidRDefault="00DE19F7" w:rsidP="00DE19F7">
      <w:pPr>
        <w:jc w:val="both"/>
      </w:pPr>
      <w:r w:rsidRPr="00A76E74">
        <w:rPr>
          <w:b/>
          <w:bCs/>
          <w:i/>
          <w:iCs/>
          <w:u w:val="single"/>
        </w:rPr>
        <w:t>Purpose</w:t>
      </w:r>
      <w:r w:rsidRPr="00A76E74">
        <w:rPr>
          <w:b/>
          <w:bCs/>
          <w:i/>
          <w:iCs/>
        </w:rPr>
        <w:t>:</w:t>
      </w:r>
      <w:r w:rsidRPr="00A76E74">
        <w:t xml:space="preserve"> The attached Program Statistical Report is one of three parts of the statutorily integrated annual report for Pub. L. 102-477.  The report provides statistical summary data of participants receiving any of the services available under the initiative.  The data includes current participants and those terminated from the program identifying outcomes, characteristics, activities, goals and objectives.  Participants are categorized as either adult or youth or cash assistance recipients. Summary data is also collected for child care services identifying the number of families involved, the ages of children and type of child care provider.  Finally, the report provides economic development data including number of jobs created and businesses assisted.  Response to the statistical summary is mandatory and in accordance with Pub. L. 102-477.  In order to provide standard, meaningful data on the initiative as a whole, each tribe’s statistical summary will b</w:t>
      </w:r>
      <w:r>
        <w:t xml:space="preserve">e provided in a uniform format. </w:t>
      </w:r>
      <w:r w:rsidRPr="00A76E74">
        <w:t xml:space="preserve">Statistics listed are reported by program services and activities, in accordance with the Pub. L. 102-477 plan, not by fund source. </w:t>
      </w:r>
    </w:p>
    <w:p w14:paraId="4C1314D3" w14:textId="77777777" w:rsidR="00DE19F7" w:rsidRPr="00A76E74" w:rsidRDefault="00DE19F7" w:rsidP="00DE19F7">
      <w:pPr>
        <w:jc w:val="both"/>
      </w:pPr>
    </w:p>
    <w:p w14:paraId="1312C317" w14:textId="77777777" w:rsidR="00DE19F7" w:rsidRPr="00A76E74" w:rsidRDefault="00DE19F7" w:rsidP="00DE19F7">
      <w:pPr>
        <w:jc w:val="both"/>
      </w:pPr>
      <w:r w:rsidRPr="00A76E74">
        <w:rPr>
          <w:b/>
          <w:bCs/>
          <w:i/>
          <w:iCs/>
          <w:u w:val="single"/>
        </w:rPr>
        <w:t>Identification Section:</w:t>
      </w:r>
      <w:r w:rsidRPr="00A76E74">
        <w:t xml:space="preserve"> Provide the name of the tribe/grantee along with the report period.  The report period should be one year unless a formal written request has been requested and approved in advance.</w:t>
      </w:r>
    </w:p>
    <w:p w14:paraId="51D2F410" w14:textId="77777777" w:rsidR="00DE19F7" w:rsidRPr="00A1497B" w:rsidRDefault="00DE19F7" w:rsidP="00DE19F7">
      <w:pPr>
        <w:jc w:val="both"/>
      </w:pPr>
    </w:p>
    <w:p w14:paraId="24E9F82F" w14:textId="77777777" w:rsidR="00DE19F7" w:rsidRPr="00A76E74" w:rsidRDefault="00DE19F7" w:rsidP="00DE19F7">
      <w:pPr>
        <w:ind w:left="360" w:hanging="360"/>
        <w:jc w:val="both"/>
      </w:pPr>
      <w:r w:rsidRPr="00A76E74">
        <w:rPr>
          <w:b/>
          <w:bCs/>
          <w:i/>
          <w:iCs/>
        </w:rPr>
        <w:t xml:space="preserve">I.  </w:t>
      </w:r>
      <w:r w:rsidRPr="00A76E74">
        <w:rPr>
          <w:b/>
          <w:bCs/>
          <w:i/>
          <w:iCs/>
          <w:u w:val="single"/>
        </w:rPr>
        <w:t>Participants Served (Employment &amp; Training Services):</w:t>
      </w:r>
      <w:r w:rsidRPr="00A76E74">
        <w:t xml:space="preserve"> This section includes all participants receiving services under Pub. L. 102-477 except for children receiving child care.</w:t>
      </w:r>
    </w:p>
    <w:p w14:paraId="3EE2EBE8" w14:textId="77777777" w:rsidR="00DE19F7" w:rsidRPr="00A76E74" w:rsidRDefault="00DE19F7" w:rsidP="00DE19F7">
      <w:pPr>
        <w:jc w:val="both"/>
      </w:pPr>
    </w:p>
    <w:p w14:paraId="2280EC0A" w14:textId="77777777" w:rsidR="00DE19F7" w:rsidRPr="00A76E74" w:rsidRDefault="00DE19F7" w:rsidP="00DE19F7">
      <w:pPr>
        <w:ind w:left="1080" w:hanging="360"/>
        <w:jc w:val="both"/>
      </w:pPr>
      <w:r w:rsidRPr="00A76E74">
        <w:rPr>
          <w:b/>
          <w:bCs/>
          <w:i/>
          <w:iCs/>
        </w:rPr>
        <w:t>A.</w:t>
      </w:r>
      <w:r w:rsidRPr="00A76E74">
        <w:rPr>
          <w:b/>
          <w:bCs/>
          <w:i/>
          <w:iCs/>
        </w:rPr>
        <w:tab/>
      </w:r>
      <w:r w:rsidRPr="00A76E74">
        <w:rPr>
          <w:b/>
          <w:bCs/>
          <w:i/>
          <w:iCs/>
          <w:u w:val="single"/>
        </w:rPr>
        <w:t>Total Participants:</w:t>
      </w:r>
      <w:r w:rsidRPr="00A76E74">
        <w:t xml:space="preserve"> For this report, include those individuals who have completed an application form, have provided all of the documentation required, and have been determined eligible for participation in the tribe’s Pub. L. 102-477 initiative.  The individuals are participants in the program and have begun to receive services, which may include assessment, job referral, counseling, employability planning services, placement in a job, enrollment in education or training, or related services.  Individuals should not be terminated each year and then re-enrolled.  Once an individual is determined eligible to receive services, the participant should continue enrollment until successfully completing or dropping out of Pub. L. 102-477 services.</w:t>
      </w:r>
    </w:p>
    <w:p w14:paraId="46EBFD6B" w14:textId="77777777" w:rsidR="00DE19F7" w:rsidRPr="00A76E74" w:rsidRDefault="00DE19F7" w:rsidP="00DE19F7">
      <w:pPr>
        <w:jc w:val="both"/>
      </w:pPr>
    </w:p>
    <w:p w14:paraId="6665DE24" w14:textId="77777777" w:rsidR="00DE19F7" w:rsidRPr="00A76E74" w:rsidRDefault="00DE19F7" w:rsidP="00DE19F7">
      <w:pPr>
        <w:pStyle w:val="Level1"/>
        <w:numPr>
          <w:ilvl w:val="0"/>
          <w:numId w:val="10"/>
        </w:numPr>
        <w:tabs>
          <w:tab w:val="left" w:pos="-1440"/>
        </w:tabs>
        <w:jc w:val="both"/>
        <w:rPr>
          <w:sz w:val="24"/>
        </w:rPr>
      </w:pPr>
      <w:r>
        <w:rPr>
          <w:sz w:val="24"/>
        </w:rPr>
        <w:t xml:space="preserve">Adults:  </w:t>
      </w:r>
      <w:r w:rsidRPr="00A76E74">
        <w:rPr>
          <w:sz w:val="24"/>
        </w:rPr>
        <w:t>If the participant is 22 or older</w:t>
      </w:r>
      <w:r>
        <w:rPr>
          <w:sz w:val="24"/>
        </w:rPr>
        <w:t xml:space="preserve"> at the time of enrollment in the program</w:t>
      </w:r>
      <w:r w:rsidRPr="00A76E74">
        <w:rPr>
          <w:sz w:val="24"/>
        </w:rPr>
        <w:t>, the participant should be counted in the first column labeled, “Adult,” except for persons receiving cash assistance.</w:t>
      </w:r>
    </w:p>
    <w:p w14:paraId="6D07F6F9" w14:textId="77777777" w:rsidR="00DE19F7" w:rsidRPr="00A76E74" w:rsidDel="00072064" w:rsidRDefault="00DE19F7" w:rsidP="00DE19F7">
      <w:pPr>
        <w:jc w:val="both"/>
      </w:pPr>
    </w:p>
    <w:p w14:paraId="659A9DE0" w14:textId="77777777" w:rsidR="00DE19F7" w:rsidRPr="00A76E74" w:rsidDel="00072064" w:rsidRDefault="00DE19F7" w:rsidP="00DE19F7">
      <w:pPr>
        <w:pStyle w:val="Level1"/>
        <w:numPr>
          <w:ilvl w:val="1"/>
          <w:numId w:val="10"/>
        </w:numPr>
        <w:tabs>
          <w:tab w:val="left" w:pos="-1440"/>
        </w:tabs>
        <w:jc w:val="both"/>
        <w:rPr>
          <w:sz w:val="24"/>
        </w:rPr>
      </w:pPr>
      <w:r w:rsidRPr="00A76E74" w:rsidDel="00072064">
        <w:rPr>
          <w:sz w:val="24"/>
        </w:rPr>
        <w:t xml:space="preserve">The age of the participant at time of enrollment into the program should be used to determine whether a participant is an adult or youth.  </w:t>
      </w:r>
    </w:p>
    <w:p w14:paraId="77A7781B" w14:textId="77777777" w:rsidR="00DE19F7" w:rsidRPr="00A76E74" w:rsidRDefault="00DE19F7" w:rsidP="00DE19F7">
      <w:pPr>
        <w:pStyle w:val="Level1"/>
        <w:tabs>
          <w:tab w:val="left" w:pos="-1440"/>
        </w:tabs>
        <w:ind w:left="1800" w:firstLine="0"/>
        <w:jc w:val="both"/>
        <w:rPr>
          <w:sz w:val="24"/>
        </w:rPr>
      </w:pPr>
    </w:p>
    <w:p w14:paraId="6EB7ACED" w14:textId="77777777" w:rsidR="00DE19F7" w:rsidRPr="00A76E74" w:rsidRDefault="00DE19F7" w:rsidP="00DE19F7">
      <w:pPr>
        <w:pStyle w:val="Level1"/>
        <w:numPr>
          <w:ilvl w:val="0"/>
          <w:numId w:val="11"/>
        </w:numPr>
        <w:tabs>
          <w:tab w:val="left" w:pos="-1440"/>
        </w:tabs>
        <w:jc w:val="both"/>
        <w:rPr>
          <w:sz w:val="24"/>
        </w:rPr>
      </w:pPr>
      <w:r>
        <w:rPr>
          <w:sz w:val="24"/>
        </w:rPr>
        <w:t xml:space="preserve">Youth:  </w:t>
      </w:r>
      <w:r w:rsidRPr="00A76E74">
        <w:rPr>
          <w:sz w:val="24"/>
        </w:rPr>
        <w:t>If the participant is 21 or younger</w:t>
      </w:r>
      <w:r>
        <w:rPr>
          <w:sz w:val="24"/>
        </w:rPr>
        <w:t xml:space="preserve"> at the time of enrollment in the program</w:t>
      </w:r>
      <w:r w:rsidRPr="00A76E74">
        <w:rPr>
          <w:sz w:val="24"/>
        </w:rPr>
        <w:t xml:space="preserve">, the participant should be counted in the second column labeled “Youth,” except for persons receiving cash assistance. </w:t>
      </w:r>
    </w:p>
    <w:p w14:paraId="1771E960" w14:textId="77777777" w:rsidR="00DE19F7" w:rsidRPr="00A76E74" w:rsidDel="00072064" w:rsidRDefault="00DE19F7" w:rsidP="00DE19F7">
      <w:pPr>
        <w:pStyle w:val="Level1"/>
        <w:numPr>
          <w:ilvl w:val="1"/>
          <w:numId w:val="11"/>
        </w:numPr>
        <w:tabs>
          <w:tab w:val="left" w:pos="-1440"/>
        </w:tabs>
        <w:jc w:val="both"/>
        <w:rPr>
          <w:sz w:val="24"/>
        </w:rPr>
      </w:pPr>
      <w:r w:rsidRPr="00A76E74" w:rsidDel="00072064">
        <w:rPr>
          <w:sz w:val="24"/>
        </w:rPr>
        <w:t xml:space="preserve">The age of the participant at time of enrollment into the program should be used to determine whether a participant is an adult or youth.  </w:t>
      </w:r>
    </w:p>
    <w:p w14:paraId="0812C34C" w14:textId="77777777" w:rsidR="00DE19F7" w:rsidRPr="00A76E74" w:rsidRDefault="00DE19F7" w:rsidP="00DE19F7">
      <w:pPr>
        <w:jc w:val="both"/>
      </w:pPr>
    </w:p>
    <w:p w14:paraId="52DAEFA8" w14:textId="77777777" w:rsidR="00DE19F7" w:rsidRPr="00A76E74" w:rsidRDefault="00DE19F7" w:rsidP="00DE19F7">
      <w:pPr>
        <w:pStyle w:val="Level1"/>
        <w:numPr>
          <w:ilvl w:val="0"/>
          <w:numId w:val="11"/>
        </w:numPr>
        <w:tabs>
          <w:tab w:val="left" w:pos="-1440"/>
        </w:tabs>
        <w:jc w:val="both"/>
        <w:rPr>
          <w:sz w:val="24"/>
        </w:rPr>
      </w:pPr>
      <w:r>
        <w:rPr>
          <w:sz w:val="24"/>
        </w:rPr>
        <w:t xml:space="preserve">Cash Assistance Recipients:  “Cash assistance” means </w:t>
      </w:r>
      <w:r w:rsidRPr="00A76E74">
        <w:rPr>
          <w:sz w:val="24"/>
        </w:rPr>
        <w:t>General Assistance Funds originating from the Bureau of Indian Affairs</w:t>
      </w:r>
      <w:r>
        <w:rPr>
          <w:sz w:val="24"/>
        </w:rPr>
        <w:t>,</w:t>
      </w:r>
      <w:r w:rsidRPr="00A76E74">
        <w:rPr>
          <w:sz w:val="24"/>
        </w:rPr>
        <w:t xml:space="preserve"> cash assistance from the Temporary Assistance for Needy </w:t>
      </w:r>
      <w:r w:rsidRPr="00A76E74">
        <w:rPr>
          <w:sz w:val="24"/>
        </w:rPr>
        <w:lastRenderedPageBreak/>
        <w:t xml:space="preserve">Families program, Department of Health and Human Services, </w:t>
      </w:r>
      <w:r>
        <w:rPr>
          <w:sz w:val="24"/>
        </w:rPr>
        <w:t xml:space="preserve">or other cash assistance from the Bureau of Indian Affairs or Department of Health and Human Services.  </w:t>
      </w:r>
      <w:r w:rsidRPr="00A76E74">
        <w:rPr>
          <w:sz w:val="24"/>
        </w:rPr>
        <w:t>Regardless of age, if the participant has been determined to be eligible for, or is receiving cash assistance the participant should be counted only in the column labeled Cash Assistance Recipients.  Individuals receiving cash assistance at any time during enrollment in a Pub. L. 102-477</w:t>
      </w:r>
      <w:r>
        <w:rPr>
          <w:sz w:val="24"/>
        </w:rPr>
        <w:t xml:space="preserve"> </w:t>
      </w:r>
      <w:r w:rsidRPr="00A76E74">
        <w:rPr>
          <w:sz w:val="24"/>
        </w:rPr>
        <w:t>project, or within 6</w:t>
      </w:r>
      <w:r>
        <w:rPr>
          <w:sz w:val="24"/>
        </w:rPr>
        <w:t xml:space="preserve"> months</w:t>
      </w:r>
      <w:r w:rsidRPr="00A76E74">
        <w:rPr>
          <w:sz w:val="24"/>
        </w:rPr>
        <w:t xml:space="preserve"> prior to enrollment, should be included in this column. For example, if a participant receives cash assistance at the time of enrollment, is placed in a job, and continues with supportive services for 90 days, the individual should be counted as a cash assistance recipient because during enrollment cash assistance was received during enrollment.</w:t>
      </w:r>
    </w:p>
    <w:p w14:paraId="3428F0F3" w14:textId="77777777" w:rsidR="00DE19F7" w:rsidRPr="00A76E74" w:rsidRDefault="00DE19F7" w:rsidP="00DE19F7">
      <w:pPr>
        <w:pStyle w:val="Level1"/>
        <w:tabs>
          <w:tab w:val="left" w:pos="-1440"/>
        </w:tabs>
        <w:ind w:left="0" w:firstLine="0"/>
        <w:jc w:val="both"/>
        <w:rPr>
          <w:sz w:val="24"/>
        </w:rPr>
      </w:pPr>
    </w:p>
    <w:p w14:paraId="21B069DA" w14:textId="77777777" w:rsidR="00DE19F7" w:rsidRPr="00A76E74" w:rsidRDefault="00DE19F7" w:rsidP="00DE19F7">
      <w:pPr>
        <w:pStyle w:val="Level1"/>
        <w:numPr>
          <w:ilvl w:val="0"/>
          <w:numId w:val="12"/>
        </w:numPr>
        <w:tabs>
          <w:tab w:val="left" w:pos="-1440"/>
        </w:tabs>
        <w:jc w:val="both"/>
        <w:rPr>
          <w:sz w:val="24"/>
        </w:rPr>
      </w:pPr>
      <w:r w:rsidRPr="00A76E74">
        <w:rPr>
          <w:sz w:val="24"/>
        </w:rPr>
        <w:t xml:space="preserve">The sum of the numbers in the “Adult,” “Youth” and “cash assistance recipients” columns </w:t>
      </w:r>
      <w:r>
        <w:rPr>
          <w:sz w:val="24"/>
        </w:rPr>
        <w:t xml:space="preserve">of the “Total Participants” row </w:t>
      </w:r>
      <w:r w:rsidRPr="00A76E74">
        <w:rPr>
          <w:sz w:val="24"/>
        </w:rPr>
        <w:t xml:space="preserve">should equal the total number of participants. </w:t>
      </w:r>
    </w:p>
    <w:p w14:paraId="07D9A64B" w14:textId="77777777" w:rsidR="00DE19F7" w:rsidRPr="00A76E74" w:rsidRDefault="00DE19F7" w:rsidP="00DE19F7">
      <w:pPr>
        <w:jc w:val="both"/>
      </w:pPr>
    </w:p>
    <w:p w14:paraId="43CD3368" w14:textId="77777777" w:rsidR="00DE19F7" w:rsidRPr="00A76E74" w:rsidRDefault="00DE19F7" w:rsidP="00DE19F7">
      <w:pPr>
        <w:ind w:left="1080" w:hanging="360"/>
        <w:jc w:val="both"/>
      </w:pPr>
      <w:r w:rsidRPr="00A76E74">
        <w:rPr>
          <w:b/>
          <w:bCs/>
          <w:i/>
          <w:iCs/>
        </w:rPr>
        <w:t xml:space="preserve">B. </w:t>
      </w:r>
      <w:r w:rsidRPr="00A76E74">
        <w:rPr>
          <w:b/>
          <w:bCs/>
          <w:i/>
          <w:iCs/>
          <w:u w:val="single"/>
        </w:rPr>
        <w:t xml:space="preserve">Total </w:t>
      </w:r>
      <w:proofErr w:type="spellStart"/>
      <w:r w:rsidRPr="00A76E74">
        <w:rPr>
          <w:b/>
          <w:bCs/>
          <w:i/>
          <w:iCs/>
          <w:u w:val="single"/>
        </w:rPr>
        <w:t>Terminees</w:t>
      </w:r>
      <w:proofErr w:type="spellEnd"/>
      <w:r w:rsidRPr="00A76E74">
        <w:rPr>
          <w:b/>
          <w:bCs/>
          <w:i/>
          <w:iCs/>
          <w:u w:val="single"/>
        </w:rPr>
        <w:t>:</w:t>
      </w:r>
      <w:r w:rsidRPr="00A76E74">
        <w:t xml:space="preserve"> For this report, those participants that have either successfully or unsuccessfully ceased enrollment in the tribe’s Pub. L. 102-477 initiative should be counted in this section.  Do not terminate participants at the end of each year and then re-enroll them.  Participants should only be terminated and counted when they cease receiving services.  Do not count children in child care.</w:t>
      </w:r>
    </w:p>
    <w:p w14:paraId="323A0469" w14:textId="77777777" w:rsidR="00DE19F7" w:rsidRPr="00A76E74" w:rsidRDefault="00DE19F7" w:rsidP="00DE19F7">
      <w:pPr>
        <w:jc w:val="both"/>
      </w:pPr>
    </w:p>
    <w:p w14:paraId="76C7EBA2" w14:textId="77777777" w:rsidR="00DE19F7" w:rsidRPr="00A76E74" w:rsidRDefault="00DE19F7" w:rsidP="00DE19F7">
      <w:pPr>
        <w:pStyle w:val="Level1"/>
        <w:numPr>
          <w:ilvl w:val="0"/>
          <w:numId w:val="13"/>
        </w:numPr>
        <w:tabs>
          <w:tab w:val="left" w:pos="-1440"/>
        </w:tabs>
        <w:jc w:val="both"/>
        <w:rPr>
          <w:sz w:val="24"/>
        </w:rPr>
      </w:pPr>
      <w:r>
        <w:rPr>
          <w:sz w:val="24"/>
        </w:rPr>
        <w:t xml:space="preserve">Adults:  </w:t>
      </w:r>
      <w:r w:rsidRPr="00A76E74">
        <w:rPr>
          <w:sz w:val="24"/>
        </w:rPr>
        <w:t xml:space="preserve">If the </w:t>
      </w:r>
      <w:proofErr w:type="spellStart"/>
      <w:r w:rsidRPr="00A76E74">
        <w:rPr>
          <w:sz w:val="24"/>
        </w:rPr>
        <w:t>terminee</w:t>
      </w:r>
      <w:proofErr w:type="spellEnd"/>
      <w:r w:rsidRPr="00A76E74">
        <w:rPr>
          <w:sz w:val="24"/>
        </w:rPr>
        <w:t xml:space="preserve"> is 22 years of age or older, the </w:t>
      </w:r>
      <w:proofErr w:type="spellStart"/>
      <w:r w:rsidRPr="00A76E74">
        <w:rPr>
          <w:sz w:val="24"/>
        </w:rPr>
        <w:t>terminee</w:t>
      </w:r>
      <w:proofErr w:type="spellEnd"/>
      <w:r w:rsidRPr="00A76E74">
        <w:rPr>
          <w:sz w:val="24"/>
        </w:rPr>
        <w:t xml:space="preserve"> should be counted in the column labeled “Adults,” except for cash assistance recipients. </w:t>
      </w:r>
    </w:p>
    <w:p w14:paraId="6EA7AE98" w14:textId="77777777" w:rsidR="00DE19F7" w:rsidRPr="00A76E74" w:rsidRDefault="00DE19F7" w:rsidP="00DE19F7">
      <w:pPr>
        <w:jc w:val="both"/>
      </w:pPr>
    </w:p>
    <w:p w14:paraId="31E1EA17" w14:textId="77777777" w:rsidR="00DE19F7" w:rsidRPr="00A76E74" w:rsidRDefault="00DE19F7" w:rsidP="00DE19F7">
      <w:pPr>
        <w:pStyle w:val="Level1"/>
        <w:numPr>
          <w:ilvl w:val="0"/>
          <w:numId w:val="14"/>
        </w:numPr>
        <w:tabs>
          <w:tab w:val="left" w:pos="-1440"/>
        </w:tabs>
        <w:jc w:val="both"/>
        <w:rPr>
          <w:sz w:val="24"/>
        </w:rPr>
      </w:pPr>
      <w:r>
        <w:rPr>
          <w:sz w:val="24"/>
        </w:rPr>
        <w:t xml:space="preserve">Youth:  </w:t>
      </w:r>
      <w:r w:rsidRPr="00A76E74">
        <w:rPr>
          <w:sz w:val="24"/>
        </w:rPr>
        <w:t xml:space="preserve">If the </w:t>
      </w:r>
      <w:proofErr w:type="spellStart"/>
      <w:r w:rsidRPr="00A76E74">
        <w:rPr>
          <w:sz w:val="24"/>
        </w:rPr>
        <w:t>terminee</w:t>
      </w:r>
      <w:proofErr w:type="spellEnd"/>
      <w:r w:rsidRPr="00A76E74">
        <w:rPr>
          <w:sz w:val="24"/>
        </w:rPr>
        <w:t xml:space="preserve"> is 21 years of age or younger, the </w:t>
      </w:r>
      <w:proofErr w:type="spellStart"/>
      <w:r w:rsidRPr="00A76E74">
        <w:rPr>
          <w:sz w:val="24"/>
        </w:rPr>
        <w:t>terminee</w:t>
      </w:r>
      <w:proofErr w:type="spellEnd"/>
      <w:r w:rsidRPr="00A76E74">
        <w:rPr>
          <w:sz w:val="24"/>
        </w:rPr>
        <w:t xml:space="preserve"> should be counted in the column labeled “Youth,” except for cash assistance recipients.   </w:t>
      </w:r>
    </w:p>
    <w:p w14:paraId="42DE4B59" w14:textId="77777777" w:rsidR="00DE19F7" w:rsidRPr="00A76E74" w:rsidRDefault="00DE19F7" w:rsidP="00DE19F7">
      <w:pPr>
        <w:pStyle w:val="Level1"/>
        <w:tabs>
          <w:tab w:val="left" w:pos="-1440"/>
        </w:tabs>
        <w:ind w:left="1080" w:firstLine="0"/>
        <w:jc w:val="both"/>
        <w:rPr>
          <w:sz w:val="24"/>
        </w:rPr>
      </w:pPr>
    </w:p>
    <w:p w14:paraId="64FD6AC0" w14:textId="77777777" w:rsidR="00DE19F7" w:rsidRPr="00A76E74" w:rsidRDefault="00DE19F7" w:rsidP="00DE19F7">
      <w:pPr>
        <w:pStyle w:val="Level1"/>
        <w:numPr>
          <w:ilvl w:val="0"/>
          <w:numId w:val="15"/>
        </w:numPr>
        <w:tabs>
          <w:tab w:val="left" w:pos="-1440"/>
        </w:tabs>
        <w:jc w:val="both"/>
        <w:rPr>
          <w:sz w:val="24"/>
        </w:rPr>
      </w:pPr>
      <w:r>
        <w:rPr>
          <w:sz w:val="24"/>
        </w:rPr>
        <w:t xml:space="preserve">Cash Assistance Recipients:  </w:t>
      </w:r>
      <w:r w:rsidRPr="00A76E74">
        <w:rPr>
          <w:sz w:val="24"/>
        </w:rPr>
        <w:t xml:space="preserve">If the </w:t>
      </w:r>
      <w:proofErr w:type="spellStart"/>
      <w:r w:rsidRPr="00A76E74">
        <w:rPr>
          <w:sz w:val="24"/>
        </w:rPr>
        <w:t>terminee</w:t>
      </w:r>
      <w:proofErr w:type="spellEnd"/>
      <w:r w:rsidRPr="00A76E74">
        <w:rPr>
          <w:sz w:val="24"/>
        </w:rPr>
        <w:t xml:space="preserve"> was a cash assistance recipient at any time during participation in Pub. L. 102-477, or within 6</w:t>
      </w:r>
      <w:r>
        <w:rPr>
          <w:sz w:val="24"/>
        </w:rPr>
        <w:t xml:space="preserve"> months</w:t>
      </w:r>
      <w:r w:rsidRPr="00A76E74">
        <w:rPr>
          <w:sz w:val="24"/>
        </w:rPr>
        <w:t xml:space="preserve"> prior to participation, the </w:t>
      </w:r>
      <w:proofErr w:type="spellStart"/>
      <w:r w:rsidRPr="00A76E74">
        <w:rPr>
          <w:sz w:val="24"/>
        </w:rPr>
        <w:t>terminee</w:t>
      </w:r>
      <w:proofErr w:type="spellEnd"/>
      <w:r w:rsidRPr="00A76E74">
        <w:rPr>
          <w:sz w:val="24"/>
        </w:rPr>
        <w:t xml:space="preserve"> should be counted in the column labeled “Cash Assistance Recipients” instead of the “Youth” or “Adults” columns.  </w:t>
      </w:r>
    </w:p>
    <w:p w14:paraId="68F52449" w14:textId="77777777" w:rsidR="00DE19F7" w:rsidRPr="00A76E74" w:rsidRDefault="00DE19F7" w:rsidP="00DE19F7">
      <w:pPr>
        <w:jc w:val="both"/>
      </w:pPr>
    </w:p>
    <w:p w14:paraId="1F7DEAE0" w14:textId="77777777" w:rsidR="00DE19F7" w:rsidRPr="00A76E74" w:rsidRDefault="00DE19F7" w:rsidP="00DE19F7">
      <w:pPr>
        <w:ind w:left="1080" w:hanging="360"/>
        <w:jc w:val="both"/>
      </w:pPr>
      <w:r w:rsidRPr="00A76E74">
        <w:rPr>
          <w:b/>
          <w:bCs/>
          <w:i/>
          <w:iCs/>
        </w:rPr>
        <w:t xml:space="preserve">C. </w:t>
      </w:r>
      <w:r w:rsidRPr="00A76E74">
        <w:rPr>
          <w:b/>
          <w:bCs/>
          <w:i/>
          <w:iCs/>
        </w:rPr>
        <w:tab/>
      </w:r>
      <w:r w:rsidRPr="00A76E74">
        <w:rPr>
          <w:b/>
          <w:bCs/>
          <w:i/>
          <w:iCs/>
          <w:u w:val="single"/>
        </w:rPr>
        <w:t>Total Current Participants:</w:t>
      </w:r>
      <w:r w:rsidRPr="00A76E74">
        <w:t xml:space="preserve"> For this report, total current participants includes all participants who are considered to have been served at any time during the reporting period, but have not yet completed and terminated from the program as of the last day of the report period.  The sum of Total Current Participants and Total </w:t>
      </w:r>
      <w:proofErr w:type="spellStart"/>
      <w:r w:rsidRPr="00A76E74">
        <w:t>Terminees</w:t>
      </w:r>
      <w:proofErr w:type="spellEnd"/>
      <w:r w:rsidRPr="00A76E74">
        <w:t xml:space="preserve"> should equal the number of Total Participants.</w:t>
      </w:r>
    </w:p>
    <w:p w14:paraId="3CA84B7F" w14:textId="77777777" w:rsidR="00DE19F7" w:rsidRPr="00A76E74" w:rsidRDefault="00DE19F7" w:rsidP="00DE19F7">
      <w:pPr>
        <w:jc w:val="both"/>
      </w:pPr>
    </w:p>
    <w:p w14:paraId="1F6522DA" w14:textId="77777777" w:rsidR="00DE19F7" w:rsidRPr="00A76E74" w:rsidRDefault="00DE19F7" w:rsidP="00DE19F7">
      <w:pPr>
        <w:widowControl w:val="0"/>
        <w:numPr>
          <w:ilvl w:val="0"/>
          <w:numId w:val="9"/>
        </w:numPr>
        <w:autoSpaceDE w:val="0"/>
        <w:autoSpaceDN w:val="0"/>
        <w:adjustRightInd w:val="0"/>
        <w:jc w:val="both"/>
      </w:pPr>
      <w:proofErr w:type="spellStart"/>
      <w:r w:rsidRPr="00A76E74">
        <w:rPr>
          <w:b/>
          <w:bCs/>
          <w:i/>
          <w:iCs/>
          <w:u w:val="single"/>
        </w:rPr>
        <w:t>Terminee</w:t>
      </w:r>
      <w:proofErr w:type="spellEnd"/>
      <w:r w:rsidRPr="00A76E74">
        <w:rPr>
          <w:b/>
          <w:bCs/>
          <w:i/>
          <w:iCs/>
          <w:u w:val="single"/>
        </w:rPr>
        <w:t xml:space="preserve"> Outcomes:</w:t>
      </w:r>
      <w:r w:rsidRPr="00A76E74">
        <w:t xml:space="preserve"> In this section, only count those participants who have ceased participation in the tribe’s Pub. L. 102-477 initiative at any time during the reporting period.  Count </w:t>
      </w:r>
      <w:proofErr w:type="spellStart"/>
      <w:r w:rsidRPr="00A76E74">
        <w:t>terminees</w:t>
      </w:r>
      <w:proofErr w:type="spellEnd"/>
      <w:r w:rsidRPr="00A76E74">
        <w:t xml:space="preserve"> whether or not they have been successful in meeting their stated short or long-range goals.  The information can be recorded at any time within 90 days following the person’s completion of or other termination from the program.  </w:t>
      </w:r>
      <w:proofErr w:type="spellStart"/>
      <w:r w:rsidRPr="00A76E74">
        <w:t>Terminees</w:t>
      </w:r>
      <w:proofErr w:type="spellEnd"/>
      <w:r w:rsidRPr="00A76E74">
        <w:t xml:space="preserve"> may be counted </w:t>
      </w:r>
      <w:r>
        <w:t xml:space="preserve">more than </w:t>
      </w:r>
      <w:r w:rsidRPr="00A76E74">
        <w:t>once</w:t>
      </w:r>
      <w:r>
        <w:t xml:space="preserve"> in total, but not more than </w:t>
      </w:r>
      <w:r w:rsidRPr="00A76E74">
        <w:t>once in each of the positive termination categories (i.e. Employment Objective, Education/Training Objective</w:t>
      </w:r>
      <w:r>
        <w:t xml:space="preserve">) except that a </w:t>
      </w:r>
      <w:proofErr w:type="spellStart"/>
      <w:r>
        <w:t>terminee</w:t>
      </w:r>
      <w:proofErr w:type="spellEnd"/>
      <w:r>
        <w:t xml:space="preserve"> may be counted more than once in the positive termination category for</w:t>
      </w:r>
      <w:r w:rsidRPr="00A76E74">
        <w:t xml:space="preserve"> Miscellaneous Objective Achieved</w:t>
      </w:r>
      <w:r>
        <w:t xml:space="preserve"> if the </w:t>
      </w:r>
      <w:proofErr w:type="spellStart"/>
      <w:r>
        <w:t>terminee</w:t>
      </w:r>
      <w:proofErr w:type="spellEnd"/>
      <w:r>
        <w:t xml:space="preserve"> achieved multiple miscellaneous objectives</w:t>
      </w:r>
      <w:r w:rsidRPr="00A76E74">
        <w:t xml:space="preserve">). </w:t>
      </w:r>
      <w:proofErr w:type="spellStart"/>
      <w:r w:rsidRPr="00A76E74">
        <w:t>Terminees</w:t>
      </w:r>
      <w:proofErr w:type="spellEnd"/>
      <w:r w:rsidRPr="00A76E74">
        <w:t xml:space="preserve"> counted as “Other (Non-Positive)” may not be counted in any of the three positive termination categories. </w:t>
      </w:r>
    </w:p>
    <w:p w14:paraId="05F6C543" w14:textId="77777777" w:rsidR="00DE19F7" w:rsidRPr="00A76E74" w:rsidRDefault="00DE19F7" w:rsidP="00DE19F7">
      <w:pPr>
        <w:ind w:left="360"/>
        <w:jc w:val="both"/>
      </w:pPr>
    </w:p>
    <w:p w14:paraId="66FA5A6D" w14:textId="77777777" w:rsidR="00DE19F7" w:rsidRPr="00A76E74" w:rsidRDefault="00DE19F7" w:rsidP="00DE19F7">
      <w:pPr>
        <w:widowControl w:val="0"/>
        <w:numPr>
          <w:ilvl w:val="0"/>
          <w:numId w:val="8"/>
        </w:numPr>
        <w:autoSpaceDE w:val="0"/>
        <w:autoSpaceDN w:val="0"/>
        <w:adjustRightInd w:val="0"/>
        <w:jc w:val="both"/>
      </w:pPr>
      <w:r w:rsidRPr="00A76E74">
        <w:rPr>
          <w:b/>
          <w:bCs/>
          <w:i/>
          <w:iCs/>
          <w:u w:val="single"/>
        </w:rPr>
        <w:t>Total with Employment Objective</w:t>
      </w:r>
      <w:r w:rsidRPr="00A76E74">
        <w:rPr>
          <w:b/>
          <w:bCs/>
          <w:i/>
          <w:iCs/>
        </w:rPr>
        <w:t>:</w:t>
      </w:r>
      <w:r w:rsidRPr="00A76E74">
        <w:t xml:space="preserve"> Count all participants who included an employment </w:t>
      </w:r>
      <w:r w:rsidRPr="00A76E74">
        <w:lastRenderedPageBreak/>
        <w:t>objective in their individualized service plan and have ceased participation in the tribe’s Pub. L. 102-477 initiative</w:t>
      </w:r>
      <w:r w:rsidRPr="00A76E74" w:rsidDel="00317811">
        <w:t xml:space="preserve"> </w:t>
      </w:r>
      <w:r w:rsidRPr="00A76E74">
        <w:t>at any time during the reporting period</w:t>
      </w:r>
      <w:proofErr w:type="gramStart"/>
      <w:r w:rsidRPr="00A76E74">
        <w:t>..</w:t>
      </w:r>
      <w:proofErr w:type="gramEnd"/>
      <w:r w:rsidRPr="00A76E74">
        <w:t xml:space="preserve"> </w:t>
      </w:r>
    </w:p>
    <w:p w14:paraId="2D6C058E" w14:textId="77777777" w:rsidR="00DE19F7" w:rsidRPr="00A76E74" w:rsidRDefault="00DE19F7" w:rsidP="00DE19F7">
      <w:pPr>
        <w:ind w:left="720"/>
        <w:jc w:val="both"/>
      </w:pPr>
      <w:r w:rsidRPr="00A76E74">
        <w:t xml:space="preserve"> </w:t>
      </w:r>
    </w:p>
    <w:p w14:paraId="241DD907" w14:textId="77777777" w:rsidR="00DE19F7" w:rsidRPr="00A76E74" w:rsidRDefault="00DE19F7" w:rsidP="00DE19F7">
      <w:pPr>
        <w:pStyle w:val="ListParagraph"/>
        <w:widowControl w:val="0"/>
        <w:numPr>
          <w:ilvl w:val="1"/>
          <w:numId w:val="8"/>
        </w:numPr>
        <w:autoSpaceDE w:val="0"/>
        <w:autoSpaceDN w:val="0"/>
        <w:adjustRightInd w:val="0"/>
        <w:jc w:val="both"/>
      </w:pPr>
      <w:r w:rsidRPr="00A76E74">
        <w:rPr>
          <w:b/>
          <w:bCs/>
          <w:i/>
          <w:iCs/>
          <w:u w:val="single"/>
        </w:rPr>
        <w:t>Entered Unsubsidized Employment:</w:t>
      </w:r>
      <w:r w:rsidRPr="00A76E74">
        <w:t xml:space="preserve"> Include the number of </w:t>
      </w:r>
      <w:proofErr w:type="spellStart"/>
      <w:r w:rsidRPr="00A76E74">
        <w:t>terminees</w:t>
      </w:r>
      <w:proofErr w:type="spellEnd"/>
      <w:r w:rsidRPr="00A76E74">
        <w:t xml:space="preserve"> who have entered employment and do not receive a subsidy.  Include self-employment in this count.  </w:t>
      </w:r>
    </w:p>
    <w:p w14:paraId="281B9D1D" w14:textId="77777777" w:rsidR="00DE19F7" w:rsidRPr="00A76E74" w:rsidRDefault="00DE19F7" w:rsidP="00DE19F7">
      <w:pPr>
        <w:tabs>
          <w:tab w:val="left" w:pos="1800"/>
        </w:tabs>
        <w:ind w:left="1800" w:hanging="360"/>
        <w:jc w:val="both"/>
        <w:rPr>
          <w:b/>
          <w:bCs/>
          <w:i/>
          <w:iCs/>
          <w:u w:val="single"/>
        </w:rPr>
      </w:pPr>
    </w:p>
    <w:p w14:paraId="46672485" w14:textId="77777777" w:rsidR="00DE19F7" w:rsidRPr="00A76E74" w:rsidRDefault="00DE19F7" w:rsidP="00DE19F7">
      <w:pPr>
        <w:pStyle w:val="ListParagraph"/>
        <w:widowControl w:val="0"/>
        <w:numPr>
          <w:ilvl w:val="1"/>
          <w:numId w:val="8"/>
        </w:numPr>
        <w:autoSpaceDE w:val="0"/>
        <w:autoSpaceDN w:val="0"/>
        <w:adjustRightInd w:val="0"/>
        <w:jc w:val="both"/>
      </w:pPr>
      <w:r w:rsidRPr="00A76E74">
        <w:rPr>
          <w:b/>
          <w:bCs/>
          <w:i/>
          <w:iCs/>
          <w:u w:val="single"/>
        </w:rPr>
        <w:t>Other Employment Outcomes:</w:t>
      </w:r>
      <w:r w:rsidRPr="00A76E74">
        <w:rPr>
          <w:i/>
          <w:iCs/>
        </w:rPr>
        <w:t xml:space="preserve"> </w:t>
      </w:r>
      <w:r w:rsidRPr="00A76E74">
        <w:t xml:space="preserve">Include the number of </w:t>
      </w:r>
      <w:proofErr w:type="spellStart"/>
      <w:r w:rsidRPr="00A76E74">
        <w:t>terminees</w:t>
      </w:r>
      <w:proofErr w:type="spellEnd"/>
      <w:r w:rsidRPr="00A76E74">
        <w:t xml:space="preserve"> who met an employment objective.  </w:t>
      </w:r>
      <w:proofErr w:type="gramStart"/>
      <w:r w:rsidRPr="00A76E74">
        <w:t>This includes participants who have been successfully assisted in retaining an existing job with supportive services or successfully completed an OJT assignment but were</w:t>
      </w:r>
      <w:proofErr w:type="gramEnd"/>
      <w:r w:rsidRPr="00A76E74">
        <w:t xml:space="preserve"> not retained in employment. </w:t>
      </w:r>
    </w:p>
    <w:p w14:paraId="7DF0EAFD" w14:textId="77777777" w:rsidR="00DE19F7" w:rsidRPr="00A76E74" w:rsidRDefault="00DE19F7" w:rsidP="00DE19F7">
      <w:pPr>
        <w:tabs>
          <w:tab w:val="left" w:pos="1800"/>
        </w:tabs>
        <w:ind w:left="1800" w:hanging="360"/>
        <w:jc w:val="both"/>
        <w:rPr>
          <w:b/>
          <w:bCs/>
          <w:i/>
          <w:iCs/>
          <w:u w:val="single"/>
        </w:rPr>
      </w:pPr>
    </w:p>
    <w:p w14:paraId="1E73E299" w14:textId="77777777" w:rsidR="00DE19F7" w:rsidRPr="00A76E74" w:rsidRDefault="00DE19F7" w:rsidP="00DE19F7">
      <w:pPr>
        <w:pStyle w:val="ListParagraph"/>
        <w:widowControl w:val="0"/>
        <w:numPr>
          <w:ilvl w:val="1"/>
          <w:numId w:val="8"/>
        </w:numPr>
        <w:autoSpaceDE w:val="0"/>
        <w:autoSpaceDN w:val="0"/>
        <w:adjustRightInd w:val="0"/>
        <w:jc w:val="both"/>
      </w:pPr>
      <w:r w:rsidRPr="00A76E74">
        <w:rPr>
          <w:b/>
          <w:bCs/>
          <w:i/>
          <w:iCs/>
          <w:u w:val="single"/>
        </w:rPr>
        <w:t>Employment Objective Not Achieved:</w:t>
      </w:r>
      <w:r w:rsidRPr="00A76E74">
        <w:t xml:space="preserve"> Include the number of </w:t>
      </w:r>
      <w:proofErr w:type="spellStart"/>
      <w:r w:rsidRPr="00A76E74">
        <w:t>terminees</w:t>
      </w:r>
      <w:proofErr w:type="spellEnd"/>
      <w:r w:rsidRPr="00A76E74">
        <w:t xml:space="preserve"> who had an employment objective but did not meet any of their employment goals. </w:t>
      </w:r>
    </w:p>
    <w:p w14:paraId="5EC8D6A1" w14:textId="77777777" w:rsidR="00DE19F7" w:rsidRPr="00A76E74" w:rsidRDefault="00DE19F7" w:rsidP="00DE19F7">
      <w:pPr>
        <w:tabs>
          <w:tab w:val="left" w:pos="1800"/>
        </w:tabs>
        <w:ind w:left="1800" w:hanging="360"/>
        <w:jc w:val="both"/>
        <w:rPr>
          <w:b/>
          <w:bCs/>
          <w:i/>
          <w:iCs/>
          <w:u w:val="single"/>
        </w:rPr>
      </w:pPr>
    </w:p>
    <w:p w14:paraId="59DED087" w14:textId="77777777" w:rsidR="00DE19F7" w:rsidRPr="00A76E74" w:rsidRDefault="00DE19F7" w:rsidP="00DE19F7">
      <w:pPr>
        <w:pStyle w:val="ListParagraph"/>
        <w:widowControl w:val="0"/>
        <w:numPr>
          <w:ilvl w:val="1"/>
          <w:numId w:val="8"/>
        </w:numPr>
        <w:tabs>
          <w:tab w:val="left" w:pos="2340"/>
        </w:tabs>
        <w:autoSpaceDE w:val="0"/>
        <w:autoSpaceDN w:val="0"/>
        <w:adjustRightInd w:val="0"/>
        <w:jc w:val="both"/>
      </w:pPr>
      <w:r w:rsidRPr="00A76E74">
        <w:rPr>
          <w:b/>
          <w:bCs/>
          <w:i/>
          <w:iCs/>
          <w:u w:val="single"/>
        </w:rPr>
        <w:t>Average Adult Earnings Gain:</w:t>
      </w:r>
      <w:r w:rsidRPr="00A76E74">
        <w:t xml:space="preserve"> For those adult </w:t>
      </w:r>
      <w:proofErr w:type="spellStart"/>
      <w:r w:rsidRPr="00A76E74">
        <w:t>terminees</w:t>
      </w:r>
      <w:proofErr w:type="spellEnd"/>
      <w:r w:rsidRPr="00A76E74">
        <w:t xml:space="preserve"> entering unsubsidized employment, calculate the hourly wage at the last job held within the six months prior to Pub. L. 102-477 enrollment and compare that rate with the hourly wage earned at time of termination from this program.  </w:t>
      </w:r>
      <w:proofErr w:type="spellStart"/>
      <w:r w:rsidRPr="00A76E74">
        <w:t>Terminees</w:t>
      </w:r>
      <w:proofErr w:type="spellEnd"/>
      <w:r w:rsidRPr="00A76E74">
        <w:t xml:space="preserve"> unemployed for the entire six months prior to entering the program should be considered to have $0 per hour rate at entry.  </w:t>
      </w:r>
      <w:r>
        <w:t>To illustrate, i</w:t>
      </w:r>
      <w:r w:rsidRPr="00A76E74">
        <w:t xml:space="preserve">f at termination such a person entered unsubsidized employment earning $6.50 per hour, the gain would be $6.50 per hour.  Add all gains and subtract any losses.  Divide this number by the number of adult </w:t>
      </w:r>
      <w:proofErr w:type="spellStart"/>
      <w:r w:rsidRPr="00A76E74">
        <w:t>terminees</w:t>
      </w:r>
      <w:proofErr w:type="spellEnd"/>
      <w:r w:rsidRPr="00A76E74">
        <w:t xml:space="preserve"> entering unsubsidized employment.  The result will be the average gain.</w:t>
      </w:r>
    </w:p>
    <w:p w14:paraId="53F2B66A" w14:textId="77777777" w:rsidR="00DE19F7" w:rsidRPr="00A76E74" w:rsidRDefault="00DE19F7" w:rsidP="00DE19F7">
      <w:pPr>
        <w:tabs>
          <w:tab w:val="left" w:pos="2340"/>
        </w:tabs>
        <w:ind w:left="2250" w:hanging="450"/>
        <w:jc w:val="both"/>
      </w:pPr>
      <w:r w:rsidRPr="00A76E74">
        <w:t xml:space="preserve"> </w:t>
      </w:r>
    </w:p>
    <w:p w14:paraId="214CE583" w14:textId="77777777" w:rsidR="00DE19F7" w:rsidRPr="00A76E74" w:rsidRDefault="00DE19F7" w:rsidP="00DE19F7">
      <w:pPr>
        <w:widowControl w:val="0"/>
        <w:numPr>
          <w:ilvl w:val="0"/>
          <w:numId w:val="8"/>
        </w:numPr>
        <w:autoSpaceDE w:val="0"/>
        <w:autoSpaceDN w:val="0"/>
        <w:adjustRightInd w:val="0"/>
      </w:pPr>
      <w:r w:rsidRPr="00A76E74">
        <w:rPr>
          <w:b/>
          <w:bCs/>
          <w:i/>
          <w:iCs/>
          <w:u w:val="single"/>
        </w:rPr>
        <w:t>Total with Educational/Training Objective:</w:t>
      </w:r>
      <w:r w:rsidRPr="00A76E74">
        <w:t xml:space="preserve"> Include the number of participants who had an educational/training objective and have ceased participation in the tribe’s Pub. L. 102-477 initiative.  Include </w:t>
      </w:r>
      <w:proofErr w:type="spellStart"/>
      <w:r w:rsidRPr="00A76E74">
        <w:t>terminees</w:t>
      </w:r>
      <w:proofErr w:type="spellEnd"/>
      <w:r w:rsidRPr="00A76E74">
        <w:t xml:space="preserve"> gaining knowledge such as completing a semester or more of classes or long or short-term classroom training measurement.   </w:t>
      </w:r>
    </w:p>
    <w:p w14:paraId="1E0DA6BD" w14:textId="77777777" w:rsidR="00DE19F7" w:rsidRPr="00A76E74" w:rsidRDefault="00DE19F7" w:rsidP="00DE19F7"/>
    <w:p w14:paraId="0CC25377" w14:textId="77777777" w:rsidR="00DE19F7" w:rsidRPr="00A76E74" w:rsidRDefault="00DE19F7" w:rsidP="00DE19F7">
      <w:pPr>
        <w:widowControl w:val="0"/>
        <w:numPr>
          <w:ilvl w:val="0"/>
          <w:numId w:val="7"/>
        </w:numPr>
        <w:autoSpaceDE w:val="0"/>
        <w:autoSpaceDN w:val="0"/>
        <w:adjustRightInd w:val="0"/>
      </w:pPr>
      <w:r w:rsidRPr="00A76E74">
        <w:rPr>
          <w:b/>
          <w:bCs/>
          <w:i/>
          <w:iCs/>
          <w:u w:val="single"/>
        </w:rPr>
        <w:t xml:space="preserve"> Degree/Certificate Attempted/Attained:</w:t>
      </w:r>
      <w:r w:rsidRPr="00A76E74">
        <w:t xml:space="preserve"> Include two numbers here.  Include both the number of </w:t>
      </w:r>
      <w:proofErr w:type="spellStart"/>
      <w:r w:rsidRPr="00A76E74">
        <w:t>terminees</w:t>
      </w:r>
      <w:proofErr w:type="spellEnd"/>
      <w:r w:rsidRPr="00A76E74">
        <w:t xml:space="preserve"> who attempted to earn a degree or certificate and the number of </w:t>
      </w:r>
      <w:proofErr w:type="spellStart"/>
      <w:r w:rsidRPr="00A76E74">
        <w:t>terminees</w:t>
      </w:r>
      <w:proofErr w:type="spellEnd"/>
      <w:r w:rsidRPr="00A76E74">
        <w:t xml:space="preserve"> who successfully attained a degree or certificate.  Include those </w:t>
      </w:r>
      <w:proofErr w:type="spellStart"/>
      <w:r w:rsidRPr="00A76E74">
        <w:t>terminees</w:t>
      </w:r>
      <w:proofErr w:type="spellEnd"/>
      <w:r w:rsidRPr="00A76E74">
        <w:t xml:space="preserve"> who have completed a full course of study and received certification or degree recognition in the Attained number.  </w:t>
      </w:r>
    </w:p>
    <w:p w14:paraId="1608B58E" w14:textId="77777777" w:rsidR="00DE19F7" w:rsidRDefault="00DE19F7" w:rsidP="00DE19F7">
      <w:pPr>
        <w:ind w:left="1800"/>
      </w:pPr>
    </w:p>
    <w:p w14:paraId="46DE6675" w14:textId="77777777" w:rsidR="00DE19F7" w:rsidRPr="00A76E74" w:rsidRDefault="00DE19F7" w:rsidP="00DE19F7">
      <w:pPr>
        <w:widowControl w:val="0"/>
        <w:numPr>
          <w:ilvl w:val="0"/>
          <w:numId w:val="7"/>
        </w:numPr>
        <w:autoSpaceDE w:val="0"/>
        <w:autoSpaceDN w:val="0"/>
        <w:adjustRightInd w:val="0"/>
        <w:jc w:val="both"/>
      </w:pPr>
      <w:r w:rsidRPr="00A76E74">
        <w:rPr>
          <w:b/>
          <w:bCs/>
          <w:i/>
          <w:iCs/>
          <w:u w:val="single"/>
        </w:rPr>
        <w:t>Other Education Outcome:</w:t>
      </w:r>
      <w:r w:rsidRPr="00A76E74">
        <w:t xml:space="preserve"> Report the number of adults and youth </w:t>
      </w:r>
      <w:proofErr w:type="spellStart"/>
      <w:r w:rsidRPr="00A76E74">
        <w:t>terminees</w:t>
      </w:r>
      <w:proofErr w:type="spellEnd"/>
      <w:r w:rsidRPr="00A76E74">
        <w:t xml:space="preserve"> and cash assistance recipients who met an educational goal other than attainment of a certificate or degree.</w:t>
      </w:r>
    </w:p>
    <w:p w14:paraId="5D0D81F3" w14:textId="77777777" w:rsidR="00DE19F7" w:rsidRPr="00A76E74" w:rsidRDefault="00DE19F7" w:rsidP="00DE19F7">
      <w:pPr>
        <w:jc w:val="both"/>
      </w:pPr>
      <w:r w:rsidRPr="00A76E74">
        <w:t xml:space="preserve"> </w:t>
      </w:r>
    </w:p>
    <w:p w14:paraId="6A3F333F" w14:textId="77777777" w:rsidR="00DE19F7" w:rsidRPr="00A76E74" w:rsidRDefault="00DE19F7" w:rsidP="00DE19F7">
      <w:pPr>
        <w:widowControl w:val="0"/>
        <w:numPr>
          <w:ilvl w:val="0"/>
          <w:numId w:val="7"/>
        </w:numPr>
        <w:autoSpaceDE w:val="0"/>
        <w:autoSpaceDN w:val="0"/>
        <w:adjustRightInd w:val="0"/>
        <w:jc w:val="both"/>
      </w:pPr>
      <w:r w:rsidRPr="00A76E74">
        <w:rPr>
          <w:b/>
          <w:bCs/>
          <w:i/>
          <w:iCs/>
          <w:u w:val="single"/>
        </w:rPr>
        <w:t>Education Objective Not Achieved:</w:t>
      </w:r>
      <w:r w:rsidRPr="00A76E74">
        <w:t xml:space="preserve"> Report the number of adults and youth </w:t>
      </w:r>
      <w:proofErr w:type="spellStart"/>
      <w:r w:rsidRPr="00A76E74">
        <w:t>terminees</w:t>
      </w:r>
      <w:proofErr w:type="spellEnd"/>
      <w:r w:rsidRPr="00A76E74">
        <w:t xml:space="preserve"> and cash assistance recipients who had educational goals but did not meet any of them. </w:t>
      </w:r>
    </w:p>
    <w:p w14:paraId="159DEE47" w14:textId="77777777" w:rsidR="00DE19F7" w:rsidRPr="00A76E74" w:rsidRDefault="00DE19F7" w:rsidP="00DE19F7">
      <w:pPr>
        <w:ind w:left="1800"/>
        <w:jc w:val="both"/>
      </w:pPr>
      <w:r w:rsidRPr="00A76E74">
        <w:t xml:space="preserve"> </w:t>
      </w:r>
    </w:p>
    <w:p w14:paraId="66CACCF8" w14:textId="77777777" w:rsidR="00DE19F7" w:rsidRPr="00A76E74" w:rsidRDefault="00DE19F7" w:rsidP="00DE19F7">
      <w:pPr>
        <w:widowControl w:val="0"/>
        <w:numPr>
          <w:ilvl w:val="0"/>
          <w:numId w:val="8"/>
        </w:numPr>
        <w:autoSpaceDE w:val="0"/>
        <w:autoSpaceDN w:val="0"/>
        <w:adjustRightInd w:val="0"/>
        <w:jc w:val="both"/>
      </w:pPr>
      <w:r w:rsidRPr="00A76E74">
        <w:rPr>
          <w:b/>
          <w:bCs/>
          <w:i/>
          <w:iCs/>
          <w:u w:val="single"/>
        </w:rPr>
        <w:t>Misc. Objective Achieved:</w:t>
      </w:r>
      <w:r w:rsidRPr="00A76E74">
        <w:rPr>
          <w:b/>
          <w:bCs/>
          <w:i/>
          <w:iCs/>
        </w:rPr>
        <w:t xml:space="preserve"> </w:t>
      </w:r>
      <w:r w:rsidRPr="00A76E74">
        <w:t xml:space="preserve">report the number of </w:t>
      </w:r>
      <w:proofErr w:type="spellStart"/>
      <w:r w:rsidRPr="00A76E74">
        <w:t>terminees</w:t>
      </w:r>
      <w:proofErr w:type="spellEnd"/>
      <w:r w:rsidRPr="00A76E74">
        <w:t xml:space="preserve"> that met one or more of their short or long-term goals not related to employment or education here.  For example, a </w:t>
      </w:r>
      <w:proofErr w:type="spellStart"/>
      <w:r w:rsidRPr="00A76E74">
        <w:t>terminee</w:t>
      </w:r>
      <w:proofErr w:type="spellEnd"/>
      <w:r w:rsidRPr="00A76E74">
        <w:t xml:space="preserve"> may have acquired a driver’s license, or may have applied for other supportive services as a goal, e.g. LIHEAP.</w:t>
      </w:r>
    </w:p>
    <w:p w14:paraId="0D262242" w14:textId="77777777" w:rsidR="00DE19F7" w:rsidRPr="00A76E74" w:rsidRDefault="00DE19F7" w:rsidP="00DE19F7">
      <w:pPr>
        <w:ind w:left="1080"/>
        <w:jc w:val="both"/>
      </w:pPr>
    </w:p>
    <w:p w14:paraId="0AFD017E" w14:textId="77777777" w:rsidR="00DE19F7" w:rsidRPr="00A76E74" w:rsidRDefault="00DE19F7" w:rsidP="00DE19F7">
      <w:pPr>
        <w:widowControl w:val="0"/>
        <w:numPr>
          <w:ilvl w:val="0"/>
          <w:numId w:val="8"/>
        </w:numPr>
        <w:autoSpaceDE w:val="0"/>
        <w:autoSpaceDN w:val="0"/>
        <w:adjustRightInd w:val="0"/>
        <w:jc w:val="both"/>
      </w:pPr>
      <w:r w:rsidRPr="00A76E74">
        <w:rPr>
          <w:b/>
          <w:bCs/>
          <w:i/>
          <w:iCs/>
          <w:u w:val="single"/>
        </w:rPr>
        <w:t>Other (Non-Positive):</w:t>
      </w:r>
      <w:r w:rsidRPr="00A76E74">
        <w:t xml:space="preserve"> Report only the number of </w:t>
      </w:r>
      <w:proofErr w:type="spellStart"/>
      <w:r w:rsidRPr="00A76E74">
        <w:t>terminees</w:t>
      </w:r>
      <w:proofErr w:type="spellEnd"/>
      <w:r w:rsidRPr="00A76E74">
        <w:t xml:space="preserve"> who failed to meet all of their </w:t>
      </w:r>
      <w:r w:rsidRPr="00A76E74">
        <w:lastRenderedPageBreak/>
        <w:t xml:space="preserve">short-term and long-term goals as stated in their development plan.  If a </w:t>
      </w:r>
      <w:proofErr w:type="spellStart"/>
      <w:r w:rsidRPr="00A76E74">
        <w:t>terminee</w:t>
      </w:r>
      <w:proofErr w:type="spellEnd"/>
      <w:r w:rsidRPr="00A76E74">
        <w:t xml:space="preserve"> met one or more of his or her goals but not the final goal, he or she should be counted in </w:t>
      </w:r>
      <w:r w:rsidRPr="00A76E74">
        <w:rPr>
          <w:i/>
        </w:rPr>
        <w:t xml:space="preserve">A, B or C </w:t>
      </w:r>
      <w:r w:rsidRPr="00A76E74">
        <w:t>above.</w:t>
      </w:r>
    </w:p>
    <w:p w14:paraId="272EE523" w14:textId="77777777" w:rsidR="00DE19F7" w:rsidRPr="00A76E74" w:rsidRDefault="00DE19F7" w:rsidP="00DE19F7">
      <w:pPr>
        <w:jc w:val="both"/>
      </w:pPr>
    </w:p>
    <w:p w14:paraId="4D19498E" w14:textId="31EA8CAA" w:rsidR="00DE19F7" w:rsidRPr="00A76E74" w:rsidRDefault="00DE19F7" w:rsidP="00DE19F7">
      <w:pPr>
        <w:pStyle w:val="ListParagraph"/>
        <w:widowControl w:val="0"/>
        <w:numPr>
          <w:ilvl w:val="0"/>
          <w:numId w:val="9"/>
        </w:numPr>
        <w:autoSpaceDE w:val="0"/>
        <w:autoSpaceDN w:val="0"/>
        <w:adjustRightInd w:val="0"/>
        <w:jc w:val="both"/>
      </w:pPr>
      <w:proofErr w:type="spellStart"/>
      <w:r w:rsidRPr="00A76E74">
        <w:rPr>
          <w:b/>
          <w:bCs/>
          <w:i/>
          <w:iCs/>
          <w:u w:val="single"/>
        </w:rPr>
        <w:t>Terminee</w:t>
      </w:r>
      <w:proofErr w:type="spellEnd"/>
      <w:r w:rsidRPr="00A76E74">
        <w:rPr>
          <w:b/>
          <w:bCs/>
          <w:i/>
          <w:iCs/>
          <w:u w:val="single"/>
        </w:rPr>
        <w:t xml:space="preserve"> Characteristics:</w:t>
      </w:r>
      <w:r w:rsidRPr="00A76E74">
        <w:t xml:space="preserve"> Only count those </w:t>
      </w:r>
      <w:proofErr w:type="spellStart"/>
      <w:r w:rsidRPr="00A76E74">
        <w:t>terminees</w:t>
      </w:r>
      <w:proofErr w:type="spellEnd"/>
      <w:r w:rsidRPr="00A76E74">
        <w:t xml:space="preserve"> </w:t>
      </w:r>
      <w:r w:rsidRPr="00DE19F7">
        <w:t>who</w:t>
      </w:r>
      <w:r>
        <w:t xml:space="preserve"> </w:t>
      </w:r>
      <w:r w:rsidRPr="00DE19F7">
        <w:t xml:space="preserve">have </w:t>
      </w:r>
      <w:r w:rsidRPr="00A76E74">
        <w:t xml:space="preserve">had their case closed and were included in I - B above (Participants Served, Total </w:t>
      </w:r>
      <w:proofErr w:type="spellStart"/>
      <w:r w:rsidRPr="00A76E74">
        <w:t>Terminees</w:t>
      </w:r>
      <w:proofErr w:type="spellEnd"/>
      <w:r w:rsidRPr="00A76E74">
        <w:t xml:space="preserve">).  Do not include characteristics of all participants. </w:t>
      </w:r>
    </w:p>
    <w:p w14:paraId="5E279E42" w14:textId="77777777" w:rsidR="00DE19F7" w:rsidRPr="00A76E74" w:rsidRDefault="00DE19F7" w:rsidP="00DE19F7">
      <w:pPr>
        <w:pStyle w:val="ListParagraph"/>
        <w:jc w:val="both"/>
      </w:pPr>
    </w:p>
    <w:p w14:paraId="30EF235E" w14:textId="77777777" w:rsidR="00DE19F7" w:rsidRPr="00A76E74" w:rsidRDefault="00DE19F7" w:rsidP="00DE19F7">
      <w:pPr>
        <w:ind w:left="1080" w:hanging="360"/>
        <w:jc w:val="both"/>
      </w:pPr>
      <w:r w:rsidRPr="00A76E74">
        <w:rPr>
          <w:b/>
          <w:bCs/>
          <w:i/>
          <w:iCs/>
        </w:rPr>
        <w:t xml:space="preserve">A.  </w:t>
      </w:r>
      <w:r w:rsidRPr="00A76E74">
        <w:rPr>
          <w:b/>
          <w:bCs/>
          <w:i/>
          <w:iCs/>
          <w:u w:val="single"/>
        </w:rPr>
        <w:t>Female:</w:t>
      </w:r>
      <w:r w:rsidRPr="00A76E74">
        <w:t xml:space="preserve">  Report the number of female adults (22 and over) and youth (21 and younger) and cash assistance recipients.</w:t>
      </w:r>
    </w:p>
    <w:p w14:paraId="612C9B5F" w14:textId="77777777" w:rsidR="00DE19F7" w:rsidRPr="00A76E74" w:rsidRDefault="00DE19F7" w:rsidP="00DE19F7">
      <w:pPr>
        <w:ind w:left="720"/>
        <w:jc w:val="both"/>
        <w:rPr>
          <w:i/>
          <w:iCs/>
          <w:u w:val="single"/>
        </w:rPr>
      </w:pPr>
      <w:r w:rsidRPr="00A76E74">
        <w:t xml:space="preserve">  </w:t>
      </w:r>
    </w:p>
    <w:p w14:paraId="07517DA2" w14:textId="77777777" w:rsidR="00DE19F7" w:rsidRPr="00A76E74" w:rsidRDefault="00DE19F7" w:rsidP="00DE19F7">
      <w:pPr>
        <w:ind w:left="1080" w:hanging="360"/>
        <w:jc w:val="both"/>
        <w:rPr>
          <w:i/>
          <w:iCs/>
          <w:u w:val="single"/>
        </w:rPr>
      </w:pPr>
      <w:r w:rsidRPr="00A76E74">
        <w:rPr>
          <w:b/>
          <w:bCs/>
          <w:i/>
          <w:iCs/>
        </w:rPr>
        <w:t xml:space="preserve">B.  </w:t>
      </w:r>
      <w:r w:rsidRPr="00A76E74">
        <w:rPr>
          <w:b/>
          <w:bCs/>
          <w:i/>
          <w:iCs/>
          <w:u w:val="single"/>
        </w:rPr>
        <w:t>Male:</w:t>
      </w:r>
      <w:r w:rsidRPr="00A76E74">
        <w:t xml:space="preserve">  Report the number of male adults (22 and over) and youth (21 and younger) and cash assistance recipients. </w:t>
      </w:r>
    </w:p>
    <w:p w14:paraId="5C4D5577" w14:textId="77777777" w:rsidR="00DE19F7" w:rsidRPr="00A76E74" w:rsidRDefault="00DE19F7" w:rsidP="00DE19F7">
      <w:pPr>
        <w:ind w:left="720"/>
        <w:jc w:val="both"/>
        <w:rPr>
          <w:b/>
          <w:bCs/>
        </w:rPr>
      </w:pPr>
    </w:p>
    <w:p w14:paraId="1DD4971D" w14:textId="77777777" w:rsidR="00DE19F7" w:rsidRPr="00A76E74" w:rsidRDefault="00DE19F7" w:rsidP="00DE19F7">
      <w:pPr>
        <w:ind w:left="720"/>
        <w:jc w:val="both"/>
        <w:rPr>
          <w:i/>
          <w:iCs/>
          <w:u w:val="single"/>
        </w:rPr>
      </w:pPr>
      <w:r w:rsidRPr="00A76E74">
        <w:rPr>
          <w:b/>
          <w:bCs/>
        </w:rPr>
        <w:t xml:space="preserve">The number of females and males in each column (adult and youth, and cash assistance recipients) should equal the total number of </w:t>
      </w:r>
      <w:proofErr w:type="spellStart"/>
      <w:r w:rsidRPr="00A76E74">
        <w:rPr>
          <w:b/>
          <w:bCs/>
        </w:rPr>
        <w:t>terminees</w:t>
      </w:r>
      <w:proofErr w:type="spellEnd"/>
      <w:r w:rsidRPr="00A76E74">
        <w:rPr>
          <w:b/>
          <w:bCs/>
        </w:rPr>
        <w:t xml:space="preserve"> in the same column. </w:t>
      </w:r>
    </w:p>
    <w:p w14:paraId="7FB6080D" w14:textId="77777777" w:rsidR="00DE19F7" w:rsidRPr="00A76E74" w:rsidRDefault="00DE19F7" w:rsidP="00DE19F7">
      <w:pPr>
        <w:ind w:left="1440"/>
        <w:jc w:val="both"/>
        <w:rPr>
          <w:b/>
          <w:bCs/>
          <w:i/>
          <w:iCs/>
          <w:u w:val="single"/>
        </w:rPr>
      </w:pPr>
    </w:p>
    <w:p w14:paraId="055FD6BC" w14:textId="77777777" w:rsidR="00DE19F7" w:rsidRPr="00A76E74" w:rsidRDefault="00DE19F7" w:rsidP="00DE19F7">
      <w:pPr>
        <w:ind w:left="720"/>
        <w:jc w:val="both"/>
      </w:pPr>
      <w:r w:rsidRPr="00A76E74">
        <w:rPr>
          <w:b/>
          <w:bCs/>
          <w:i/>
          <w:iCs/>
        </w:rPr>
        <w:t xml:space="preserve">C.  </w:t>
      </w:r>
      <w:r w:rsidRPr="00A76E74">
        <w:rPr>
          <w:b/>
          <w:bCs/>
          <w:i/>
          <w:iCs/>
          <w:u w:val="single"/>
        </w:rPr>
        <w:t>Education Level at Intake:</w:t>
      </w:r>
      <w:r w:rsidRPr="00A76E74">
        <w:t xml:space="preserve"> </w:t>
      </w:r>
    </w:p>
    <w:p w14:paraId="48BD8F16" w14:textId="77777777" w:rsidR="00DE19F7" w:rsidRPr="00A76E74" w:rsidRDefault="00DE19F7" w:rsidP="00DE19F7">
      <w:pPr>
        <w:ind w:left="720"/>
        <w:jc w:val="both"/>
      </w:pPr>
    </w:p>
    <w:p w14:paraId="2B271FF3" w14:textId="77777777" w:rsidR="00DE19F7" w:rsidRPr="00A76E74" w:rsidRDefault="00DE19F7" w:rsidP="00DE19F7">
      <w:pPr>
        <w:widowControl w:val="0"/>
        <w:numPr>
          <w:ilvl w:val="0"/>
          <w:numId w:val="6"/>
        </w:numPr>
        <w:tabs>
          <w:tab w:val="clear" w:pos="2520"/>
          <w:tab w:val="num" w:pos="1800"/>
        </w:tabs>
        <w:autoSpaceDE w:val="0"/>
        <w:autoSpaceDN w:val="0"/>
        <w:adjustRightInd w:val="0"/>
        <w:ind w:left="1800"/>
        <w:jc w:val="both"/>
      </w:pPr>
      <w:r w:rsidRPr="00A76E74">
        <w:rPr>
          <w:b/>
          <w:bCs/>
          <w:i/>
          <w:iCs/>
          <w:u w:val="single"/>
        </w:rPr>
        <w:t>Dropout:</w:t>
      </w:r>
      <w:r w:rsidRPr="00A76E74">
        <w:t xml:space="preserve">  </w:t>
      </w:r>
      <w:proofErr w:type="spellStart"/>
      <w:r w:rsidRPr="00A76E74">
        <w:t>Terminees</w:t>
      </w:r>
      <w:proofErr w:type="spellEnd"/>
      <w:r w:rsidRPr="00A76E74">
        <w:t xml:space="preserve"> who</w:t>
      </w:r>
      <w:r>
        <w:t>, at the time of enrollment into the program,</w:t>
      </w:r>
      <w:r w:rsidRPr="00A76E74">
        <w:t xml:space="preserve"> had not attained a high school diploma or GED and were not attending school.  If they received a GED during participation in the program, the </w:t>
      </w:r>
      <w:proofErr w:type="spellStart"/>
      <w:r w:rsidRPr="00A76E74">
        <w:t>terminees</w:t>
      </w:r>
      <w:proofErr w:type="spellEnd"/>
      <w:r w:rsidRPr="00A76E74">
        <w:t xml:space="preserve"> should still be counted as dropouts because they were dropouts at enrollment.  </w:t>
      </w:r>
    </w:p>
    <w:p w14:paraId="170188C5" w14:textId="77777777" w:rsidR="00DE19F7" w:rsidRPr="00A76E74" w:rsidRDefault="00DE19F7" w:rsidP="00DE19F7">
      <w:pPr>
        <w:ind w:left="1800"/>
        <w:jc w:val="both"/>
      </w:pPr>
    </w:p>
    <w:p w14:paraId="30E898BA" w14:textId="77777777" w:rsidR="00DE19F7" w:rsidRPr="00A76E74" w:rsidRDefault="00DE19F7" w:rsidP="00DE19F7">
      <w:pPr>
        <w:widowControl w:val="0"/>
        <w:numPr>
          <w:ilvl w:val="0"/>
          <w:numId w:val="6"/>
        </w:numPr>
        <w:tabs>
          <w:tab w:val="clear" w:pos="2520"/>
          <w:tab w:val="num" w:pos="1800"/>
        </w:tabs>
        <w:autoSpaceDE w:val="0"/>
        <w:autoSpaceDN w:val="0"/>
        <w:adjustRightInd w:val="0"/>
        <w:ind w:left="1800"/>
        <w:jc w:val="both"/>
      </w:pPr>
      <w:r w:rsidRPr="00A76E74">
        <w:rPr>
          <w:b/>
          <w:bCs/>
          <w:i/>
          <w:iCs/>
          <w:u w:val="single"/>
        </w:rPr>
        <w:t>Student:</w:t>
      </w:r>
      <w:r w:rsidRPr="00A76E74">
        <w:t xml:space="preserve">  </w:t>
      </w:r>
      <w:proofErr w:type="spellStart"/>
      <w:r w:rsidRPr="00A76E74">
        <w:t>Terminees</w:t>
      </w:r>
      <w:proofErr w:type="spellEnd"/>
      <w:r w:rsidRPr="00A76E74">
        <w:t xml:space="preserve"> who</w:t>
      </w:r>
      <w:r>
        <w:t>, at the time of enrollment into the program,</w:t>
      </w:r>
      <w:r w:rsidRPr="00A76E74">
        <w:t xml:space="preserve"> were enrolled in any level of formal education. </w:t>
      </w:r>
    </w:p>
    <w:p w14:paraId="6637E305" w14:textId="77777777" w:rsidR="00DE19F7" w:rsidRPr="00A76E74" w:rsidRDefault="00DE19F7" w:rsidP="00DE19F7">
      <w:pPr>
        <w:ind w:left="1800"/>
        <w:jc w:val="both"/>
      </w:pPr>
    </w:p>
    <w:p w14:paraId="090D33A7" w14:textId="77777777" w:rsidR="00DE19F7" w:rsidRPr="00A76E74" w:rsidRDefault="00DE19F7" w:rsidP="00DE19F7">
      <w:pPr>
        <w:widowControl w:val="0"/>
        <w:numPr>
          <w:ilvl w:val="0"/>
          <w:numId w:val="6"/>
        </w:numPr>
        <w:tabs>
          <w:tab w:val="clear" w:pos="2520"/>
          <w:tab w:val="num" w:pos="1800"/>
        </w:tabs>
        <w:autoSpaceDE w:val="0"/>
        <w:autoSpaceDN w:val="0"/>
        <w:adjustRightInd w:val="0"/>
        <w:ind w:left="1800"/>
        <w:jc w:val="both"/>
        <w:rPr>
          <w:i/>
          <w:iCs/>
          <w:u w:val="single"/>
        </w:rPr>
      </w:pPr>
      <w:r w:rsidRPr="00A76E74">
        <w:rPr>
          <w:b/>
          <w:bCs/>
          <w:i/>
          <w:iCs/>
          <w:u w:val="single"/>
        </w:rPr>
        <w:t>High School Diploma or GED:</w:t>
      </w:r>
      <w:r w:rsidRPr="00A76E74">
        <w:t xml:space="preserve">  </w:t>
      </w:r>
      <w:proofErr w:type="spellStart"/>
      <w:r w:rsidRPr="00A76E74">
        <w:t>Terminees</w:t>
      </w:r>
      <w:proofErr w:type="spellEnd"/>
      <w:r w:rsidRPr="00A76E74">
        <w:t xml:space="preserve"> whose highest level of educational attainment at the time of enrollment </w:t>
      </w:r>
      <w:r>
        <w:t xml:space="preserve">in the program </w:t>
      </w:r>
      <w:r w:rsidRPr="00A76E74">
        <w:t>was a high school diploma or GED, if they are receiving cash assistance any time during participation, or within 60 days prior to enrollment in Pub. L. 102-477 services.</w:t>
      </w:r>
    </w:p>
    <w:p w14:paraId="5A83324E" w14:textId="77777777" w:rsidR="00DE19F7" w:rsidRPr="00A76E74" w:rsidRDefault="00DE19F7" w:rsidP="00DE19F7">
      <w:pPr>
        <w:ind w:left="1800"/>
        <w:jc w:val="both"/>
        <w:rPr>
          <w:i/>
          <w:iCs/>
          <w:u w:val="single"/>
        </w:rPr>
      </w:pPr>
    </w:p>
    <w:p w14:paraId="762DD3B7" w14:textId="77777777" w:rsidR="00DE19F7" w:rsidRPr="00A76E74" w:rsidRDefault="00DE19F7" w:rsidP="00DE19F7">
      <w:pPr>
        <w:widowControl w:val="0"/>
        <w:numPr>
          <w:ilvl w:val="0"/>
          <w:numId w:val="5"/>
        </w:numPr>
        <w:tabs>
          <w:tab w:val="clear" w:pos="2520"/>
          <w:tab w:val="num" w:pos="1800"/>
        </w:tabs>
        <w:autoSpaceDE w:val="0"/>
        <w:autoSpaceDN w:val="0"/>
        <w:adjustRightInd w:val="0"/>
        <w:ind w:left="1800"/>
        <w:jc w:val="both"/>
        <w:rPr>
          <w:b/>
          <w:bCs/>
        </w:rPr>
      </w:pPr>
      <w:r w:rsidRPr="00A76E74">
        <w:rPr>
          <w:b/>
          <w:bCs/>
          <w:i/>
          <w:iCs/>
          <w:u w:val="single"/>
        </w:rPr>
        <w:t>Post High School</w:t>
      </w:r>
      <w:r w:rsidRPr="00A76E74">
        <w:rPr>
          <w:b/>
          <w:bCs/>
          <w:i/>
          <w:iCs/>
        </w:rPr>
        <w:t>:</w:t>
      </w:r>
      <w:r w:rsidRPr="00A76E74">
        <w:t xml:space="preserve">  </w:t>
      </w:r>
      <w:proofErr w:type="spellStart"/>
      <w:r w:rsidRPr="00A76E74">
        <w:t>Terminees</w:t>
      </w:r>
      <w:proofErr w:type="spellEnd"/>
      <w:r w:rsidRPr="00A76E74">
        <w:t xml:space="preserve"> whose highest level of educational attainment </w:t>
      </w:r>
      <w:r>
        <w:t xml:space="preserve">at the time of enrollment in the program </w:t>
      </w:r>
      <w:r w:rsidRPr="00A76E74">
        <w:t xml:space="preserve">was greater than a high school diploma or GED and were not enrolled in any level of formal education. </w:t>
      </w:r>
    </w:p>
    <w:p w14:paraId="57201D92" w14:textId="77777777" w:rsidR="00DE19F7" w:rsidRPr="00A76E74" w:rsidRDefault="00DE19F7" w:rsidP="00DE19F7">
      <w:pPr>
        <w:ind w:left="720"/>
        <w:jc w:val="both"/>
        <w:rPr>
          <w:b/>
          <w:bCs/>
          <w:iCs/>
          <w:u w:val="single"/>
        </w:rPr>
      </w:pPr>
    </w:p>
    <w:p w14:paraId="061B6141" w14:textId="77777777" w:rsidR="00DE19F7" w:rsidRPr="00A76E74" w:rsidRDefault="00DE19F7" w:rsidP="00DE19F7">
      <w:pPr>
        <w:ind w:left="720"/>
        <w:jc w:val="both"/>
        <w:rPr>
          <w:b/>
          <w:bCs/>
        </w:rPr>
      </w:pPr>
      <w:r w:rsidRPr="00A76E74">
        <w:rPr>
          <w:b/>
          <w:bCs/>
          <w:iCs/>
        </w:rPr>
        <w:t xml:space="preserve">The sum of the numbers reported in the education level section should equal the total number of </w:t>
      </w:r>
      <w:proofErr w:type="spellStart"/>
      <w:r w:rsidRPr="00A76E74">
        <w:rPr>
          <w:b/>
          <w:bCs/>
          <w:iCs/>
        </w:rPr>
        <w:t>terminees</w:t>
      </w:r>
      <w:proofErr w:type="spellEnd"/>
      <w:r w:rsidRPr="00A76E74">
        <w:rPr>
          <w:b/>
          <w:bCs/>
          <w:iCs/>
        </w:rPr>
        <w:t xml:space="preserve"> reported in Section I.</w:t>
      </w:r>
      <w:r w:rsidRPr="00A76E74">
        <w:rPr>
          <w:b/>
          <w:bCs/>
        </w:rPr>
        <w:t>B.</w:t>
      </w:r>
    </w:p>
    <w:p w14:paraId="636EADB6" w14:textId="77777777" w:rsidR="00DE19F7" w:rsidRPr="00A76E74" w:rsidRDefault="00DE19F7" w:rsidP="00DE19F7">
      <w:pPr>
        <w:ind w:left="2160"/>
        <w:jc w:val="both"/>
        <w:rPr>
          <w:b/>
          <w:bCs/>
        </w:rPr>
      </w:pPr>
    </w:p>
    <w:p w14:paraId="280B1AAD" w14:textId="77777777" w:rsidR="00DE19F7" w:rsidRPr="00A76E74" w:rsidRDefault="00DE19F7" w:rsidP="00DE19F7">
      <w:pPr>
        <w:ind w:left="720"/>
        <w:jc w:val="both"/>
      </w:pPr>
      <w:r w:rsidRPr="00A76E74">
        <w:rPr>
          <w:b/>
          <w:bCs/>
          <w:i/>
          <w:iCs/>
        </w:rPr>
        <w:t xml:space="preserve">D.  </w:t>
      </w:r>
      <w:r w:rsidRPr="00A76E74">
        <w:rPr>
          <w:b/>
          <w:bCs/>
          <w:i/>
          <w:iCs/>
          <w:u w:val="single"/>
        </w:rPr>
        <w:t>Veteran:</w:t>
      </w:r>
      <w:r w:rsidRPr="00A76E74">
        <w:t xml:space="preserve"> Count all </w:t>
      </w:r>
      <w:proofErr w:type="spellStart"/>
      <w:r w:rsidRPr="00A76E74">
        <w:t>terminees</w:t>
      </w:r>
      <w:proofErr w:type="spellEnd"/>
      <w:r w:rsidRPr="00A76E74">
        <w:t xml:space="preserve"> that have served in the military and are considered veterans.  </w:t>
      </w:r>
    </w:p>
    <w:p w14:paraId="4D0B267B" w14:textId="77777777" w:rsidR="00DE19F7" w:rsidRPr="00A76E74" w:rsidRDefault="00DE19F7" w:rsidP="00DE19F7">
      <w:pPr>
        <w:jc w:val="both"/>
      </w:pPr>
    </w:p>
    <w:p w14:paraId="3FD00909" w14:textId="77777777" w:rsidR="00DE19F7" w:rsidRPr="00A76E74" w:rsidRDefault="00DE19F7" w:rsidP="00DE19F7">
      <w:pPr>
        <w:ind w:left="720" w:hanging="720"/>
        <w:jc w:val="both"/>
      </w:pPr>
      <w:r w:rsidRPr="00A76E74">
        <w:rPr>
          <w:b/>
          <w:bCs/>
          <w:i/>
          <w:iCs/>
        </w:rPr>
        <w:t xml:space="preserve">IV. </w:t>
      </w:r>
      <w:r w:rsidRPr="00A76E74">
        <w:rPr>
          <w:b/>
          <w:bCs/>
          <w:i/>
          <w:iCs/>
        </w:rPr>
        <w:tab/>
      </w:r>
      <w:r w:rsidRPr="00A76E74">
        <w:rPr>
          <w:b/>
          <w:bCs/>
          <w:i/>
          <w:iCs/>
          <w:u w:val="single"/>
        </w:rPr>
        <w:t>Participant</w:t>
      </w:r>
      <w:r>
        <w:rPr>
          <w:b/>
          <w:bCs/>
          <w:i/>
          <w:iCs/>
          <w:u w:val="single"/>
        </w:rPr>
        <w:t xml:space="preserve"> </w:t>
      </w:r>
      <w:r w:rsidRPr="00A76E74">
        <w:rPr>
          <w:b/>
          <w:bCs/>
          <w:i/>
          <w:iCs/>
          <w:u w:val="single"/>
        </w:rPr>
        <w:t>Activities/Goals/Objectives:</w:t>
      </w:r>
      <w:r w:rsidRPr="00A76E74">
        <w:t xml:space="preserve"> For all participants, whether current or terminated, record the type of activities, goals and objectives established for participants through an Employment Development Plan.  If a participant has been involved in more than one activity, goal or objective, count that participant once in each category that applies.  The total number of adults and youth, and cash assistance recipients may be greater than the total in Section I above.  </w:t>
      </w:r>
    </w:p>
    <w:p w14:paraId="2AF77BA2" w14:textId="77777777" w:rsidR="00DE19F7" w:rsidRPr="00A76E74" w:rsidRDefault="00DE19F7" w:rsidP="00DE19F7">
      <w:pPr>
        <w:jc w:val="both"/>
      </w:pPr>
    </w:p>
    <w:p w14:paraId="734EB5C3" w14:textId="77777777" w:rsidR="00DE19F7" w:rsidRPr="00A76E74" w:rsidRDefault="00DE19F7" w:rsidP="00DE19F7">
      <w:pPr>
        <w:ind w:left="1080" w:hanging="360"/>
        <w:jc w:val="both"/>
      </w:pPr>
      <w:r w:rsidRPr="00A76E74">
        <w:rPr>
          <w:b/>
          <w:bCs/>
          <w:i/>
          <w:iCs/>
        </w:rPr>
        <w:t xml:space="preserve">A.  </w:t>
      </w:r>
      <w:r w:rsidRPr="00A76E74">
        <w:rPr>
          <w:b/>
          <w:bCs/>
          <w:i/>
          <w:iCs/>
          <w:u w:val="single"/>
        </w:rPr>
        <w:t>Employment:</w:t>
      </w:r>
      <w:r w:rsidRPr="00A76E74">
        <w:t xml:space="preserve"> Report the number of adult and youth, and cash assistance recipients who engaged in employment activities such as job referrals, work experience, job interviewing, supportive work services and other job-related goals.  </w:t>
      </w:r>
    </w:p>
    <w:p w14:paraId="2D9FF7B9" w14:textId="77777777" w:rsidR="00DE19F7" w:rsidRPr="00A76E74" w:rsidRDefault="00DE19F7" w:rsidP="00DE19F7">
      <w:pPr>
        <w:ind w:left="1080" w:hanging="360"/>
        <w:jc w:val="both"/>
        <w:rPr>
          <w:b/>
          <w:bCs/>
          <w:i/>
          <w:iCs/>
          <w:u w:val="single"/>
        </w:rPr>
      </w:pPr>
    </w:p>
    <w:p w14:paraId="6CEF2DAD" w14:textId="77777777" w:rsidR="00DE19F7" w:rsidRPr="00A76E74" w:rsidRDefault="00DE19F7" w:rsidP="00DE19F7">
      <w:pPr>
        <w:ind w:left="1080" w:hanging="360"/>
        <w:jc w:val="both"/>
      </w:pPr>
      <w:r w:rsidRPr="00A76E74">
        <w:rPr>
          <w:b/>
          <w:bCs/>
          <w:i/>
          <w:iCs/>
        </w:rPr>
        <w:t xml:space="preserve">B.  </w:t>
      </w:r>
      <w:r w:rsidRPr="00A76E74">
        <w:rPr>
          <w:b/>
          <w:bCs/>
          <w:i/>
          <w:iCs/>
          <w:u w:val="single"/>
        </w:rPr>
        <w:t>Education/Training:</w:t>
      </w:r>
      <w:r w:rsidRPr="00A76E74">
        <w:t xml:space="preserve"> Report the number of participants who were engaged in any educational or training activity, including On the Job Training, Adult Basic Education, GED preparation testing and related services.</w:t>
      </w:r>
    </w:p>
    <w:p w14:paraId="2EB82BE7" w14:textId="77777777" w:rsidR="00DE19F7" w:rsidRPr="00A76E74" w:rsidRDefault="00DE19F7" w:rsidP="00DE19F7">
      <w:pPr>
        <w:ind w:left="1080" w:hanging="360"/>
        <w:jc w:val="both"/>
        <w:rPr>
          <w:b/>
          <w:bCs/>
          <w:i/>
          <w:iCs/>
          <w:u w:val="single"/>
        </w:rPr>
      </w:pPr>
    </w:p>
    <w:p w14:paraId="6A78FF87" w14:textId="77777777" w:rsidR="00DE19F7" w:rsidRPr="00A76E74" w:rsidRDefault="00DE19F7" w:rsidP="00DE19F7">
      <w:pPr>
        <w:ind w:left="1080" w:hanging="360"/>
        <w:jc w:val="both"/>
      </w:pPr>
      <w:r w:rsidRPr="00A76E74">
        <w:rPr>
          <w:b/>
          <w:bCs/>
          <w:i/>
          <w:iCs/>
        </w:rPr>
        <w:t xml:space="preserve">C.  </w:t>
      </w:r>
      <w:proofErr w:type="spellStart"/>
      <w:r w:rsidRPr="00A76E74">
        <w:rPr>
          <w:b/>
          <w:bCs/>
          <w:i/>
          <w:iCs/>
          <w:u w:val="single"/>
        </w:rPr>
        <w:t>Misc</w:t>
      </w:r>
      <w:proofErr w:type="spellEnd"/>
      <w:r w:rsidRPr="00A76E74">
        <w:rPr>
          <w:b/>
          <w:bCs/>
          <w:i/>
          <w:iCs/>
          <w:u w:val="single"/>
        </w:rPr>
        <w:t xml:space="preserve"> Objective/Supportive Services</w:t>
      </w:r>
      <w:r w:rsidRPr="00A76E74">
        <w:rPr>
          <w:b/>
          <w:bCs/>
        </w:rPr>
        <w:t>:</w:t>
      </w:r>
      <w:r w:rsidRPr="00A76E74">
        <w:t xml:space="preserve"> Report the number of adult and youth, and cash assistance recipients who participated in non-employment and non-education activities.  Such non-employment, non-educational activities may include transportation assistance, housing assistance, assistance in obtaining a driver’s license, child care when furnished to adults as supportive services, and similar assistance. </w:t>
      </w:r>
    </w:p>
    <w:p w14:paraId="3EEFCA3D" w14:textId="77777777" w:rsidR="00DE19F7" w:rsidRPr="00A76E74" w:rsidRDefault="00DE19F7" w:rsidP="00DE19F7">
      <w:pPr>
        <w:ind w:left="1080" w:hanging="360"/>
        <w:jc w:val="both"/>
      </w:pPr>
    </w:p>
    <w:p w14:paraId="102E6B18" w14:textId="77777777" w:rsidR="00DE19F7" w:rsidRPr="00A76E74" w:rsidRDefault="00DE19F7" w:rsidP="00DE19F7">
      <w:pPr>
        <w:ind w:left="1080" w:hanging="360"/>
        <w:jc w:val="both"/>
      </w:pPr>
      <w:r w:rsidRPr="00A76E74">
        <w:rPr>
          <w:b/>
          <w:bCs/>
          <w:i/>
          <w:iCs/>
        </w:rPr>
        <w:t>D.</w:t>
      </w:r>
      <w:r w:rsidRPr="00A76E74">
        <w:rPr>
          <w:b/>
          <w:bCs/>
          <w:i/>
          <w:iCs/>
        </w:rPr>
        <w:tab/>
      </w:r>
      <w:r w:rsidRPr="00A76E74">
        <w:rPr>
          <w:b/>
          <w:bCs/>
          <w:i/>
          <w:iCs/>
          <w:u w:val="single"/>
        </w:rPr>
        <w:t>Other/Service Referral:</w:t>
      </w:r>
      <w:r w:rsidRPr="00A76E74">
        <w:rPr>
          <w:b/>
          <w:bCs/>
          <w:i/>
          <w:iCs/>
        </w:rPr>
        <w:t xml:space="preserve">  </w:t>
      </w:r>
      <w:r w:rsidRPr="00A76E74">
        <w:t xml:space="preserve">Any other services or referrals should be counted here. </w:t>
      </w:r>
    </w:p>
    <w:p w14:paraId="5FCF1E88" w14:textId="77777777" w:rsidR="00DE19F7" w:rsidRPr="00A76E74" w:rsidRDefault="00DE19F7" w:rsidP="00DE19F7">
      <w:pPr>
        <w:jc w:val="both"/>
        <w:rPr>
          <w:b/>
          <w:bCs/>
        </w:rPr>
      </w:pPr>
    </w:p>
    <w:p w14:paraId="6A33799B" w14:textId="77777777" w:rsidR="00DE19F7" w:rsidRPr="00A76E74" w:rsidRDefault="00DE19F7" w:rsidP="00DE19F7">
      <w:pPr>
        <w:jc w:val="both"/>
      </w:pPr>
      <w:r w:rsidRPr="00A76E74">
        <w:rPr>
          <w:b/>
          <w:bCs/>
        </w:rPr>
        <w:t>The totals for A, B and C above may not equal the number of participants served.  The total will probably be much higher since some participants may receive numerous services while enrolled.</w:t>
      </w:r>
      <w:r w:rsidRPr="00A76E74">
        <w:t xml:space="preserve"> </w:t>
      </w:r>
    </w:p>
    <w:p w14:paraId="53CD314F" w14:textId="77777777" w:rsidR="00DE19F7" w:rsidRDefault="00DE19F7" w:rsidP="00DE19F7">
      <w:pPr>
        <w:jc w:val="both"/>
      </w:pPr>
    </w:p>
    <w:p w14:paraId="01E98329" w14:textId="77777777" w:rsidR="00DE19F7" w:rsidRPr="00A76E74" w:rsidRDefault="00DE19F7" w:rsidP="00DE19F7">
      <w:pPr>
        <w:jc w:val="both"/>
      </w:pPr>
      <w:r w:rsidRPr="00A76E74">
        <w:rPr>
          <w:b/>
          <w:bCs/>
          <w:i/>
          <w:iCs/>
        </w:rPr>
        <w:t xml:space="preserve">V.  </w:t>
      </w:r>
      <w:r w:rsidRPr="00A76E74">
        <w:rPr>
          <w:b/>
          <w:bCs/>
          <w:i/>
          <w:iCs/>
        </w:rPr>
        <w:tab/>
      </w:r>
      <w:r w:rsidRPr="00A76E74">
        <w:rPr>
          <w:b/>
          <w:bCs/>
          <w:i/>
          <w:iCs/>
          <w:u w:val="single"/>
        </w:rPr>
        <w:t>Child Care and Development Activities:</w:t>
      </w:r>
      <w:r w:rsidRPr="00A76E74">
        <w:t xml:space="preserve"> </w:t>
      </w:r>
    </w:p>
    <w:p w14:paraId="76597F1A" w14:textId="77777777" w:rsidR="00DE19F7" w:rsidRPr="00A76E74" w:rsidRDefault="00DE19F7" w:rsidP="00DE19F7">
      <w:pPr>
        <w:jc w:val="both"/>
      </w:pPr>
      <w:r w:rsidRPr="00A76E74">
        <w:t xml:space="preserve"> </w:t>
      </w:r>
    </w:p>
    <w:p w14:paraId="626E0607" w14:textId="77777777" w:rsidR="00DE19F7" w:rsidRPr="00A76E74" w:rsidRDefault="00DE19F7" w:rsidP="00DE19F7">
      <w:pPr>
        <w:pStyle w:val="ListParagraph"/>
        <w:widowControl w:val="0"/>
        <w:numPr>
          <w:ilvl w:val="0"/>
          <w:numId w:val="16"/>
        </w:numPr>
        <w:autoSpaceDE w:val="0"/>
        <w:autoSpaceDN w:val="0"/>
        <w:adjustRightInd w:val="0"/>
        <w:ind w:left="1440" w:hanging="720"/>
        <w:jc w:val="both"/>
      </w:pPr>
      <w:r w:rsidRPr="00A76E74">
        <w:rPr>
          <w:b/>
          <w:bCs/>
          <w:i/>
          <w:iCs/>
          <w:u w:val="single"/>
        </w:rPr>
        <w:t>Families Receiving Child Care</w:t>
      </w:r>
      <w:r w:rsidRPr="00A76E74">
        <w:rPr>
          <w:b/>
          <w:bCs/>
          <w:i/>
          <w:iCs/>
        </w:rPr>
        <w:t>:</w:t>
      </w:r>
      <w:r w:rsidRPr="00A76E74">
        <w:rPr>
          <w:b/>
          <w:bCs/>
        </w:rPr>
        <w:t xml:space="preserve">  </w:t>
      </w:r>
      <w:r w:rsidRPr="00A76E74">
        <w:t xml:space="preserve">Count the total number of family units and total number of children provided with child care services that are funded through the tribes Pub. L. 102-477 budget. </w:t>
      </w:r>
    </w:p>
    <w:p w14:paraId="31EA156F" w14:textId="77777777" w:rsidR="00DE19F7" w:rsidRPr="00A76E74" w:rsidRDefault="00DE19F7" w:rsidP="00DE19F7">
      <w:pPr>
        <w:jc w:val="both"/>
      </w:pPr>
    </w:p>
    <w:p w14:paraId="7C450376" w14:textId="77777777" w:rsidR="00DE19F7" w:rsidRPr="00A76E74" w:rsidRDefault="00DE19F7" w:rsidP="00DE19F7">
      <w:pPr>
        <w:ind w:left="1440" w:hanging="720"/>
        <w:jc w:val="both"/>
      </w:pPr>
      <w:r w:rsidRPr="00A76E74">
        <w:rPr>
          <w:b/>
          <w:bCs/>
          <w:i/>
          <w:iCs/>
        </w:rPr>
        <w:t>B.1-4</w:t>
      </w:r>
      <w:r w:rsidRPr="00A76E74">
        <w:rPr>
          <w:b/>
          <w:bCs/>
          <w:i/>
          <w:iCs/>
        </w:rPr>
        <w:tab/>
      </w:r>
      <w:r w:rsidRPr="00A76E74">
        <w:rPr>
          <w:b/>
          <w:bCs/>
          <w:i/>
          <w:iCs/>
          <w:u w:val="single"/>
        </w:rPr>
        <w:t>Children Receiving Child Care:</w:t>
      </w:r>
      <w:r w:rsidRPr="00A76E74">
        <w:t xml:space="preserve">  Count of total number of such children served.  The four age categories will add up to the total number of children shown receiving child care.  These child care services include any such services provided through the program, regardless of whether the programs Pub. L. 102-477 budget includes funds from formal child care programs, such as the Child Care and Development Fund program. </w:t>
      </w:r>
    </w:p>
    <w:p w14:paraId="7EA2B249" w14:textId="77777777" w:rsidR="00DE19F7" w:rsidRPr="00A76E74" w:rsidRDefault="00DE19F7" w:rsidP="00DE19F7">
      <w:pPr>
        <w:ind w:left="720"/>
        <w:jc w:val="both"/>
      </w:pPr>
    </w:p>
    <w:p w14:paraId="429E946E" w14:textId="77777777" w:rsidR="00DE19F7" w:rsidRPr="00A76E74" w:rsidRDefault="00DE19F7" w:rsidP="00DE19F7">
      <w:pPr>
        <w:ind w:left="1440" w:hanging="720"/>
        <w:jc w:val="both"/>
      </w:pPr>
      <w:r w:rsidRPr="00A76E74">
        <w:rPr>
          <w:b/>
          <w:i/>
        </w:rPr>
        <w:t xml:space="preserve">B.4  </w:t>
      </w:r>
      <w:r w:rsidRPr="00A76E74">
        <w:rPr>
          <w:b/>
          <w:i/>
        </w:rPr>
        <w:tab/>
      </w:r>
      <w:r w:rsidRPr="00A76E74">
        <w:rPr>
          <w:b/>
          <w:i/>
          <w:u w:val="single"/>
        </w:rPr>
        <w:t>Ages 13 and older</w:t>
      </w:r>
      <w:r w:rsidRPr="00A76E74">
        <w:t>:  For CCDF purposes, a Tribe may serve children age 13 and above who are physically and/or mentally incapable of self-care, or under court supervision.  However, the upper age limit may not be over age 19.</w:t>
      </w:r>
    </w:p>
    <w:p w14:paraId="58B107D1" w14:textId="77777777" w:rsidR="00DE19F7" w:rsidRPr="00A76E74" w:rsidRDefault="00DE19F7" w:rsidP="00DE19F7">
      <w:pPr>
        <w:ind w:left="720"/>
        <w:jc w:val="both"/>
      </w:pPr>
    </w:p>
    <w:p w14:paraId="1A85BE2F" w14:textId="77777777" w:rsidR="00DE19F7" w:rsidRPr="00A76E74" w:rsidRDefault="00DE19F7" w:rsidP="00DE19F7">
      <w:pPr>
        <w:ind w:left="1440" w:hanging="720"/>
        <w:jc w:val="both"/>
      </w:pPr>
      <w:r w:rsidRPr="00A76E74">
        <w:rPr>
          <w:b/>
          <w:bCs/>
          <w:i/>
          <w:iCs/>
        </w:rPr>
        <w:t xml:space="preserve">C.1-4 </w:t>
      </w:r>
      <w:r w:rsidRPr="00A76E74">
        <w:rPr>
          <w:b/>
          <w:bCs/>
          <w:i/>
          <w:iCs/>
        </w:rPr>
        <w:tab/>
      </w:r>
      <w:r w:rsidRPr="00A76E74">
        <w:rPr>
          <w:b/>
          <w:bCs/>
          <w:i/>
          <w:iCs/>
          <w:u w:val="single"/>
        </w:rPr>
        <w:t>Care Received-Type of Provider</w:t>
      </w:r>
      <w:r w:rsidRPr="00A76E74">
        <w:rPr>
          <w:b/>
          <w:bCs/>
        </w:rPr>
        <w:t xml:space="preserve">:  </w:t>
      </w:r>
      <w:r w:rsidRPr="00A76E74">
        <w:t>A child may be counted in more than one provider line (Lines C.1 – C.4) if the child receives care from more than one provider type for different portions of the typical day, week, or month.</w:t>
      </w:r>
    </w:p>
    <w:p w14:paraId="17DDE213" w14:textId="77777777" w:rsidR="00DE19F7" w:rsidRPr="00A76E74" w:rsidRDefault="00DE19F7" w:rsidP="00DE19F7">
      <w:pPr>
        <w:ind w:left="720"/>
        <w:jc w:val="both"/>
      </w:pPr>
    </w:p>
    <w:p w14:paraId="3636B3F1" w14:textId="77777777" w:rsidR="00DE19F7" w:rsidRPr="00A76E74" w:rsidRDefault="00DE19F7" w:rsidP="00DE19F7">
      <w:pPr>
        <w:jc w:val="both"/>
      </w:pPr>
      <w:r w:rsidRPr="00A76E74">
        <w:rPr>
          <w:b/>
          <w:bCs/>
          <w:i/>
          <w:iCs/>
        </w:rPr>
        <w:t xml:space="preserve">VI: </w:t>
      </w:r>
      <w:r w:rsidRPr="00A76E74">
        <w:rPr>
          <w:b/>
          <w:bCs/>
          <w:i/>
          <w:iCs/>
        </w:rPr>
        <w:tab/>
      </w:r>
      <w:r w:rsidRPr="00A76E74">
        <w:rPr>
          <w:b/>
          <w:bCs/>
          <w:i/>
          <w:iCs/>
          <w:u w:val="single"/>
        </w:rPr>
        <w:t>Job Creation/Economic Development:</w:t>
      </w:r>
      <w:r w:rsidRPr="00A76E74">
        <w:t xml:space="preserve"> </w:t>
      </w:r>
    </w:p>
    <w:p w14:paraId="6BA1F180" w14:textId="77777777" w:rsidR="00DE19F7" w:rsidRPr="00A76E74" w:rsidRDefault="00DE19F7" w:rsidP="00DE19F7">
      <w:pPr>
        <w:jc w:val="both"/>
      </w:pPr>
    </w:p>
    <w:p w14:paraId="3EBAAA3F" w14:textId="77777777" w:rsidR="00DE19F7" w:rsidRPr="00A76E74" w:rsidRDefault="00DE19F7" w:rsidP="00DE19F7">
      <w:pPr>
        <w:ind w:left="720"/>
        <w:jc w:val="both"/>
      </w:pPr>
      <w:r w:rsidRPr="00A76E74">
        <w:rPr>
          <w:b/>
          <w:bCs/>
          <w:i/>
          <w:iCs/>
          <w:u w:val="single"/>
        </w:rPr>
        <w:t>Jobs Created:</w:t>
      </w:r>
      <w:r w:rsidRPr="00A76E74">
        <w:t xml:space="preserve"> Count the number of new jobs (not participants) which were created as a result of your Pub. L. 102-477 program.  Only count those jobs that did not exist before the 477 program helped create them.  The count includes jobs created at a new or expanding business that received on the job training support.  </w:t>
      </w:r>
    </w:p>
    <w:p w14:paraId="1A21F833" w14:textId="77777777" w:rsidR="00DE19F7" w:rsidRPr="00A76E74" w:rsidRDefault="00DE19F7" w:rsidP="00DE19F7">
      <w:pPr>
        <w:jc w:val="both"/>
      </w:pPr>
    </w:p>
    <w:p w14:paraId="243B70AE" w14:textId="77777777" w:rsidR="00DE19F7" w:rsidRPr="00A76E74" w:rsidRDefault="00DE19F7" w:rsidP="00DE19F7">
      <w:pPr>
        <w:ind w:left="720"/>
        <w:jc w:val="both"/>
      </w:pPr>
      <w:r w:rsidRPr="00A76E74">
        <w:rPr>
          <w:b/>
          <w:bCs/>
          <w:i/>
          <w:iCs/>
          <w:u w:val="single"/>
        </w:rPr>
        <w:t>American Indians/Alaska Natives Employed:</w:t>
      </w:r>
      <w:r w:rsidRPr="00A76E74">
        <w:t xml:space="preserve"> Count the number of additional American Indians/Alaska Natives who were employed as a result of the jobs created (and reported in the previous line item).  </w:t>
      </w:r>
    </w:p>
    <w:p w14:paraId="175E86E0" w14:textId="77777777" w:rsidR="00DE19F7" w:rsidRPr="00A76E74" w:rsidRDefault="00DE19F7" w:rsidP="00DE19F7">
      <w:pPr>
        <w:jc w:val="both"/>
      </w:pPr>
    </w:p>
    <w:p w14:paraId="2068F3AD" w14:textId="77777777" w:rsidR="00DE19F7" w:rsidRPr="00A76E74" w:rsidRDefault="00DE19F7" w:rsidP="00DE19F7">
      <w:pPr>
        <w:ind w:left="720"/>
        <w:jc w:val="both"/>
      </w:pPr>
      <w:r w:rsidRPr="00A76E74">
        <w:rPr>
          <w:b/>
          <w:bCs/>
          <w:i/>
          <w:iCs/>
          <w:u w:val="single"/>
        </w:rPr>
        <w:t>Businesses Assisted:</w:t>
      </w:r>
      <w:r w:rsidRPr="00A76E74">
        <w:t xml:space="preserve"> Provide the number of business that the Pub. L. 102-477 program assisted.  This may include businesses assisted through supportive services such as counseling services for </w:t>
      </w:r>
      <w:r w:rsidRPr="00A76E74">
        <w:lastRenderedPageBreak/>
        <w:t>existing employees, training for employees of businesses, on-the-job placements, recruitment and advertisement of positions, and related support.  Count all businesses assisted.  Do not limit the count to tribal businesses or individual tribal members’ businesses.</w:t>
      </w:r>
    </w:p>
    <w:p w14:paraId="75590571" w14:textId="77777777" w:rsidR="00DE19F7" w:rsidRPr="00A76E74" w:rsidRDefault="00DE19F7" w:rsidP="00DE19F7">
      <w:pPr>
        <w:ind w:left="720"/>
        <w:jc w:val="both"/>
      </w:pPr>
    </w:p>
    <w:p w14:paraId="27AB3C1B" w14:textId="77777777" w:rsidR="005541C9" w:rsidRDefault="00DE19F7" w:rsidP="00547474">
      <w:pPr>
        <w:jc w:val="both"/>
        <w:rPr>
          <w:sz w:val="22"/>
          <w:szCs w:val="22"/>
        </w:rPr>
      </w:pPr>
      <w:r w:rsidRPr="00A76E74">
        <w:rPr>
          <w:b/>
          <w:bCs/>
          <w:i/>
          <w:iCs/>
          <w:u w:val="single"/>
        </w:rPr>
        <w:t>Report Prepared by</w:t>
      </w:r>
      <w:r w:rsidRPr="00A76E74">
        <w:rPr>
          <w:b/>
          <w:bCs/>
          <w:i/>
          <w:iCs/>
        </w:rPr>
        <w:t xml:space="preserve">:  </w:t>
      </w:r>
      <w:r w:rsidRPr="00A76E74">
        <w:t xml:space="preserve">Please provide name and phone number of person completing the report and date the report.  If we have any questions regarding the report we may contact the individual. </w:t>
      </w:r>
      <w:r w:rsidR="00463F5E">
        <w:rPr>
          <w:sz w:val="22"/>
          <w:szCs w:val="22"/>
        </w:rPr>
        <w:t xml:space="preserve">          </w:t>
      </w:r>
    </w:p>
    <w:p w14:paraId="5EC5F738" w14:textId="77777777" w:rsidR="005541C9" w:rsidRDefault="005541C9" w:rsidP="005541C9">
      <w:pPr>
        <w:jc w:val="center"/>
        <w:rPr>
          <w:b/>
          <w:sz w:val="22"/>
          <w:szCs w:val="22"/>
          <w:u w:val="single"/>
        </w:rPr>
      </w:pPr>
    </w:p>
    <w:p w14:paraId="6BAA0372" w14:textId="77777777" w:rsidR="005541C9" w:rsidRDefault="005541C9" w:rsidP="005541C9">
      <w:pPr>
        <w:jc w:val="center"/>
        <w:rPr>
          <w:b/>
          <w:sz w:val="22"/>
          <w:szCs w:val="22"/>
          <w:u w:val="single"/>
        </w:rPr>
      </w:pPr>
    </w:p>
    <w:p w14:paraId="74532007" w14:textId="77777777" w:rsidR="005541C9" w:rsidRDefault="005541C9" w:rsidP="005541C9">
      <w:pPr>
        <w:jc w:val="center"/>
        <w:rPr>
          <w:b/>
          <w:sz w:val="22"/>
          <w:szCs w:val="22"/>
          <w:u w:val="single"/>
        </w:rPr>
      </w:pPr>
    </w:p>
    <w:p w14:paraId="340090DF" w14:textId="77777777" w:rsidR="005541C9" w:rsidRDefault="005541C9" w:rsidP="005541C9">
      <w:pPr>
        <w:jc w:val="center"/>
        <w:rPr>
          <w:b/>
          <w:sz w:val="22"/>
          <w:szCs w:val="22"/>
          <w:u w:val="single"/>
        </w:rPr>
      </w:pPr>
    </w:p>
    <w:p w14:paraId="14C29D3F" w14:textId="77777777" w:rsidR="005541C9" w:rsidRDefault="005541C9" w:rsidP="005541C9">
      <w:pPr>
        <w:jc w:val="center"/>
        <w:rPr>
          <w:b/>
          <w:sz w:val="22"/>
          <w:szCs w:val="22"/>
          <w:u w:val="single"/>
        </w:rPr>
      </w:pPr>
    </w:p>
    <w:p w14:paraId="09173263" w14:textId="77777777" w:rsidR="005541C9" w:rsidRDefault="005541C9" w:rsidP="005541C9">
      <w:pPr>
        <w:jc w:val="center"/>
        <w:rPr>
          <w:b/>
          <w:sz w:val="22"/>
          <w:szCs w:val="22"/>
          <w:u w:val="single"/>
        </w:rPr>
      </w:pPr>
    </w:p>
    <w:p w14:paraId="59F4B1CA" w14:textId="77777777" w:rsidR="005541C9" w:rsidRDefault="005541C9" w:rsidP="005541C9">
      <w:pPr>
        <w:jc w:val="center"/>
        <w:rPr>
          <w:b/>
          <w:sz w:val="22"/>
          <w:szCs w:val="22"/>
          <w:u w:val="single"/>
        </w:rPr>
      </w:pPr>
    </w:p>
    <w:p w14:paraId="1B558A92" w14:textId="77777777" w:rsidR="005541C9" w:rsidRDefault="005541C9" w:rsidP="005541C9">
      <w:pPr>
        <w:jc w:val="center"/>
        <w:rPr>
          <w:b/>
          <w:sz w:val="22"/>
          <w:szCs w:val="22"/>
          <w:u w:val="single"/>
        </w:rPr>
      </w:pPr>
    </w:p>
    <w:p w14:paraId="3BB1C401" w14:textId="77777777" w:rsidR="005541C9" w:rsidRDefault="005541C9" w:rsidP="005541C9">
      <w:pPr>
        <w:jc w:val="center"/>
        <w:rPr>
          <w:b/>
          <w:sz w:val="22"/>
          <w:szCs w:val="22"/>
          <w:u w:val="single"/>
        </w:rPr>
      </w:pPr>
    </w:p>
    <w:p w14:paraId="2DB92059" w14:textId="77777777" w:rsidR="005541C9" w:rsidRDefault="005541C9" w:rsidP="005541C9">
      <w:pPr>
        <w:jc w:val="center"/>
        <w:rPr>
          <w:b/>
          <w:sz w:val="22"/>
          <w:szCs w:val="22"/>
          <w:u w:val="single"/>
        </w:rPr>
      </w:pPr>
    </w:p>
    <w:p w14:paraId="321AC2D6" w14:textId="77777777" w:rsidR="005541C9" w:rsidRDefault="005541C9" w:rsidP="005541C9">
      <w:pPr>
        <w:jc w:val="center"/>
        <w:rPr>
          <w:b/>
          <w:sz w:val="22"/>
          <w:szCs w:val="22"/>
          <w:u w:val="single"/>
        </w:rPr>
      </w:pPr>
    </w:p>
    <w:p w14:paraId="47B150AD" w14:textId="77777777" w:rsidR="005541C9" w:rsidRDefault="005541C9" w:rsidP="005541C9">
      <w:pPr>
        <w:jc w:val="center"/>
        <w:rPr>
          <w:b/>
          <w:sz w:val="22"/>
          <w:szCs w:val="22"/>
          <w:u w:val="single"/>
        </w:rPr>
      </w:pPr>
    </w:p>
    <w:p w14:paraId="376C0E63" w14:textId="71064862" w:rsidR="0077457F" w:rsidRDefault="005541C9" w:rsidP="005541C9">
      <w:pPr>
        <w:jc w:val="center"/>
        <w:rPr>
          <w:b/>
          <w:sz w:val="22"/>
          <w:szCs w:val="22"/>
          <w:u w:val="single"/>
        </w:rPr>
      </w:pPr>
      <w:r w:rsidRPr="005541C9">
        <w:rPr>
          <w:b/>
          <w:sz w:val="22"/>
          <w:szCs w:val="22"/>
          <w:u w:val="single"/>
        </w:rPr>
        <w:t>Paperwork Reduction Act Statement</w:t>
      </w:r>
    </w:p>
    <w:p w14:paraId="1913BF9B" w14:textId="77777777" w:rsidR="005541C9" w:rsidRPr="005541C9" w:rsidRDefault="005541C9" w:rsidP="005541C9"/>
    <w:p w14:paraId="25AA5548" w14:textId="7E1B8D56" w:rsidR="005541C9" w:rsidRPr="005541C9" w:rsidRDefault="005541C9" w:rsidP="005541C9">
      <w:r w:rsidRPr="005541C9">
        <w:t xml:space="preserve">The information being collected </w:t>
      </w:r>
      <w:r w:rsidRPr="005541C9">
        <w:rPr>
          <w:color w:val="000000"/>
        </w:rPr>
        <w:t xml:space="preserve">meets the requirements of Public Law 102-477 </w:t>
      </w:r>
      <w:r w:rsidRPr="005541C9">
        <w:t xml:space="preserve">for program evaluation, compliance, audit and program planning and management purposes.  The data collected is shared with all participating Federal agencies providing funds.  </w:t>
      </w:r>
      <w:r w:rsidRPr="005541C9">
        <w:rPr>
          <w:color w:val="000000"/>
        </w:rPr>
        <w:t xml:space="preserve">The reports are used to monitor the progress of the grantees in delivering services to tribal members, to identify unmet needs, to identify any other problems, and to provide information to justify budget submissions by the three federal agencies involved.  Only tribes who have voluntarily applied to participate in this project will submit the annual report.  Response is required to obtain benefits of the program.  This report takes about 20 hours to complete.  An agency may not request or sponsor a collection of information, and a person is not required to respond to a request, if a valid OMB control number is not provided.  Comments concerning this information collection can be sent to:  Information Collection Clearance Officer, Office of Regulatory Affairs – Indian Affairs, 1849 C Street, NW, Mail Stop 3642, </w:t>
      </w:r>
      <w:proofErr w:type="gramStart"/>
      <w:r w:rsidRPr="005541C9">
        <w:rPr>
          <w:color w:val="000000"/>
        </w:rPr>
        <w:t>Washington</w:t>
      </w:r>
      <w:proofErr w:type="gramEnd"/>
      <w:r w:rsidRPr="005541C9">
        <w:rPr>
          <w:color w:val="000000"/>
        </w:rPr>
        <w:t xml:space="preserve">, DC 20240. Please note: comments, names and addresses of commenters are available for public review during regular business hours.  If you wish us to withhold this information, you must state that prominently at the beginning of your comment.  We will honor your request to the extent allowable by law.  </w:t>
      </w:r>
      <w:r w:rsidRPr="005541C9">
        <w:rPr>
          <w:b/>
          <w:bCs/>
        </w:rPr>
        <w:t xml:space="preserve">          </w:t>
      </w:r>
      <w:bookmarkStart w:id="0" w:name="_GoBack"/>
      <w:bookmarkEnd w:id="0"/>
    </w:p>
    <w:sectPr w:rsidR="005541C9" w:rsidRPr="005541C9" w:rsidSect="00A77970">
      <w:headerReference w:type="default" r:id="rId13"/>
      <w:footerReference w:type="default" r:id="rId14"/>
      <w:pgSz w:w="12240" w:h="15840" w:code="1"/>
      <w:pgMar w:top="138" w:right="1008" w:bottom="810" w:left="1008"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DE056F" w14:textId="77777777" w:rsidR="00974BFD" w:rsidRDefault="00974BFD" w:rsidP="00D468F4">
      <w:r>
        <w:separator/>
      </w:r>
    </w:p>
  </w:endnote>
  <w:endnote w:type="continuationSeparator" w:id="0">
    <w:p w14:paraId="41866D1F" w14:textId="77777777" w:rsidR="00974BFD" w:rsidRDefault="00974BFD" w:rsidP="00D46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595416"/>
      <w:docPartObj>
        <w:docPartGallery w:val="Page Numbers (Bottom of Page)"/>
        <w:docPartUnique/>
      </w:docPartObj>
    </w:sdtPr>
    <w:sdtEndPr>
      <w:rPr>
        <w:noProof/>
      </w:rPr>
    </w:sdtEndPr>
    <w:sdtContent>
      <w:p w14:paraId="5F03A841" w14:textId="73E89CB0" w:rsidR="005541C9" w:rsidRDefault="005541C9">
        <w:pPr>
          <w:pStyle w:val="Footer"/>
          <w:jc w:val="center"/>
        </w:pPr>
        <w:r>
          <w:fldChar w:fldCharType="begin"/>
        </w:r>
        <w:r>
          <w:instrText xml:space="preserve"> PAGE   \* MERGEFORMAT </w:instrText>
        </w:r>
        <w:r>
          <w:fldChar w:fldCharType="separate"/>
        </w:r>
        <w:r w:rsidR="00A77970">
          <w:rPr>
            <w:noProof/>
          </w:rPr>
          <w:t>1</w:t>
        </w:r>
        <w:r>
          <w:rPr>
            <w:noProof/>
          </w:rPr>
          <w:fldChar w:fldCharType="end"/>
        </w:r>
      </w:p>
    </w:sdtContent>
  </w:sdt>
  <w:p w14:paraId="41031BF0" w14:textId="77777777" w:rsidR="005541C9" w:rsidRDefault="005541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DC4E98" w14:textId="77777777" w:rsidR="00974BFD" w:rsidRDefault="00974BFD" w:rsidP="00D468F4">
      <w:r>
        <w:separator/>
      </w:r>
    </w:p>
  </w:footnote>
  <w:footnote w:type="continuationSeparator" w:id="0">
    <w:p w14:paraId="045A9135" w14:textId="77777777" w:rsidR="00974BFD" w:rsidRDefault="00974BFD" w:rsidP="00D46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7DDD4" w14:textId="77777777" w:rsidR="00547474" w:rsidRDefault="00DE19F7" w:rsidP="00547474">
    <w:pPr>
      <w:pStyle w:val="Footer"/>
      <w:jc w:val="right"/>
      <w:rPr>
        <w:sz w:val="20"/>
        <w:szCs w:val="20"/>
      </w:rPr>
    </w:pPr>
    <w:r w:rsidRPr="00A202CB">
      <w:rPr>
        <w:sz w:val="20"/>
        <w:szCs w:val="20"/>
      </w:rPr>
      <w:ptab w:relativeTo="margin" w:alignment="center" w:leader="none"/>
    </w:r>
    <w:r w:rsidRPr="00A202CB">
      <w:rPr>
        <w:sz w:val="20"/>
        <w:szCs w:val="20"/>
      </w:rPr>
      <w:t xml:space="preserve">OMB Control No. </w:t>
    </w:r>
    <w:r w:rsidR="00547474">
      <w:rPr>
        <w:sz w:val="20"/>
        <w:szCs w:val="20"/>
      </w:rPr>
      <w:t>1076-0135 (Version 2)</w:t>
    </w:r>
  </w:p>
  <w:p w14:paraId="05AB38A5" w14:textId="33467D9F" w:rsidR="00DE19F7" w:rsidRPr="00A202CB" w:rsidRDefault="00DE19F7" w:rsidP="00547474">
    <w:pPr>
      <w:pStyle w:val="Footer"/>
      <w:jc w:val="right"/>
      <w:rPr>
        <w:sz w:val="20"/>
        <w:szCs w:val="20"/>
      </w:rPr>
    </w:pPr>
    <w:r w:rsidRPr="00A202CB">
      <w:rPr>
        <w:sz w:val="20"/>
        <w:szCs w:val="20"/>
      </w:rPr>
      <w:t>Expiration Date</w:t>
    </w:r>
    <w:r w:rsidR="00547474">
      <w:rPr>
        <w:sz w:val="20"/>
        <w:szCs w:val="20"/>
      </w:rPr>
      <w:t xml:space="preserve"> XX/XX/XXXX</w:t>
    </w:r>
  </w:p>
  <w:p w14:paraId="36D36AFF" w14:textId="77777777" w:rsidR="00DE19F7" w:rsidRDefault="00DE19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80D83"/>
    <w:multiLevelType w:val="hybridMultilevel"/>
    <w:tmpl w:val="DA7660C0"/>
    <w:lvl w:ilvl="0" w:tplc="1414AD0E">
      <w:start w:val="1"/>
      <w:numFmt w:val="upperLetter"/>
      <w:lvlText w:val="%1."/>
      <w:lvlJc w:val="left"/>
      <w:pPr>
        <w:ind w:left="1080" w:hanging="360"/>
      </w:pPr>
      <w:rPr>
        <w:rFonts w:hint="default"/>
        <w:b/>
        <w:i/>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EA31BC"/>
    <w:multiLevelType w:val="hybridMultilevel"/>
    <w:tmpl w:val="56D47254"/>
    <w:lvl w:ilvl="0" w:tplc="747C4604">
      <w:start w:val="2"/>
      <w:numFmt w:val="upperRoman"/>
      <w:lvlText w:val="%1."/>
      <w:lvlJc w:val="left"/>
      <w:pPr>
        <w:tabs>
          <w:tab w:val="num" w:pos="720"/>
        </w:tabs>
        <w:ind w:left="720" w:hanging="720"/>
      </w:pPr>
      <w:rPr>
        <w:rFonts w:hint="default"/>
        <w:b/>
        <w:i/>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5427F46"/>
    <w:multiLevelType w:val="hybridMultilevel"/>
    <w:tmpl w:val="0EB6BBB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8BE4255"/>
    <w:multiLevelType w:val="hybridMultilevel"/>
    <w:tmpl w:val="99980CB4"/>
    <w:lvl w:ilvl="0" w:tplc="E4BA64E6">
      <w:start w:val="1"/>
      <w:numFmt w:val="upperLetter"/>
      <w:lvlText w:val="%1."/>
      <w:lvlJc w:val="left"/>
      <w:pPr>
        <w:tabs>
          <w:tab w:val="num" w:pos="1080"/>
        </w:tabs>
        <w:ind w:left="1080" w:hanging="360"/>
      </w:pPr>
      <w:rPr>
        <w:rFonts w:hint="default"/>
        <w:b/>
        <w:i/>
      </w:rPr>
    </w:lvl>
    <w:lvl w:ilvl="1" w:tplc="DAC8D2DE">
      <w:start w:val="1"/>
      <w:numFmt w:val="decimal"/>
      <w:lvlText w:val="%2."/>
      <w:lvlJc w:val="left"/>
      <w:pPr>
        <w:tabs>
          <w:tab w:val="num" w:pos="1800"/>
        </w:tabs>
        <w:ind w:left="1800" w:hanging="360"/>
      </w:pPr>
      <w:rPr>
        <w:b/>
        <w:i/>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525098C"/>
    <w:multiLevelType w:val="hybridMultilevel"/>
    <w:tmpl w:val="6DEC6C76"/>
    <w:lvl w:ilvl="0" w:tplc="1E9809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7B27378"/>
    <w:multiLevelType w:val="hybridMultilevel"/>
    <w:tmpl w:val="5DD08EF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EDD5D79"/>
    <w:multiLevelType w:val="hybridMultilevel"/>
    <w:tmpl w:val="A0BA9008"/>
    <w:lvl w:ilvl="0" w:tplc="2D22C6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AA9018C"/>
    <w:multiLevelType w:val="hybridMultilevel"/>
    <w:tmpl w:val="123E38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4E3C10E8"/>
    <w:multiLevelType w:val="hybridMultilevel"/>
    <w:tmpl w:val="3BAA543A"/>
    <w:lvl w:ilvl="0" w:tplc="8EFA889A">
      <w:start w:val="1"/>
      <w:numFmt w:val="decimal"/>
      <w:lvlText w:val="%1."/>
      <w:lvlJc w:val="left"/>
      <w:pPr>
        <w:tabs>
          <w:tab w:val="num" w:pos="1800"/>
        </w:tabs>
        <w:ind w:left="1800" w:hanging="360"/>
      </w:pPr>
      <w:rPr>
        <w:rFonts w:hint="default"/>
        <w:b/>
        <w:i/>
        <w:u w:val="none"/>
      </w:rPr>
    </w:lvl>
    <w:lvl w:ilvl="1" w:tplc="803879CA">
      <w:start w:val="4"/>
      <w:numFmt w:val="upperLetter"/>
      <w:lvlText w:val="%2."/>
      <w:lvlJc w:val="left"/>
      <w:pPr>
        <w:tabs>
          <w:tab w:val="num" w:pos="2520"/>
        </w:tabs>
        <w:ind w:left="2520" w:hanging="360"/>
      </w:pPr>
      <w:rPr>
        <w:rFonts w:hint="default"/>
        <w:b/>
        <w:i/>
        <w:u w:val="singl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0EC2640"/>
    <w:multiLevelType w:val="hybridMultilevel"/>
    <w:tmpl w:val="64022576"/>
    <w:lvl w:ilvl="0" w:tplc="4DE4BC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B551FFD"/>
    <w:multiLevelType w:val="hybridMultilevel"/>
    <w:tmpl w:val="AFA4D4B8"/>
    <w:lvl w:ilvl="0" w:tplc="0F661E42">
      <w:start w:val="1"/>
      <w:numFmt w:val="decimal"/>
      <w:lvlText w:val="%1."/>
      <w:lvlJc w:val="left"/>
      <w:pPr>
        <w:tabs>
          <w:tab w:val="num" w:pos="2520"/>
        </w:tabs>
        <w:ind w:left="2520" w:hanging="360"/>
      </w:pPr>
      <w:rPr>
        <w:rFonts w:hint="default"/>
        <w:b/>
        <w:i/>
        <w:u w:val="none"/>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nsid w:val="5E6E7D0A"/>
    <w:multiLevelType w:val="hybridMultilevel"/>
    <w:tmpl w:val="646874B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64992067"/>
    <w:multiLevelType w:val="hybridMultilevel"/>
    <w:tmpl w:val="59CC7F8A"/>
    <w:lvl w:ilvl="0" w:tplc="734EE89C">
      <w:start w:val="1"/>
      <w:numFmt w:val="low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3">
    <w:nsid w:val="73EF63CA"/>
    <w:multiLevelType w:val="hybridMultilevel"/>
    <w:tmpl w:val="F3D018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7A5C632D"/>
    <w:multiLevelType w:val="hybridMultilevel"/>
    <w:tmpl w:val="26E450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7F104E2F"/>
    <w:multiLevelType w:val="hybridMultilevel"/>
    <w:tmpl w:val="3DCC460C"/>
    <w:lvl w:ilvl="0" w:tplc="9DD447F0">
      <w:start w:val="4"/>
      <w:numFmt w:val="decimal"/>
      <w:lvlText w:val="%1."/>
      <w:lvlJc w:val="left"/>
      <w:pPr>
        <w:tabs>
          <w:tab w:val="num" w:pos="2520"/>
        </w:tabs>
        <w:ind w:left="2520" w:hanging="360"/>
      </w:pPr>
      <w:rPr>
        <w:rFonts w:hint="default"/>
        <w:b/>
        <w:i/>
        <w:u w:val="none"/>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9"/>
  </w:num>
  <w:num w:numId="2">
    <w:abstractNumId w:val="4"/>
  </w:num>
  <w:num w:numId="3">
    <w:abstractNumId w:val="6"/>
  </w:num>
  <w:num w:numId="4">
    <w:abstractNumId w:val="12"/>
  </w:num>
  <w:num w:numId="5">
    <w:abstractNumId w:val="15"/>
  </w:num>
  <w:num w:numId="6">
    <w:abstractNumId w:val="10"/>
  </w:num>
  <w:num w:numId="7">
    <w:abstractNumId w:val="8"/>
  </w:num>
  <w:num w:numId="8">
    <w:abstractNumId w:val="3"/>
  </w:num>
  <w:num w:numId="9">
    <w:abstractNumId w:val="1"/>
  </w:num>
  <w:num w:numId="10">
    <w:abstractNumId w:val="2"/>
  </w:num>
  <w:num w:numId="11">
    <w:abstractNumId w:val="5"/>
  </w:num>
  <w:num w:numId="12">
    <w:abstractNumId w:val="7"/>
  </w:num>
  <w:num w:numId="13">
    <w:abstractNumId w:val="13"/>
  </w:num>
  <w:num w:numId="14">
    <w:abstractNumId w:val="14"/>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774"/>
    <w:rsid w:val="00022775"/>
    <w:rsid w:val="000A1025"/>
    <w:rsid w:val="00125C50"/>
    <w:rsid w:val="001830C1"/>
    <w:rsid w:val="00191BD3"/>
    <w:rsid w:val="001C1A8E"/>
    <w:rsid w:val="00217167"/>
    <w:rsid w:val="00260E8B"/>
    <w:rsid w:val="002B777A"/>
    <w:rsid w:val="00371A10"/>
    <w:rsid w:val="003A6E38"/>
    <w:rsid w:val="003C3CC5"/>
    <w:rsid w:val="003D5B99"/>
    <w:rsid w:val="004000DF"/>
    <w:rsid w:val="00463F5E"/>
    <w:rsid w:val="004A0D3D"/>
    <w:rsid w:val="004C01FC"/>
    <w:rsid w:val="00547474"/>
    <w:rsid w:val="005541C9"/>
    <w:rsid w:val="0058168E"/>
    <w:rsid w:val="005A2223"/>
    <w:rsid w:val="005B6386"/>
    <w:rsid w:val="005C1AA4"/>
    <w:rsid w:val="005E503C"/>
    <w:rsid w:val="00631E43"/>
    <w:rsid w:val="006E179D"/>
    <w:rsid w:val="0074271C"/>
    <w:rsid w:val="0077457F"/>
    <w:rsid w:val="007829A1"/>
    <w:rsid w:val="007F17B7"/>
    <w:rsid w:val="007F265C"/>
    <w:rsid w:val="00806587"/>
    <w:rsid w:val="00833F46"/>
    <w:rsid w:val="008D20B0"/>
    <w:rsid w:val="008E5A64"/>
    <w:rsid w:val="00910B33"/>
    <w:rsid w:val="00974BFD"/>
    <w:rsid w:val="009C7862"/>
    <w:rsid w:val="009F0A49"/>
    <w:rsid w:val="00A202CB"/>
    <w:rsid w:val="00A45089"/>
    <w:rsid w:val="00A71E00"/>
    <w:rsid w:val="00A72C95"/>
    <w:rsid w:val="00A77970"/>
    <w:rsid w:val="00AA0BE2"/>
    <w:rsid w:val="00B13E5D"/>
    <w:rsid w:val="00B21CD6"/>
    <w:rsid w:val="00B57EA1"/>
    <w:rsid w:val="00B71FB2"/>
    <w:rsid w:val="00B80475"/>
    <w:rsid w:val="00B83934"/>
    <w:rsid w:val="00BF6492"/>
    <w:rsid w:val="00C04BED"/>
    <w:rsid w:val="00C23F36"/>
    <w:rsid w:val="00C470D7"/>
    <w:rsid w:val="00C52AB2"/>
    <w:rsid w:val="00CC2AC2"/>
    <w:rsid w:val="00D20EC5"/>
    <w:rsid w:val="00D27E36"/>
    <w:rsid w:val="00D32774"/>
    <w:rsid w:val="00D468F4"/>
    <w:rsid w:val="00D53195"/>
    <w:rsid w:val="00DE19F7"/>
    <w:rsid w:val="00DE2C2E"/>
    <w:rsid w:val="00E33B3A"/>
    <w:rsid w:val="00EA674C"/>
    <w:rsid w:val="00EE3048"/>
    <w:rsid w:val="00EF0EF9"/>
    <w:rsid w:val="00F43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2E7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2AB2"/>
    <w:rPr>
      <w:sz w:val="24"/>
      <w:szCs w:val="24"/>
    </w:rPr>
  </w:style>
  <w:style w:type="paragraph" w:styleId="Heading1">
    <w:name w:val="heading 1"/>
    <w:basedOn w:val="Normal"/>
    <w:next w:val="Normal"/>
    <w:qFormat/>
    <w:rsid w:val="00C52AB2"/>
    <w:pPr>
      <w:keepNext/>
      <w:jc w:val="center"/>
      <w:outlineLvl w:val="0"/>
    </w:pPr>
    <w:rPr>
      <w:b/>
      <w:bCs/>
      <w:sz w:val="32"/>
    </w:rPr>
  </w:style>
  <w:style w:type="paragraph" w:styleId="Heading2">
    <w:name w:val="heading 2"/>
    <w:basedOn w:val="Normal"/>
    <w:next w:val="Normal"/>
    <w:qFormat/>
    <w:rsid w:val="00C52AB2"/>
    <w:pPr>
      <w:keepNext/>
      <w:outlineLvl w:val="1"/>
    </w:pPr>
    <w:rPr>
      <w:b/>
      <w:bCs/>
      <w:sz w:val="13"/>
      <w:szCs w:val="13"/>
    </w:rPr>
  </w:style>
  <w:style w:type="paragraph" w:styleId="Heading3">
    <w:name w:val="heading 3"/>
    <w:basedOn w:val="Normal"/>
    <w:next w:val="Normal"/>
    <w:qFormat/>
    <w:rsid w:val="00C52AB2"/>
    <w:pPr>
      <w:keepNext/>
      <w:jc w:val="center"/>
      <w:outlineLvl w:val="2"/>
    </w:pPr>
    <w:rPr>
      <w:b/>
      <w:sz w:val="14"/>
      <w:szCs w:val="14"/>
    </w:rPr>
  </w:style>
  <w:style w:type="paragraph" w:styleId="Heading4">
    <w:name w:val="heading 4"/>
    <w:basedOn w:val="Normal"/>
    <w:next w:val="Normal"/>
    <w:qFormat/>
    <w:rsid w:val="00C52AB2"/>
    <w:pPr>
      <w:keepNext/>
      <w:outlineLvl w:val="3"/>
    </w:pPr>
    <w:rPr>
      <w:b/>
      <w:sz w:val="14"/>
      <w:szCs w:val="14"/>
    </w:rPr>
  </w:style>
  <w:style w:type="paragraph" w:styleId="Heading5">
    <w:name w:val="heading 5"/>
    <w:basedOn w:val="Normal"/>
    <w:next w:val="Normal"/>
    <w:qFormat/>
    <w:rsid w:val="00C52AB2"/>
    <w:pPr>
      <w:keepNext/>
      <w:outlineLvl w:val="4"/>
    </w:pPr>
    <w:rPr>
      <w:b/>
      <w:bCs/>
      <w:sz w:val="20"/>
      <w:szCs w:val="14"/>
    </w:rPr>
  </w:style>
  <w:style w:type="paragraph" w:styleId="Heading6">
    <w:name w:val="heading 6"/>
    <w:basedOn w:val="Normal"/>
    <w:next w:val="Normal"/>
    <w:qFormat/>
    <w:rsid w:val="00C52AB2"/>
    <w:pPr>
      <w:keepNext/>
      <w:jc w:val="center"/>
      <w:outlineLvl w:val="5"/>
    </w:pPr>
    <w:rPr>
      <w:b/>
      <w:sz w:val="20"/>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31E43"/>
    <w:rPr>
      <w:rFonts w:ascii="Tahoma" w:hAnsi="Tahoma" w:cs="Tahoma"/>
      <w:sz w:val="16"/>
      <w:szCs w:val="16"/>
    </w:rPr>
  </w:style>
  <w:style w:type="character" w:customStyle="1" w:styleId="BalloonTextChar">
    <w:name w:val="Balloon Text Char"/>
    <w:basedOn w:val="DefaultParagraphFont"/>
    <w:link w:val="BalloonText"/>
    <w:rsid w:val="00631E43"/>
    <w:rPr>
      <w:rFonts w:ascii="Tahoma" w:hAnsi="Tahoma" w:cs="Tahoma"/>
      <w:sz w:val="16"/>
      <w:szCs w:val="16"/>
    </w:rPr>
  </w:style>
  <w:style w:type="character" w:styleId="CommentReference">
    <w:name w:val="annotation reference"/>
    <w:basedOn w:val="DefaultParagraphFont"/>
    <w:rsid w:val="00631E43"/>
    <w:rPr>
      <w:sz w:val="16"/>
      <w:szCs w:val="16"/>
    </w:rPr>
  </w:style>
  <w:style w:type="paragraph" w:styleId="CommentText">
    <w:name w:val="annotation text"/>
    <w:basedOn w:val="Normal"/>
    <w:link w:val="CommentTextChar"/>
    <w:rsid w:val="00631E43"/>
    <w:rPr>
      <w:sz w:val="20"/>
      <w:szCs w:val="20"/>
    </w:rPr>
  </w:style>
  <w:style w:type="character" w:customStyle="1" w:styleId="CommentTextChar">
    <w:name w:val="Comment Text Char"/>
    <w:basedOn w:val="DefaultParagraphFont"/>
    <w:link w:val="CommentText"/>
    <w:rsid w:val="00631E43"/>
  </w:style>
  <w:style w:type="paragraph" w:styleId="CommentSubject">
    <w:name w:val="annotation subject"/>
    <w:basedOn w:val="CommentText"/>
    <w:next w:val="CommentText"/>
    <w:link w:val="CommentSubjectChar"/>
    <w:rsid w:val="00631E43"/>
    <w:rPr>
      <w:b/>
      <w:bCs/>
    </w:rPr>
  </w:style>
  <w:style w:type="character" w:customStyle="1" w:styleId="CommentSubjectChar">
    <w:name w:val="Comment Subject Char"/>
    <w:basedOn w:val="CommentTextChar"/>
    <w:link w:val="CommentSubject"/>
    <w:rsid w:val="00631E43"/>
    <w:rPr>
      <w:b/>
      <w:bCs/>
    </w:rPr>
  </w:style>
  <w:style w:type="paragraph" w:styleId="Revision">
    <w:name w:val="Revision"/>
    <w:hidden/>
    <w:uiPriority w:val="99"/>
    <w:semiHidden/>
    <w:rsid w:val="003A6E38"/>
    <w:rPr>
      <w:sz w:val="24"/>
      <w:szCs w:val="24"/>
    </w:rPr>
  </w:style>
  <w:style w:type="paragraph" w:styleId="Header">
    <w:name w:val="header"/>
    <w:basedOn w:val="Normal"/>
    <w:link w:val="HeaderChar"/>
    <w:uiPriority w:val="99"/>
    <w:rsid w:val="00D468F4"/>
    <w:pPr>
      <w:tabs>
        <w:tab w:val="center" w:pos="4680"/>
        <w:tab w:val="right" w:pos="9360"/>
      </w:tabs>
    </w:pPr>
  </w:style>
  <w:style w:type="character" w:customStyle="1" w:styleId="HeaderChar">
    <w:name w:val="Header Char"/>
    <w:basedOn w:val="DefaultParagraphFont"/>
    <w:link w:val="Header"/>
    <w:uiPriority w:val="99"/>
    <w:rsid w:val="00D468F4"/>
    <w:rPr>
      <w:sz w:val="24"/>
      <w:szCs w:val="24"/>
    </w:rPr>
  </w:style>
  <w:style w:type="paragraph" w:styleId="Footer">
    <w:name w:val="footer"/>
    <w:basedOn w:val="Normal"/>
    <w:link w:val="FooterChar"/>
    <w:uiPriority w:val="99"/>
    <w:rsid w:val="00D468F4"/>
    <w:pPr>
      <w:tabs>
        <w:tab w:val="center" w:pos="4680"/>
        <w:tab w:val="right" w:pos="9360"/>
      </w:tabs>
    </w:pPr>
  </w:style>
  <w:style w:type="character" w:customStyle="1" w:styleId="FooterChar">
    <w:name w:val="Footer Char"/>
    <w:basedOn w:val="DefaultParagraphFont"/>
    <w:link w:val="Footer"/>
    <w:uiPriority w:val="99"/>
    <w:rsid w:val="00D468F4"/>
    <w:rPr>
      <w:sz w:val="24"/>
      <w:szCs w:val="24"/>
    </w:rPr>
  </w:style>
  <w:style w:type="paragraph" w:styleId="ListParagraph">
    <w:name w:val="List Paragraph"/>
    <w:basedOn w:val="Normal"/>
    <w:uiPriority w:val="34"/>
    <w:qFormat/>
    <w:rsid w:val="005E503C"/>
    <w:pPr>
      <w:ind w:left="720"/>
      <w:contextualSpacing/>
    </w:pPr>
  </w:style>
  <w:style w:type="paragraph" w:customStyle="1" w:styleId="Level1">
    <w:name w:val="Level 1"/>
    <w:basedOn w:val="Normal"/>
    <w:rsid w:val="00DE19F7"/>
    <w:pPr>
      <w:widowControl w:val="0"/>
      <w:autoSpaceDE w:val="0"/>
      <w:autoSpaceDN w:val="0"/>
      <w:adjustRightInd w:val="0"/>
      <w:ind w:left="1440" w:hanging="720"/>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2AB2"/>
    <w:rPr>
      <w:sz w:val="24"/>
      <w:szCs w:val="24"/>
    </w:rPr>
  </w:style>
  <w:style w:type="paragraph" w:styleId="Heading1">
    <w:name w:val="heading 1"/>
    <w:basedOn w:val="Normal"/>
    <w:next w:val="Normal"/>
    <w:qFormat/>
    <w:rsid w:val="00C52AB2"/>
    <w:pPr>
      <w:keepNext/>
      <w:jc w:val="center"/>
      <w:outlineLvl w:val="0"/>
    </w:pPr>
    <w:rPr>
      <w:b/>
      <w:bCs/>
      <w:sz w:val="32"/>
    </w:rPr>
  </w:style>
  <w:style w:type="paragraph" w:styleId="Heading2">
    <w:name w:val="heading 2"/>
    <w:basedOn w:val="Normal"/>
    <w:next w:val="Normal"/>
    <w:qFormat/>
    <w:rsid w:val="00C52AB2"/>
    <w:pPr>
      <w:keepNext/>
      <w:outlineLvl w:val="1"/>
    </w:pPr>
    <w:rPr>
      <w:b/>
      <w:bCs/>
      <w:sz w:val="13"/>
      <w:szCs w:val="13"/>
    </w:rPr>
  </w:style>
  <w:style w:type="paragraph" w:styleId="Heading3">
    <w:name w:val="heading 3"/>
    <w:basedOn w:val="Normal"/>
    <w:next w:val="Normal"/>
    <w:qFormat/>
    <w:rsid w:val="00C52AB2"/>
    <w:pPr>
      <w:keepNext/>
      <w:jc w:val="center"/>
      <w:outlineLvl w:val="2"/>
    </w:pPr>
    <w:rPr>
      <w:b/>
      <w:sz w:val="14"/>
      <w:szCs w:val="14"/>
    </w:rPr>
  </w:style>
  <w:style w:type="paragraph" w:styleId="Heading4">
    <w:name w:val="heading 4"/>
    <w:basedOn w:val="Normal"/>
    <w:next w:val="Normal"/>
    <w:qFormat/>
    <w:rsid w:val="00C52AB2"/>
    <w:pPr>
      <w:keepNext/>
      <w:outlineLvl w:val="3"/>
    </w:pPr>
    <w:rPr>
      <w:b/>
      <w:sz w:val="14"/>
      <w:szCs w:val="14"/>
    </w:rPr>
  </w:style>
  <w:style w:type="paragraph" w:styleId="Heading5">
    <w:name w:val="heading 5"/>
    <w:basedOn w:val="Normal"/>
    <w:next w:val="Normal"/>
    <w:qFormat/>
    <w:rsid w:val="00C52AB2"/>
    <w:pPr>
      <w:keepNext/>
      <w:outlineLvl w:val="4"/>
    </w:pPr>
    <w:rPr>
      <w:b/>
      <w:bCs/>
      <w:sz w:val="20"/>
      <w:szCs w:val="14"/>
    </w:rPr>
  </w:style>
  <w:style w:type="paragraph" w:styleId="Heading6">
    <w:name w:val="heading 6"/>
    <w:basedOn w:val="Normal"/>
    <w:next w:val="Normal"/>
    <w:qFormat/>
    <w:rsid w:val="00C52AB2"/>
    <w:pPr>
      <w:keepNext/>
      <w:jc w:val="center"/>
      <w:outlineLvl w:val="5"/>
    </w:pPr>
    <w:rPr>
      <w:b/>
      <w:sz w:val="20"/>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31E43"/>
    <w:rPr>
      <w:rFonts w:ascii="Tahoma" w:hAnsi="Tahoma" w:cs="Tahoma"/>
      <w:sz w:val="16"/>
      <w:szCs w:val="16"/>
    </w:rPr>
  </w:style>
  <w:style w:type="character" w:customStyle="1" w:styleId="BalloonTextChar">
    <w:name w:val="Balloon Text Char"/>
    <w:basedOn w:val="DefaultParagraphFont"/>
    <w:link w:val="BalloonText"/>
    <w:rsid w:val="00631E43"/>
    <w:rPr>
      <w:rFonts w:ascii="Tahoma" w:hAnsi="Tahoma" w:cs="Tahoma"/>
      <w:sz w:val="16"/>
      <w:szCs w:val="16"/>
    </w:rPr>
  </w:style>
  <w:style w:type="character" w:styleId="CommentReference">
    <w:name w:val="annotation reference"/>
    <w:basedOn w:val="DefaultParagraphFont"/>
    <w:rsid w:val="00631E43"/>
    <w:rPr>
      <w:sz w:val="16"/>
      <w:szCs w:val="16"/>
    </w:rPr>
  </w:style>
  <w:style w:type="paragraph" w:styleId="CommentText">
    <w:name w:val="annotation text"/>
    <w:basedOn w:val="Normal"/>
    <w:link w:val="CommentTextChar"/>
    <w:rsid w:val="00631E43"/>
    <w:rPr>
      <w:sz w:val="20"/>
      <w:szCs w:val="20"/>
    </w:rPr>
  </w:style>
  <w:style w:type="character" w:customStyle="1" w:styleId="CommentTextChar">
    <w:name w:val="Comment Text Char"/>
    <w:basedOn w:val="DefaultParagraphFont"/>
    <w:link w:val="CommentText"/>
    <w:rsid w:val="00631E43"/>
  </w:style>
  <w:style w:type="paragraph" w:styleId="CommentSubject">
    <w:name w:val="annotation subject"/>
    <w:basedOn w:val="CommentText"/>
    <w:next w:val="CommentText"/>
    <w:link w:val="CommentSubjectChar"/>
    <w:rsid w:val="00631E43"/>
    <w:rPr>
      <w:b/>
      <w:bCs/>
    </w:rPr>
  </w:style>
  <w:style w:type="character" w:customStyle="1" w:styleId="CommentSubjectChar">
    <w:name w:val="Comment Subject Char"/>
    <w:basedOn w:val="CommentTextChar"/>
    <w:link w:val="CommentSubject"/>
    <w:rsid w:val="00631E43"/>
    <w:rPr>
      <w:b/>
      <w:bCs/>
    </w:rPr>
  </w:style>
  <w:style w:type="paragraph" w:styleId="Revision">
    <w:name w:val="Revision"/>
    <w:hidden/>
    <w:uiPriority w:val="99"/>
    <w:semiHidden/>
    <w:rsid w:val="003A6E38"/>
    <w:rPr>
      <w:sz w:val="24"/>
      <w:szCs w:val="24"/>
    </w:rPr>
  </w:style>
  <w:style w:type="paragraph" w:styleId="Header">
    <w:name w:val="header"/>
    <w:basedOn w:val="Normal"/>
    <w:link w:val="HeaderChar"/>
    <w:uiPriority w:val="99"/>
    <w:rsid w:val="00D468F4"/>
    <w:pPr>
      <w:tabs>
        <w:tab w:val="center" w:pos="4680"/>
        <w:tab w:val="right" w:pos="9360"/>
      </w:tabs>
    </w:pPr>
  </w:style>
  <w:style w:type="character" w:customStyle="1" w:styleId="HeaderChar">
    <w:name w:val="Header Char"/>
    <w:basedOn w:val="DefaultParagraphFont"/>
    <w:link w:val="Header"/>
    <w:uiPriority w:val="99"/>
    <w:rsid w:val="00D468F4"/>
    <w:rPr>
      <w:sz w:val="24"/>
      <w:szCs w:val="24"/>
    </w:rPr>
  </w:style>
  <w:style w:type="paragraph" w:styleId="Footer">
    <w:name w:val="footer"/>
    <w:basedOn w:val="Normal"/>
    <w:link w:val="FooterChar"/>
    <w:uiPriority w:val="99"/>
    <w:rsid w:val="00D468F4"/>
    <w:pPr>
      <w:tabs>
        <w:tab w:val="center" w:pos="4680"/>
        <w:tab w:val="right" w:pos="9360"/>
      </w:tabs>
    </w:pPr>
  </w:style>
  <w:style w:type="character" w:customStyle="1" w:styleId="FooterChar">
    <w:name w:val="Footer Char"/>
    <w:basedOn w:val="DefaultParagraphFont"/>
    <w:link w:val="Footer"/>
    <w:uiPriority w:val="99"/>
    <w:rsid w:val="00D468F4"/>
    <w:rPr>
      <w:sz w:val="24"/>
      <w:szCs w:val="24"/>
    </w:rPr>
  </w:style>
  <w:style w:type="paragraph" w:styleId="ListParagraph">
    <w:name w:val="List Paragraph"/>
    <w:basedOn w:val="Normal"/>
    <w:uiPriority w:val="34"/>
    <w:qFormat/>
    <w:rsid w:val="005E503C"/>
    <w:pPr>
      <w:ind w:left="720"/>
      <w:contextualSpacing/>
    </w:pPr>
  </w:style>
  <w:style w:type="paragraph" w:customStyle="1" w:styleId="Level1">
    <w:name w:val="Level 1"/>
    <w:basedOn w:val="Normal"/>
    <w:rsid w:val="00DE19F7"/>
    <w:pPr>
      <w:widowControl w:val="0"/>
      <w:autoSpaceDE w:val="0"/>
      <w:autoSpaceDN w:val="0"/>
      <w:adjustRightInd w:val="0"/>
      <w:ind w:left="1440" w:hanging="72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191239">
      <w:bodyDiv w:val="1"/>
      <w:marLeft w:val="0"/>
      <w:marRight w:val="0"/>
      <w:marTop w:val="0"/>
      <w:marBottom w:val="0"/>
      <w:divBdr>
        <w:top w:val="none" w:sz="0" w:space="0" w:color="auto"/>
        <w:left w:val="none" w:sz="0" w:space="0" w:color="auto"/>
        <w:bottom w:val="none" w:sz="0" w:space="0" w:color="auto"/>
        <w:right w:val="none" w:sz="0" w:space="0" w:color="auto"/>
      </w:divBdr>
    </w:div>
    <w:div w:id="110469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AMESR~1.WES\LOCALS~1\Temp\notesE94457\477Statistical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e6208b48-4919-49b9-9d6f-b0a009cc6d76">HHSASFR2011-740-789</_dlc_DocId>
    <_dlc_DocIdUrl xmlns="e6208b48-4919-49b9-9d6f-b0a009cc6d76">
      <Url>https://asfr.hhs.gov/OB/HBIS/_layouts/DocIdRedir.aspx?ID=HHSASFR2011-740-789</Url>
      <Description>HHSASFR2011-740-789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b9441d32-13fe-40b7-887a-e5cf5b841dfb" local="false">
  <p:Name>Document Management</p:Name>
  <p:Description>The  documents retention policy covers: Expiration, Auditing, Document Labels and Document Bar Codes</p:Description>
  <p:Statement/>
  <p:PolicyItems>
    <p:PolicyItem featureId="Microsoft.Office.RecordsManagement.PolicyFeatures.Expiration" staticId="0x010100BD6490FC480115488579EB390D58EB59|976185909" UniqueId="020c307b-f9f3-48c6-a566-616455187584">
      <p:Name>Retention</p:Name>
      <p:Description>Automatic scheduling of content for processing, and performing a retention action on content that has reached its due date.</p:Description>
      <p:CustomData>
        <Schedules nextStageId="2">
          <Schedule type="Default">
            <stages>
              <data stageId="1" recur="true" offset="5" unit="years">
                <formula id="Microsoft.Office.RecordsManagement.PolicyFeatures.Expiration.Formula.BuiltIn">
                  <number>2</number>
                  <property>Created</property>
                  <propertyId>8c06beca-0777-48f7-91c7-6da68bc07b69</propertyId>
                  <period>years</period>
                </formula>
                <action type="action" id="Microsoft.Office.RecordsManagement.PolicyFeatures.Expiration.Action.DeletePreviousVersions"/>
              </data>
            </stages>
          </Schedule>
        </Schedules>
      </p:CustomData>
    </p:PolicyItem>
    <p:PolicyItem featureId="Microsoft.Office.RecordsManagement.PolicyFeatures.PolicyAudit" staticId="0x010100BD6490FC480115488579EB390D58EB59|8138272" UniqueId="b1b9a275-0f42-4c01-9df1-c0ccf618f3ac">
      <p:Name>Auditing</p:Name>
      <p:Description>Audits user actions on documents and list items to the Audit Log.</p:Description>
      <p:CustomData>
        <Audit>
          <Update/>
          <View/>
          <CheckInOut/>
          <MoveCopy/>
          <DeleteRestore/>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BD6490FC480115488579EB390D58EB59" ma:contentTypeVersion="6" ma:contentTypeDescription="Create a new document." ma:contentTypeScope="" ma:versionID="519e25165ae492997de419ff67c5f71b">
  <xsd:schema xmlns:xsd="http://www.w3.org/2001/XMLSchema" xmlns:xs="http://www.w3.org/2001/XMLSchema" xmlns:p="http://schemas.microsoft.com/office/2006/metadata/properties" xmlns:ns1="http://schemas.microsoft.com/sharepoint/v3" xmlns:ns2="e6208b48-4919-49b9-9d6f-b0a009cc6d76" targetNamespace="http://schemas.microsoft.com/office/2006/metadata/properties" ma:root="true" ma:fieldsID="5866bcad77331818c68b95073dc518c1" ns1:_="" ns2:_="">
    <xsd:import namespace="http://schemas.microsoft.com/sharepoint/v3"/>
    <xsd:import namespace="e6208b48-4919-49b9-9d6f-b0a009cc6d76"/>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6208b48-4919-49b9-9d6f-b0a009cc6d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3B333C-ED70-41D6-AB9F-E7CF9F1FEFED}">
  <ds:schemaRefs>
    <ds:schemaRef ds:uri="http://schemas.microsoft.com/office/2006/metadata/properties"/>
    <ds:schemaRef ds:uri="e6208b48-4919-49b9-9d6f-b0a009cc6d76"/>
  </ds:schemaRefs>
</ds:datastoreItem>
</file>

<file path=customXml/itemProps2.xml><?xml version="1.0" encoding="utf-8"?>
<ds:datastoreItem xmlns:ds="http://schemas.openxmlformats.org/officeDocument/2006/customXml" ds:itemID="{E6E58D9B-3DB3-4848-A613-8B008B593F17}">
  <ds:schemaRefs>
    <ds:schemaRef ds:uri="http://schemas.microsoft.com/sharepoint/events"/>
  </ds:schemaRefs>
</ds:datastoreItem>
</file>

<file path=customXml/itemProps3.xml><?xml version="1.0" encoding="utf-8"?>
<ds:datastoreItem xmlns:ds="http://schemas.openxmlformats.org/officeDocument/2006/customXml" ds:itemID="{0C999C4D-030D-4AF9-91B8-A58788067639}">
  <ds:schemaRefs>
    <ds:schemaRef ds:uri="http://schemas.microsoft.com/sharepoint/v3/contenttype/forms"/>
  </ds:schemaRefs>
</ds:datastoreItem>
</file>

<file path=customXml/itemProps4.xml><?xml version="1.0" encoding="utf-8"?>
<ds:datastoreItem xmlns:ds="http://schemas.openxmlformats.org/officeDocument/2006/customXml" ds:itemID="{1C5B7C5D-A6F9-48FD-9CEE-4D894E785F1D}">
  <ds:schemaRefs>
    <ds:schemaRef ds:uri="office.server.policy"/>
  </ds:schemaRefs>
</ds:datastoreItem>
</file>

<file path=customXml/itemProps5.xml><?xml version="1.0" encoding="utf-8"?>
<ds:datastoreItem xmlns:ds="http://schemas.openxmlformats.org/officeDocument/2006/customXml" ds:itemID="{EABB8836-3B39-4666-9D36-1CBD17564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08b48-4919-49b9-9d6f-b0a009cc6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477Statistical2010</Template>
  <TotalTime>0</TotalTime>
  <Pages>7</Pages>
  <Words>2819</Words>
  <Characters>16074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Pub</vt:lpstr>
    </vt:vector>
  </TitlesOfParts>
  <Company>Microsoft</Company>
  <LinksUpToDate>false</LinksUpToDate>
  <CharactersWithSpaces>18856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dc:title>
  <dc:creator>Gaither</dc:creator>
  <cp:lastModifiedBy>BIA</cp:lastModifiedBy>
  <cp:revision>2</cp:revision>
  <cp:lastPrinted>2012-02-23T14:22:00Z</cp:lastPrinted>
  <dcterms:created xsi:type="dcterms:W3CDTF">2014-11-12T19:50:00Z</dcterms:created>
  <dcterms:modified xsi:type="dcterms:W3CDTF">2014-11-12T19:50:00Z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0x010100BD6490FC480115488579EB390D58EB59</vt:lpwstr>
  </property>
  <property fmtid="{D5CDD505-2E9C-101B-9397-08002B2CF9AE}" pid="3" name="ItemRetentionFormula">
    <vt:lpwstr/>
  </property>
  <property fmtid="{D5CDD505-2E9C-101B-9397-08002B2CF9AE}" pid="4" name="_dlc_policyId">
    <vt:lpwstr/>
  </property>
  <property fmtid="{D5CDD505-2E9C-101B-9397-08002B2CF9AE}" pid="5" name="_dlc_DocIdItemGuid">
    <vt:lpwstr>4ef6dc77-8bdb-463f-b397-3a4371d547d4</vt:lpwstr>
  </property>
</Properties>
</file>