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D8" w:rsidRDefault="00F856D8" w:rsidP="00F85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Selecting Participants for Salesforce Usability Testing</w:t>
      </w:r>
    </w:p>
    <w:p w:rsidR="00F856D8" w:rsidRDefault="00F856D8" w:rsidP="00F85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6D8" w:rsidRDefault="00F856D8" w:rsidP="00F85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ten participants for the Salesforce usability testing will be selected randomly. </w:t>
      </w:r>
    </w:p>
    <w:p w:rsidR="00F856D8" w:rsidRDefault="00F856D8" w:rsidP="00F85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6D8" w:rsidRDefault="00F856D8" w:rsidP="00F856D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Process</w:t>
      </w:r>
    </w:p>
    <w:p w:rsidR="00F856D8" w:rsidRDefault="00F856D8" w:rsidP="00F856D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856D8" w:rsidRDefault="00F856D8" w:rsidP="00F856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One: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list all 40 FY 2015 grantees alphabetically in a Microsoft Excel spreadsheet. </w:t>
      </w:r>
    </w:p>
    <w:p w:rsidR="00F856D8" w:rsidRDefault="00F856D8" w:rsidP="00F856D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856D8" w:rsidRDefault="00F856D8" w:rsidP="00F856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Two:</w:t>
      </w:r>
      <w:r>
        <w:rPr>
          <w:rFonts w:ascii="Times New Roman" w:hAnsi="Times New Roman" w:cs="Times New Roman"/>
          <w:sz w:val="24"/>
          <w:szCs w:val="24"/>
        </w:rPr>
        <w:t xml:space="preserve"> Using a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random sequence generator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generate a randomized sequence of integers (1-40) and assign them to the alphabetized grantee list using a new column. </w:t>
      </w:r>
    </w:p>
    <w:p w:rsidR="00F856D8" w:rsidRDefault="00F856D8" w:rsidP="00F856D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856D8" w:rsidRDefault="00F856D8" w:rsidP="00F856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Three:</w:t>
      </w:r>
      <w:r>
        <w:rPr>
          <w:rFonts w:ascii="Times New Roman" w:hAnsi="Times New Roman" w:cs="Times New Roman"/>
          <w:sz w:val="24"/>
          <w:szCs w:val="24"/>
        </w:rPr>
        <w:t xml:space="preserve"> Again, using the 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random sequence generator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generate a randomized sequence of integers (1-40) and take the first number in the sequence as the starting point for the random participant selection. </w:t>
      </w:r>
    </w:p>
    <w:p w:rsidR="00F856D8" w:rsidRDefault="00F856D8" w:rsidP="00F856D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856D8" w:rsidRDefault="00F856D8" w:rsidP="00F856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Four:</w:t>
      </w:r>
      <w:r>
        <w:rPr>
          <w:rFonts w:ascii="Times New Roman" w:hAnsi="Times New Roman" w:cs="Times New Roman"/>
          <w:sz w:val="24"/>
          <w:szCs w:val="24"/>
        </w:rPr>
        <w:t xml:space="preserve"> Starting with the number provided in Step Three, </w:t>
      </w:r>
      <w:proofErr w:type="spellStart"/>
      <w:r>
        <w:rPr>
          <w:rFonts w:ascii="Times New Roman" w:hAnsi="Times New Roman" w:cs="Times New Roman"/>
          <w:sz w:val="24"/>
          <w:szCs w:val="24"/>
        </w:rPr>
        <w:t>OoC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select every fourth grantee in the list until there are ten selections. </w:t>
      </w:r>
    </w:p>
    <w:p w:rsidR="00F856D8" w:rsidRDefault="00F856D8" w:rsidP="00F856D8"/>
    <w:p w:rsidR="00937B66" w:rsidRDefault="00937B66">
      <w:bookmarkStart w:id="0" w:name="_GoBack"/>
      <w:bookmarkEnd w:id="0"/>
    </w:p>
    <w:sectPr w:rsidR="00937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F4D4E"/>
    <w:multiLevelType w:val="hybridMultilevel"/>
    <w:tmpl w:val="DCA67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D8"/>
    <w:rsid w:val="00937B66"/>
    <w:rsid w:val="00F8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56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5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56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5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andom.org/sequen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ndom.org/sequenc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2016-06-20T16:16:00Z</dcterms:created>
  <dcterms:modified xsi:type="dcterms:W3CDTF">2016-06-20T16:17:00Z</dcterms:modified>
</cp:coreProperties>
</file>