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[Federal Register Volume 76, Number 113 (Monday, June 13, 2011)]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[Pages 34233-34240]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86E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http://www.gpo.gov/</w:t>
        </w:r>
      </w:hyperlink>
      <w:r w:rsidRPr="00286E7F">
        <w:rPr>
          <w:rFonts w:ascii="Courier New" w:eastAsia="Times New Roman" w:hAnsi="Courier New" w:cs="Courier New"/>
          <w:sz w:val="20"/>
          <w:szCs w:val="20"/>
        </w:rPr>
        <w:t>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[FR Doc No: 2011-14489]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[Docket No. DHS-2011-0048]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Privacy Act of 1974; U.S. Citizenship and Immigration Services,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Customs and Border Protection--001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Alien File, Index, and National File Tracking System of Records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Records.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SUMMARY: The Department of Homeland Security is updating and re-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publishing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previously established Privacy Act system of records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published in the Federal Register on January 16, 2007 for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Department of Homeland Security U.S. Citizenship and Immigration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and the Customs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Border Protection Alien File, Index, and National File Tracking System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Records. This system of records contains information regarding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transactions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involving an individual as he/she passes through the U.S.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inspection process, some of which may also be covered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separate systems of records notices. This system of records contains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identifiable information such as the individual's name,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Alien Registration Number, receipt file number, date and place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birth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date and port of entry, as well as the location of each official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Alien File.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It may also contain other personal identifiers such as 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individual's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social security number. The Department of Homeland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Security is updating the Department of Homeland Security United States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Services--001 Alien File and Central Index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System to be renamed Department of Homeland Security U.S. Citizenship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Immigration Services, Immigration and Customs Enforcement, Customs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Border Protection--001 Alien File, Index, and National File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Tracking System of Records with the following substantive changes: (1)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The addition of new routine uses to allow the Department of Homeland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Security to share information from the system; (2) an update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classification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level of the system and to provide notice that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may contain classified records; and (3) a proposed exemption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certain provisions of the Privacy Act for records that are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classified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. Additionally, this notice includes non-substantive changes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simplify the formatting and text of the previously published notice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improve the public's understanding of the system. To propose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additional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exemption, the Department of Homeland Security is also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giving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concurrent notice of proposed rulemaking pursuant to the Privacy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Act of 1974 for the Department of Homeland Security U.S. Citizenship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Immigration Services, Immigration and Customs Enforcement, Customs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Border Protection--001 Alien File, Index, and National File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Tracking System of Records.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legacy final rule exempting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Alien File and Central Index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System, JUSTICE/INS-001A legacy system of records from certain portions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Privacy Act remains in effect until publication of a final rule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Department of Homeland Security.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DATES: Submit comments on or before July 13, 2011.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DHS-2011-0048 by one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286E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286E7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Department of Homeland Security as the agency name and docket number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this rulemaking. All comments received will be posted without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change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</w:t>
      </w:r>
      <w:hyperlink r:id="rId7" w:history="1">
        <w:r w:rsidRPr="00286E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286E7F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provided by the submitter.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8" w:history="1">
        <w:r w:rsidRPr="00286E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Donald K. Hawkins (202-272-8000), Privacy Officer, U.S. Citizenship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Immigration Services, 20 Massachusetts Avenue,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Washington, DC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20529. For privacy issues please contact: Mary Ellen Callahan (703-235-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implements U.S.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law and policy through the U.S. Citizenship and Immigration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Service's (USCIS) processing and adjudication of applications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submitted for citizenship,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34234]]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asylum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and other immigration benefits. USCIS also supports national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by preventing individuals from fraudulently obtaining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benefits and by denying applications from individuals who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pose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national security or public safety threats. U.S. immigration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policy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law is also implemented through U.S. Immigration and Customs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Enforcement's (ICE) law enforcement activities and U.S. Customs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Border Protection's (CBP) inspection and border protection processes.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Records is the official record system that contains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transactions involving an individual as he/she passes through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U.S. immigration and inspection process. The DHS/USCIS-ICE-CBP-001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Alien File, Index, and National File Tracking System of Records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(PII) such as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individual's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name, Alien Registration Number, receipt file number, date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place of birth, date and port of entry, as well as the location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official A-File. It may also contain other personal identifiers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as an individual's Social Security Number (SSN), if the individual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one and it is in the A-File. Some records contained in the DHS/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which case the system of records notice pertaining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originating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system would govern the treatment of those records.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inspection interactions. Since the formation of DHS,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however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immigration responsibilities have been divided among USCIS,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ICE,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CBP. While USCIS is the custodian of the A-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File,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all three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create and use A-Files, hence this joint System of Records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Notice.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Federal Register on January 16, 2007, as the DHS/USCIS-001 Alien File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Central Index System (CIS), (72 FR 1755).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DHS is updating the DHS/USCIS-001 Alien File and Central Index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System of Records to be renamed DHS/USCIS-ICE-CBP-001 Alien File,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Index, and National File Tracking System of Records to include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substantive changes: (1) The addition of thirteen routine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uses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updates to other routine uses to allow DHS to share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from the system; (2) an update to the classification level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system and to provide notice that the system may contain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classified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records; and (3) a proposed exemption from certain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provisions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Privacy Act for records that are classified.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DHS is renaming this system in order to provide a better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description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types of records that are maintained in this system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records. These records may be maintained in paper or electronic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format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but the uses and protections outlined in the notice do not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change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because of the format or the specific IT system in which they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maintained. DHS has provided more explicit notice on the specific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IT systems where these types of records may exist under ``Location.''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Below is a summary of the thirteen routine use additions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modifications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with the letter in parentheses corresponding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use impacted: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(A) Updated: To include DHS as an additional party for litigation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release of information to the Department of Justice (DOJ);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(D) New: To an agency, organization, or individuals for the purpose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performing audits or oversight as authorized by law;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(F) Updated: To include interns and students working on assignments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DHS;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(I) New: To courts for immigration, civil, or criminal proceedings;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(K) New: To DOJ or other federal agencies when conducting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assist in development of the agency's legal and/or policy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position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(L) Updated: To include sharing with international organizations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 alien or an enforcement operation with transnational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implications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(P) New: To a government organization in regards to hiring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individual where failure to disclose the information 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is likely to create a security risk;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(Q) Updated: Rewritten to provide better clarification on when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released to current or prospective employers;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(T) New: To Congress during the private immigration relief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legislation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process;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(U) Updated: To government agencies to assist in the collection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(V) Updated: To third parties posting immigration bonds;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(BB) New: To third parties when an individual will be released from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DHS custody to assist with arranging housing or medical care;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(CC) New: To domestic government agencies when an individual will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released from DHS custody and there are concerns related to health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safety;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(DD) New: To foreign governments to coordinate removal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(EE) New: To law enforcement agencies for de-conflicting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other coordination of law enforcement activities;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(FF) New: To custodial agencies to place an immigration detainer 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or to facilitate the transfer of custody of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from DHS to that agency;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(GG) New: To government agencies to confirm the location, custodial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removal or voluntary departure of an alien in order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custody, care and/or legal rights of the individual's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minor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children;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(HH) New: To government agencies to assist in making determinations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redress;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(II) New: To share information from the system on a case-by-case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basis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with the news media or public.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latter sharing, to the news media or public, would be done only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approval of the DHS Chief Privacy Officer, who will weigh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interest in receiving the information against the privacy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individual to whom the information pertains, when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demonstrate the accountability of DHS personnel.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Classification level: DHS has updated the SORN to indicate that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both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classified and unclassified information may be maintained in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A-File, as such DHS is providing a concurrent notice of proposed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rulemaking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pursuant to the Privacy Act of 1974 for the DHS/USCIS-ICE-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CBP--001 Alien File, Index, and National File Tracking 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Records to include an exemption for classified information in addition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existing law enforcement information exemption. The proposed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rule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extends the Privacy Act exemption to classified information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re-publishes the existing exemptions claimed for the legacy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JUSTICE/INS-001A A-File and CIS, (66 FR 46812).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Generally, USCIS, ICE,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CBP are not the originators of the classified materials maintained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some A-Files. DHS therefore, would rely upon the Privacy Act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claimed by the system of records from which the classified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originated. By issuing this particular exemption, DHS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providing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further transparency about the existence of classified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this system of records. All of the exemptions DHS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proposing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are standard law enforcement and national security exemptions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exercised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by a large number of federal law enforcement and intelligence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 Until DHS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34235]]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publishes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 final rule exempting the system from certain portions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Privacy Act, the legacy final rule exempting the JUSTICE/INS-001A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A-File and CIS, (66 FR 46812) legacy system of records from certain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portions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Privacy Act remains in effect for this 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records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Pursuant to Pub.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L. No. 107-296, Homeland Security Act of 2002,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Section 804 Savings Provisions, and by reference 28 CFR Appendix C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Part 16, Subpart E, pertaining to the JUSTICE/INS-001A A-File and CIS,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(66 FR 46812) system of records notice, the records and information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system are exempt from 5 U.S.C. 552a (c)(3) and (4), (d), (e)(1),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(2), and (3), (e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4)(G) and (H), (e)(5) and (8), and (g) of the Privacy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Act. These exemptions apply only to the extent that records in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are subject to exemption pursuant to 5 U.S.C. 552a (j)(2)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(k)(2).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Administrative changes: In addition to the above mentioned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substantive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changes to this system of records notice, DHS has updated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categories of individuals and categories of records so that they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more clearly defined.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Consistent with DHS's statutory information sharing mission,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stored in the DHS/USCIS-ICE-CBP--001 Alien File, Index,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may be shared with other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as well as appropriate federal, state, local, tribal,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international government agencies. This sharing will take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place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only after DHS determines that the receiving component or agency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 need to know the information to carry out national security, law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immigration, intelligence, or other functions consistent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purposes of this system of records and the routine uses set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this system of records notice.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individuals' records.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.'' A ``system of records'' is a group of any records under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agency for which information is retrieved by the name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or by some identifying number, symbol, or 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United States citizens and lawful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and aliens. Individuals may request access to their own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that are maintained in a system of records in the possession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control of DHS by complying with DHS Privacy Act regulations,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6 CFR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5.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to more easily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find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the DHS/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USCIS-ICE-CBP--001 A-File, Index, and National File Tracking 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revised system of records to the Office of Management and Budget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Congress.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DHS/USCIS-ICE-CBP--001.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Customs and Border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Records.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Unclassified, sensitive, for official use only, and classified.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throughout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DHS. Digitized A-Files are located in the Enterprise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Document Management System (EDMS).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Central Index System (CIS)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 index of the key personally identifiable information (PII)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A-File which can be used to retrieve additional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such applications as Enterprise Citizenship and Immigrations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Services Centralized Operational Repository (</w:t>
      </w:r>
      <w:proofErr w:type="spellStart"/>
      <w:r w:rsidRPr="00286E7F">
        <w:rPr>
          <w:rFonts w:ascii="Courier New" w:eastAsia="Times New Roman" w:hAnsi="Courier New" w:cs="Courier New"/>
          <w:sz w:val="20"/>
          <w:szCs w:val="20"/>
        </w:rPr>
        <w:t>eCISCOR</w:t>
      </w:r>
      <w:proofErr w:type="spell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), the Person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</w:t>
      </w:r>
      <w:proofErr w:type="spellStart"/>
      <w:r w:rsidRPr="00286E7F">
        <w:rPr>
          <w:rFonts w:ascii="Courier New" w:eastAsia="Times New Roman" w:hAnsi="Courier New" w:cs="Courier New"/>
          <w:sz w:val="20"/>
          <w:szCs w:val="20"/>
        </w:rPr>
        <w:t>Micorfilm</w:t>
      </w:r>
      <w:proofErr w:type="spell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Digitization Application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System (</w:t>
      </w:r>
      <w:proofErr w:type="spellStart"/>
      <w:r w:rsidRPr="00286E7F">
        <w:rPr>
          <w:rFonts w:ascii="Courier New" w:eastAsia="Times New Roman" w:hAnsi="Courier New" w:cs="Courier New"/>
          <w:sz w:val="20"/>
          <w:szCs w:val="20"/>
        </w:rPr>
        <w:t>MiDAS</w:t>
      </w:r>
      <w:proofErr w:type="spellEnd"/>
      <w:r w:rsidRPr="00286E7F">
        <w:rPr>
          <w:rFonts w:ascii="Courier New" w:eastAsia="Times New Roman" w:hAnsi="Courier New" w:cs="Courier New"/>
          <w:sz w:val="20"/>
          <w:szCs w:val="20"/>
        </w:rPr>
        <w:t>).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National File Tracking System (NFTS) provides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tracking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system of where the A-Files are physically located, including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file has been digitized.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DHS data center in the Washington, D.C. metropolitan area as well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throughout the country. Computer terminals providing electronic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are located at U.S. Citizenship and Immigration Services (USCIS)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sites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at Headquarters and in the Field throughout the United States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appropriate facilities under the jurisdiction of the U.S. Department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Homeland Security (DHS) and other locations at which officers of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agencies may be posted or operate to facilitate DHS's mission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homeland security. Hard copies of the A-Files are primarily located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records centers in Lee Summit, Missouri; Suitland, Maryland; San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Bruno, California; Seattle, Washington; and Dayton, Ohio.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Hard copies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also be located at Headquarters, Regional, District, and 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detailed on the agency's Web site, </w:t>
      </w:r>
      <w:hyperlink r:id="rId9" w:history="1">
        <w:r w:rsidRPr="00286E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http://www.uscis.gov/</w:t>
        </w:r>
      </w:hyperlink>
      <w:r w:rsidRPr="00286E7F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also be located at the offices and facilities of U.S. Immigration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Customs Enforcement (ICE) and U.S. Customs and Border Protection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(CBP).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Naturalized United States Citizens;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United States Citizens when petitioning for benefits under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Immigration and Nationality Act (INA) on behalf of another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Individuals who received or petition for benefits under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INA;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INA;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] Are under investigation by DHS for possible national security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threats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threats to the public safety,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Were investigated by the DHS in the past,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] Are suspected of violating immigration-related criminal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civil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provisions of treaties, statutes, regulations, Executive Orders,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Presidential proclamations administered by DHS,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] Are witnesses and informants having knowledge of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Relatives and associates of those individuals list above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are subject to the INA;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during benefit and enforcement proceedings under the INA.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34236]]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about each individual for whom DHS has created a record under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Immigration and Nationality Act such as: Naturalization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certificates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; various documents and attachments (e.g., birth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marriage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certificates); applications and petitions for benefits under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immigration and nationality laws; reports of arrests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; statements; other reports; records of proceedings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filings made with the U.S. immigration courts and any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federal district court or court of appeal;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correspondence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 and memoranda. Specific data elements may include: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hair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color, photographs, fingerprints);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passport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, driver's license):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, class of admission, etc.);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immigration proceedings and appeals, and dispositions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removals or voluntary departures;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Professional accreditation information;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benefits under the Immigration and Nationality Act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Department or the immigration court, an individual's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removability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from and/or admissibility to the United States, or 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individual's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competency before the immigration court;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benefit being sought;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Video or transcript of immigration interview.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as above with the exception of material that cannot be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scanned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such as cassette tapes, CDs, or DVDs) if it was scanned from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paper file.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interactions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with DHS have been assigned an A-Number. The system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biographic information on those individuals allowing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quickly review the individual's immigration status.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the system can then be used to retrieve additional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on the individual from other systems. The information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system can be used to request the hard copy A-File from the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may include: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passport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, driver's license):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Document type;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Issuing organization;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Document number;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, class of admission etc.);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immigration proceedings and appeals, and dispositions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removals or voluntary departures;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File.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level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within the DHS File Control Office. Specific data elements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who has maintained the A-File, including the component, section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Authority for maintaining this system is in Sections 103 and 290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INA, as amended (8 U.S.C. 1103 and 1360), and the regulations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pursuant thereto; and Section 451 of the Homeland Security Act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2002 (Pub. L. 107-296).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carry out the provision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benefits under and the enforcement of the INA and related statutes.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A-Files, EDMS, CIS, and NFTS are used primarily by DHS employees for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benefits processing, protection of national security,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administering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enforcing immigration and nationality laws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statutes.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enforcement transactions as he/she passes through the U.S.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inspection process.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offices as needed in support of immigration benefits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transactions.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location of A-Files and Receipt Files within a DHS File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Receipt Files.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These records assist the Department with processing applications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benefits under applicable immigration laws; detecting violations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laws; supporting the referral of such violations for prosecution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other appropriate enforcement action; supporting law enforcement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efforts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the inspection process; and supporting protection of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United States borders.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from this system of records to a third party, in some cases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disclosure may not be permissible because of confidentiality laws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policies that limit the sharing of information about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or award of certain immigration benefits. For example,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this system of records contained in or pertaining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asylum or refugee protection, information relating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who have pending or approved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34237]]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protection under the Violence Against Women Act (VAWA),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Seasonal Agricultural Worker or Legalization claims, the Temporary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Protected Status of an individual, and information relating to S, T,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U visas should not be disclosed pursuant to a routine use unless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otherwise permissible under the confidentiality statutes,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policies applicable to that information. However, these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provisions do not prevent DHS from disclosing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U.S. Department of Justice and United States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Attorneys' Offices as part of an ongoing criminal or civil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Routine uses, to include disclosures: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Attorneys'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proceedings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 body, when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necessary to the litigation and one of the following is a party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litigation or has an interest in such litigation: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government agencies pursuant to records management inspections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E. To appropriate agencies, organizations, and individuals when: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compromise there is a risk of harm to economic or property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who rely upon the compromised information;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 efforts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interns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trainees, students, and others performing or working on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service, grant, cooperative agreement, or other assignment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DHS, when necessary to accomplish an agency function related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system of records. Individuals provided information under this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use are subject to the same Privacy Act requirements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limitations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on disclosure as are applicable to DHS officers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tribal, territorial, local,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foreign law enforcement agencies or other appropriate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authorities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charged with investigating or prosecuting a violation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implementing a law, rule, regulation, or order, where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either on its face or in conjunction with other information,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indicates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 violation or potential violation of law, which includes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criminal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civil, or regulatory violations and such disclosure is proper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consistent with the official duties of the person making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H. To clerks and judges of courts exercising naturalization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parties, and witnesses, in the course of immigration, civil,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criminal proceedings before a court or adjudicative body when: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where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has agreed to represent the employee;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4. The United States, where DHS determines that litigation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likely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affect DHS or any of its components;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Is a party to litigation or has an interest in such litigation,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DHS determines that use of such records is relevant and necessary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litigation, and that in each case, DHS determines that disclosure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information to the recipient is a use of the information that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compatible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with the purpose for which it was collected.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USCIS, ICE, or CBP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Executive Office for Immigration Review.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K. To the Department of Justice (including United States Attorneys'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proceedings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 body,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necessary to assist in the development of such agency's legal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and/or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policy position.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L. To the Department of State in the processing of petitions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benefits under the Immigration and Nationality Act,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all other immigration and nationality laws including treaties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reciprocal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agreements; or when the Department of State requires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consider and/or provide an informed response to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information from a foreign, international,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intergovernmental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agency, authority, or organization about an alien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enforcement operation with transnational implications.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M. To appropriate federal, state, local, tribal, territorial,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governments, as well as to other individuals and organizations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during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course of an investigation by DHS or the processing of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matter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under DHS' jurisdiction, or during a proceeding within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purview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immigration and nationality laws, when DHS deems that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disclosure is necessary to carry out its functions and statutory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mandates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elicit information required by DHS to carry out its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statutory mandates.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tribal, territorial, local,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government agency or organization, or international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lawfully engaged in collecting law enforcement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whether civil or criminal, or charged with investigating,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prosecuting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enforcing or implementing civil or criminal laws, related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regulations or orders, to enable these entities to carry out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law enforcement responsibilities, including the collection of law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intelligence and the disclosure is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34238]]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receiving the information.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foreign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international agency, if the information is relevant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a requesting agency's decision concerning the hiring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individual, or issuance of a security clearance,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contract, grant, or other benefit, or if the information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necessary to a DHS decision concerning the hiring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employee, the issuance of a security clearance,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investigation of an employee, the letting of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, or the issuance of a license, grant or other benefit.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P. To an appropriate federal, state, local, tribal, territorial,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international agency, if DHS determines (1) The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relevant and necessary to that agency's decision concerning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hiring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retention of an individual, or issuance of a security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clearance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license, contract, grant, or other benefit, and (2) failure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disclose the information is likely to create a risk to government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facilities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equipment, or personnel; sensitive information; critical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infrastructure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 or the public safety.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Q. To an individual's current employer to the extent necessary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employment eligibility or to a prospective employer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agency to verify an individual is eligible for a government-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credential that is a condition of employment.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R. To a former employee of DHS, in accordance with applicable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for purposes of: responding to an official inquiry by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state, or local government entity or professional licensing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S. To the Office of Management and Budget in connection with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T. To the U.S. Senate Committee on the Judiciary or the U.S. House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Representatives Committee on the Judiciary when necessary to inform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Congress about an alien who is being considered for private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relief.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U. To a federal, state, tribal, or local government agency and/or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domestic courts to assist such agencies in collecting the repayment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loans, or fraudulently or erroneously secured benefits, grants,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debts owed to them or to the United States Government, or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obtain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information that may assist DHS in collecting debts owed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United States Government;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V. To an individual or entity seeking to post or arrange, or who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already posted or arranged, an immigration bond for an alien to aid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or entity in (1) Identifying the location of the alien,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(2) posting the bond, obtaining payments related to the bond,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other administrative or financial management activities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bond.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W. To a coroner for purposes of affirmatively identifying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X. Consistent with the requirements of the INA, to the Department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Health and Human Services (HHS), the Centers for Disease Control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2. Ensure that all health issues potentially affecting public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Y. To a federal, state, local, tribal, or territorial government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seeking to verify or ascertain the citizenship or immigration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any individual within the jurisdiction of the agency for any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authorized by law.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Z. To the Social Security Administration (SSA) for the purpose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 SSN and card to an alien who has made a request for a SSN as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 immigration process and in accordance with any related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agreements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effect between the SSA, DHS and the Department of State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into pursuant to 20 CFR 422.103(b)(3); 422.103(c);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AA.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federal and foreign government intelligence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counterterrorism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agencies or components where DHS becomes aware of 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indication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 threat or potential threat to national or international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where such use is to conduct national intelligence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investigations or assist in anti-terrorism efforts.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BB.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third parties to facilitate placement or release of 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(e.g., at a group home, homeless shelter, etc.) who has been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about to be released from DHS custody but only such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relevant and necessary to arrange housing or continuing medical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care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the individual.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CC. To an appropriate domestic government agency or 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authority for the purpose of providing information about 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who has been or is about to be released from DHS custody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due to a condition such as mental illness, may pose a health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risk to himself/herself or to the community. ICE will only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disclose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information about the individual that is relevant to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safety risk they may pose and/or the means to mitigate that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risk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(e.g., the individual's need to remain on certain medication for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serious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mental health condition).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DD.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foreign governments for the purpose of coordinating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removal of individuals to other nations under the INA;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international, foreign, and intergovernmental agencies,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authorities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and organizations in accordance with law and formal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international arrangements.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EE.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a federal, state, local, territorial, tribal, international,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foreign criminal, civil, or regulatory law enforcement authority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information is necessary for collaboration, coordination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de-confliction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investigative matters, prosecutions, and/or other law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actions to avoid duplicative or disruptive efforts and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safety of law enforcement officers who may be working 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law enforcement matters.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FF.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DOJ Federal Bureau of Prisons and other federal, state,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territorial, tribal and foreign law enforcement or custodial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the purpose of placing an immigration detainer on an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that agency's custody, or to facilitate the transfer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individual from DHS to the other agency. This will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transfer of information about unaccompanied minor children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HHS to facilitate the custodial transfer of such children from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HHS.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GG.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federal, state, local, tribal, territorial, or foreign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quasi-governmental agencies or courts to confirm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custodial status, removal or voluntary departure of an alien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United States, in order to facilitate the recipients' exercise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responsibilities pertaining to the custody, care, or legal rights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(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issuance of a U.S. passport) of the removed individual's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minor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children, or the adjudication or collection of child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34239]]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support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payments or other debts owed by the removed individual.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HH.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a federal, state, tribal, territorial, local, international,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foreign government agency or entity for the purpose of consulting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that agency or entity: (1) To assist in making a determination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redress for an individual in connection with the operations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 DHS component or program; (2) for the purpose of verifying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identity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an individual seeking redress in connection with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 DHS component or program; or (3) for the purpose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verifying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accuracy of information submitted by an individual who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requested such redress on behalf of another individual.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II. To the news media and the public, with the approval of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stored on paper, magnetic disc, tape, CD-ROM, DVD, and 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digital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media.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86E7F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286E7F">
        <w:rPr>
          <w:rFonts w:ascii="Courier New" w:eastAsia="Times New Roman" w:hAnsi="Courier New" w:cs="Courier New"/>
          <w:sz w:val="20"/>
          <w:szCs w:val="20"/>
        </w:rPr>
        <w:t>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any of the following fields alone or in any combination: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digitized A-File (based on optical character recognition of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scanned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images).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produced can be searched in CIS using the following data: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Full name;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Alias;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number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Driver's License 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FBI Identification 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I-94 admission 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Passport 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Social Security 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physical and technical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controls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have been imposed to minimize the risk of compromising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that is being stored. Access to the hard copy records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computer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systems containing the records in this system is limited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individuals who have a need to know the information for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performance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their official duties and who have appropriate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permissions.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after the individual's date of birth. Newly-eligible files are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National Archives every five years. When a paper A-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record and maintains the same retention schedule as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original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paper A-File. The hard copy files are sent to the records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center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once the records have been digitized.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index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where the physical A-File is and whether it has been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the National Archives.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 agency business. The records exist only as a reference to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digital file, and exist for as long as the referenced file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exists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. NFTS records associated with an A-File will be retained on 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basis even after the A-File has been retired to NARA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retain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accurate recordkeeping. Receipt Files with a shorter retention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period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will have the associated NFTS record destroyed or deleted once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file has been destroyed.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U.S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20 Massachusetts Avenue,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Washington, DC 20529.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notification, access, and amendment procedures of the Privacy Act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it contains classified and sensitive unclassified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to intelligence, counterterrorism, homeland security, and law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programs. These exemptions apply only to the extent that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>records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the system are subject to exemption. However, USCIS will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consider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 requests to determine whether or not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be released. Individuals must request access to their information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submitting a Freedom of Information (FOIA) or Privacy Act request to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USCIS in writing clearly marked ``Privacy Act Request'' or ``FOIA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Request'' to the following address: National Records Center, U.S.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Citizenship and Immigration Services, FOIA/PA Office, P.O. Box 64064-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8010, Lee's Summit, MO 64064-8010.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records, your request must conform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verify your identity, meaning that you must provide your full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current address and date and place of birth. You must sign your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28 U.S.C. 1746, which permits statements to be made under penalty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perjury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as a substitute for notarization. While no specific form is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Chief FOIA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0" w:history="1">
        <w:r w:rsidRPr="00286E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addition you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provide the following: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information on you;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[[Page 34240]]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;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records;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may not be able to conduct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effective search, and your request may be denied due to lack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specificity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or lack of compliance with applicable regulations.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on Department of State and DHS applications and forms.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general public and members of Congress; referrals of inquiries or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complaints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directed to the President or Secretary of Homeland Security;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of investigations, sworn statements, correspondence, official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, memoranda, and written referrals from other entities,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federal, state, and local governments, various courts and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regulatory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agencies, foreign government agencies and international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Secretary of Homeland Security has exempted this system from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following provisions of the Privacy Act, subject to the limitations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set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forth in 5 U.S.C. 552a(c)(3) and (c)(4): (d); (e)(1), (e)(2),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(e)(3), (e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4)(G), (e)(4)(H), (e)(4)(I), (e)(5), (e)(8), (e)(12); (f);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(g)(1); and (h) pursuant to 5 U.S.C.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j)(2). Additionally,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Secretary of Homeland Security has exempted this system from the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provisions of the Privacy Act, subject to the limitation set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forth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 xml:space="preserve"> in 5 U.S.C. 552a(c)(3); (d); (e)(1), (e)(4)(G), (e)(4)(H), 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(e)(4)(I); and (f) pursuant to 5 U.S.C.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86E7F">
        <w:rPr>
          <w:rFonts w:ascii="Courier New" w:eastAsia="Times New Roman" w:hAnsi="Courier New" w:cs="Courier New"/>
          <w:sz w:val="20"/>
          <w:szCs w:val="20"/>
        </w:rPr>
        <w:t>k)(1) and (k)(2).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86E7F">
        <w:rPr>
          <w:rFonts w:ascii="Courier New" w:eastAsia="Times New Roman" w:hAnsi="Courier New" w:cs="Courier New"/>
          <w:sz w:val="20"/>
          <w:szCs w:val="20"/>
        </w:rPr>
        <w:t>Dated: May 27, 2011.</w:t>
      </w:r>
      <w:proofErr w:type="gramEnd"/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[FR Doc. 2011-14489 Filed 6-10-11; 8:45 am]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6E7F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6E7F" w:rsidRPr="00286E7F" w:rsidRDefault="00286E7F" w:rsidP="00286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3D97" w:rsidRDefault="00C43D97">
      <w:bookmarkStart w:id="0" w:name="_GoBack"/>
      <w:bookmarkEnd w:id="0"/>
    </w:p>
    <w:sectPr w:rsidR="00C4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7F"/>
    <w:rsid w:val="00286E7F"/>
    <w:rsid w:val="00C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E7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6E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E7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6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7555</Words>
  <Characters>43070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2014-04-08T18:12:00Z</dcterms:created>
  <dcterms:modified xsi:type="dcterms:W3CDTF">2014-04-08T18:12:00Z</dcterms:modified>
</cp:coreProperties>
</file>