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78" w:rsidRPr="004C3EAA" w:rsidRDefault="000F6F70" w:rsidP="00792478">
      <w:pPr>
        <w:tabs>
          <w:tab w:val="left" w:pos="0"/>
          <w:tab w:val="left" w:pos="2160"/>
          <w:tab w:val="left" w:pos="4320"/>
          <w:tab w:val="left" w:pos="6480"/>
          <w:tab w:val="left" w:pos="8640"/>
        </w:tabs>
        <w:suppressAutoHyphens/>
        <w:jc w:val="center"/>
        <w:rPr>
          <w:rFonts w:ascii="Courier New" w:hAnsi="Courier New" w:cs="Courier New"/>
        </w:rPr>
      </w:pPr>
      <w:r>
        <w:rPr>
          <w:rFonts w:ascii="Courier New" w:hAnsi="Courier New" w:cs="Courier New"/>
        </w:rPr>
        <w:t>2012</w:t>
      </w:r>
      <w:r w:rsidR="00C30162">
        <w:rPr>
          <w:rFonts w:ascii="Courier New" w:hAnsi="Courier New" w:cs="Courier New"/>
        </w:rPr>
        <w:t xml:space="preserve"> </w:t>
      </w:r>
      <w:r w:rsidR="00792478" w:rsidRPr="004C3EAA">
        <w:rPr>
          <w:rFonts w:ascii="Courier New" w:hAnsi="Courier New" w:cs="Courier New"/>
        </w:rPr>
        <w:t>Supporting Statement</w:t>
      </w:r>
    </w:p>
    <w:p w:rsidR="00792478" w:rsidRPr="004C3EAA" w:rsidRDefault="00344C00" w:rsidP="00792478">
      <w:pPr>
        <w:tabs>
          <w:tab w:val="left" w:pos="0"/>
          <w:tab w:val="left" w:pos="2160"/>
          <w:tab w:val="left" w:pos="4320"/>
          <w:tab w:val="left" w:pos="6480"/>
          <w:tab w:val="left" w:pos="8640"/>
        </w:tabs>
        <w:suppressAutoHyphens/>
        <w:jc w:val="center"/>
        <w:rPr>
          <w:rFonts w:ascii="Courier New" w:hAnsi="Courier New" w:cs="Courier New"/>
        </w:rPr>
      </w:pPr>
      <w:r w:rsidRPr="004C3EAA">
        <w:rPr>
          <w:rFonts w:ascii="Courier New" w:hAnsi="Courier New" w:cs="Courier New"/>
        </w:rPr>
        <w:t>Energy Audit a</w:t>
      </w:r>
      <w:r w:rsidR="006C2F13" w:rsidRPr="004C3EAA">
        <w:rPr>
          <w:rFonts w:ascii="Courier New" w:hAnsi="Courier New" w:cs="Courier New"/>
        </w:rPr>
        <w:t>nd Renewable Energy Development</w:t>
      </w:r>
      <w:r w:rsidR="006C2F13" w:rsidRPr="004C3EAA">
        <w:rPr>
          <w:rFonts w:ascii="Courier New" w:hAnsi="Courier New" w:cs="Courier New"/>
        </w:rPr>
        <w:br/>
      </w:r>
      <w:r w:rsidRPr="004C3EAA">
        <w:rPr>
          <w:rFonts w:ascii="Courier New" w:hAnsi="Courier New" w:cs="Courier New"/>
        </w:rPr>
        <w:t>Assistance Program</w:t>
      </w:r>
      <w:r w:rsidR="006D5283">
        <w:rPr>
          <w:rFonts w:ascii="Courier New" w:hAnsi="Courier New" w:cs="Courier New"/>
        </w:rPr>
        <w:t xml:space="preserve"> under the Rura</w:t>
      </w:r>
      <w:bookmarkStart w:id="0" w:name="_GoBack"/>
      <w:bookmarkEnd w:id="0"/>
      <w:r w:rsidR="006D5283">
        <w:rPr>
          <w:rFonts w:ascii="Courier New" w:hAnsi="Courier New" w:cs="Courier New"/>
        </w:rPr>
        <w:t>l Energy for America Program</w:t>
      </w:r>
    </w:p>
    <w:p w:rsidR="007E18CB" w:rsidRPr="004C3EAA" w:rsidRDefault="00AD2401" w:rsidP="00792478">
      <w:pPr>
        <w:tabs>
          <w:tab w:val="left" w:pos="0"/>
          <w:tab w:val="left" w:pos="2160"/>
          <w:tab w:val="left" w:pos="4320"/>
          <w:tab w:val="left" w:pos="6480"/>
          <w:tab w:val="left" w:pos="8640"/>
        </w:tabs>
        <w:suppressAutoHyphens/>
        <w:jc w:val="center"/>
        <w:rPr>
          <w:rFonts w:ascii="Courier New" w:hAnsi="Courier New" w:cs="Courier New"/>
        </w:rPr>
      </w:pPr>
      <w:r w:rsidRPr="004C3EAA">
        <w:rPr>
          <w:rFonts w:ascii="Courier New" w:hAnsi="Courier New" w:cs="Courier New"/>
        </w:rPr>
        <w:t>0570-</w:t>
      </w:r>
      <w:r w:rsidR="00C30162">
        <w:rPr>
          <w:rFonts w:ascii="Courier New" w:hAnsi="Courier New" w:cs="Courier New"/>
        </w:rPr>
        <w:t>0059</w:t>
      </w:r>
    </w:p>
    <w:p w:rsidR="00792478" w:rsidRPr="004C3EAA" w:rsidRDefault="00792478" w:rsidP="00792478">
      <w:pPr>
        <w:tabs>
          <w:tab w:val="left" w:pos="0"/>
          <w:tab w:val="left" w:pos="2160"/>
          <w:tab w:val="left" w:pos="4320"/>
          <w:tab w:val="left" w:pos="6480"/>
          <w:tab w:val="left" w:pos="8640"/>
        </w:tabs>
        <w:suppressAutoHyphens/>
        <w:rPr>
          <w:rFonts w:ascii="Courier New" w:hAnsi="Courier New" w:cs="Courier New"/>
        </w:rPr>
      </w:pPr>
    </w:p>
    <w:p w:rsidR="00082A24" w:rsidRPr="004C3EAA" w:rsidRDefault="00082A24" w:rsidP="00792478">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79247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rPr>
      </w:pPr>
      <w:r w:rsidRPr="004C3EAA">
        <w:rPr>
          <w:rFonts w:ascii="Courier New" w:hAnsi="Courier New" w:cs="Courier New"/>
        </w:rPr>
        <w:t xml:space="preserve">A.  </w:t>
      </w:r>
      <w:r w:rsidRPr="004C3EAA">
        <w:rPr>
          <w:rFonts w:ascii="Courier New" w:hAnsi="Courier New" w:cs="Courier New"/>
          <w:u w:val="single"/>
        </w:rPr>
        <w:t xml:space="preserve">Justification </w:t>
      </w:r>
    </w:p>
    <w:p w:rsidR="00792478" w:rsidRPr="004C3EAA" w:rsidRDefault="00792478" w:rsidP="00792478">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792478">
      <w:pPr>
        <w:tabs>
          <w:tab w:val="left" w:pos="630"/>
          <w:tab w:val="left" w:pos="2160"/>
          <w:tab w:val="left" w:pos="4320"/>
          <w:tab w:val="left" w:pos="6480"/>
          <w:tab w:val="left" w:pos="8640"/>
        </w:tabs>
        <w:suppressAutoHyphens/>
        <w:rPr>
          <w:rFonts w:ascii="Courier New" w:hAnsi="Courier New" w:cs="Courier New"/>
          <w:u w:val="single"/>
        </w:rPr>
      </w:pPr>
      <w:r w:rsidRPr="004C3EAA">
        <w:rPr>
          <w:rFonts w:ascii="Courier New" w:hAnsi="Courier New" w:cs="Courier New"/>
        </w:rPr>
        <w:t>1.</w:t>
      </w:r>
      <w:r w:rsidRPr="004C3EAA">
        <w:rPr>
          <w:rFonts w:ascii="Courier New" w:hAnsi="Courier New" w:cs="Courier New"/>
        </w:rPr>
        <w:tab/>
      </w:r>
      <w:r w:rsidRPr="004C3EAA">
        <w:rPr>
          <w:rFonts w:ascii="Courier New" w:hAnsi="Courier New" w:cs="Courier New"/>
          <w:u w:val="single"/>
        </w:rPr>
        <w:t>Explain the circumstances that make the collection of information necessary.</w:t>
      </w:r>
    </w:p>
    <w:p w:rsidR="00792478" w:rsidRPr="004C3EAA" w:rsidRDefault="00792478" w:rsidP="00792478">
      <w:pPr>
        <w:tabs>
          <w:tab w:val="left" w:pos="630"/>
          <w:tab w:val="left" w:pos="2160"/>
          <w:tab w:val="left" w:pos="4320"/>
          <w:tab w:val="left" w:pos="6480"/>
          <w:tab w:val="left" w:pos="8640"/>
        </w:tabs>
        <w:suppressAutoHyphens/>
        <w:rPr>
          <w:rFonts w:ascii="Courier New" w:hAnsi="Courier New" w:cs="Courier New"/>
        </w:rPr>
      </w:pPr>
    </w:p>
    <w:p w:rsidR="00483375" w:rsidRPr="004C3EAA" w:rsidRDefault="0085307A" w:rsidP="00920C4C">
      <w:pPr>
        <w:widowControl w:val="0"/>
        <w:autoSpaceDE w:val="0"/>
        <w:autoSpaceDN w:val="0"/>
        <w:adjustRightInd w:val="0"/>
        <w:rPr>
          <w:rFonts w:ascii="Courier New" w:hAnsi="Courier New" w:cs="Courier New"/>
        </w:rPr>
      </w:pPr>
      <w:r w:rsidRPr="004C3EAA">
        <w:rPr>
          <w:rFonts w:ascii="Courier New" w:hAnsi="Courier New" w:cs="Courier New"/>
        </w:rPr>
        <w:t>The Agency</w:t>
      </w:r>
      <w:r w:rsidR="00792478" w:rsidRPr="004C3EAA">
        <w:rPr>
          <w:rFonts w:ascii="Courier New" w:hAnsi="Courier New" w:cs="Courier New"/>
        </w:rPr>
        <w:t xml:space="preserve"> </w:t>
      </w:r>
      <w:r w:rsidR="00AD2401" w:rsidRPr="004C3EAA">
        <w:rPr>
          <w:rFonts w:ascii="Courier New" w:hAnsi="Courier New" w:cs="Courier New"/>
        </w:rPr>
        <w:t xml:space="preserve">anticipates publishing a proposed rule for the </w:t>
      </w:r>
      <w:r w:rsidR="00283978" w:rsidRPr="004C3EAA">
        <w:rPr>
          <w:rFonts w:ascii="Courier New" w:hAnsi="Courier New" w:cs="Courier New"/>
        </w:rPr>
        <w:t xml:space="preserve">Rural Energy for America Program </w:t>
      </w:r>
      <w:r w:rsidR="00AD2401" w:rsidRPr="004C3EAA">
        <w:rPr>
          <w:rFonts w:ascii="Courier New" w:hAnsi="Courier New" w:cs="Courier New"/>
        </w:rPr>
        <w:t>(REAP)</w:t>
      </w:r>
      <w:r w:rsidR="00C95F76">
        <w:rPr>
          <w:rFonts w:ascii="Courier New" w:hAnsi="Courier New" w:cs="Courier New"/>
        </w:rPr>
        <w:t xml:space="preserve"> </w:t>
      </w:r>
      <w:r w:rsidR="000F6F70">
        <w:rPr>
          <w:rFonts w:ascii="Courier New" w:hAnsi="Courier New" w:cs="Courier New"/>
        </w:rPr>
        <w:t>by the end of calendar year 2012</w:t>
      </w:r>
      <w:r w:rsidR="00C95F76">
        <w:rPr>
          <w:rFonts w:ascii="Courier New" w:hAnsi="Courier New" w:cs="Courier New"/>
        </w:rPr>
        <w:t xml:space="preserve">.  This proposed rule will include changes to the </w:t>
      </w:r>
      <w:r w:rsidR="00AD2401" w:rsidRPr="004C3EAA">
        <w:rPr>
          <w:rFonts w:ascii="Courier New" w:hAnsi="Courier New" w:cs="Courier New"/>
        </w:rPr>
        <w:t>Energy Audit and Renewable Energy Developme</w:t>
      </w:r>
      <w:r w:rsidR="004C3EAA">
        <w:rPr>
          <w:rFonts w:ascii="Courier New" w:hAnsi="Courier New" w:cs="Courier New"/>
        </w:rPr>
        <w:t>nt Assistance (EA/REDA) program</w:t>
      </w:r>
      <w:r w:rsidR="00991354">
        <w:rPr>
          <w:rFonts w:ascii="Courier New" w:hAnsi="Courier New" w:cs="Courier New"/>
        </w:rPr>
        <w:t xml:space="preserve">.  </w:t>
      </w:r>
      <w:r w:rsidR="00AD2401" w:rsidRPr="004C3EAA">
        <w:rPr>
          <w:rFonts w:ascii="Courier New" w:hAnsi="Courier New" w:cs="Courier New"/>
        </w:rPr>
        <w:t>The current paperwork burden package for the EA/REDA program expires</w:t>
      </w:r>
      <w:r w:rsidR="004C3EAA">
        <w:rPr>
          <w:rFonts w:ascii="Courier New" w:hAnsi="Courier New" w:cs="Courier New"/>
        </w:rPr>
        <w:t xml:space="preserve"> </w:t>
      </w:r>
      <w:r w:rsidR="00AD2401" w:rsidRPr="004C3EAA">
        <w:rPr>
          <w:rFonts w:ascii="Courier New" w:hAnsi="Courier New" w:cs="Courier New"/>
        </w:rPr>
        <w:t>July 31</w:t>
      </w:r>
      <w:r w:rsidR="004C3EAA" w:rsidRPr="004C3EAA">
        <w:rPr>
          <w:rFonts w:ascii="Courier New" w:hAnsi="Courier New" w:cs="Courier New"/>
        </w:rPr>
        <w:t>, 2012</w:t>
      </w:r>
      <w:r w:rsidR="00AD2401" w:rsidRPr="004C3EAA">
        <w:rPr>
          <w:rFonts w:ascii="Courier New" w:hAnsi="Courier New" w:cs="Courier New"/>
        </w:rPr>
        <w:t xml:space="preserve">.  In order for the program to continue operations during the period of time between expiration of the current burden package and the publication of a </w:t>
      </w:r>
      <w:r w:rsidR="004C3EAA" w:rsidRPr="004C3EAA">
        <w:rPr>
          <w:rFonts w:ascii="Courier New" w:hAnsi="Courier New" w:cs="Courier New"/>
        </w:rPr>
        <w:t xml:space="preserve">REAP </w:t>
      </w:r>
      <w:r w:rsidR="00AD2401" w:rsidRPr="004C3EAA">
        <w:rPr>
          <w:rFonts w:ascii="Courier New" w:hAnsi="Courier New" w:cs="Courier New"/>
        </w:rPr>
        <w:t>final rule, th</w:t>
      </w:r>
      <w:r w:rsidR="004C3EAA" w:rsidRPr="004C3EAA">
        <w:rPr>
          <w:rFonts w:ascii="Courier New" w:hAnsi="Courier New" w:cs="Courier New"/>
        </w:rPr>
        <w:t xml:space="preserve">is </w:t>
      </w:r>
      <w:r w:rsidR="00AD2401" w:rsidRPr="004C3EAA">
        <w:rPr>
          <w:rFonts w:ascii="Courier New" w:hAnsi="Courier New" w:cs="Courier New"/>
        </w:rPr>
        <w:t xml:space="preserve">paperwork burden package needs to be extended.    </w:t>
      </w:r>
    </w:p>
    <w:p w:rsidR="00AD2401" w:rsidRPr="004C3EAA" w:rsidRDefault="00AD2401" w:rsidP="00920C4C">
      <w:pPr>
        <w:widowControl w:val="0"/>
        <w:autoSpaceDE w:val="0"/>
        <w:autoSpaceDN w:val="0"/>
        <w:adjustRightInd w:val="0"/>
        <w:rPr>
          <w:rFonts w:ascii="Courier New" w:hAnsi="Courier New" w:cs="Courier New"/>
        </w:rPr>
      </w:pPr>
    </w:p>
    <w:p w:rsidR="00792478" w:rsidRPr="004C3EAA" w:rsidRDefault="00353B4F" w:rsidP="00537B28">
      <w:pPr>
        <w:widowControl w:val="0"/>
        <w:autoSpaceDE w:val="0"/>
        <w:autoSpaceDN w:val="0"/>
        <w:adjustRightInd w:val="0"/>
        <w:rPr>
          <w:rFonts w:ascii="Courier New" w:hAnsi="Courier New" w:cs="Courier New"/>
        </w:rPr>
      </w:pPr>
      <w:r w:rsidRPr="004C3EAA">
        <w:rPr>
          <w:rFonts w:ascii="Courier New" w:hAnsi="Courier New" w:cs="Courier New"/>
        </w:rPr>
        <w:t xml:space="preserve">This grant program, </w:t>
      </w:r>
      <w:r w:rsidR="00101D84" w:rsidRPr="004C3EAA">
        <w:rPr>
          <w:rFonts w:ascii="Courier New" w:hAnsi="Courier New" w:cs="Courier New"/>
        </w:rPr>
        <w:t xml:space="preserve">authorized </w:t>
      </w:r>
      <w:r w:rsidRPr="004C3EAA">
        <w:rPr>
          <w:rFonts w:ascii="Courier New" w:hAnsi="Courier New" w:cs="Courier New"/>
        </w:rPr>
        <w:t xml:space="preserve">under the 2008 Farm Bill, makes grants to eligible entities to </w:t>
      </w:r>
      <w:r w:rsidR="00291D05" w:rsidRPr="004C3EAA">
        <w:rPr>
          <w:rFonts w:ascii="Courier New" w:hAnsi="Courier New" w:cs="Courier New"/>
        </w:rPr>
        <w:t xml:space="preserve">provide energy audits and renewable energy development assistance to enable agricultural producers and rural small businesses to become more energy efficient and to use renewable energy technologies and resources.  </w:t>
      </w:r>
      <w:r w:rsidR="00AB1A53" w:rsidRPr="004C3EAA">
        <w:rPr>
          <w:rFonts w:ascii="Courier New" w:hAnsi="Courier New" w:cs="Courier New"/>
        </w:rPr>
        <w:t xml:space="preserve">Entities eligible to receive grants under this program are State, tribal and local governments; land-grant </w:t>
      </w:r>
      <w:proofErr w:type="gramStart"/>
      <w:r w:rsidR="00AB1A53" w:rsidRPr="004C3EAA">
        <w:rPr>
          <w:rFonts w:ascii="Courier New" w:hAnsi="Courier New" w:cs="Courier New"/>
        </w:rPr>
        <w:t>colleges</w:t>
      </w:r>
      <w:proofErr w:type="gramEnd"/>
      <w:r w:rsidR="00AB1A53" w:rsidRPr="004C3EAA">
        <w:rPr>
          <w:rFonts w:ascii="Courier New" w:hAnsi="Courier New" w:cs="Courier New"/>
        </w:rPr>
        <w:t xml:space="preserve"> and universities or other institutions of higher learning; rural electric cooperatives</w:t>
      </w:r>
      <w:r w:rsidR="00202CDB" w:rsidRPr="004C3EAA">
        <w:rPr>
          <w:rFonts w:ascii="Courier New" w:hAnsi="Courier New" w:cs="Courier New"/>
        </w:rPr>
        <w:t>;</w:t>
      </w:r>
      <w:r w:rsidR="00AB1A53" w:rsidRPr="004C3EAA">
        <w:rPr>
          <w:rFonts w:ascii="Courier New" w:hAnsi="Courier New" w:cs="Courier New"/>
        </w:rPr>
        <w:t xml:space="preserve"> and public power entities.  Grant funds under this program may be used to conduct and promote energy audits; provide recommendations and </w:t>
      </w:r>
      <w:r w:rsidR="00537B28" w:rsidRPr="004C3EAA">
        <w:rPr>
          <w:rFonts w:ascii="Courier New" w:hAnsi="Courier New" w:cs="Courier New"/>
        </w:rPr>
        <w:t xml:space="preserve">information on how to improve the energy efficiency of the operations of the agricultural producers and rural small businesses; and provide recommendations and information on how to use renewable energy technologies and resources in the operations.  No more than </w:t>
      </w:r>
      <w:r w:rsidR="004C3EAA">
        <w:rPr>
          <w:rFonts w:ascii="Courier New" w:hAnsi="Courier New" w:cs="Courier New"/>
        </w:rPr>
        <w:t xml:space="preserve">five </w:t>
      </w:r>
      <w:r w:rsidR="00537B28" w:rsidRPr="004C3EAA">
        <w:rPr>
          <w:rFonts w:ascii="Courier New" w:hAnsi="Courier New" w:cs="Courier New"/>
        </w:rPr>
        <w:t xml:space="preserve">percent of the grant can be used for administrative purposes.  Agricultural producers and rural small businesses for </w:t>
      </w:r>
      <w:r w:rsidR="00B52CEB" w:rsidRPr="004C3EAA">
        <w:rPr>
          <w:rFonts w:ascii="Courier New" w:hAnsi="Courier New" w:cs="Courier New"/>
        </w:rPr>
        <w:t>which</w:t>
      </w:r>
      <w:r w:rsidR="00537B28" w:rsidRPr="004C3EAA">
        <w:rPr>
          <w:rFonts w:ascii="Courier New" w:hAnsi="Courier New" w:cs="Courier New"/>
        </w:rPr>
        <w:t xml:space="preserve"> a grantee is conducting an energy audit must pay at least 25 percent of the cost of the energy audit.</w:t>
      </w:r>
    </w:p>
    <w:p w:rsidR="00353B4F" w:rsidRPr="004C3EAA" w:rsidRDefault="00353B4F" w:rsidP="00920C4C">
      <w:pPr>
        <w:widowControl w:val="0"/>
        <w:autoSpaceDE w:val="0"/>
        <w:autoSpaceDN w:val="0"/>
        <w:adjustRightInd w:val="0"/>
        <w:rPr>
          <w:rFonts w:ascii="Courier New" w:hAnsi="Courier New" w:cs="Courier New"/>
        </w:rPr>
      </w:pPr>
    </w:p>
    <w:p w:rsidR="00792478" w:rsidRPr="004C3EAA" w:rsidRDefault="00792478"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2.</w:t>
      </w:r>
      <w:r w:rsidRPr="004C3EAA">
        <w:rPr>
          <w:rFonts w:ascii="Courier New" w:hAnsi="Courier New" w:cs="Courier New"/>
        </w:rPr>
        <w:tab/>
      </w:r>
      <w:r w:rsidRPr="004C3EAA">
        <w:rPr>
          <w:rFonts w:ascii="Courier New" w:hAnsi="Courier New" w:cs="Courier New"/>
          <w:u w:val="single"/>
        </w:rPr>
        <w:t>Explain how, by whom, and for what purpose the information is to be used.</w:t>
      </w:r>
    </w:p>
    <w:p w:rsidR="00792478" w:rsidRPr="004C3EAA" w:rsidRDefault="00792478" w:rsidP="00920C4C">
      <w:pPr>
        <w:widowControl w:val="0"/>
        <w:autoSpaceDE w:val="0"/>
        <w:autoSpaceDN w:val="0"/>
        <w:adjustRightInd w:val="0"/>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 xml:space="preserve">Applicants seeking a grant will have to submit applications </w:t>
      </w:r>
      <w:r w:rsidR="00541CC9" w:rsidRPr="004C3EAA">
        <w:rPr>
          <w:rFonts w:ascii="Courier New" w:hAnsi="Courier New" w:cs="Courier New"/>
        </w:rPr>
        <w:t xml:space="preserve">that include a project proposal with </w:t>
      </w:r>
      <w:r w:rsidRPr="004C3EAA">
        <w:rPr>
          <w:rFonts w:ascii="Courier New" w:hAnsi="Courier New" w:cs="Courier New"/>
        </w:rPr>
        <w:t xml:space="preserve">specified information, </w:t>
      </w:r>
      <w:r w:rsidRPr="004C3EAA">
        <w:rPr>
          <w:rFonts w:ascii="Courier New" w:hAnsi="Courier New" w:cs="Courier New"/>
        </w:rPr>
        <w:lastRenderedPageBreak/>
        <w:t xml:space="preserve">certifications, and agreements to the </w:t>
      </w:r>
      <w:r w:rsidR="00F917B4" w:rsidRPr="004C3EAA">
        <w:rPr>
          <w:rFonts w:ascii="Courier New" w:hAnsi="Courier New" w:cs="Courier New"/>
        </w:rPr>
        <w:t>Agency</w:t>
      </w:r>
      <w:r w:rsidRPr="004C3EAA">
        <w:rPr>
          <w:rFonts w:ascii="Courier New" w:hAnsi="Courier New" w:cs="Courier New"/>
        </w:rPr>
        <w:t>.  This information will be used to determine applicant eligibility, to determine project eligibility, and to ensure that funds are used for authorized purposes.</w:t>
      </w:r>
    </w:p>
    <w:p w:rsidR="00792478" w:rsidRPr="004C3EAA" w:rsidRDefault="00792478" w:rsidP="00920C4C">
      <w:pPr>
        <w:widowControl w:val="0"/>
        <w:autoSpaceDE w:val="0"/>
        <w:autoSpaceDN w:val="0"/>
        <w:adjustRightInd w:val="0"/>
        <w:rPr>
          <w:rFonts w:ascii="Courier New" w:hAnsi="Courier New" w:cs="Courier New"/>
        </w:rPr>
      </w:pPr>
    </w:p>
    <w:p w:rsidR="00C72D15" w:rsidRPr="004C3EAA" w:rsidRDefault="00C72D15" w:rsidP="00216D24">
      <w:pPr>
        <w:keepNext/>
        <w:widowControl w:val="0"/>
        <w:autoSpaceDE w:val="0"/>
        <w:autoSpaceDN w:val="0"/>
        <w:adjustRightInd w:val="0"/>
        <w:jc w:val="center"/>
        <w:rPr>
          <w:rFonts w:ascii="Courier New" w:hAnsi="Courier New" w:cs="Courier New"/>
          <w:b/>
          <w:u w:val="single"/>
        </w:rPr>
      </w:pPr>
      <w:r w:rsidRPr="004C3EAA">
        <w:rPr>
          <w:rFonts w:ascii="Courier New" w:hAnsi="Courier New" w:cs="Courier New"/>
          <w:b/>
          <w:u w:val="single"/>
        </w:rPr>
        <w:t xml:space="preserve">REPORTING REQUIREMENTS </w:t>
      </w:r>
      <w:r w:rsidR="00B023BC" w:rsidRPr="004C3EAA">
        <w:rPr>
          <w:rFonts w:ascii="Courier New" w:hAnsi="Courier New" w:cs="Courier New"/>
          <w:b/>
          <w:u w:val="single"/>
        </w:rPr>
        <w:t>–</w:t>
      </w:r>
      <w:r w:rsidRPr="004C3EAA">
        <w:rPr>
          <w:rFonts w:ascii="Courier New" w:hAnsi="Courier New" w:cs="Courier New"/>
          <w:b/>
          <w:u w:val="single"/>
        </w:rPr>
        <w:t xml:space="preserve"> </w:t>
      </w:r>
      <w:r w:rsidR="00D34E8D" w:rsidRPr="004C3EAA">
        <w:rPr>
          <w:rFonts w:ascii="Courier New" w:hAnsi="Courier New" w:cs="Courier New"/>
          <w:b/>
          <w:u w:val="single"/>
        </w:rPr>
        <w:t>NO FORM NUMBERS</w:t>
      </w:r>
    </w:p>
    <w:p w:rsidR="00D64994" w:rsidRPr="004C3EAA" w:rsidRDefault="00D64994" w:rsidP="00216D24">
      <w:pPr>
        <w:keepNext/>
        <w:widowControl w:val="0"/>
        <w:autoSpaceDE w:val="0"/>
        <w:autoSpaceDN w:val="0"/>
        <w:adjustRightInd w:val="0"/>
        <w:rPr>
          <w:rFonts w:ascii="Courier New" w:hAnsi="Courier New" w:cs="Courier New"/>
          <w:b/>
          <w:u w:val="single"/>
        </w:rPr>
      </w:pPr>
    </w:p>
    <w:p w:rsidR="00161888" w:rsidRPr="004C3EAA" w:rsidRDefault="00EC2B0A" w:rsidP="00216D24">
      <w:pPr>
        <w:keepNext/>
        <w:widowControl w:val="0"/>
        <w:autoSpaceDE w:val="0"/>
        <w:autoSpaceDN w:val="0"/>
        <w:adjustRightInd w:val="0"/>
        <w:rPr>
          <w:rFonts w:ascii="Courier New" w:hAnsi="Courier New" w:cs="Courier New"/>
          <w:b/>
          <w:u w:val="single"/>
        </w:rPr>
      </w:pPr>
      <w:r w:rsidRPr="004C3EAA">
        <w:rPr>
          <w:rFonts w:ascii="Courier New" w:hAnsi="Courier New" w:cs="Courier New"/>
          <w:b/>
          <w:u w:val="single"/>
        </w:rPr>
        <w:t>Applica</w:t>
      </w:r>
      <w:r w:rsidR="00357BA2" w:rsidRPr="004C3EAA">
        <w:rPr>
          <w:rFonts w:ascii="Courier New" w:hAnsi="Courier New" w:cs="Courier New"/>
          <w:b/>
          <w:u w:val="single"/>
        </w:rPr>
        <w:t>nt Requirements</w:t>
      </w:r>
      <w:r w:rsidRPr="004C3EAA">
        <w:rPr>
          <w:rFonts w:ascii="Courier New" w:hAnsi="Courier New" w:cs="Courier New"/>
          <w:b/>
          <w:u w:val="single"/>
        </w:rPr>
        <w:t xml:space="preserve"> - </w:t>
      </w:r>
      <w:r w:rsidR="006C6EEC" w:rsidRPr="004C3EAA">
        <w:rPr>
          <w:rFonts w:ascii="Courier New" w:hAnsi="Courier New" w:cs="Courier New"/>
          <w:b/>
          <w:u w:val="single"/>
        </w:rPr>
        <w:t>Project Proposals</w:t>
      </w:r>
    </w:p>
    <w:p w:rsidR="00D64994" w:rsidRPr="004C3EAA" w:rsidRDefault="00D64994" w:rsidP="00920C4C">
      <w:pPr>
        <w:widowControl w:val="0"/>
        <w:autoSpaceDE w:val="0"/>
        <w:autoSpaceDN w:val="0"/>
        <w:adjustRightInd w:val="0"/>
        <w:rPr>
          <w:rFonts w:ascii="Courier New" w:hAnsi="Courier New" w:cs="Courier New"/>
        </w:rPr>
      </w:pPr>
    </w:p>
    <w:p w:rsidR="00792478" w:rsidRPr="004C3EAA" w:rsidRDefault="007E18CB" w:rsidP="00920C4C">
      <w:pPr>
        <w:widowControl w:val="0"/>
        <w:autoSpaceDE w:val="0"/>
        <w:autoSpaceDN w:val="0"/>
        <w:adjustRightInd w:val="0"/>
        <w:rPr>
          <w:rFonts w:ascii="Courier New" w:hAnsi="Courier New" w:cs="Courier New"/>
        </w:rPr>
      </w:pPr>
      <w:r w:rsidRPr="004C3EAA">
        <w:rPr>
          <w:rFonts w:ascii="Courier New" w:hAnsi="Courier New" w:cs="Courier New"/>
        </w:rPr>
        <w:t>A</w:t>
      </w:r>
      <w:r w:rsidR="007E3695" w:rsidRPr="004C3EAA">
        <w:rPr>
          <w:rFonts w:ascii="Courier New" w:hAnsi="Courier New" w:cs="Courier New"/>
        </w:rPr>
        <w:t xml:space="preserve">pplicants must submit a project proposal containing the </w:t>
      </w:r>
      <w:r w:rsidR="00397C6A" w:rsidRPr="004C3EAA">
        <w:rPr>
          <w:rFonts w:ascii="Courier New" w:hAnsi="Courier New" w:cs="Courier New"/>
        </w:rPr>
        <w:t xml:space="preserve">following </w:t>
      </w:r>
      <w:r w:rsidR="007E3695" w:rsidRPr="004C3EAA">
        <w:rPr>
          <w:rFonts w:ascii="Courier New" w:hAnsi="Courier New" w:cs="Courier New"/>
        </w:rPr>
        <w:t>elements:</w:t>
      </w:r>
    </w:p>
    <w:p w:rsidR="007E3695" w:rsidRPr="004C3EAA" w:rsidRDefault="007E3695" w:rsidP="00920C4C">
      <w:pPr>
        <w:widowControl w:val="0"/>
        <w:autoSpaceDE w:val="0"/>
        <w:autoSpaceDN w:val="0"/>
        <w:adjustRightInd w:val="0"/>
        <w:rPr>
          <w:rFonts w:ascii="Courier New" w:hAnsi="Courier New" w:cs="Courier New"/>
        </w:rPr>
      </w:pPr>
    </w:p>
    <w:p w:rsidR="00B32CA8" w:rsidRPr="004C3EAA" w:rsidRDefault="00B32CA8" w:rsidP="00920C4C">
      <w:pPr>
        <w:widowControl w:val="0"/>
        <w:autoSpaceDE w:val="0"/>
        <w:autoSpaceDN w:val="0"/>
        <w:adjustRightInd w:val="0"/>
        <w:rPr>
          <w:rFonts w:ascii="Courier New" w:hAnsi="Courier New" w:cs="Courier New"/>
        </w:rPr>
      </w:pPr>
      <w:r w:rsidRPr="004C3EAA">
        <w:rPr>
          <w:rFonts w:ascii="Courier New" w:hAnsi="Courier New" w:cs="Courier New"/>
        </w:rPr>
        <w:tab/>
      </w:r>
      <w:proofErr w:type="gramStart"/>
      <w:r w:rsidRPr="004C3EAA">
        <w:rPr>
          <w:rFonts w:ascii="Courier New" w:hAnsi="Courier New" w:cs="Courier New"/>
          <w:u w:val="single"/>
        </w:rPr>
        <w:t>Application Narrative</w:t>
      </w:r>
      <w:r w:rsidR="00D53737" w:rsidRPr="004C3EAA">
        <w:rPr>
          <w:rFonts w:ascii="Courier New" w:hAnsi="Courier New" w:cs="Courier New"/>
          <w:u w:val="single"/>
        </w:rPr>
        <w:t xml:space="preserve"> (Section IV</w:t>
      </w:r>
      <w:r w:rsidR="00AB694F" w:rsidRPr="004C3EAA">
        <w:rPr>
          <w:rFonts w:ascii="Courier New" w:hAnsi="Courier New" w:cs="Courier New"/>
          <w:u w:val="single"/>
        </w:rPr>
        <w:t>.</w:t>
      </w:r>
      <w:r w:rsidR="007E18CB" w:rsidRPr="004C3EAA">
        <w:rPr>
          <w:rFonts w:ascii="Courier New" w:hAnsi="Courier New" w:cs="Courier New"/>
          <w:u w:val="single"/>
        </w:rPr>
        <w:t>B.5)</w:t>
      </w:r>
      <w:r w:rsidR="00D53737" w:rsidRPr="004C3EAA">
        <w:rPr>
          <w:rFonts w:ascii="Courier New" w:hAnsi="Courier New" w:cs="Courier New"/>
        </w:rPr>
        <w:t>.</w:t>
      </w:r>
      <w:proofErr w:type="gramEnd"/>
      <w:r w:rsidRPr="004C3EAA">
        <w:rPr>
          <w:rFonts w:ascii="Courier New" w:hAnsi="Courier New" w:cs="Courier New"/>
        </w:rPr>
        <w:t xml:space="preserve">  Applicants must provide a </w:t>
      </w:r>
      <w:r w:rsidR="00397C6A" w:rsidRPr="004C3EAA">
        <w:rPr>
          <w:rFonts w:ascii="Courier New" w:hAnsi="Courier New" w:cs="Courier New"/>
        </w:rPr>
        <w:t>written narrative of the proposed scope of work that</w:t>
      </w:r>
      <w:r w:rsidRPr="004C3EAA">
        <w:rPr>
          <w:rFonts w:ascii="Courier New" w:hAnsi="Courier New" w:cs="Courier New"/>
        </w:rPr>
        <w:t xml:space="preserve"> </w:t>
      </w:r>
      <w:r w:rsidR="00397C6A" w:rsidRPr="004C3EAA">
        <w:rPr>
          <w:rFonts w:ascii="Courier New" w:hAnsi="Courier New" w:cs="Courier New"/>
        </w:rPr>
        <w:t>includes</w:t>
      </w:r>
      <w:r w:rsidR="006C323A" w:rsidRPr="004C3EAA">
        <w:rPr>
          <w:rFonts w:ascii="Courier New" w:hAnsi="Courier New" w:cs="Courier New"/>
        </w:rPr>
        <w:t>, in addition to an executive summary,</w:t>
      </w:r>
      <w:r w:rsidR="00397C6A" w:rsidRPr="004C3EAA">
        <w:rPr>
          <w:rFonts w:ascii="Courier New" w:hAnsi="Courier New" w:cs="Courier New"/>
        </w:rPr>
        <w:t xml:space="preserve"> the following elements</w:t>
      </w:r>
      <w:r w:rsidRPr="004C3EAA">
        <w:rPr>
          <w:rFonts w:ascii="Courier New" w:hAnsi="Courier New" w:cs="Courier New"/>
        </w:rPr>
        <w:t>:</w:t>
      </w:r>
    </w:p>
    <w:p w:rsidR="00B32CA8" w:rsidRPr="004C3EAA" w:rsidRDefault="00B32CA8" w:rsidP="00920C4C">
      <w:pPr>
        <w:widowControl w:val="0"/>
        <w:autoSpaceDE w:val="0"/>
        <w:autoSpaceDN w:val="0"/>
        <w:adjustRightInd w:val="0"/>
        <w:rPr>
          <w:rFonts w:ascii="Courier New" w:hAnsi="Courier New" w:cs="Courier New"/>
        </w:rPr>
      </w:pPr>
    </w:p>
    <w:p w:rsidR="007E3695" w:rsidRPr="004C3EAA" w:rsidRDefault="007E3695" w:rsidP="00920C4C">
      <w:pPr>
        <w:widowControl w:val="0"/>
        <w:autoSpaceDE w:val="0"/>
        <w:autoSpaceDN w:val="0"/>
        <w:adjustRightInd w:val="0"/>
        <w:rPr>
          <w:rFonts w:ascii="Courier New" w:hAnsi="Courier New" w:cs="Courier New"/>
        </w:rPr>
      </w:pPr>
      <w:r w:rsidRPr="004C3EAA">
        <w:rPr>
          <w:rFonts w:ascii="Courier New" w:hAnsi="Courier New" w:cs="Courier New"/>
        </w:rPr>
        <w:tab/>
      </w:r>
      <w:r w:rsidR="00854830" w:rsidRPr="004C3EAA">
        <w:rPr>
          <w:rFonts w:ascii="Courier New" w:hAnsi="Courier New" w:cs="Courier New"/>
        </w:rPr>
        <w:t>(1)</w:t>
      </w:r>
      <w:r w:rsidR="00B32CA8" w:rsidRPr="004C3EAA">
        <w:rPr>
          <w:rFonts w:ascii="Courier New" w:hAnsi="Courier New" w:cs="Courier New"/>
        </w:rPr>
        <w:t xml:space="preserve">  </w:t>
      </w:r>
      <w:r w:rsidR="00397C6A" w:rsidRPr="004C3EAA">
        <w:rPr>
          <w:rFonts w:ascii="Courier New" w:hAnsi="Courier New" w:cs="Courier New"/>
          <w:u w:val="single"/>
        </w:rPr>
        <w:t>Plan and schedule for implementation</w:t>
      </w:r>
      <w:r w:rsidR="00397C6A" w:rsidRPr="004C3EAA">
        <w:rPr>
          <w:rFonts w:ascii="Courier New" w:hAnsi="Courier New" w:cs="Courier New"/>
        </w:rPr>
        <w:t>.  Applic</w:t>
      </w:r>
      <w:r w:rsidRPr="004C3EAA">
        <w:rPr>
          <w:rFonts w:ascii="Courier New" w:hAnsi="Courier New" w:cs="Courier New"/>
        </w:rPr>
        <w:t xml:space="preserve">ants must </w:t>
      </w:r>
      <w:r w:rsidR="00397C6A" w:rsidRPr="004C3EAA">
        <w:rPr>
          <w:rFonts w:ascii="Courier New" w:hAnsi="Courier New" w:cs="Courier New"/>
        </w:rPr>
        <w:t>describe the proposed project, details of the proposed activities to be accomplished and the timeframes for completion of each task, the duration of the project, and the estimated time from grant approval to beginning of the project</w:t>
      </w:r>
      <w:r w:rsidRPr="004C3EAA">
        <w:rPr>
          <w:rFonts w:ascii="Courier New" w:hAnsi="Courier New" w:cs="Courier New"/>
        </w:rPr>
        <w:t>.</w:t>
      </w:r>
    </w:p>
    <w:p w:rsidR="007E3695" w:rsidRPr="004C3EAA" w:rsidRDefault="007E3695" w:rsidP="00920C4C">
      <w:pPr>
        <w:widowControl w:val="0"/>
        <w:autoSpaceDE w:val="0"/>
        <w:autoSpaceDN w:val="0"/>
        <w:adjustRightInd w:val="0"/>
        <w:rPr>
          <w:rFonts w:ascii="Courier New" w:hAnsi="Courier New" w:cs="Courier New"/>
        </w:rPr>
      </w:pPr>
    </w:p>
    <w:p w:rsidR="007E3695" w:rsidRPr="004C3EAA" w:rsidRDefault="007E3695" w:rsidP="00920C4C">
      <w:pPr>
        <w:widowControl w:val="0"/>
        <w:autoSpaceDE w:val="0"/>
        <w:autoSpaceDN w:val="0"/>
        <w:adjustRightInd w:val="0"/>
        <w:rPr>
          <w:rFonts w:ascii="Courier New" w:hAnsi="Courier New" w:cs="Courier New"/>
        </w:rPr>
      </w:pPr>
      <w:r w:rsidRPr="004C3EAA">
        <w:rPr>
          <w:rFonts w:ascii="Courier New" w:hAnsi="Courier New" w:cs="Courier New"/>
        </w:rPr>
        <w:tab/>
      </w:r>
      <w:r w:rsidR="00854830" w:rsidRPr="004C3EAA">
        <w:rPr>
          <w:rFonts w:ascii="Courier New" w:hAnsi="Courier New" w:cs="Courier New"/>
        </w:rPr>
        <w:t>(</w:t>
      </w:r>
      <w:r w:rsidR="00B32CA8" w:rsidRPr="004C3EAA">
        <w:rPr>
          <w:rFonts w:ascii="Courier New" w:hAnsi="Courier New" w:cs="Courier New"/>
        </w:rPr>
        <w:t>2</w:t>
      </w:r>
      <w:r w:rsidR="00854830" w:rsidRPr="004C3EAA">
        <w:rPr>
          <w:rFonts w:ascii="Courier New" w:hAnsi="Courier New" w:cs="Courier New"/>
        </w:rPr>
        <w:t>)</w:t>
      </w:r>
      <w:r w:rsidR="00B32CA8" w:rsidRPr="004C3EAA">
        <w:rPr>
          <w:rFonts w:ascii="Courier New" w:hAnsi="Courier New" w:cs="Courier New"/>
        </w:rPr>
        <w:t xml:space="preserve">  </w:t>
      </w:r>
      <w:r w:rsidRPr="004C3EAA">
        <w:rPr>
          <w:rFonts w:ascii="Courier New" w:hAnsi="Courier New" w:cs="Courier New"/>
          <w:u w:val="single"/>
        </w:rPr>
        <w:t>Number of entities assisted</w:t>
      </w:r>
      <w:r w:rsidRPr="004C3EAA">
        <w:rPr>
          <w:rFonts w:ascii="Courier New" w:hAnsi="Courier New" w:cs="Courier New"/>
        </w:rPr>
        <w:t>.  Applicants must provide and document the number of agricultural producers and/or rural small businesses that the proposed project will benefit.</w:t>
      </w:r>
    </w:p>
    <w:p w:rsidR="007E3695" w:rsidRPr="004C3EAA" w:rsidRDefault="007E3695" w:rsidP="00920C4C">
      <w:pPr>
        <w:widowControl w:val="0"/>
        <w:autoSpaceDE w:val="0"/>
        <w:autoSpaceDN w:val="0"/>
        <w:adjustRightInd w:val="0"/>
        <w:rPr>
          <w:rFonts w:ascii="Courier New" w:hAnsi="Courier New" w:cs="Courier New"/>
        </w:rPr>
      </w:pPr>
    </w:p>
    <w:p w:rsidR="007E3695" w:rsidRPr="004C3EAA" w:rsidRDefault="007E3695" w:rsidP="00920C4C">
      <w:pPr>
        <w:widowControl w:val="0"/>
        <w:autoSpaceDE w:val="0"/>
        <w:autoSpaceDN w:val="0"/>
        <w:adjustRightInd w:val="0"/>
        <w:rPr>
          <w:rFonts w:ascii="Courier New" w:hAnsi="Courier New" w:cs="Courier New"/>
        </w:rPr>
      </w:pPr>
      <w:r w:rsidRPr="004C3EAA">
        <w:rPr>
          <w:rFonts w:ascii="Courier New" w:hAnsi="Courier New" w:cs="Courier New"/>
        </w:rPr>
        <w:tab/>
      </w:r>
      <w:r w:rsidR="00854830" w:rsidRPr="004C3EAA">
        <w:rPr>
          <w:rFonts w:ascii="Courier New" w:hAnsi="Courier New" w:cs="Courier New"/>
        </w:rPr>
        <w:t>(</w:t>
      </w:r>
      <w:r w:rsidR="00E04CA1" w:rsidRPr="004C3EAA">
        <w:rPr>
          <w:rFonts w:ascii="Courier New" w:hAnsi="Courier New" w:cs="Courier New"/>
        </w:rPr>
        <w:t>3</w:t>
      </w:r>
      <w:r w:rsidR="00854830" w:rsidRPr="004C3EAA">
        <w:rPr>
          <w:rFonts w:ascii="Courier New" w:hAnsi="Courier New" w:cs="Courier New"/>
        </w:rPr>
        <w:t>)</w:t>
      </w:r>
      <w:r w:rsidR="00B32CA8" w:rsidRPr="004C3EAA">
        <w:rPr>
          <w:rFonts w:ascii="Courier New" w:hAnsi="Courier New" w:cs="Courier New"/>
        </w:rPr>
        <w:t xml:space="preserve">  </w:t>
      </w:r>
      <w:r w:rsidR="00E04CA1" w:rsidRPr="004C3EAA">
        <w:rPr>
          <w:rFonts w:ascii="Courier New" w:hAnsi="Courier New" w:cs="Courier New"/>
          <w:u w:val="single"/>
        </w:rPr>
        <w:t>Budget</w:t>
      </w:r>
      <w:r w:rsidRPr="004C3EAA">
        <w:rPr>
          <w:rFonts w:ascii="Courier New" w:hAnsi="Courier New" w:cs="Courier New"/>
        </w:rPr>
        <w:t xml:space="preserve">.  Applicants must provide </w:t>
      </w:r>
      <w:r w:rsidR="00E04CA1" w:rsidRPr="004C3EAA">
        <w:rPr>
          <w:rFonts w:ascii="Courier New" w:hAnsi="Courier New" w:cs="Courier New"/>
        </w:rPr>
        <w:t>an itemized budget, including a calculation on the total cost of the project per agricultural producer and rural small business served and identification of any matching funds as being cash.</w:t>
      </w:r>
    </w:p>
    <w:p w:rsidR="007E3695" w:rsidRPr="004C3EAA" w:rsidRDefault="007E3695" w:rsidP="00920C4C">
      <w:pPr>
        <w:widowControl w:val="0"/>
        <w:autoSpaceDE w:val="0"/>
        <w:autoSpaceDN w:val="0"/>
        <w:adjustRightInd w:val="0"/>
        <w:rPr>
          <w:rFonts w:ascii="Courier New" w:hAnsi="Courier New" w:cs="Courier New"/>
        </w:rPr>
      </w:pPr>
    </w:p>
    <w:p w:rsidR="006C323A" w:rsidRPr="004C3EAA" w:rsidRDefault="006C323A" w:rsidP="00920C4C">
      <w:pPr>
        <w:widowControl w:val="0"/>
        <w:autoSpaceDE w:val="0"/>
        <w:autoSpaceDN w:val="0"/>
        <w:adjustRightInd w:val="0"/>
        <w:rPr>
          <w:rFonts w:ascii="Courier New" w:hAnsi="Courier New" w:cs="Courier New"/>
        </w:rPr>
      </w:pPr>
      <w:r w:rsidRPr="004C3EAA">
        <w:rPr>
          <w:rFonts w:ascii="Courier New" w:hAnsi="Courier New" w:cs="Courier New"/>
        </w:rPr>
        <w:tab/>
        <w:t xml:space="preserve">(4)  </w:t>
      </w:r>
      <w:r w:rsidRPr="004C3EAA">
        <w:rPr>
          <w:rFonts w:ascii="Courier New" w:hAnsi="Courier New" w:cs="Courier New"/>
          <w:u w:val="single"/>
        </w:rPr>
        <w:t>Geographic scope</w:t>
      </w:r>
      <w:r w:rsidRPr="004C3EAA">
        <w:rPr>
          <w:rFonts w:ascii="Courier New" w:hAnsi="Courier New" w:cs="Courier New"/>
        </w:rPr>
        <w:t>.  Applicants must provide a description of the geographic scope of the proposed project in relation to the identified need for the project.</w:t>
      </w:r>
    </w:p>
    <w:p w:rsidR="006C323A" w:rsidRPr="004C3EAA" w:rsidRDefault="007E3695" w:rsidP="00920C4C">
      <w:pPr>
        <w:widowControl w:val="0"/>
        <w:autoSpaceDE w:val="0"/>
        <w:autoSpaceDN w:val="0"/>
        <w:adjustRightInd w:val="0"/>
        <w:rPr>
          <w:rFonts w:ascii="Courier New" w:hAnsi="Courier New" w:cs="Courier New"/>
        </w:rPr>
      </w:pPr>
      <w:r w:rsidRPr="004C3EAA">
        <w:rPr>
          <w:rFonts w:ascii="Courier New" w:hAnsi="Courier New" w:cs="Courier New"/>
        </w:rPr>
        <w:tab/>
      </w:r>
    </w:p>
    <w:p w:rsidR="006C323A" w:rsidRPr="004C3EAA" w:rsidRDefault="006C323A" w:rsidP="006C323A">
      <w:pPr>
        <w:widowControl w:val="0"/>
        <w:autoSpaceDE w:val="0"/>
        <w:autoSpaceDN w:val="0"/>
        <w:adjustRightInd w:val="0"/>
        <w:ind w:firstLine="720"/>
        <w:rPr>
          <w:rFonts w:ascii="Courier New" w:hAnsi="Courier New" w:cs="Courier New"/>
        </w:rPr>
      </w:pPr>
      <w:r w:rsidRPr="004C3EAA">
        <w:rPr>
          <w:rFonts w:ascii="Courier New" w:hAnsi="Courier New" w:cs="Courier New"/>
        </w:rPr>
        <w:t xml:space="preserve">(5)  </w:t>
      </w:r>
      <w:r w:rsidRPr="004C3EAA">
        <w:rPr>
          <w:rFonts w:ascii="Courier New" w:hAnsi="Courier New" w:cs="Courier New"/>
          <w:u w:val="single"/>
        </w:rPr>
        <w:t>Capabilities of the applicant</w:t>
      </w:r>
      <w:r w:rsidRPr="004C3EAA">
        <w:rPr>
          <w:rFonts w:ascii="Courier New" w:hAnsi="Courier New" w:cs="Courier New"/>
        </w:rPr>
        <w:t xml:space="preserve">.  </w:t>
      </w:r>
      <w:r w:rsidR="00E04CA1" w:rsidRPr="004C3EAA">
        <w:rPr>
          <w:rFonts w:ascii="Courier New" w:hAnsi="Courier New" w:cs="Courier New"/>
        </w:rPr>
        <w:t>If applying for a Renewable Energy Development Assistance grant, a</w:t>
      </w:r>
      <w:r w:rsidRPr="004C3EAA">
        <w:rPr>
          <w:rFonts w:ascii="Courier New" w:hAnsi="Courier New" w:cs="Courier New"/>
        </w:rPr>
        <w:t xml:space="preserve">pplicants must provide the Agency information on their ability and expertise in conducting </w:t>
      </w:r>
      <w:r w:rsidR="00E04CA1" w:rsidRPr="004C3EAA">
        <w:rPr>
          <w:rFonts w:ascii="Courier New" w:hAnsi="Courier New" w:cs="Courier New"/>
        </w:rPr>
        <w:t>similar REDA activities, including the number of projects performed.  If apply</w:t>
      </w:r>
      <w:r w:rsidR="009F7B97" w:rsidRPr="004C3EAA">
        <w:rPr>
          <w:rFonts w:ascii="Courier New" w:hAnsi="Courier New" w:cs="Courier New"/>
        </w:rPr>
        <w:t>ing</w:t>
      </w:r>
      <w:r w:rsidR="00E04CA1" w:rsidRPr="004C3EAA">
        <w:rPr>
          <w:rFonts w:ascii="Courier New" w:hAnsi="Courier New" w:cs="Courier New"/>
        </w:rPr>
        <w:t xml:space="preserve"> for a</w:t>
      </w:r>
      <w:r w:rsidR="009F7B97" w:rsidRPr="004C3EAA">
        <w:rPr>
          <w:rFonts w:ascii="Courier New" w:hAnsi="Courier New" w:cs="Courier New"/>
        </w:rPr>
        <w:t>n</w:t>
      </w:r>
      <w:r w:rsidR="00E04CA1" w:rsidRPr="004C3EAA">
        <w:rPr>
          <w:rFonts w:ascii="Courier New" w:hAnsi="Courier New" w:cs="Courier New"/>
        </w:rPr>
        <w:t xml:space="preserve"> Energy Audit grant, applicants must provide the Agency with information on the number of energy audits and assessments they have performed</w:t>
      </w:r>
      <w:r w:rsidRPr="004C3EAA">
        <w:rPr>
          <w:rFonts w:ascii="Courier New" w:hAnsi="Courier New" w:cs="Courier New"/>
        </w:rPr>
        <w:t>.</w:t>
      </w:r>
    </w:p>
    <w:p w:rsidR="006C323A" w:rsidRPr="004C3EAA" w:rsidRDefault="006C323A" w:rsidP="006C323A">
      <w:pPr>
        <w:widowControl w:val="0"/>
        <w:autoSpaceDE w:val="0"/>
        <w:autoSpaceDN w:val="0"/>
        <w:adjustRightInd w:val="0"/>
        <w:ind w:firstLine="720"/>
        <w:rPr>
          <w:rFonts w:ascii="Courier New" w:hAnsi="Courier New" w:cs="Courier New"/>
        </w:rPr>
      </w:pPr>
    </w:p>
    <w:p w:rsidR="007E3695" w:rsidRPr="004C3EAA" w:rsidRDefault="00620E53" w:rsidP="00920C4C">
      <w:pPr>
        <w:widowControl w:val="0"/>
        <w:autoSpaceDE w:val="0"/>
        <w:autoSpaceDN w:val="0"/>
        <w:adjustRightInd w:val="0"/>
        <w:rPr>
          <w:rFonts w:ascii="Courier New" w:hAnsi="Courier New" w:cs="Courier New"/>
        </w:rPr>
      </w:pPr>
      <w:r w:rsidRPr="004C3EAA">
        <w:rPr>
          <w:rFonts w:ascii="Courier New" w:hAnsi="Courier New" w:cs="Courier New"/>
        </w:rPr>
        <w:tab/>
        <w:t xml:space="preserve">(6)  </w:t>
      </w:r>
      <w:r w:rsidRPr="004C3EAA">
        <w:rPr>
          <w:rFonts w:ascii="Courier New" w:hAnsi="Courier New" w:cs="Courier New"/>
          <w:u w:val="single"/>
        </w:rPr>
        <w:t>Resources</w:t>
      </w:r>
      <w:r w:rsidRPr="004C3EAA">
        <w:rPr>
          <w:rFonts w:ascii="Courier New" w:hAnsi="Courier New" w:cs="Courier New"/>
        </w:rPr>
        <w:t xml:space="preserve">.  Applicants must describe the applicant’s resources that will be used to perform the project.  For those projects that cover multiple states, applicants must also </w:t>
      </w:r>
      <w:r w:rsidRPr="004C3EAA">
        <w:rPr>
          <w:rFonts w:ascii="Courier New" w:hAnsi="Courier New" w:cs="Courier New"/>
        </w:rPr>
        <w:lastRenderedPageBreak/>
        <w:t>demonstrate how their resources are sufficient to complete all projects across the states.</w:t>
      </w:r>
    </w:p>
    <w:p w:rsidR="00620E53" w:rsidRPr="004C3EAA" w:rsidRDefault="00620E53" w:rsidP="00920C4C">
      <w:pPr>
        <w:widowControl w:val="0"/>
        <w:autoSpaceDE w:val="0"/>
        <w:autoSpaceDN w:val="0"/>
        <w:adjustRightInd w:val="0"/>
        <w:rPr>
          <w:rFonts w:ascii="Courier New" w:hAnsi="Courier New" w:cs="Courier New"/>
        </w:rPr>
      </w:pPr>
    </w:p>
    <w:p w:rsidR="007E3695" w:rsidRPr="004C3EAA" w:rsidRDefault="007E3695" w:rsidP="009A041C">
      <w:pPr>
        <w:widowControl w:val="0"/>
        <w:autoSpaceDE w:val="0"/>
        <w:autoSpaceDN w:val="0"/>
        <w:adjustRightInd w:val="0"/>
        <w:rPr>
          <w:rFonts w:ascii="Courier New" w:hAnsi="Courier New" w:cs="Courier New"/>
        </w:rPr>
      </w:pPr>
      <w:r w:rsidRPr="004C3EAA">
        <w:rPr>
          <w:rFonts w:ascii="Courier New" w:hAnsi="Courier New" w:cs="Courier New"/>
        </w:rPr>
        <w:tab/>
      </w:r>
      <w:r w:rsidR="00854830" w:rsidRPr="004C3EAA">
        <w:rPr>
          <w:rFonts w:ascii="Courier New" w:hAnsi="Courier New" w:cs="Courier New"/>
        </w:rPr>
        <w:t>(</w:t>
      </w:r>
      <w:r w:rsidR="006C323A" w:rsidRPr="004C3EAA">
        <w:rPr>
          <w:rFonts w:ascii="Courier New" w:hAnsi="Courier New" w:cs="Courier New"/>
        </w:rPr>
        <w:t>7</w:t>
      </w:r>
      <w:r w:rsidR="00854830" w:rsidRPr="004C3EAA">
        <w:rPr>
          <w:rFonts w:ascii="Courier New" w:hAnsi="Courier New" w:cs="Courier New"/>
        </w:rPr>
        <w:t>)</w:t>
      </w:r>
      <w:r w:rsidR="00B32CA8" w:rsidRPr="004C3EAA">
        <w:rPr>
          <w:rFonts w:ascii="Courier New" w:hAnsi="Courier New" w:cs="Courier New"/>
        </w:rPr>
        <w:t xml:space="preserve">  </w:t>
      </w:r>
      <w:r w:rsidRPr="004C3EAA">
        <w:rPr>
          <w:rFonts w:ascii="Courier New" w:hAnsi="Courier New" w:cs="Courier New"/>
          <w:u w:val="single"/>
        </w:rPr>
        <w:t>Leveraging</w:t>
      </w:r>
      <w:r w:rsidRPr="004C3EAA">
        <w:rPr>
          <w:rFonts w:ascii="Courier New" w:hAnsi="Courier New" w:cs="Courier New"/>
        </w:rPr>
        <w:t xml:space="preserve">.  Applicants must provide documentation supporting the amount of </w:t>
      </w:r>
      <w:r w:rsidR="009A041C" w:rsidRPr="004C3EAA">
        <w:rPr>
          <w:rFonts w:ascii="Courier New" w:hAnsi="Courier New" w:cs="Courier New"/>
        </w:rPr>
        <w:t xml:space="preserve">matching </w:t>
      </w:r>
      <w:r w:rsidRPr="004C3EAA">
        <w:rPr>
          <w:rFonts w:ascii="Courier New" w:hAnsi="Courier New" w:cs="Courier New"/>
        </w:rPr>
        <w:t>funds that will be provided by other sources supporting the proposed project.  In addition, applicants must indicate when such funds will be secured.</w:t>
      </w:r>
      <w:r w:rsidR="009A041C" w:rsidRPr="004C3EAA">
        <w:rPr>
          <w:rFonts w:ascii="Courier New" w:hAnsi="Courier New" w:cs="Courier New"/>
        </w:rPr>
        <w:t xml:space="preserve"> </w:t>
      </w:r>
    </w:p>
    <w:p w:rsidR="00B32CA8" w:rsidRPr="004C3EAA" w:rsidRDefault="00B32CA8" w:rsidP="009A041C">
      <w:pPr>
        <w:widowControl w:val="0"/>
        <w:autoSpaceDE w:val="0"/>
        <w:autoSpaceDN w:val="0"/>
        <w:adjustRightInd w:val="0"/>
        <w:ind w:firstLine="720"/>
        <w:rPr>
          <w:rFonts w:ascii="Courier New" w:hAnsi="Courier New" w:cs="Courier New"/>
          <w:u w:val="single"/>
        </w:rPr>
      </w:pPr>
    </w:p>
    <w:p w:rsidR="006C323A" w:rsidRPr="004C3EAA" w:rsidRDefault="006C323A" w:rsidP="009A041C">
      <w:pPr>
        <w:pStyle w:val="Paragraph1"/>
        <w:widowControl w:val="0"/>
        <w:spacing w:line="240" w:lineRule="auto"/>
        <w:ind w:left="-90" w:firstLine="810"/>
        <w:rPr>
          <w:rFonts w:ascii="Courier New" w:hAnsi="Courier New" w:cs="Courier New"/>
          <w:sz w:val="24"/>
          <w:szCs w:val="24"/>
        </w:rPr>
      </w:pPr>
      <w:r w:rsidRPr="004C3EAA">
        <w:rPr>
          <w:rFonts w:ascii="Courier New" w:hAnsi="Courier New" w:cs="Courier New"/>
          <w:sz w:val="24"/>
          <w:szCs w:val="24"/>
        </w:rPr>
        <w:t xml:space="preserve">(8)  </w:t>
      </w:r>
      <w:r w:rsidRPr="004C3EAA">
        <w:rPr>
          <w:rFonts w:ascii="Courier New" w:hAnsi="Courier New" w:cs="Courier New"/>
          <w:sz w:val="24"/>
          <w:szCs w:val="24"/>
          <w:u w:val="single"/>
        </w:rPr>
        <w:t>Outreach</w:t>
      </w:r>
      <w:r w:rsidRPr="004C3EAA">
        <w:rPr>
          <w:rFonts w:ascii="Courier New" w:hAnsi="Courier New" w:cs="Courier New"/>
          <w:sz w:val="24"/>
          <w:szCs w:val="24"/>
        </w:rPr>
        <w:t xml:space="preserve">.  Applicants must provide a detailed description of the methods they will use to promote their proposed project to the identified potential beneficiaries of the proposed project.  </w:t>
      </w:r>
      <w:r w:rsidR="009A041C" w:rsidRPr="004C3EAA">
        <w:rPr>
          <w:rFonts w:ascii="Courier New" w:hAnsi="Courier New" w:cs="Courier New"/>
          <w:sz w:val="24"/>
          <w:szCs w:val="24"/>
        </w:rPr>
        <w:t>This description must cover the goals of the project; identified need; target audience; program title; timeline and type of activities/action plan; marketing strategies; and evaluation.</w:t>
      </w:r>
    </w:p>
    <w:p w:rsidR="00620E53" w:rsidRPr="004C3EAA" w:rsidRDefault="00620E53" w:rsidP="009A041C">
      <w:pPr>
        <w:pStyle w:val="Paragraph1"/>
        <w:widowControl w:val="0"/>
        <w:spacing w:line="240" w:lineRule="auto"/>
        <w:ind w:left="-90" w:firstLine="810"/>
        <w:rPr>
          <w:rFonts w:ascii="Courier New" w:hAnsi="Courier New" w:cs="Courier New"/>
          <w:sz w:val="24"/>
          <w:szCs w:val="24"/>
        </w:rPr>
      </w:pPr>
    </w:p>
    <w:p w:rsidR="00620E53" w:rsidRPr="004C3EAA" w:rsidRDefault="00620E53" w:rsidP="009A041C">
      <w:pPr>
        <w:pStyle w:val="Paragraph1"/>
        <w:widowControl w:val="0"/>
        <w:spacing w:line="240" w:lineRule="auto"/>
        <w:ind w:left="-90" w:firstLine="810"/>
        <w:rPr>
          <w:rFonts w:ascii="Courier New" w:hAnsi="Courier New" w:cs="Courier New"/>
          <w:sz w:val="24"/>
          <w:szCs w:val="24"/>
        </w:rPr>
      </w:pPr>
      <w:r w:rsidRPr="004C3EAA">
        <w:rPr>
          <w:rFonts w:ascii="Courier New" w:hAnsi="Courier New" w:cs="Courier New"/>
          <w:sz w:val="24"/>
          <w:szCs w:val="24"/>
        </w:rPr>
        <w:t xml:space="preserve">(9)  </w:t>
      </w:r>
      <w:r w:rsidRPr="004C3EAA">
        <w:rPr>
          <w:rFonts w:ascii="Courier New" w:hAnsi="Courier New" w:cs="Courier New"/>
          <w:sz w:val="24"/>
          <w:szCs w:val="24"/>
          <w:u w:val="single"/>
        </w:rPr>
        <w:t xml:space="preserve">Selection of recipients </w:t>
      </w:r>
      <w:r w:rsidR="00285353" w:rsidRPr="004C3EAA">
        <w:rPr>
          <w:rFonts w:ascii="Courier New" w:hAnsi="Courier New" w:cs="Courier New"/>
          <w:sz w:val="24"/>
          <w:szCs w:val="24"/>
          <w:u w:val="single"/>
        </w:rPr>
        <w:t xml:space="preserve">to </w:t>
      </w:r>
      <w:r w:rsidRPr="004C3EAA">
        <w:rPr>
          <w:rFonts w:ascii="Courier New" w:hAnsi="Courier New" w:cs="Courier New"/>
          <w:sz w:val="24"/>
          <w:szCs w:val="24"/>
          <w:u w:val="single"/>
        </w:rPr>
        <w:t>be served</w:t>
      </w:r>
      <w:r w:rsidRPr="004C3EAA">
        <w:rPr>
          <w:rFonts w:ascii="Courier New" w:hAnsi="Courier New" w:cs="Courier New"/>
          <w:sz w:val="24"/>
          <w:szCs w:val="24"/>
        </w:rPr>
        <w:t>.  Applicants must describe the method and rationale used to select the areas and businesses that will receive the service.</w:t>
      </w:r>
    </w:p>
    <w:p w:rsidR="00620E53" w:rsidRPr="004C3EAA" w:rsidRDefault="00620E53" w:rsidP="009A041C">
      <w:pPr>
        <w:pStyle w:val="Paragraph1"/>
        <w:widowControl w:val="0"/>
        <w:spacing w:line="240" w:lineRule="auto"/>
        <w:ind w:left="-90" w:firstLine="810"/>
        <w:rPr>
          <w:rFonts w:ascii="Courier New" w:hAnsi="Courier New" w:cs="Courier New"/>
          <w:sz w:val="24"/>
          <w:szCs w:val="24"/>
        </w:rPr>
      </w:pPr>
    </w:p>
    <w:p w:rsidR="00620E53" w:rsidRPr="004C3EAA" w:rsidRDefault="00620E53" w:rsidP="009A041C">
      <w:pPr>
        <w:pStyle w:val="Paragraph1"/>
        <w:widowControl w:val="0"/>
        <w:spacing w:line="240" w:lineRule="auto"/>
        <w:ind w:left="-90" w:firstLine="810"/>
        <w:rPr>
          <w:rFonts w:ascii="Courier New" w:hAnsi="Courier New" w:cs="Courier New"/>
          <w:sz w:val="24"/>
          <w:szCs w:val="24"/>
        </w:rPr>
      </w:pPr>
      <w:r w:rsidRPr="004C3EAA">
        <w:rPr>
          <w:rFonts w:ascii="Courier New" w:hAnsi="Courier New" w:cs="Courier New"/>
          <w:sz w:val="24"/>
          <w:szCs w:val="24"/>
        </w:rPr>
        <w:t xml:space="preserve">(10)  </w:t>
      </w:r>
      <w:r w:rsidRPr="004C3EAA">
        <w:rPr>
          <w:rFonts w:ascii="Courier New" w:hAnsi="Courier New" w:cs="Courier New"/>
          <w:sz w:val="24"/>
          <w:szCs w:val="24"/>
          <w:u w:val="single"/>
        </w:rPr>
        <w:t>Project performance</w:t>
      </w:r>
      <w:r w:rsidRPr="004C3EAA">
        <w:rPr>
          <w:rFonts w:ascii="Courier New" w:hAnsi="Courier New" w:cs="Courier New"/>
          <w:sz w:val="24"/>
          <w:szCs w:val="24"/>
        </w:rPr>
        <w:t>.  Applicants must provide a description of how the work will be performed, including who will be conducting the work.</w:t>
      </w:r>
    </w:p>
    <w:p w:rsidR="00CF0C14" w:rsidRPr="004C3EAA" w:rsidRDefault="00CF0C14" w:rsidP="00B32CA8">
      <w:pPr>
        <w:widowControl w:val="0"/>
        <w:autoSpaceDE w:val="0"/>
        <w:autoSpaceDN w:val="0"/>
        <w:adjustRightInd w:val="0"/>
        <w:ind w:firstLine="720"/>
        <w:rPr>
          <w:rFonts w:ascii="Courier New" w:hAnsi="Courier New" w:cs="Courier New"/>
          <w:u w:val="single"/>
        </w:rPr>
      </w:pPr>
    </w:p>
    <w:p w:rsidR="00CF0C14" w:rsidRPr="004C3EAA" w:rsidRDefault="00CF0C14" w:rsidP="00B32CA8">
      <w:pPr>
        <w:widowControl w:val="0"/>
        <w:autoSpaceDE w:val="0"/>
        <w:autoSpaceDN w:val="0"/>
        <w:adjustRightInd w:val="0"/>
        <w:ind w:firstLine="720"/>
        <w:rPr>
          <w:rFonts w:ascii="Courier New" w:hAnsi="Courier New" w:cs="Courier New"/>
          <w:u w:val="single"/>
        </w:rPr>
      </w:pPr>
      <w:r w:rsidRPr="004C3EAA">
        <w:rPr>
          <w:rFonts w:ascii="Courier New" w:hAnsi="Courier New" w:cs="Courier New"/>
          <w:u w:val="single"/>
        </w:rPr>
        <w:t>Organizational documents</w:t>
      </w:r>
      <w:r w:rsidR="00D53737" w:rsidRPr="004C3EAA">
        <w:rPr>
          <w:rFonts w:ascii="Courier New" w:hAnsi="Courier New" w:cs="Courier New"/>
          <w:u w:val="single"/>
        </w:rPr>
        <w:t xml:space="preserve"> </w:t>
      </w:r>
      <w:r w:rsidR="009F7B97" w:rsidRPr="004C3EAA">
        <w:rPr>
          <w:rFonts w:ascii="Courier New" w:hAnsi="Courier New" w:cs="Courier New"/>
          <w:u w:val="single"/>
        </w:rPr>
        <w:t>(Section IV.V.4)</w:t>
      </w:r>
      <w:r w:rsidRPr="004C3EAA">
        <w:rPr>
          <w:rFonts w:ascii="Courier New" w:hAnsi="Courier New" w:cs="Courier New"/>
        </w:rPr>
        <w:t>.  Applicants must provide copies of the applicant’s organizational documents showing the applicant’s legal existence and authority to perform the activities under the grant.</w:t>
      </w:r>
    </w:p>
    <w:p w:rsidR="00CF0C14" w:rsidRPr="004C3EAA" w:rsidRDefault="00CF0C14" w:rsidP="00B32CA8">
      <w:pPr>
        <w:widowControl w:val="0"/>
        <w:autoSpaceDE w:val="0"/>
        <w:autoSpaceDN w:val="0"/>
        <w:adjustRightInd w:val="0"/>
        <w:ind w:firstLine="720"/>
        <w:rPr>
          <w:rFonts w:ascii="Courier New" w:hAnsi="Courier New" w:cs="Courier New"/>
          <w:u w:val="single"/>
        </w:rPr>
      </w:pPr>
    </w:p>
    <w:p w:rsidR="00B32CA8" w:rsidRPr="004C3EAA" w:rsidRDefault="00B32CA8" w:rsidP="00B32CA8">
      <w:pPr>
        <w:widowControl w:val="0"/>
        <w:autoSpaceDE w:val="0"/>
        <w:autoSpaceDN w:val="0"/>
        <w:adjustRightInd w:val="0"/>
        <w:ind w:firstLine="720"/>
        <w:rPr>
          <w:rFonts w:ascii="Courier New" w:hAnsi="Courier New" w:cs="Courier New"/>
          <w:u w:val="single"/>
        </w:rPr>
      </w:pPr>
      <w:proofErr w:type="gramStart"/>
      <w:r w:rsidRPr="004C3EAA">
        <w:rPr>
          <w:rFonts w:ascii="Courier New" w:hAnsi="Courier New" w:cs="Courier New"/>
          <w:u w:val="single"/>
        </w:rPr>
        <w:t xml:space="preserve">Financial </w:t>
      </w:r>
      <w:r w:rsidR="00CF0C14" w:rsidRPr="004C3EAA">
        <w:rPr>
          <w:rFonts w:ascii="Courier New" w:hAnsi="Courier New" w:cs="Courier New"/>
          <w:u w:val="single"/>
        </w:rPr>
        <w:t>information</w:t>
      </w:r>
      <w:r w:rsidR="00C73DF2" w:rsidRPr="004C3EAA">
        <w:rPr>
          <w:rFonts w:ascii="Courier New" w:hAnsi="Courier New" w:cs="Courier New"/>
          <w:u w:val="single"/>
        </w:rPr>
        <w:t xml:space="preserve"> </w:t>
      </w:r>
      <w:r w:rsidR="009F7B97" w:rsidRPr="004C3EAA">
        <w:rPr>
          <w:rFonts w:ascii="Courier New" w:hAnsi="Courier New" w:cs="Courier New"/>
          <w:u w:val="single"/>
        </w:rPr>
        <w:t>Section IV.B.6)</w:t>
      </w:r>
      <w:r w:rsidRPr="004C3EAA">
        <w:rPr>
          <w:rFonts w:ascii="Courier New" w:hAnsi="Courier New" w:cs="Courier New"/>
        </w:rPr>
        <w:t>.</w:t>
      </w:r>
      <w:proofErr w:type="gramEnd"/>
      <w:r w:rsidRPr="004C3EAA">
        <w:rPr>
          <w:rFonts w:ascii="Courier New" w:hAnsi="Courier New" w:cs="Courier New"/>
        </w:rPr>
        <w:t xml:space="preserve">  Applicants must provide </w:t>
      </w:r>
      <w:r w:rsidR="00CF0C14" w:rsidRPr="004C3EAA">
        <w:rPr>
          <w:rFonts w:ascii="Courier New" w:hAnsi="Courier New" w:cs="Courier New"/>
        </w:rPr>
        <w:t xml:space="preserve">their latest financial information to show the organization’s financial capacity to carry out the proposed work.  </w:t>
      </w:r>
      <w:r w:rsidR="00285353" w:rsidRPr="004C3EAA">
        <w:rPr>
          <w:rFonts w:ascii="Courier New" w:hAnsi="Courier New" w:cs="Courier New"/>
        </w:rPr>
        <w:t>If available, the most recent</w:t>
      </w:r>
      <w:r w:rsidR="00CF0C14" w:rsidRPr="004C3EAA">
        <w:rPr>
          <w:rFonts w:ascii="Courier New" w:hAnsi="Courier New" w:cs="Courier New"/>
        </w:rPr>
        <w:t xml:space="preserve"> audit</w:t>
      </w:r>
      <w:r w:rsidR="00285353" w:rsidRPr="004C3EAA">
        <w:rPr>
          <w:rFonts w:ascii="Courier New" w:hAnsi="Courier New" w:cs="Courier New"/>
        </w:rPr>
        <w:t xml:space="preserve"> not more than 18 months old </w:t>
      </w:r>
      <w:r w:rsidR="00CF0C14" w:rsidRPr="004C3EAA">
        <w:rPr>
          <w:rFonts w:ascii="Courier New" w:hAnsi="Courier New" w:cs="Courier New"/>
        </w:rPr>
        <w:t>is required</w:t>
      </w:r>
      <w:r w:rsidR="00285353" w:rsidRPr="004C3EAA">
        <w:rPr>
          <w:rFonts w:ascii="Courier New" w:hAnsi="Courier New" w:cs="Courier New"/>
        </w:rPr>
        <w:t>.  If this is not</w:t>
      </w:r>
      <w:r w:rsidR="00CF0C14" w:rsidRPr="004C3EAA">
        <w:rPr>
          <w:rFonts w:ascii="Courier New" w:hAnsi="Courier New" w:cs="Courier New"/>
        </w:rPr>
        <w:t xml:space="preserve"> available</w:t>
      </w:r>
      <w:r w:rsidR="00285353" w:rsidRPr="004C3EAA">
        <w:rPr>
          <w:rFonts w:ascii="Courier New" w:hAnsi="Courier New" w:cs="Courier New"/>
        </w:rPr>
        <w:t xml:space="preserve">, the applicant is required to submit the latest financial information that shows the financial capacity of the entity, or subdivision thereof, to perform the proposed work.  Such information may include, but not be limited to, the most recent year-end balance sheet, income statement, and other appropriate data that identifies the entity’s resources </w:t>
      </w:r>
    </w:p>
    <w:p w:rsidR="00B32CA8" w:rsidRPr="004C3EAA" w:rsidRDefault="00B32CA8" w:rsidP="00B32CA8">
      <w:pPr>
        <w:widowControl w:val="0"/>
        <w:autoSpaceDE w:val="0"/>
        <w:autoSpaceDN w:val="0"/>
        <w:adjustRightInd w:val="0"/>
        <w:ind w:firstLine="720"/>
        <w:rPr>
          <w:rFonts w:ascii="Courier New" w:hAnsi="Courier New" w:cs="Courier New"/>
          <w:u w:val="single"/>
        </w:rPr>
      </w:pPr>
    </w:p>
    <w:p w:rsidR="00CF0C14" w:rsidRPr="004C3EAA" w:rsidRDefault="00CF0C14" w:rsidP="00B32CA8">
      <w:pPr>
        <w:widowControl w:val="0"/>
        <w:autoSpaceDE w:val="0"/>
        <w:autoSpaceDN w:val="0"/>
        <w:adjustRightInd w:val="0"/>
        <w:ind w:firstLine="720"/>
        <w:rPr>
          <w:rFonts w:ascii="Courier New" w:hAnsi="Courier New" w:cs="Courier New"/>
          <w:u w:val="single"/>
        </w:rPr>
      </w:pPr>
      <w:r w:rsidRPr="004C3EAA">
        <w:rPr>
          <w:rFonts w:ascii="Courier New" w:hAnsi="Courier New" w:cs="Courier New"/>
          <w:u w:val="single"/>
        </w:rPr>
        <w:t>Intergovernmental review comments</w:t>
      </w:r>
      <w:r w:rsidR="00C73DF2" w:rsidRPr="004C3EAA">
        <w:rPr>
          <w:rFonts w:ascii="Courier New" w:hAnsi="Courier New" w:cs="Courier New"/>
          <w:u w:val="single"/>
        </w:rPr>
        <w:t xml:space="preserve"> </w:t>
      </w:r>
      <w:r w:rsidR="009F7B97" w:rsidRPr="004C3EAA">
        <w:rPr>
          <w:rFonts w:ascii="Courier New" w:hAnsi="Courier New" w:cs="Courier New"/>
          <w:u w:val="single"/>
        </w:rPr>
        <w:t>(Section IV.B.7)</w:t>
      </w:r>
      <w:r w:rsidRPr="004C3EAA">
        <w:rPr>
          <w:rFonts w:ascii="Courier New" w:hAnsi="Courier New" w:cs="Courier New"/>
        </w:rPr>
        <w:t>.  Applicants must provide Intergovernmental review comments from the State Single Point of Contact, or evidence that the State has elected not to review the program under Executive Order 12372.</w:t>
      </w:r>
    </w:p>
    <w:p w:rsidR="00CF0C14" w:rsidRPr="004C3EAA" w:rsidRDefault="00CF0C14" w:rsidP="00B32CA8">
      <w:pPr>
        <w:widowControl w:val="0"/>
        <w:autoSpaceDE w:val="0"/>
        <w:autoSpaceDN w:val="0"/>
        <w:adjustRightInd w:val="0"/>
        <w:ind w:firstLine="720"/>
        <w:rPr>
          <w:rFonts w:ascii="Courier New" w:hAnsi="Courier New" w:cs="Courier New"/>
          <w:u w:val="single"/>
        </w:rPr>
      </w:pPr>
    </w:p>
    <w:p w:rsidR="00295FF9" w:rsidRPr="004C3EAA" w:rsidRDefault="00295FF9" w:rsidP="00920C4C">
      <w:pPr>
        <w:widowControl w:val="0"/>
        <w:autoSpaceDE w:val="0"/>
        <w:autoSpaceDN w:val="0"/>
        <w:adjustRightInd w:val="0"/>
        <w:rPr>
          <w:rFonts w:ascii="Courier New" w:hAnsi="Courier New" w:cs="Courier New"/>
          <w:u w:val="single"/>
        </w:rPr>
      </w:pPr>
      <w:r w:rsidRPr="004C3EAA">
        <w:rPr>
          <w:rFonts w:ascii="Courier New" w:hAnsi="Courier New" w:cs="Courier New"/>
          <w:b/>
          <w:u w:val="single"/>
        </w:rPr>
        <w:lastRenderedPageBreak/>
        <w:t>Grant Agreement</w:t>
      </w:r>
      <w:r w:rsidR="00C73DF2" w:rsidRPr="004C3EAA">
        <w:rPr>
          <w:rFonts w:ascii="Courier New" w:hAnsi="Courier New" w:cs="Courier New"/>
          <w:b/>
          <w:u w:val="single"/>
        </w:rPr>
        <w:t xml:space="preserve"> </w:t>
      </w:r>
      <w:r w:rsidR="00740EBB" w:rsidRPr="004C3EAA">
        <w:rPr>
          <w:rFonts w:ascii="Courier New" w:hAnsi="Courier New" w:cs="Courier New"/>
          <w:b/>
          <w:u w:val="single"/>
        </w:rPr>
        <w:t>(Section V</w:t>
      </w:r>
      <w:r w:rsidR="009F7B97" w:rsidRPr="004C3EAA">
        <w:rPr>
          <w:rFonts w:ascii="Courier New" w:hAnsi="Courier New" w:cs="Courier New"/>
          <w:b/>
          <w:u w:val="single"/>
        </w:rPr>
        <w:t>.D.)</w:t>
      </w:r>
      <w:r w:rsidR="00740EBB" w:rsidRPr="004C3EAA">
        <w:rPr>
          <w:rFonts w:ascii="Courier New" w:hAnsi="Courier New" w:cs="Courier New"/>
          <w:b/>
          <w:u w:val="single"/>
        </w:rPr>
        <w:t xml:space="preserve"> </w:t>
      </w:r>
    </w:p>
    <w:p w:rsidR="00C30181" w:rsidRPr="004C3EAA" w:rsidRDefault="00C30181" w:rsidP="00805262">
      <w:pPr>
        <w:widowControl w:val="0"/>
        <w:autoSpaceDE w:val="0"/>
        <w:autoSpaceDN w:val="0"/>
        <w:adjustRightInd w:val="0"/>
        <w:ind w:firstLine="720"/>
        <w:rPr>
          <w:rFonts w:ascii="Courier New" w:hAnsi="Courier New" w:cs="Courier New"/>
        </w:rPr>
      </w:pPr>
    </w:p>
    <w:p w:rsidR="00295FF9" w:rsidRPr="004C3EAA" w:rsidRDefault="00362956" w:rsidP="00805262">
      <w:pPr>
        <w:widowControl w:val="0"/>
        <w:autoSpaceDE w:val="0"/>
        <w:autoSpaceDN w:val="0"/>
        <w:adjustRightInd w:val="0"/>
        <w:ind w:firstLine="720"/>
        <w:rPr>
          <w:rFonts w:ascii="Courier New" w:hAnsi="Courier New" w:cs="Courier New"/>
        </w:rPr>
      </w:pPr>
      <w:r w:rsidRPr="004C3EAA">
        <w:rPr>
          <w:rFonts w:ascii="Courier New" w:hAnsi="Courier New" w:cs="Courier New"/>
        </w:rPr>
        <w:t>Applicants approved for a grant must sign a grant agreement with the Agency</w:t>
      </w:r>
      <w:r w:rsidR="00295FF9" w:rsidRPr="004C3EAA">
        <w:rPr>
          <w:rFonts w:ascii="Courier New" w:hAnsi="Courier New" w:cs="Courier New"/>
        </w:rPr>
        <w:t>.  The agreement outlines the responsibilities of the grantee and is necessary to ensure grant funds are used only for the purposes and activities specifically approved.  Applicants enter into this agreement prior to the advance of funds.</w:t>
      </w:r>
    </w:p>
    <w:p w:rsidR="00F8497C" w:rsidRPr="004C3EAA" w:rsidRDefault="00F8497C" w:rsidP="00920C4C">
      <w:pPr>
        <w:widowControl w:val="0"/>
        <w:autoSpaceDE w:val="0"/>
        <w:autoSpaceDN w:val="0"/>
        <w:adjustRightInd w:val="0"/>
        <w:rPr>
          <w:rFonts w:ascii="Courier New" w:hAnsi="Courier New" w:cs="Courier New"/>
          <w:b/>
          <w:u w:val="single"/>
        </w:rPr>
      </w:pPr>
    </w:p>
    <w:p w:rsidR="00792478" w:rsidRPr="004C3EAA" w:rsidRDefault="00792478" w:rsidP="00920C4C">
      <w:pPr>
        <w:widowControl w:val="0"/>
        <w:autoSpaceDE w:val="0"/>
        <w:autoSpaceDN w:val="0"/>
        <w:adjustRightInd w:val="0"/>
        <w:rPr>
          <w:rFonts w:ascii="Courier New" w:hAnsi="Courier New" w:cs="Courier New"/>
          <w:b/>
          <w:u w:val="single"/>
        </w:rPr>
      </w:pPr>
      <w:r w:rsidRPr="004C3EAA">
        <w:rPr>
          <w:rFonts w:ascii="Courier New" w:hAnsi="Courier New" w:cs="Courier New"/>
          <w:b/>
          <w:u w:val="single"/>
        </w:rPr>
        <w:t xml:space="preserve">Project performance </w:t>
      </w:r>
      <w:proofErr w:type="gramStart"/>
      <w:r w:rsidRPr="004C3EAA">
        <w:rPr>
          <w:rFonts w:ascii="Courier New" w:hAnsi="Courier New" w:cs="Courier New"/>
          <w:b/>
          <w:u w:val="single"/>
        </w:rPr>
        <w:t>report</w:t>
      </w:r>
      <w:r w:rsidR="006E3274" w:rsidRPr="004C3EAA">
        <w:rPr>
          <w:rFonts w:ascii="Courier New" w:hAnsi="Courier New" w:cs="Courier New"/>
          <w:b/>
          <w:u w:val="single"/>
        </w:rPr>
        <w:t xml:space="preserve">  (</w:t>
      </w:r>
      <w:proofErr w:type="gramEnd"/>
      <w:r w:rsidR="006E3274" w:rsidRPr="004C3EAA">
        <w:rPr>
          <w:rFonts w:ascii="Courier New" w:hAnsi="Courier New" w:cs="Courier New"/>
          <w:b/>
          <w:u w:val="single"/>
        </w:rPr>
        <w:t xml:space="preserve">Section </w:t>
      </w:r>
      <w:r w:rsidR="00556C6F" w:rsidRPr="004C3EAA">
        <w:rPr>
          <w:rFonts w:ascii="Courier New" w:hAnsi="Courier New" w:cs="Courier New"/>
          <w:b/>
          <w:u w:val="single"/>
        </w:rPr>
        <w:t>V</w:t>
      </w:r>
      <w:r w:rsidR="00AB694F" w:rsidRPr="004C3EAA">
        <w:rPr>
          <w:rFonts w:ascii="Courier New" w:hAnsi="Courier New" w:cs="Courier New"/>
          <w:b/>
          <w:u w:val="single"/>
        </w:rPr>
        <w:t>.</w:t>
      </w:r>
      <w:r w:rsidR="009F7B97" w:rsidRPr="004C3EAA">
        <w:rPr>
          <w:rFonts w:ascii="Courier New" w:hAnsi="Courier New" w:cs="Courier New"/>
          <w:b/>
          <w:u w:val="single"/>
        </w:rPr>
        <w:t>G)</w:t>
      </w:r>
      <w:r w:rsidR="006C6482" w:rsidRPr="004C3EAA">
        <w:rPr>
          <w:rFonts w:ascii="Courier New" w:hAnsi="Courier New" w:cs="Courier New"/>
        </w:rPr>
        <w:t>.</w:t>
      </w:r>
      <w:r w:rsidR="00556C6F" w:rsidRPr="004C3EAA">
        <w:rPr>
          <w:rFonts w:ascii="Courier New" w:hAnsi="Courier New" w:cs="Courier New"/>
        </w:rPr>
        <w:t xml:space="preserve">  </w:t>
      </w:r>
    </w:p>
    <w:p w:rsidR="00F8497C" w:rsidRPr="004C3EAA" w:rsidRDefault="00F8497C" w:rsidP="0016796D">
      <w:pPr>
        <w:widowControl w:val="0"/>
        <w:autoSpaceDE w:val="0"/>
        <w:autoSpaceDN w:val="0"/>
        <w:adjustRightInd w:val="0"/>
        <w:rPr>
          <w:rFonts w:ascii="Courier New" w:hAnsi="Courier New" w:cs="Courier New"/>
        </w:rPr>
      </w:pPr>
    </w:p>
    <w:p w:rsidR="0013301E" w:rsidRPr="004C3EAA" w:rsidRDefault="0013301E" w:rsidP="0016796D">
      <w:pPr>
        <w:pStyle w:val="Paragrapha"/>
        <w:widowControl w:val="0"/>
        <w:spacing w:line="240" w:lineRule="auto"/>
        <w:ind w:left="0" w:firstLine="720"/>
        <w:rPr>
          <w:rFonts w:ascii="Courier New" w:hAnsi="Courier New" w:cs="Courier New"/>
          <w:sz w:val="24"/>
          <w:szCs w:val="24"/>
        </w:rPr>
      </w:pPr>
      <w:proofErr w:type="gramStart"/>
      <w:r w:rsidRPr="004C3EAA">
        <w:rPr>
          <w:rFonts w:ascii="Courier New" w:hAnsi="Courier New" w:cs="Courier New"/>
          <w:sz w:val="24"/>
          <w:szCs w:val="24"/>
          <w:u w:val="single"/>
        </w:rPr>
        <w:t>Performance Report</w:t>
      </w:r>
      <w:r w:rsidRPr="004C3EAA">
        <w:rPr>
          <w:rFonts w:ascii="Courier New" w:hAnsi="Courier New" w:cs="Courier New"/>
          <w:sz w:val="24"/>
          <w:szCs w:val="24"/>
        </w:rPr>
        <w:t>.</w:t>
      </w:r>
      <w:proofErr w:type="gramEnd"/>
      <w:r w:rsidRPr="004C3EAA">
        <w:rPr>
          <w:rFonts w:ascii="Courier New" w:hAnsi="Courier New" w:cs="Courier New"/>
          <w:sz w:val="24"/>
          <w:szCs w:val="24"/>
        </w:rPr>
        <w:t xml:space="preserve">  Grantees will be required to submit a performance report on a </w:t>
      </w:r>
      <w:r w:rsidR="006C6482" w:rsidRPr="004C3EAA">
        <w:rPr>
          <w:rFonts w:ascii="Courier New" w:hAnsi="Courier New" w:cs="Courier New"/>
          <w:sz w:val="24"/>
          <w:szCs w:val="24"/>
        </w:rPr>
        <w:t>semiannual</w:t>
      </w:r>
      <w:r w:rsidRPr="004C3EAA">
        <w:rPr>
          <w:rFonts w:ascii="Courier New" w:hAnsi="Courier New" w:cs="Courier New"/>
          <w:sz w:val="24"/>
          <w:szCs w:val="24"/>
        </w:rPr>
        <w:t xml:space="preserve"> basis.  </w:t>
      </w:r>
      <w:r w:rsidR="006C6482" w:rsidRPr="004C3EAA">
        <w:rPr>
          <w:rFonts w:ascii="Courier New" w:hAnsi="Courier New" w:cs="Courier New"/>
          <w:sz w:val="24"/>
          <w:szCs w:val="24"/>
        </w:rPr>
        <w:t>These</w:t>
      </w:r>
      <w:r w:rsidR="0016796D" w:rsidRPr="004C3EAA">
        <w:rPr>
          <w:rFonts w:ascii="Courier New" w:hAnsi="Courier New" w:cs="Courier New"/>
          <w:sz w:val="24"/>
          <w:szCs w:val="24"/>
        </w:rPr>
        <w:t xml:space="preserve"> reports shall include, but not be limited to, the following:  (</w:t>
      </w:r>
      <w:proofErr w:type="spellStart"/>
      <w:r w:rsidR="0016796D" w:rsidRPr="004C3EAA">
        <w:rPr>
          <w:rFonts w:ascii="Courier New" w:hAnsi="Courier New" w:cs="Courier New"/>
          <w:sz w:val="24"/>
          <w:szCs w:val="24"/>
        </w:rPr>
        <w:t>i</w:t>
      </w:r>
      <w:proofErr w:type="spellEnd"/>
      <w:r w:rsidR="0016796D" w:rsidRPr="004C3EAA">
        <w:rPr>
          <w:rFonts w:ascii="Courier New" w:hAnsi="Courier New" w:cs="Courier New"/>
          <w:sz w:val="24"/>
          <w:szCs w:val="24"/>
        </w:rPr>
        <w:t xml:space="preserve">) </w:t>
      </w:r>
      <w:r w:rsidR="006C6482" w:rsidRPr="004C3EAA">
        <w:rPr>
          <w:rFonts w:ascii="Courier New" w:hAnsi="Courier New" w:cs="Courier New"/>
          <w:sz w:val="24"/>
          <w:szCs w:val="24"/>
        </w:rPr>
        <w:t>a</w:t>
      </w:r>
      <w:r w:rsidR="0016796D" w:rsidRPr="004C3EAA">
        <w:rPr>
          <w:rFonts w:ascii="Courier New" w:hAnsi="Courier New" w:cs="Courier New"/>
          <w:sz w:val="24"/>
          <w:szCs w:val="24"/>
        </w:rPr>
        <w:t xml:space="preserve"> comparison of actual accomplishments to the objectives established for that period; (ii) </w:t>
      </w:r>
      <w:r w:rsidR="006C6482" w:rsidRPr="004C3EAA">
        <w:rPr>
          <w:rFonts w:ascii="Courier New" w:hAnsi="Courier New" w:cs="Courier New"/>
          <w:sz w:val="24"/>
          <w:szCs w:val="24"/>
        </w:rPr>
        <w:t>p</w:t>
      </w:r>
      <w:r w:rsidR="0016796D" w:rsidRPr="004C3EAA">
        <w:rPr>
          <w:rFonts w:ascii="Courier New" w:hAnsi="Courier New" w:cs="Courier New"/>
          <w:sz w:val="24"/>
          <w:szCs w:val="24"/>
        </w:rPr>
        <w:t xml:space="preserve">roblems, delays, or adverse conditions, if any, which have affected or will affect attainment of overall project objectives, prevent meeting time schedules or objectives, or preclude the attainment of particular project work elements during established time periods.  This disclosure shall be accompanied by a statement of the action taken or planned to resolve the situation; </w:t>
      </w:r>
      <w:r w:rsidR="006C6482" w:rsidRPr="004C3EAA">
        <w:rPr>
          <w:rFonts w:ascii="Courier New" w:hAnsi="Courier New" w:cs="Courier New"/>
          <w:sz w:val="24"/>
          <w:szCs w:val="24"/>
        </w:rPr>
        <w:t xml:space="preserve">(iii) the percent of financial resources expended on contractors; </w:t>
      </w:r>
      <w:r w:rsidR="0016796D" w:rsidRPr="004C3EAA">
        <w:rPr>
          <w:rFonts w:ascii="Courier New" w:hAnsi="Courier New" w:cs="Courier New"/>
          <w:sz w:val="24"/>
          <w:szCs w:val="24"/>
        </w:rPr>
        <w:t>and (</w:t>
      </w:r>
      <w:proofErr w:type="gramStart"/>
      <w:r w:rsidR="0016796D" w:rsidRPr="004C3EAA">
        <w:rPr>
          <w:rFonts w:ascii="Courier New" w:hAnsi="Courier New" w:cs="Courier New"/>
          <w:sz w:val="24"/>
          <w:szCs w:val="24"/>
        </w:rPr>
        <w:t>i</w:t>
      </w:r>
      <w:r w:rsidR="006C6482" w:rsidRPr="004C3EAA">
        <w:rPr>
          <w:rFonts w:ascii="Courier New" w:hAnsi="Courier New" w:cs="Courier New"/>
          <w:sz w:val="24"/>
          <w:szCs w:val="24"/>
        </w:rPr>
        <w:t>v</w:t>
      </w:r>
      <w:proofErr w:type="gramEnd"/>
      <w:r w:rsidR="0016796D" w:rsidRPr="004C3EAA">
        <w:rPr>
          <w:rFonts w:ascii="Courier New" w:hAnsi="Courier New" w:cs="Courier New"/>
          <w:sz w:val="24"/>
          <w:szCs w:val="24"/>
        </w:rPr>
        <w:t xml:space="preserve">) </w:t>
      </w:r>
      <w:r w:rsidR="006C6482" w:rsidRPr="004C3EAA">
        <w:rPr>
          <w:rFonts w:ascii="Courier New" w:hAnsi="Courier New" w:cs="Courier New"/>
          <w:sz w:val="24"/>
          <w:szCs w:val="24"/>
        </w:rPr>
        <w:t>o</w:t>
      </w:r>
      <w:r w:rsidR="0016796D" w:rsidRPr="004C3EAA">
        <w:rPr>
          <w:rFonts w:ascii="Courier New" w:hAnsi="Courier New" w:cs="Courier New"/>
          <w:sz w:val="24"/>
          <w:szCs w:val="24"/>
        </w:rPr>
        <w:t>bjectives and timetable established for the next reporting period.</w:t>
      </w:r>
    </w:p>
    <w:p w:rsidR="0013301E" w:rsidRPr="004C3EAA" w:rsidRDefault="0013301E" w:rsidP="0013301E">
      <w:pPr>
        <w:widowControl w:val="0"/>
        <w:tabs>
          <w:tab w:val="num" w:pos="900"/>
        </w:tabs>
        <w:autoSpaceDE w:val="0"/>
        <w:autoSpaceDN w:val="0"/>
        <w:adjustRightInd w:val="0"/>
        <w:ind w:firstLine="720"/>
        <w:rPr>
          <w:rFonts w:ascii="Courier New" w:hAnsi="Courier New" w:cs="Courier New"/>
          <w:u w:val="single"/>
        </w:rPr>
      </w:pPr>
    </w:p>
    <w:p w:rsidR="00426582" w:rsidRPr="004C3EAA" w:rsidRDefault="0013301E" w:rsidP="00426582">
      <w:pPr>
        <w:pStyle w:val="Paragrapha"/>
        <w:widowControl w:val="0"/>
        <w:spacing w:line="240" w:lineRule="auto"/>
        <w:ind w:left="0" w:firstLine="720"/>
        <w:rPr>
          <w:rFonts w:ascii="Courier New" w:hAnsi="Courier New" w:cs="Courier New"/>
          <w:sz w:val="24"/>
          <w:szCs w:val="24"/>
        </w:rPr>
      </w:pPr>
      <w:proofErr w:type="gramStart"/>
      <w:r w:rsidRPr="004C3EAA">
        <w:rPr>
          <w:rFonts w:ascii="Courier New" w:hAnsi="Courier New" w:cs="Courier New"/>
          <w:sz w:val="24"/>
          <w:szCs w:val="24"/>
          <w:u w:val="single"/>
        </w:rPr>
        <w:t xml:space="preserve">Final </w:t>
      </w:r>
      <w:r w:rsidR="00426582" w:rsidRPr="004C3EAA">
        <w:rPr>
          <w:rFonts w:ascii="Courier New" w:hAnsi="Courier New" w:cs="Courier New"/>
          <w:sz w:val="24"/>
          <w:szCs w:val="24"/>
          <w:u w:val="single"/>
        </w:rPr>
        <w:t xml:space="preserve">Semiannual </w:t>
      </w:r>
      <w:r w:rsidRPr="004C3EAA">
        <w:rPr>
          <w:rFonts w:ascii="Courier New" w:hAnsi="Courier New" w:cs="Courier New"/>
          <w:sz w:val="24"/>
          <w:szCs w:val="24"/>
          <w:u w:val="single"/>
        </w:rPr>
        <w:t>Performance Report</w:t>
      </w:r>
      <w:r w:rsidRPr="004C3EAA">
        <w:rPr>
          <w:rFonts w:ascii="Courier New" w:hAnsi="Courier New" w:cs="Courier New"/>
          <w:sz w:val="24"/>
          <w:szCs w:val="24"/>
        </w:rPr>
        <w:t>.</w:t>
      </w:r>
      <w:proofErr w:type="gramEnd"/>
      <w:r w:rsidRPr="004C3EAA">
        <w:rPr>
          <w:rFonts w:ascii="Courier New" w:hAnsi="Courier New" w:cs="Courier New"/>
          <w:sz w:val="24"/>
          <w:szCs w:val="24"/>
        </w:rPr>
        <w:t xml:space="preserve">  </w:t>
      </w:r>
      <w:r w:rsidR="0016796D" w:rsidRPr="004C3EAA">
        <w:rPr>
          <w:rFonts w:ascii="Courier New" w:hAnsi="Courier New" w:cs="Courier New"/>
          <w:sz w:val="24"/>
          <w:szCs w:val="24"/>
        </w:rPr>
        <w:t>Grantees</w:t>
      </w:r>
      <w:r w:rsidRPr="004C3EAA">
        <w:rPr>
          <w:rFonts w:ascii="Courier New" w:hAnsi="Courier New" w:cs="Courier New"/>
          <w:sz w:val="24"/>
          <w:szCs w:val="24"/>
        </w:rPr>
        <w:t xml:space="preserve"> will be required to submit a final </w:t>
      </w:r>
      <w:r w:rsidR="00426582" w:rsidRPr="004C3EAA">
        <w:rPr>
          <w:rFonts w:ascii="Courier New" w:hAnsi="Courier New" w:cs="Courier New"/>
          <w:sz w:val="24"/>
          <w:szCs w:val="24"/>
        </w:rPr>
        <w:t>semiannual</w:t>
      </w:r>
      <w:r w:rsidRPr="004C3EAA">
        <w:rPr>
          <w:rFonts w:ascii="Courier New" w:hAnsi="Courier New" w:cs="Courier New"/>
          <w:sz w:val="24"/>
          <w:szCs w:val="24"/>
        </w:rPr>
        <w:t xml:space="preserve"> performance report, which must address</w:t>
      </w:r>
      <w:r w:rsidR="00426582" w:rsidRPr="004C3EAA">
        <w:rPr>
          <w:rFonts w:ascii="Courier New" w:hAnsi="Courier New" w:cs="Courier New"/>
          <w:sz w:val="24"/>
          <w:szCs w:val="24"/>
        </w:rPr>
        <w:t xml:space="preserve"> certain information </w:t>
      </w:r>
      <w:r w:rsidRPr="004C3EAA">
        <w:rPr>
          <w:rFonts w:ascii="Courier New" w:hAnsi="Courier New" w:cs="Courier New"/>
          <w:sz w:val="24"/>
          <w:szCs w:val="24"/>
        </w:rPr>
        <w:t xml:space="preserve">in addition to the previously stated requirements for the </w:t>
      </w:r>
      <w:r w:rsidR="00426582" w:rsidRPr="004C3EAA">
        <w:rPr>
          <w:rFonts w:ascii="Courier New" w:hAnsi="Courier New" w:cs="Courier New"/>
          <w:sz w:val="24"/>
          <w:szCs w:val="24"/>
        </w:rPr>
        <w:t xml:space="preserve">semiannual </w:t>
      </w:r>
      <w:r w:rsidRPr="004C3EAA">
        <w:rPr>
          <w:rFonts w:ascii="Courier New" w:hAnsi="Courier New" w:cs="Courier New"/>
          <w:sz w:val="24"/>
          <w:szCs w:val="24"/>
        </w:rPr>
        <w:t>performance report</w:t>
      </w:r>
      <w:r w:rsidR="00426582" w:rsidRPr="004C3EAA">
        <w:rPr>
          <w:rFonts w:ascii="Courier New" w:hAnsi="Courier New" w:cs="Courier New"/>
          <w:sz w:val="24"/>
          <w:szCs w:val="24"/>
        </w:rPr>
        <w:t xml:space="preserve">s.  </w:t>
      </w:r>
    </w:p>
    <w:p w:rsidR="00426582" w:rsidRPr="004C3EAA" w:rsidRDefault="00426582" w:rsidP="00426582">
      <w:pPr>
        <w:pStyle w:val="Paragrapha"/>
        <w:widowControl w:val="0"/>
        <w:spacing w:line="240" w:lineRule="auto"/>
        <w:ind w:left="0" w:firstLine="720"/>
        <w:rPr>
          <w:rFonts w:ascii="Courier New" w:hAnsi="Courier New" w:cs="Courier New"/>
          <w:sz w:val="24"/>
          <w:szCs w:val="24"/>
        </w:rPr>
      </w:pPr>
    </w:p>
    <w:p w:rsidR="00426582" w:rsidRPr="004C3EAA" w:rsidRDefault="00426582" w:rsidP="00426582">
      <w:pPr>
        <w:pStyle w:val="Paragrapha"/>
        <w:widowControl w:val="0"/>
        <w:spacing w:line="240" w:lineRule="auto"/>
        <w:ind w:left="0" w:firstLine="720"/>
        <w:rPr>
          <w:rFonts w:ascii="Courier New" w:hAnsi="Courier New" w:cs="Courier New"/>
          <w:sz w:val="24"/>
          <w:szCs w:val="24"/>
        </w:rPr>
      </w:pPr>
      <w:r w:rsidRPr="004C3EAA">
        <w:rPr>
          <w:rFonts w:ascii="Courier New" w:hAnsi="Courier New" w:cs="Courier New"/>
          <w:sz w:val="24"/>
          <w:szCs w:val="24"/>
        </w:rPr>
        <w:t>For energy audit projects, this additional information consists of:  the number of audits conducted; a list of recipients with their North American Industry Classification System code; the location of the recipient; the cost of each audit; the expected energy saved for each audit conducted if the audit is implemented, and the percent of financial resources expended on contractors.</w:t>
      </w:r>
    </w:p>
    <w:p w:rsidR="0013301E" w:rsidRPr="004C3EAA" w:rsidRDefault="0013301E" w:rsidP="0013301E">
      <w:pPr>
        <w:widowControl w:val="0"/>
        <w:tabs>
          <w:tab w:val="num" w:pos="900"/>
        </w:tabs>
        <w:autoSpaceDE w:val="0"/>
        <w:autoSpaceDN w:val="0"/>
        <w:adjustRightInd w:val="0"/>
        <w:ind w:firstLine="720"/>
        <w:rPr>
          <w:rFonts w:ascii="Courier New" w:hAnsi="Courier New" w:cs="Courier New"/>
        </w:rPr>
      </w:pPr>
    </w:p>
    <w:p w:rsidR="00426582" w:rsidRPr="004C3EAA" w:rsidRDefault="00426582" w:rsidP="0013301E">
      <w:pPr>
        <w:widowControl w:val="0"/>
        <w:tabs>
          <w:tab w:val="num" w:pos="900"/>
        </w:tabs>
        <w:autoSpaceDE w:val="0"/>
        <w:autoSpaceDN w:val="0"/>
        <w:adjustRightInd w:val="0"/>
        <w:ind w:firstLine="720"/>
        <w:rPr>
          <w:rFonts w:ascii="Courier New" w:hAnsi="Courier New" w:cs="Courier New"/>
        </w:rPr>
      </w:pPr>
      <w:r w:rsidRPr="004C3EAA">
        <w:rPr>
          <w:rFonts w:ascii="Courier New" w:hAnsi="Courier New" w:cs="Courier New"/>
        </w:rPr>
        <w:t>For renewable energy development assistance projects, this additional information consists of:  a list of recipients with their North American Industry Classification System code; the location of the recipient; the expected renewable energy that would be generated if the projects were implemented; and the percent of financial resources expended on contractors.</w:t>
      </w:r>
    </w:p>
    <w:p w:rsidR="004C3EAA" w:rsidRDefault="004C3EAA">
      <w:pPr>
        <w:rPr>
          <w:rFonts w:ascii="Courier New" w:hAnsi="Courier New" w:cs="Courier New"/>
        </w:rPr>
      </w:pPr>
      <w:r>
        <w:rPr>
          <w:rFonts w:ascii="Courier New" w:hAnsi="Courier New" w:cs="Courier New"/>
        </w:rPr>
        <w:br w:type="page"/>
      </w:r>
    </w:p>
    <w:p w:rsidR="0022182B" w:rsidRPr="004C3EAA" w:rsidRDefault="0022182B" w:rsidP="0013301E">
      <w:pPr>
        <w:widowControl w:val="0"/>
        <w:tabs>
          <w:tab w:val="num" w:pos="900"/>
        </w:tabs>
        <w:autoSpaceDE w:val="0"/>
        <w:autoSpaceDN w:val="0"/>
        <w:adjustRightInd w:val="0"/>
        <w:ind w:firstLine="720"/>
        <w:rPr>
          <w:rFonts w:ascii="Courier New" w:hAnsi="Courier New" w:cs="Courier New"/>
        </w:rPr>
      </w:pPr>
    </w:p>
    <w:p w:rsidR="0022182B" w:rsidRPr="004C3EAA" w:rsidRDefault="0022182B" w:rsidP="0013301E">
      <w:pPr>
        <w:widowControl w:val="0"/>
        <w:tabs>
          <w:tab w:val="num" w:pos="900"/>
        </w:tabs>
        <w:autoSpaceDE w:val="0"/>
        <w:autoSpaceDN w:val="0"/>
        <w:adjustRightInd w:val="0"/>
        <w:ind w:firstLine="720"/>
        <w:rPr>
          <w:rFonts w:ascii="Courier New" w:hAnsi="Courier New" w:cs="Courier New"/>
        </w:rPr>
      </w:pPr>
      <w:proofErr w:type="gramStart"/>
      <w:r w:rsidRPr="004C3EAA">
        <w:rPr>
          <w:rFonts w:ascii="Courier New" w:hAnsi="Courier New" w:cs="Courier New"/>
          <w:u w:val="single"/>
        </w:rPr>
        <w:t>Final Status Report</w:t>
      </w:r>
      <w:r w:rsidRPr="004C3EAA">
        <w:rPr>
          <w:rFonts w:ascii="Courier New" w:hAnsi="Courier New" w:cs="Courier New"/>
        </w:rPr>
        <w:t>.</w:t>
      </w:r>
      <w:proofErr w:type="gramEnd"/>
      <w:r w:rsidRPr="004C3EAA">
        <w:rPr>
          <w:rFonts w:ascii="Courier New" w:hAnsi="Courier New" w:cs="Courier New"/>
        </w:rPr>
        <w:t xml:space="preserve">  One year after submittal of the final semiannual performance report, the grantee must submit a final status report on the number of projects that are proceeding with one or all of the grantee’s recommendations, including the amount of energy saved and the amount of renewable energy generated, as applicable.</w:t>
      </w:r>
    </w:p>
    <w:p w:rsidR="0013301E" w:rsidRPr="004C3EAA" w:rsidRDefault="0013301E" w:rsidP="005F6154">
      <w:pPr>
        <w:widowControl w:val="0"/>
        <w:tabs>
          <w:tab w:val="num" w:pos="900"/>
        </w:tabs>
        <w:autoSpaceDE w:val="0"/>
        <w:autoSpaceDN w:val="0"/>
        <w:adjustRightInd w:val="0"/>
        <w:ind w:firstLine="720"/>
        <w:rPr>
          <w:rFonts w:ascii="Courier New" w:hAnsi="Courier New" w:cs="Courier New"/>
          <w:u w:val="single"/>
        </w:rPr>
      </w:pPr>
    </w:p>
    <w:p w:rsidR="005F6154" w:rsidRPr="004C3EAA" w:rsidRDefault="005F6154" w:rsidP="005F6154">
      <w:pPr>
        <w:widowControl w:val="0"/>
        <w:tabs>
          <w:tab w:val="num" w:pos="900"/>
        </w:tabs>
        <w:autoSpaceDE w:val="0"/>
        <w:autoSpaceDN w:val="0"/>
        <w:adjustRightInd w:val="0"/>
        <w:ind w:firstLine="720"/>
        <w:rPr>
          <w:rFonts w:ascii="Courier New" w:hAnsi="Courier New" w:cs="Courier New"/>
        </w:rPr>
      </w:pPr>
      <w:proofErr w:type="gramStart"/>
      <w:r w:rsidRPr="004C3EAA">
        <w:rPr>
          <w:rFonts w:ascii="Courier New" w:hAnsi="Courier New" w:cs="Courier New"/>
          <w:u w:val="single"/>
        </w:rPr>
        <w:t>Financial Audit Report</w:t>
      </w:r>
      <w:r w:rsidRPr="004C3EAA">
        <w:rPr>
          <w:rFonts w:ascii="Courier New" w:hAnsi="Courier New" w:cs="Courier New"/>
        </w:rPr>
        <w:t>.</w:t>
      </w:r>
      <w:proofErr w:type="gramEnd"/>
      <w:r w:rsidRPr="004C3EAA">
        <w:rPr>
          <w:rFonts w:ascii="Courier New" w:hAnsi="Courier New" w:cs="Courier New"/>
        </w:rPr>
        <w:t xml:space="preserve">  For the years in which grant funds are received, the grantee will be required to submit an audit in accordance with 7 CFR </w:t>
      </w:r>
      <w:proofErr w:type="gramStart"/>
      <w:r w:rsidRPr="004C3EAA">
        <w:rPr>
          <w:rFonts w:ascii="Courier New" w:hAnsi="Courier New" w:cs="Courier New"/>
        </w:rPr>
        <w:t>part</w:t>
      </w:r>
      <w:proofErr w:type="gramEnd"/>
      <w:r w:rsidRPr="004C3EAA">
        <w:rPr>
          <w:rFonts w:ascii="Courier New" w:hAnsi="Courier New" w:cs="Courier New"/>
        </w:rPr>
        <w:t xml:space="preserve"> 3052.</w:t>
      </w:r>
    </w:p>
    <w:p w:rsidR="005F6154" w:rsidRPr="004C3EAA" w:rsidRDefault="005F6154" w:rsidP="00D70D26">
      <w:pPr>
        <w:widowControl w:val="0"/>
        <w:tabs>
          <w:tab w:val="num" w:pos="900"/>
        </w:tabs>
        <w:autoSpaceDE w:val="0"/>
        <w:autoSpaceDN w:val="0"/>
        <w:adjustRightInd w:val="0"/>
        <w:rPr>
          <w:rFonts w:ascii="Courier New" w:hAnsi="Courier New" w:cs="Courier New"/>
          <w:u w:val="single"/>
        </w:rPr>
      </w:pPr>
    </w:p>
    <w:p w:rsidR="00805262" w:rsidRPr="004C3EAA" w:rsidRDefault="00792478" w:rsidP="00B323B2">
      <w:pPr>
        <w:widowControl w:val="0"/>
        <w:autoSpaceDE w:val="0"/>
        <w:autoSpaceDN w:val="0"/>
        <w:adjustRightInd w:val="0"/>
        <w:rPr>
          <w:rFonts w:ascii="Courier New" w:hAnsi="Courier New" w:cs="Courier New"/>
          <w:b/>
        </w:rPr>
      </w:pPr>
      <w:r w:rsidRPr="004C3EAA">
        <w:rPr>
          <w:rFonts w:ascii="Courier New" w:hAnsi="Courier New" w:cs="Courier New"/>
          <w:b/>
          <w:u w:val="single"/>
        </w:rPr>
        <w:t xml:space="preserve">Recordkeeping </w:t>
      </w:r>
      <w:proofErr w:type="gramStart"/>
      <w:r w:rsidRPr="004C3EAA">
        <w:rPr>
          <w:rFonts w:ascii="Courier New" w:hAnsi="Courier New" w:cs="Courier New"/>
          <w:b/>
          <w:u w:val="single"/>
        </w:rPr>
        <w:t>Requirements</w:t>
      </w:r>
      <w:r w:rsidR="00680455" w:rsidRPr="004C3EAA">
        <w:rPr>
          <w:rFonts w:ascii="Courier New" w:hAnsi="Courier New" w:cs="Courier New"/>
          <w:b/>
          <w:u w:val="single"/>
        </w:rPr>
        <w:t xml:space="preserve">  </w:t>
      </w:r>
      <w:r w:rsidR="00556C6F" w:rsidRPr="004C3EAA">
        <w:rPr>
          <w:rFonts w:ascii="Courier New" w:hAnsi="Courier New" w:cs="Courier New"/>
          <w:b/>
          <w:u w:val="single"/>
        </w:rPr>
        <w:t>(</w:t>
      </w:r>
      <w:proofErr w:type="gramEnd"/>
      <w:r w:rsidR="00556C6F" w:rsidRPr="004C3EAA">
        <w:rPr>
          <w:rFonts w:ascii="Courier New" w:hAnsi="Courier New" w:cs="Courier New"/>
          <w:b/>
          <w:u w:val="single"/>
        </w:rPr>
        <w:t>Section V</w:t>
      </w:r>
      <w:r w:rsidR="00B323B2" w:rsidRPr="004C3EAA">
        <w:rPr>
          <w:rFonts w:ascii="Courier New" w:hAnsi="Courier New" w:cs="Courier New"/>
          <w:b/>
          <w:u w:val="single"/>
        </w:rPr>
        <w:t>.H)</w:t>
      </w:r>
      <w:r w:rsidR="00556C6F" w:rsidRPr="004C3EAA">
        <w:rPr>
          <w:rFonts w:ascii="Courier New" w:hAnsi="Courier New" w:cs="Courier New"/>
          <w:b/>
        </w:rPr>
        <w:t xml:space="preserve">.  </w:t>
      </w:r>
    </w:p>
    <w:p w:rsidR="00805262" w:rsidRPr="004C3EAA" w:rsidRDefault="00805262" w:rsidP="00B323B2">
      <w:pPr>
        <w:widowControl w:val="0"/>
        <w:autoSpaceDE w:val="0"/>
        <w:autoSpaceDN w:val="0"/>
        <w:adjustRightInd w:val="0"/>
        <w:rPr>
          <w:rFonts w:ascii="Courier New" w:hAnsi="Courier New" w:cs="Courier New"/>
          <w:b/>
        </w:rPr>
      </w:pPr>
    </w:p>
    <w:p w:rsidR="00792478" w:rsidRPr="004C3EAA" w:rsidRDefault="00A06C2E" w:rsidP="00805262">
      <w:pPr>
        <w:widowControl w:val="0"/>
        <w:autoSpaceDE w:val="0"/>
        <w:autoSpaceDN w:val="0"/>
        <w:adjustRightInd w:val="0"/>
        <w:ind w:firstLine="720"/>
        <w:rPr>
          <w:rFonts w:ascii="Courier New" w:hAnsi="Courier New" w:cs="Courier New"/>
        </w:rPr>
      </w:pPr>
      <w:r w:rsidRPr="004C3EAA">
        <w:rPr>
          <w:rFonts w:ascii="Courier New" w:hAnsi="Courier New" w:cs="Courier New"/>
        </w:rPr>
        <w:t xml:space="preserve">Grantees are required to keep records that identify adequately the source and application of funds for grant-supporting activities, together with documentation to support the records.  Those records shall contain information pertaining to grant awards and authorizations, obligations, unobligated balances, assets, liabilities, outlays, and income.  In addition, </w:t>
      </w:r>
      <w:r w:rsidR="00FB1D0E" w:rsidRPr="004C3EAA">
        <w:rPr>
          <w:rFonts w:ascii="Courier New" w:hAnsi="Courier New" w:cs="Courier New"/>
        </w:rPr>
        <w:t>the grantee will retain financial records, supporting documents, statistical records, and all other records pertinent to the grant for a period of at least 3 years after grant closing except that the records shall be retained beyond the 3-year period if audit findings have not been resolved or if directed by the United States.  Microfilm copies may be substituted in lieu of original records.  The Agency and the Comptroller General of the United States, or any of their duly authorized representatives, shall have access to any books, documents, papers, and records of the grantee which are pertinent to the specific grant program for the purpose of making audit, examination, excerpts, and transcripts.</w:t>
      </w:r>
    </w:p>
    <w:p w:rsidR="00573E84" w:rsidRPr="004C3EAA" w:rsidRDefault="00573E84" w:rsidP="00920C4C">
      <w:pPr>
        <w:widowControl w:val="0"/>
        <w:autoSpaceDE w:val="0"/>
        <w:autoSpaceDN w:val="0"/>
        <w:adjustRightInd w:val="0"/>
        <w:rPr>
          <w:rFonts w:ascii="Courier New" w:hAnsi="Courier New" w:cs="Courier New"/>
          <w:b/>
        </w:rPr>
      </w:pPr>
    </w:p>
    <w:p w:rsidR="00D34E8D" w:rsidRPr="004C3EAA" w:rsidRDefault="00D34E8D" w:rsidP="00D34E8D">
      <w:pPr>
        <w:widowControl w:val="0"/>
        <w:autoSpaceDE w:val="0"/>
        <w:autoSpaceDN w:val="0"/>
        <w:adjustRightInd w:val="0"/>
        <w:jc w:val="center"/>
        <w:rPr>
          <w:rFonts w:ascii="Courier New" w:hAnsi="Courier New" w:cs="Courier New"/>
          <w:b/>
        </w:rPr>
      </w:pPr>
      <w:r w:rsidRPr="004C3EAA">
        <w:rPr>
          <w:rFonts w:ascii="Courier New" w:hAnsi="Courier New" w:cs="Courier New"/>
          <w:b/>
        </w:rPr>
        <w:t xml:space="preserve">Reporting Requirements – Forms </w:t>
      </w:r>
      <w:r w:rsidR="009A122B" w:rsidRPr="004C3EAA">
        <w:rPr>
          <w:rFonts w:ascii="Courier New" w:hAnsi="Courier New" w:cs="Courier New"/>
          <w:b/>
        </w:rPr>
        <w:t>Approved with this Docket</w:t>
      </w:r>
    </w:p>
    <w:p w:rsidR="00D34E8D" w:rsidRPr="004C3EAA" w:rsidRDefault="00D34E8D" w:rsidP="00920C4C">
      <w:pPr>
        <w:widowControl w:val="0"/>
        <w:autoSpaceDE w:val="0"/>
        <w:autoSpaceDN w:val="0"/>
        <w:adjustRightInd w:val="0"/>
        <w:rPr>
          <w:rFonts w:ascii="Courier New" w:hAnsi="Courier New" w:cs="Courier New"/>
          <w:b/>
        </w:rPr>
      </w:pPr>
    </w:p>
    <w:p w:rsidR="009A122B" w:rsidRPr="004C3EAA" w:rsidRDefault="009A122B" w:rsidP="009A122B">
      <w:pPr>
        <w:widowControl w:val="0"/>
        <w:autoSpaceDE w:val="0"/>
        <w:autoSpaceDN w:val="0"/>
        <w:adjustRightInd w:val="0"/>
        <w:rPr>
          <w:rFonts w:ascii="Courier New" w:hAnsi="Courier New" w:cs="Courier New"/>
        </w:rPr>
      </w:pPr>
      <w:proofErr w:type="gramStart"/>
      <w:r w:rsidRPr="004C3EAA">
        <w:rPr>
          <w:rFonts w:ascii="Courier New" w:hAnsi="Courier New" w:cs="Courier New"/>
          <w:u w:val="single"/>
        </w:rPr>
        <w:t>AD-1047, "Certification Regarding Debarment, Suspension, and Other Responsibility Matters - Primary Covered Transactions" o</w:t>
      </w:r>
      <w:r w:rsidR="00C50B71" w:rsidRPr="004C3EAA">
        <w:rPr>
          <w:rFonts w:ascii="Courier New" w:hAnsi="Courier New" w:cs="Courier New"/>
          <w:u w:val="single"/>
        </w:rPr>
        <w:t>r other written documentation</w:t>
      </w:r>
      <w:r w:rsidR="00B323B2" w:rsidRPr="004C3EAA">
        <w:rPr>
          <w:rFonts w:ascii="Courier New" w:hAnsi="Courier New" w:cs="Courier New"/>
        </w:rPr>
        <w:t>.</w:t>
      </w:r>
      <w:proofErr w:type="gramEnd"/>
      <w:r w:rsidR="00B323B2" w:rsidRPr="004C3EAA">
        <w:rPr>
          <w:rFonts w:ascii="Courier New" w:hAnsi="Courier New" w:cs="Courier New"/>
        </w:rPr>
        <w:t xml:space="preserve">  </w:t>
      </w:r>
      <w:r w:rsidRPr="004C3EAA">
        <w:rPr>
          <w:rFonts w:ascii="Courier New" w:hAnsi="Courier New" w:cs="Courier New"/>
        </w:rPr>
        <w:t>This form certifies that the applicant is not presently debarred, suspended, or voluntarily excluded from covered transactions by any Federal department or agency.</w:t>
      </w:r>
      <w:r w:rsidR="00556C6F" w:rsidRPr="004C3EAA">
        <w:rPr>
          <w:rFonts w:ascii="Courier New" w:hAnsi="Courier New" w:cs="Courier New"/>
        </w:rPr>
        <w:t xml:space="preserve">  </w:t>
      </w:r>
    </w:p>
    <w:p w:rsidR="00B323B2" w:rsidRPr="004C3EAA" w:rsidRDefault="00B323B2" w:rsidP="000534A8">
      <w:pPr>
        <w:tabs>
          <w:tab w:val="left" w:pos="0"/>
          <w:tab w:val="left" w:pos="2160"/>
          <w:tab w:val="left" w:pos="4320"/>
          <w:tab w:val="left" w:pos="6480"/>
          <w:tab w:val="left" w:pos="8640"/>
        </w:tabs>
        <w:suppressAutoHyphens/>
        <w:rPr>
          <w:rFonts w:ascii="Courier New" w:hAnsi="Courier New" w:cs="Courier New"/>
          <w:u w:val="single"/>
        </w:rPr>
      </w:pPr>
    </w:p>
    <w:p w:rsidR="000534A8" w:rsidRPr="004C3EAA" w:rsidRDefault="000534A8" w:rsidP="000534A8">
      <w:pPr>
        <w:tabs>
          <w:tab w:val="left" w:pos="0"/>
          <w:tab w:val="left" w:pos="2160"/>
          <w:tab w:val="left" w:pos="4320"/>
          <w:tab w:val="left" w:pos="6480"/>
          <w:tab w:val="left" w:pos="8640"/>
        </w:tabs>
        <w:suppressAutoHyphens/>
        <w:rPr>
          <w:rFonts w:ascii="Courier New" w:hAnsi="Courier New" w:cs="Courier New"/>
        </w:rPr>
      </w:pPr>
      <w:proofErr w:type="gramStart"/>
      <w:r w:rsidRPr="004C3EAA">
        <w:rPr>
          <w:rFonts w:ascii="Courier New" w:hAnsi="Courier New" w:cs="Courier New"/>
          <w:u w:val="single"/>
        </w:rPr>
        <w:t>AD-1048, "Certification Regarding Debarment, Suspension, Ineligibility and Voluntary Exclusion - Lower Tier Covered Transactions" or other written documentation</w:t>
      </w:r>
      <w:r w:rsidR="00B323B2" w:rsidRPr="004C3EAA">
        <w:rPr>
          <w:rFonts w:ascii="Courier New" w:hAnsi="Courier New" w:cs="Courier New"/>
        </w:rPr>
        <w:t>.</w:t>
      </w:r>
      <w:proofErr w:type="gramEnd"/>
      <w:r w:rsidR="00B323B2" w:rsidRPr="004C3EAA">
        <w:rPr>
          <w:rFonts w:ascii="Courier New" w:hAnsi="Courier New" w:cs="Courier New"/>
        </w:rPr>
        <w:t xml:space="preserve">  </w:t>
      </w:r>
      <w:r w:rsidRPr="004C3EAA">
        <w:rPr>
          <w:rFonts w:ascii="Courier New" w:hAnsi="Courier New" w:cs="Courier New"/>
        </w:rPr>
        <w:t xml:space="preserve">This form certifies that lower tier participants are not presently debarred, suspended, proposed for debarment, declared </w:t>
      </w:r>
      <w:r w:rsidRPr="004C3EAA">
        <w:rPr>
          <w:rFonts w:ascii="Courier New" w:hAnsi="Courier New" w:cs="Courier New"/>
        </w:rPr>
        <w:lastRenderedPageBreak/>
        <w:t xml:space="preserve">ineligible, or voluntarily excluded from participation by any Federal department or agency. </w:t>
      </w:r>
    </w:p>
    <w:p w:rsidR="000534A8" w:rsidRPr="004C3EAA" w:rsidRDefault="000534A8" w:rsidP="009A122B">
      <w:pPr>
        <w:widowControl w:val="0"/>
        <w:autoSpaceDE w:val="0"/>
        <w:autoSpaceDN w:val="0"/>
        <w:adjustRightInd w:val="0"/>
        <w:rPr>
          <w:rFonts w:ascii="Courier New" w:hAnsi="Courier New" w:cs="Courier New"/>
          <w:u w:val="single"/>
        </w:rPr>
      </w:pPr>
    </w:p>
    <w:p w:rsidR="009A122B" w:rsidRPr="004C3EAA" w:rsidRDefault="009A122B" w:rsidP="009A122B">
      <w:pPr>
        <w:widowControl w:val="0"/>
        <w:autoSpaceDE w:val="0"/>
        <w:autoSpaceDN w:val="0"/>
        <w:adjustRightInd w:val="0"/>
        <w:rPr>
          <w:rFonts w:ascii="Courier New" w:hAnsi="Courier New" w:cs="Courier New"/>
        </w:rPr>
      </w:pPr>
      <w:proofErr w:type="gramStart"/>
      <w:r w:rsidRPr="004C3EAA">
        <w:rPr>
          <w:rFonts w:ascii="Courier New" w:hAnsi="Courier New" w:cs="Courier New"/>
          <w:u w:val="single"/>
        </w:rPr>
        <w:t>AD-1049, "Certification Regarding Drug-Free Workplace Requirements (Grants) Alternative I - For Grantees Other Than Individuals</w:t>
      </w:r>
      <w:r w:rsidR="00B323B2" w:rsidRPr="004C3EAA">
        <w:rPr>
          <w:rFonts w:ascii="Courier New" w:hAnsi="Courier New" w:cs="Courier New"/>
          <w:u w:val="single"/>
        </w:rPr>
        <w:t>"</w:t>
      </w:r>
      <w:r w:rsidR="00B323B2" w:rsidRPr="004C3EAA">
        <w:rPr>
          <w:rFonts w:ascii="Courier New" w:hAnsi="Courier New" w:cs="Courier New"/>
        </w:rPr>
        <w:t>.</w:t>
      </w:r>
      <w:proofErr w:type="gramEnd"/>
      <w:r w:rsidR="00B323B2" w:rsidRPr="004C3EAA">
        <w:rPr>
          <w:rFonts w:ascii="Courier New" w:hAnsi="Courier New" w:cs="Courier New"/>
        </w:rPr>
        <w:t xml:space="preserve">  </w:t>
      </w:r>
      <w:r w:rsidRPr="004C3EAA">
        <w:rPr>
          <w:rFonts w:ascii="Courier New" w:hAnsi="Courier New" w:cs="Courier New"/>
        </w:rPr>
        <w:t xml:space="preserve">This certification is required by the regulations implementing section 5151-5160 of the Drug-Free Workplace Act of 1988 (7 CFR 3017.600).  Applicants are required to comply with the requirements for drug-free workplace and provide certification under these regulations.  </w:t>
      </w:r>
    </w:p>
    <w:p w:rsidR="009A122B" w:rsidRPr="004C3EAA" w:rsidRDefault="009A122B" w:rsidP="009A122B">
      <w:pPr>
        <w:widowControl w:val="0"/>
        <w:autoSpaceDE w:val="0"/>
        <w:autoSpaceDN w:val="0"/>
        <w:adjustRightInd w:val="0"/>
        <w:rPr>
          <w:rFonts w:ascii="Courier New" w:hAnsi="Courier New" w:cs="Courier New"/>
        </w:rPr>
      </w:pPr>
    </w:p>
    <w:p w:rsidR="009A122B" w:rsidRPr="004C3EAA" w:rsidRDefault="009A122B" w:rsidP="009A122B">
      <w:pPr>
        <w:widowControl w:val="0"/>
        <w:autoSpaceDE w:val="0"/>
        <w:autoSpaceDN w:val="0"/>
        <w:adjustRightInd w:val="0"/>
        <w:rPr>
          <w:rFonts w:ascii="Courier New" w:hAnsi="Courier New" w:cs="Courier New"/>
        </w:rPr>
      </w:pPr>
      <w:r w:rsidRPr="004C3EAA">
        <w:rPr>
          <w:rFonts w:ascii="Courier New" w:hAnsi="Courier New" w:cs="Courier New"/>
          <w:u w:val="single"/>
        </w:rPr>
        <w:t>RD 400-4, “Assurance Agreement</w:t>
      </w:r>
      <w:r w:rsidR="00B323B2" w:rsidRPr="004C3EAA">
        <w:rPr>
          <w:rFonts w:ascii="Courier New" w:hAnsi="Courier New" w:cs="Courier New"/>
          <w:u w:val="single"/>
        </w:rPr>
        <w:t>”</w:t>
      </w:r>
      <w:r w:rsidR="00B323B2" w:rsidRPr="004C3EAA">
        <w:rPr>
          <w:rFonts w:ascii="Courier New" w:hAnsi="Courier New" w:cs="Courier New"/>
        </w:rPr>
        <w:t>.</w:t>
      </w:r>
      <w:r w:rsidR="00AB694F" w:rsidRPr="004C3EAA">
        <w:rPr>
          <w:rFonts w:ascii="Courier New" w:hAnsi="Courier New" w:cs="Courier New"/>
        </w:rPr>
        <w:t xml:space="preserve">  </w:t>
      </w:r>
      <w:r w:rsidRPr="004C3EAA">
        <w:rPr>
          <w:rFonts w:ascii="Courier New" w:hAnsi="Courier New" w:cs="Courier New"/>
        </w:rPr>
        <w:t xml:space="preserve">All applicants and recipients are required to complete this form to comply with Civil Rights Acts and laws.  </w:t>
      </w:r>
    </w:p>
    <w:p w:rsidR="009A122B" w:rsidRPr="004C3EAA" w:rsidRDefault="009A122B" w:rsidP="009A122B">
      <w:pPr>
        <w:widowControl w:val="0"/>
        <w:autoSpaceDE w:val="0"/>
        <w:autoSpaceDN w:val="0"/>
        <w:adjustRightInd w:val="0"/>
        <w:rPr>
          <w:rFonts w:ascii="Courier New" w:hAnsi="Courier New" w:cs="Courier New"/>
          <w:u w:val="single"/>
        </w:rPr>
      </w:pPr>
    </w:p>
    <w:p w:rsidR="009A122B" w:rsidRPr="004C3EAA" w:rsidRDefault="004E0755" w:rsidP="009A122B">
      <w:pPr>
        <w:widowControl w:val="0"/>
        <w:autoSpaceDE w:val="0"/>
        <w:autoSpaceDN w:val="0"/>
        <w:adjustRightInd w:val="0"/>
        <w:rPr>
          <w:rFonts w:ascii="Courier New" w:hAnsi="Courier New" w:cs="Courier New"/>
          <w:u w:val="single"/>
        </w:rPr>
      </w:pPr>
      <w:r w:rsidRPr="004C3EAA">
        <w:rPr>
          <w:rFonts w:ascii="Courier New" w:hAnsi="Courier New" w:cs="Courier New"/>
          <w:u w:val="single"/>
        </w:rPr>
        <w:t xml:space="preserve">RD </w:t>
      </w:r>
      <w:r w:rsidR="009A122B" w:rsidRPr="004C3EAA">
        <w:rPr>
          <w:rFonts w:ascii="Courier New" w:hAnsi="Courier New" w:cs="Courier New"/>
          <w:u w:val="single"/>
        </w:rPr>
        <w:t>1940-1, “Request for Obligation of Funds</w:t>
      </w:r>
      <w:r w:rsidR="00B323B2" w:rsidRPr="004C3EAA">
        <w:rPr>
          <w:rFonts w:ascii="Courier New" w:hAnsi="Courier New" w:cs="Courier New"/>
          <w:u w:val="single"/>
        </w:rPr>
        <w:t>”</w:t>
      </w:r>
      <w:r w:rsidR="00B323B2" w:rsidRPr="004C3EAA">
        <w:rPr>
          <w:rFonts w:ascii="Courier New" w:hAnsi="Courier New" w:cs="Courier New"/>
        </w:rPr>
        <w:t xml:space="preserve">.  </w:t>
      </w:r>
      <w:r w:rsidR="009A122B" w:rsidRPr="004C3EAA">
        <w:rPr>
          <w:rFonts w:ascii="Courier New" w:hAnsi="Courier New" w:cs="Courier New"/>
        </w:rPr>
        <w:t>This form is completed for each note or commitment requiring an obligation of funds.</w:t>
      </w:r>
      <w:r w:rsidR="00E971D9" w:rsidRPr="004C3EAA">
        <w:rPr>
          <w:rFonts w:ascii="Courier New" w:hAnsi="Courier New" w:cs="Courier New"/>
        </w:rPr>
        <w:t xml:space="preserve">  </w:t>
      </w:r>
    </w:p>
    <w:p w:rsidR="007812E6" w:rsidRPr="004C3EAA" w:rsidRDefault="007812E6" w:rsidP="009A122B">
      <w:pPr>
        <w:widowControl w:val="0"/>
        <w:autoSpaceDE w:val="0"/>
        <w:autoSpaceDN w:val="0"/>
        <w:adjustRightInd w:val="0"/>
        <w:rPr>
          <w:rFonts w:ascii="Courier New" w:hAnsi="Courier New" w:cs="Courier New"/>
          <w:u w:val="single"/>
        </w:rPr>
      </w:pPr>
    </w:p>
    <w:p w:rsidR="00D70D26" w:rsidRPr="004C3EAA" w:rsidRDefault="00D70D26" w:rsidP="00D70D26">
      <w:pPr>
        <w:widowControl w:val="0"/>
        <w:autoSpaceDE w:val="0"/>
        <w:autoSpaceDN w:val="0"/>
        <w:adjustRightInd w:val="0"/>
        <w:rPr>
          <w:rFonts w:ascii="Courier New" w:hAnsi="Courier New" w:cs="Courier New"/>
        </w:rPr>
      </w:pPr>
      <w:r w:rsidRPr="004C3EAA">
        <w:rPr>
          <w:rFonts w:ascii="Courier New" w:hAnsi="Courier New" w:cs="Courier New"/>
          <w:u w:val="single"/>
        </w:rPr>
        <w:t>RD 1942-46, "Letter of Intent to Meet Conditions</w:t>
      </w:r>
      <w:r w:rsidRPr="004C3EAA">
        <w:rPr>
          <w:rFonts w:ascii="Courier New" w:hAnsi="Courier New" w:cs="Courier New"/>
        </w:rPr>
        <w:t>"</w:t>
      </w:r>
      <w:r w:rsidR="00B323B2" w:rsidRPr="004C3EAA">
        <w:rPr>
          <w:rFonts w:ascii="Courier New" w:hAnsi="Courier New" w:cs="Courier New"/>
        </w:rPr>
        <w:t xml:space="preserve">.  </w:t>
      </w:r>
      <w:r w:rsidRPr="004C3EAA">
        <w:rPr>
          <w:rFonts w:ascii="Courier New" w:hAnsi="Courier New" w:cs="Courier New"/>
        </w:rPr>
        <w:t xml:space="preserve">This form indicates an applicant’s acceptance of conditions found in the letter of conditions.  The form also allows the applicant to propose alternative conditions.  </w:t>
      </w:r>
    </w:p>
    <w:p w:rsidR="00B323B2" w:rsidRPr="004C3EAA" w:rsidRDefault="00B323B2" w:rsidP="00D70D26">
      <w:pPr>
        <w:widowControl w:val="0"/>
        <w:autoSpaceDE w:val="0"/>
        <w:autoSpaceDN w:val="0"/>
        <w:adjustRightInd w:val="0"/>
        <w:rPr>
          <w:rFonts w:ascii="Courier New" w:hAnsi="Courier New" w:cs="Courier New"/>
        </w:rPr>
      </w:pPr>
    </w:p>
    <w:p w:rsidR="00D70D26" w:rsidRPr="004C3EAA" w:rsidRDefault="00D70D26" w:rsidP="009A122B">
      <w:pPr>
        <w:widowControl w:val="0"/>
        <w:autoSpaceDE w:val="0"/>
        <w:autoSpaceDN w:val="0"/>
        <w:adjustRightInd w:val="0"/>
        <w:rPr>
          <w:rFonts w:ascii="Courier New" w:hAnsi="Courier New" w:cs="Courier New"/>
          <w:u w:val="single"/>
        </w:rPr>
      </w:pPr>
    </w:p>
    <w:p w:rsidR="00573E84" w:rsidRPr="004C3EAA" w:rsidRDefault="00573E84" w:rsidP="00920C4C">
      <w:pPr>
        <w:widowControl w:val="0"/>
        <w:autoSpaceDE w:val="0"/>
        <w:autoSpaceDN w:val="0"/>
        <w:adjustRightInd w:val="0"/>
        <w:jc w:val="center"/>
        <w:rPr>
          <w:rFonts w:ascii="Courier New" w:hAnsi="Courier New" w:cs="Courier New"/>
          <w:b/>
        </w:rPr>
      </w:pPr>
    </w:p>
    <w:p w:rsidR="00CC0FF0" w:rsidRPr="004C3EAA" w:rsidRDefault="007879F8" w:rsidP="00920C4C">
      <w:pPr>
        <w:widowControl w:val="0"/>
        <w:autoSpaceDE w:val="0"/>
        <w:autoSpaceDN w:val="0"/>
        <w:adjustRightInd w:val="0"/>
        <w:jc w:val="center"/>
        <w:rPr>
          <w:rFonts w:ascii="Courier New" w:hAnsi="Courier New" w:cs="Courier New"/>
          <w:b/>
        </w:rPr>
      </w:pPr>
      <w:r w:rsidRPr="004C3EAA">
        <w:rPr>
          <w:rFonts w:ascii="Courier New" w:hAnsi="Courier New" w:cs="Courier New"/>
          <w:b/>
        </w:rPr>
        <w:t>Reporting Requirements - Forms Approved Under Other OMB Numbers</w:t>
      </w:r>
    </w:p>
    <w:p w:rsidR="00CC0FF0" w:rsidRPr="004C3EAA" w:rsidRDefault="00CC0FF0" w:rsidP="00920C4C">
      <w:pPr>
        <w:widowControl w:val="0"/>
        <w:autoSpaceDE w:val="0"/>
        <w:autoSpaceDN w:val="0"/>
        <w:adjustRightInd w:val="0"/>
        <w:rPr>
          <w:rFonts w:ascii="Courier New" w:hAnsi="Courier New" w:cs="Courier New"/>
          <w:b/>
        </w:rPr>
      </w:pPr>
    </w:p>
    <w:p w:rsidR="00AD175C" w:rsidRPr="004C3EAA" w:rsidRDefault="00AD175C" w:rsidP="00920C4C">
      <w:pPr>
        <w:widowControl w:val="0"/>
        <w:autoSpaceDE w:val="0"/>
        <w:autoSpaceDN w:val="0"/>
        <w:adjustRightInd w:val="0"/>
        <w:rPr>
          <w:rFonts w:ascii="Courier New" w:hAnsi="Courier New" w:cs="Courier New"/>
        </w:rPr>
      </w:pPr>
      <w:r w:rsidRPr="004C3EAA">
        <w:rPr>
          <w:rFonts w:ascii="Courier New" w:hAnsi="Courier New" w:cs="Courier New"/>
          <w:u w:val="single"/>
        </w:rPr>
        <w:t>SF</w:t>
      </w:r>
      <w:r w:rsidR="005E2BE1" w:rsidRPr="004C3EAA">
        <w:rPr>
          <w:rFonts w:ascii="Courier New" w:hAnsi="Courier New" w:cs="Courier New"/>
          <w:u w:val="single"/>
        </w:rPr>
        <w:t>-</w:t>
      </w:r>
      <w:r w:rsidRPr="004C3EAA">
        <w:rPr>
          <w:rFonts w:ascii="Courier New" w:hAnsi="Courier New" w:cs="Courier New"/>
          <w:u w:val="single"/>
        </w:rPr>
        <w:t>424, "Application for Federal Assistance"</w:t>
      </w:r>
      <w:r w:rsidR="00652F27" w:rsidRPr="004C3EAA">
        <w:rPr>
          <w:rFonts w:ascii="Courier New" w:hAnsi="Courier New" w:cs="Courier New"/>
          <w:u w:val="single"/>
        </w:rPr>
        <w:t xml:space="preserve"> (OMB No. 4040-0004)</w:t>
      </w:r>
      <w:r w:rsidR="00AB694F" w:rsidRPr="004C3EAA">
        <w:rPr>
          <w:rFonts w:ascii="Courier New" w:hAnsi="Courier New" w:cs="Courier New"/>
        </w:rPr>
        <w:t xml:space="preserve">.  </w:t>
      </w:r>
      <w:r w:rsidRPr="004C3EAA">
        <w:rPr>
          <w:rFonts w:ascii="Courier New" w:hAnsi="Courier New" w:cs="Courier New"/>
        </w:rPr>
        <w:t xml:space="preserve">This is the standard application required to be executed for all Federal grant programs.  It is used the required face sheet for applications for Federal grant funding.  </w:t>
      </w:r>
    </w:p>
    <w:p w:rsidR="00AD175C" w:rsidRPr="004C3EAA" w:rsidRDefault="00AD175C" w:rsidP="00920C4C">
      <w:pPr>
        <w:widowControl w:val="0"/>
        <w:autoSpaceDE w:val="0"/>
        <w:autoSpaceDN w:val="0"/>
        <w:adjustRightInd w:val="0"/>
        <w:rPr>
          <w:rFonts w:ascii="Courier New" w:hAnsi="Courier New" w:cs="Courier New"/>
        </w:rPr>
      </w:pPr>
    </w:p>
    <w:p w:rsidR="0096590A" w:rsidRPr="004C3EAA" w:rsidRDefault="0096590A" w:rsidP="0096590A">
      <w:pPr>
        <w:rPr>
          <w:rFonts w:ascii="Courier New" w:hAnsi="Courier New" w:cs="Courier New"/>
        </w:rPr>
      </w:pPr>
      <w:proofErr w:type="gramStart"/>
      <w:r w:rsidRPr="004C3EAA">
        <w:rPr>
          <w:rFonts w:ascii="Courier New" w:hAnsi="Courier New" w:cs="Courier New"/>
          <w:u w:val="single"/>
        </w:rPr>
        <w:t>SF-424A, Budget Information - Non-Construction Programs (OMB No. 4040-0006)</w:t>
      </w:r>
      <w:r w:rsidRPr="004C3EAA">
        <w:rPr>
          <w:rFonts w:ascii="Courier New" w:hAnsi="Courier New" w:cs="Courier New"/>
        </w:rPr>
        <w:t>.</w:t>
      </w:r>
      <w:proofErr w:type="gramEnd"/>
      <w:r w:rsidR="009E2D8C" w:rsidRPr="004C3EAA">
        <w:rPr>
          <w:rFonts w:ascii="Courier New" w:hAnsi="Courier New" w:cs="Courier New"/>
        </w:rPr>
        <w:t xml:space="preserve">  </w:t>
      </w:r>
      <w:r w:rsidRPr="004C3EAA">
        <w:rPr>
          <w:rFonts w:ascii="Courier New" w:hAnsi="Courier New" w:cs="Courier New"/>
        </w:rPr>
        <w:t>This form must be completed by applicants to show the project's anticipated budget breakdown in terms of expense categories and division of Federal and non-Federal sources of funds.   Identifying the project’s requested funding by expense category is necessary to assure that the expense is necessary for successful conduct of the project, is allowable under applicable Federal cost principles, and is not prohibited under any applicable Federal statute or regulation.</w:t>
      </w:r>
      <w:r w:rsidR="00E971D9" w:rsidRPr="004C3EAA">
        <w:rPr>
          <w:rFonts w:ascii="Courier New" w:hAnsi="Courier New" w:cs="Courier New"/>
        </w:rPr>
        <w:t xml:space="preserve">  </w:t>
      </w:r>
    </w:p>
    <w:p w:rsidR="0096590A" w:rsidRPr="004C3EAA" w:rsidRDefault="0096590A" w:rsidP="0096590A">
      <w:pPr>
        <w:rPr>
          <w:rFonts w:ascii="Courier New" w:hAnsi="Courier New" w:cs="Courier New"/>
          <w:u w:val="single"/>
        </w:rPr>
      </w:pPr>
    </w:p>
    <w:p w:rsidR="00AD175C" w:rsidRPr="004C3EAA" w:rsidRDefault="0096590A" w:rsidP="009E2D8C">
      <w:pPr>
        <w:rPr>
          <w:rFonts w:ascii="Courier New" w:hAnsi="Courier New" w:cs="Courier New"/>
        </w:rPr>
      </w:pPr>
      <w:r w:rsidRPr="004C3EAA">
        <w:rPr>
          <w:rFonts w:ascii="Courier New" w:hAnsi="Courier New" w:cs="Courier New"/>
          <w:u w:val="single"/>
        </w:rPr>
        <w:t>SF-424B, Assurances - Non-Construction Programs (OMB No. 4040-0007)</w:t>
      </w:r>
      <w:r w:rsidRPr="004C3EAA">
        <w:rPr>
          <w:rFonts w:ascii="Courier New" w:hAnsi="Courier New" w:cs="Courier New"/>
        </w:rPr>
        <w:t>.</w:t>
      </w:r>
      <w:r w:rsidR="009E2D8C" w:rsidRPr="004C3EAA">
        <w:rPr>
          <w:rFonts w:ascii="Courier New" w:hAnsi="Courier New" w:cs="Courier New"/>
        </w:rPr>
        <w:t xml:space="preserve">  </w:t>
      </w:r>
      <w:r w:rsidRPr="004C3EAA">
        <w:rPr>
          <w:rFonts w:ascii="Courier New" w:hAnsi="Courier New" w:cs="Courier New"/>
        </w:rPr>
        <w:t xml:space="preserve">This form must be completed by the applicant to provide the Federal government certain assurances of the applicant's legal authority to apply for Federal assistance and financial </w:t>
      </w:r>
      <w:r w:rsidRPr="004C3EAA">
        <w:rPr>
          <w:rFonts w:ascii="Courier New" w:hAnsi="Courier New" w:cs="Courier New"/>
        </w:rPr>
        <w:lastRenderedPageBreak/>
        <w:t>capability to pay the non-Federal share of project costs.  The applicant also assures compliance with various legal and regulatory requirements as described in the form.</w:t>
      </w:r>
      <w:r w:rsidR="00E971D9" w:rsidRPr="004C3EAA">
        <w:rPr>
          <w:rFonts w:ascii="Courier New" w:hAnsi="Courier New" w:cs="Courier New"/>
        </w:rPr>
        <w:t xml:space="preserve">  </w:t>
      </w:r>
    </w:p>
    <w:p w:rsidR="0096590A" w:rsidRPr="004C3EAA" w:rsidRDefault="0096590A" w:rsidP="00920C4C">
      <w:pPr>
        <w:widowControl w:val="0"/>
        <w:autoSpaceDE w:val="0"/>
        <w:autoSpaceDN w:val="0"/>
        <w:adjustRightInd w:val="0"/>
        <w:rPr>
          <w:rFonts w:ascii="Courier New" w:hAnsi="Courier New" w:cs="Courier New"/>
          <w:u w:val="single"/>
        </w:rPr>
      </w:pPr>
    </w:p>
    <w:p w:rsidR="0096590A" w:rsidRPr="004C3EAA" w:rsidRDefault="0096590A" w:rsidP="00AB694F">
      <w:pPr>
        <w:pStyle w:val="Heading2"/>
        <w:rPr>
          <w:rFonts w:ascii="Courier New" w:hAnsi="Courier New" w:cs="Courier New"/>
          <w:szCs w:val="24"/>
        </w:rPr>
      </w:pPr>
      <w:proofErr w:type="gramStart"/>
      <w:r w:rsidRPr="004C3EAA">
        <w:rPr>
          <w:rFonts w:ascii="Courier New" w:hAnsi="Courier New" w:cs="Courier New"/>
          <w:szCs w:val="24"/>
        </w:rPr>
        <w:t>SF-</w:t>
      </w:r>
      <w:r w:rsidR="00C30162">
        <w:rPr>
          <w:rFonts w:ascii="Courier New" w:hAnsi="Courier New" w:cs="Courier New"/>
          <w:szCs w:val="24"/>
        </w:rPr>
        <w:t>425</w:t>
      </w:r>
      <w:r w:rsidRPr="004C3EAA">
        <w:rPr>
          <w:rFonts w:ascii="Courier New" w:hAnsi="Courier New" w:cs="Courier New"/>
          <w:szCs w:val="24"/>
        </w:rPr>
        <w:t>, “</w:t>
      </w:r>
      <w:r w:rsidR="00C30162">
        <w:rPr>
          <w:rFonts w:ascii="Courier New" w:hAnsi="Courier New" w:cs="Courier New"/>
          <w:szCs w:val="24"/>
        </w:rPr>
        <w:t xml:space="preserve">Federal </w:t>
      </w:r>
      <w:r w:rsidRPr="004C3EAA">
        <w:rPr>
          <w:rFonts w:ascii="Courier New" w:hAnsi="Courier New" w:cs="Courier New"/>
          <w:szCs w:val="24"/>
        </w:rPr>
        <w:t xml:space="preserve">Financial </w:t>
      </w:r>
      <w:r w:rsidR="00C30162">
        <w:rPr>
          <w:rFonts w:ascii="Courier New" w:hAnsi="Courier New" w:cs="Courier New"/>
          <w:szCs w:val="24"/>
        </w:rPr>
        <w:t>Report” (OMB No. 0348-0061</w:t>
      </w:r>
      <w:r w:rsidRPr="004C3EAA">
        <w:rPr>
          <w:rFonts w:ascii="Courier New" w:hAnsi="Courier New" w:cs="Courier New"/>
          <w:szCs w:val="24"/>
        </w:rPr>
        <w:t>)</w:t>
      </w:r>
      <w:r w:rsidRPr="004C3EAA">
        <w:rPr>
          <w:rFonts w:ascii="Courier New" w:hAnsi="Courier New" w:cs="Courier New"/>
          <w:szCs w:val="24"/>
          <w:u w:val="none"/>
        </w:rPr>
        <w:t>.</w:t>
      </w:r>
      <w:proofErr w:type="gramEnd"/>
      <w:r w:rsidR="00AB694F" w:rsidRPr="004C3EAA">
        <w:rPr>
          <w:rFonts w:ascii="Courier New" w:hAnsi="Courier New" w:cs="Courier New"/>
          <w:szCs w:val="24"/>
          <w:u w:val="none"/>
        </w:rPr>
        <w:t xml:space="preserve">  </w:t>
      </w:r>
      <w:r w:rsidRPr="004C3EAA">
        <w:rPr>
          <w:rFonts w:ascii="Courier New" w:hAnsi="Courier New" w:cs="Courier New"/>
          <w:szCs w:val="24"/>
          <w:u w:val="none"/>
        </w:rPr>
        <w:t>This form is used to confirm that funds are being spent in conformity with the budget and work plan.</w:t>
      </w:r>
      <w:r w:rsidR="00E971D9" w:rsidRPr="004C3EAA">
        <w:rPr>
          <w:rFonts w:ascii="Courier New" w:hAnsi="Courier New" w:cs="Courier New"/>
          <w:szCs w:val="24"/>
          <w:u w:val="none"/>
        </w:rPr>
        <w:t xml:space="preserve">  </w:t>
      </w:r>
    </w:p>
    <w:p w:rsidR="0096590A" w:rsidRPr="004C3EAA" w:rsidRDefault="0096590A" w:rsidP="0096590A">
      <w:pPr>
        <w:rPr>
          <w:rFonts w:ascii="Courier New" w:hAnsi="Courier New" w:cs="Courier New"/>
        </w:rPr>
      </w:pPr>
    </w:p>
    <w:p w:rsidR="0096590A" w:rsidRPr="004C3EAA" w:rsidRDefault="0096590A" w:rsidP="00AB694F">
      <w:pPr>
        <w:pStyle w:val="Heading2"/>
        <w:rPr>
          <w:rFonts w:ascii="Courier New" w:hAnsi="Courier New" w:cs="Courier New"/>
          <w:szCs w:val="24"/>
        </w:rPr>
      </w:pPr>
      <w:r w:rsidRPr="004C3EAA">
        <w:rPr>
          <w:rFonts w:ascii="Courier New" w:hAnsi="Courier New" w:cs="Courier New"/>
          <w:szCs w:val="24"/>
        </w:rPr>
        <w:t xml:space="preserve">SF-270, “Request for Advance or Reimbursement” </w:t>
      </w:r>
      <w:r w:rsidR="009E2D8C" w:rsidRPr="004C3EAA">
        <w:rPr>
          <w:rFonts w:ascii="Courier New" w:hAnsi="Courier New" w:cs="Courier New"/>
          <w:szCs w:val="24"/>
        </w:rPr>
        <w:t>(</w:t>
      </w:r>
      <w:r w:rsidRPr="004C3EAA">
        <w:rPr>
          <w:rFonts w:ascii="Courier New" w:hAnsi="Courier New" w:cs="Courier New"/>
          <w:szCs w:val="24"/>
        </w:rPr>
        <w:t>OMB No. 0348-0004)</w:t>
      </w:r>
      <w:r w:rsidRPr="004C3EAA">
        <w:rPr>
          <w:rFonts w:ascii="Courier New" w:hAnsi="Courier New" w:cs="Courier New"/>
          <w:szCs w:val="24"/>
          <w:u w:val="none"/>
        </w:rPr>
        <w:t>.</w:t>
      </w:r>
      <w:r w:rsidR="00AB694F" w:rsidRPr="004C3EAA">
        <w:rPr>
          <w:rFonts w:ascii="Courier New" w:hAnsi="Courier New" w:cs="Courier New"/>
          <w:szCs w:val="24"/>
          <w:u w:val="none"/>
        </w:rPr>
        <w:t xml:space="preserve">  </w:t>
      </w:r>
      <w:r w:rsidRPr="004C3EAA">
        <w:rPr>
          <w:rFonts w:ascii="Courier New" w:hAnsi="Courier New" w:cs="Courier New"/>
          <w:szCs w:val="24"/>
          <w:u w:val="none"/>
        </w:rPr>
        <w:t>This form is used to request payment of funds under the grant.  Grant funds will not be disbursed on more than a monthly basis.</w:t>
      </w:r>
    </w:p>
    <w:p w:rsidR="00AD175C" w:rsidRPr="004C3EAA" w:rsidRDefault="00AD175C" w:rsidP="00920C4C">
      <w:pPr>
        <w:widowControl w:val="0"/>
        <w:autoSpaceDE w:val="0"/>
        <w:autoSpaceDN w:val="0"/>
        <w:adjustRightInd w:val="0"/>
        <w:rPr>
          <w:rFonts w:ascii="Courier New" w:hAnsi="Courier New" w:cs="Courier New"/>
        </w:rPr>
      </w:pPr>
    </w:p>
    <w:p w:rsidR="007879F8" w:rsidRPr="004C3EAA" w:rsidRDefault="00AD175C" w:rsidP="00920C4C">
      <w:pPr>
        <w:widowControl w:val="0"/>
        <w:autoSpaceDE w:val="0"/>
        <w:autoSpaceDN w:val="0"/>
        <w:adjustRightInd w:val="0"/>
        <w:rPr>
          <w:rFonts w:ascii="Courier New" w:hAnsi="Courier New" w:cs="Courier New"/>
        </w:rPr>
      </w:pPr>
      <w:r w:rsidRPr="004C3EAA">
        <w:rPr>
          <w:rFonts w:ascii="Courier New" w:hAnsi="Courier New" w:cs="Courier New"/>
          <w:u w:val="single"/>
        </w:rPr>
        <w:t>SF</w:t>
      </w:r>
      <w:r w:rsidR="009A122B" w:rsidRPr="004C3EAA">
        <w:rPr>
          <w:rFonts w:ascii="Courier New" w:hAnsi="Courier New" w:cs="Courier New"/>
          <w:u w:val="single"/>
        </w:rPr>
        <w:t>-</w:t>
      </w:r>
      <w:r w:rsidRPr="004C3EAA">
        <w:rPr>
          <w:rFonts w:ascii="Courier New" w:hAnsi="Courier New" w:cs="Courier New"/>
          <w:u w:val="single"/>
        </w:rPr>
        <w:t xml:space="preserve">LLL, </w:t>
      </w:r>
      <w:r w:rsidR="00946A8F" w:rsidRPr="004C3EAA">
        <w:rPr>
          <w:rFonts w:ascii="Courier New" w:hAnsi="Courier New" w:cs="Courier New"/>
          <w:u w:val="single"/>
        </w:rPr>
        <w:t>“</w:t>
      </w:r>
      <w:r w:rsidRPr="004C3EAA">
        <w:rPr>
          <w:rFonts w:ascii="Courier New" w:hAnsi="Courier New" w:cs="Courier New"/>
          <w:u w:val="single"/>
        </w:rPr>
        <w:t>Disclosure of Lobbying Activities</w:t>
      </w:r>
      <w:r w:rsidR="00946A8F" w:rsidRPr="004C3EAA">
        <w:rPr>
          <w:rFonts w:ascii="Courier New" w:hAnsi="Courier New" w:cs="Courier New"/>
          <w:u w:val="single"/>
        </w:rPr>
        <w:t>”</w:t>
      </w:r>
      <w:r w:rsidR="0047258C">
        <w:rPr>
          <w:rFonts w:ascii="Courier New" w:hAnsi="Courier New" w:cs="Courier New"/>
          <w:u w:val="single"/>
        </w:rPr>
        <w:t xml:space="preserve"> (OMB No. 0348-0046)</w:t>
      </w:r>
      <w:r w:rsidR="00AB694F" w:rsidRPr="004C3EAA">
        <w:rPr>
          <w:rFonts w:ascii="Courier New" w:hAnsi="Courier New" w:cs="Courier New"/>
        </w:rPr>
        <w:t>.</w:t>
      </w:r>
      <w:r w:rsidR="00D026D5" w:rsidRPr="004C3EAA">
        <w:rPr>
          <w:rFonts w:ascii="Courier New" w:hAnsi="Courier New" w:cs="Courier New"/>
        </w:rPr>
        <w:t xml:space="preserve">  </w:t>
      </w:r>
      <w:r w:rsidRPr="004C3EAA">
        <w:rPr>
          <w:rFonts w:ascii="Courier New" w:hAnsi="Courier New" w:cs="Courier New"/>
        </w:rPr>
        <w:t xml:space="preserve">All applicants are required to complete this form, regardless of their involvement in lobbying activities.  </w:t>
      </w:r>
    </w:p>
    <w:p w:rsidR="00605E6F" w:rsidRPr="004C3EAA" w:rsidRDefault="00605E6F" w:rsidP="00920C4C">
      <w:pPr>
        <w:widowControl w:val="0"/>
        <w:autoSpaceDE w:val="0"/>
        <w:autoSpaceDN w:val="0"/>
        <w:adjustRightInd w:val="0"/>
        <w:rPr>
          <w:rFonts w:ascii="Courier New" w:hAnsi="Courier New" w:cs="Courier New"/>
        </w:rPr>
      </w:pPr>
    </w:p>
    <w:p w:rsidR="00295FF9" w:rsidRPr="004C3EAA" w:rsidRDefault="00295FF9" w:rsidP="00920C4C">
      <w:pPr>
        <w:keepNext/>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u w:val="single"/>
        </w:rPr>
        <w:t>3.</w:t>
      </w:r>
      <w:r w:rsidRPr="004C3EAA">
        <w:rPr>
          <w:rFonts w:ascii="Courier New" w:hAnsi="Courier New" w:cs="Courier New"/>
          <w:u w:val="single"/>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295FF9" w:rsidRPr="004C3EAA" w:rsidRDefault="00295FF9" w:rsidP="00920C4C">
      <w:pPr>
        <w:widowControl w:val="0"/>
        <w:autoSpaceDE w:val="0"/>
        <w:autoSpaceDN w:val="0"/>
        <w:adjustRightInd w:val="0"/>
        <w:rPr>
          <w:rFonts w:ascii="Courier New" w:hAnsi="Courier New" w:cs="Courier New"/>
        </w:rPr>
      </w:pPr>
    </w:p>
    <w:p w:rsidR="00792478" w:rsidRPr="004C3EAA" w:rsidRDefault="002C4874" w:rsidP="00920C4C">
      <w:pPr>
        <w:widowControl w:val="0"/>
        <w:autoSpaceDE w:val="0"/>
        <w:autoSpaceDN w:val="0"/>
        <w:adjustRightInd w:val="0"/>
        <w:rPr>
          <w:rFonts w:ascii="Courier New" w:hAnsi="Courier New" w:cs="Courier New"/>
        </w:rPr>
      </w:pPr>
      <w:r w:rsidRPr="004C3EAA">
        <w:rPr>
          <w:rFonts w:ascii="Courier New" w:hAnsi="Courier New" w:cs="Courier New"/>
        </w:rPr>
        <w:t>The Agency</w:t>
      </w:r>
      <w:r w:rsidR="00792478" w:rsidRPr="004C3EAA">
        <w:rPr>
          <w:rFonts w:ascii="Courier New" w:hAnsi="Courier New" w:cs="Courier New"/>
        </w:rPr>
        <w:t xml:space="preserve"> strongly encourages applicants to submit as much material as possible electronically using www.Grants.gov, which would allow the Agency to retrieve the applications electronically.  Further, applicants who receive funding will be encouraged, but not required</w:t>
      </w:r>
      <w:r w:rsidR="00A827A1" w:rsidRPr="004C3EAA">
        <w:rPr>
          <w:rFonts w:ascii="Courier New" w:hAnsi="Courier New" w:cs="Courier New"/>
        </w:rPr>
        <w:t>,</w:t>
      </w:r>
      <w:r w:rsidR="00792478" w:rsidRPr="004C3EAA">
        <w:rPr>
          <w:rFonts w:ascii="Courier New" w:hAnsi="Courier New" w:cs="Courier New"/>
        </w:rPr>
        <w:t xml:space="preserve"> to submit semi-annual and final reports electronically.  However, the Agency will not totally require submission by electronic methods because some applicants may not have the technological expertise for electronic submission or may not have the equipment necessary for high technological information gathering.  </w:t>
      </w:r>
      <w:r w:rsidRPr="004C3EAA">
        <w:rPr>
          <w:rFonts w:ascii="Courier New" w:hAnsi="Courier New" w:cs="Courier New"/>
        </w:rPr>
        <w:t>The Agency</w:t>
      </w:r>
      <w:r w:rsidR="00792478" w:rsidRPr="004C3EAA">
        <w:rPr>
          <w:rFonts w:ascii="Courier New" w:hAnsi="Courier New" w:cs="Courier New"/>
        </w:rPr>
        <w:t xml:space="preserve"> will prepare </w:t>
      </w:r>
      <w:r w:rsidR="001F6B31" w:rsidRPr="004C3EAA">
        <w:rPr>
          <w:rFonts w:ascii="Courier New" w:hAnsi="Courier New" w:cs="Courier New"/>
        </w:rPr>
        <w:t xml:space="preserve">an </w:t>
      </w:r>
      <w:r w:rsidR="00792478" w:rsidRPr="004C3EAA">
        <w:rPr>
          <w:rFonts w:ascii="Courier New" w:hAnsi="Courier New" w:cs="Courier New"/>
        </w:rPr>
        <w:t>application guide to help reduce the effort associated with preparing applications</w:t>
      </w:r>
      <w:r w:rsidR="008174B1" w:rsidRPr="004C3EAA">
        <w:rPr>
          <w:rFonts w:ascii="Courier New" w:hAnsi="Courier New" w:cs="Courier New"/>
        </w:rPr>
        <w:t xml:space="preserve">, which </w:t>
      </w:r>
      <w:r w:rsidR="00792478" w:rsidRPr="004C3EAA">
        <w:rPr>
          <w:rFonts w:ascii="Courier New" w:hAnsi="Courier New" w:cs="Courier New"/>
        </w:rPr>
        <w:t xml:space="preserve">could be posted on </w:t>
      </w:r>
      <w:r w:rsidRPr="004C3EAA">
        <w:rPr>
          <w:rFonts w:ascii="Courier New" w:hAnsi="Courier New" w:cs="Courier New"/>
        </w:rPr>
        <w:t>the Agency</w:t>
      </w:r>
      <w:r w:rsidR="00792478" w:rsidRPr="004C3EAA">
        <w:rPr>
          <w:rFonts w:ascii="Courier New" w:hAnsi="Courier New" w:cs="Courier New"/>
        </w:rPr>
        <w:t>'s Web site along with all forms for the applicant to print off.</w:t>
      </w:r>
    </w:p>
    <w:p w:rsidR="00792478" w:rsidRPr="004C3EAA" w:rsidRDefault="00792478" w:rsidP="00920C4C">
      <w:pPr>
        <w:widowControl w:val="0"/>
        <w:autoSpaceDE w:val="0"/>
        <w:autoSpaceDN w:val="0"/>
        <w:adjustRightInd w:val="0"/>
        <w:rPr>
          <w:rFonts w:ascii="Courier New" w:hAnsi="Courier New" w:cs="Courier New"/>
        </w:rPr>
      </w:pPr>
    </w:p>
    <w:p w:rsidR="00295FF9" w:rsidRPr="004C3EAA" w:rsidRDefault="00295FF9" w:rsidP="00920C4C">
      <w:pPr>
        <w:tabs>
          <w:tab w:val="left" w:pos="630"/>
          <w:tab w:val="left" w:pos="2160"/>
          <w:tab w:val="left" w:pos="4320"/>
          <w:tab w:val="left" w:pos="6480"/>
          <w:tab w:val="left" w:pos="8640"/>
        </w:tabs>
        <w:suppressAutoHyphens/>
        <w:rPr>
          <w:rFonts w:ascii="Courier New" w:hAnsi="Courier New" w:cs="Courier New"/>
          <w:u w:val="single"/>
        </w:rPr>
      </w:pPr>
      <w:r w:rsidRPr="004C3EAA">
        <w:rPr>
          <w:rFonts w:ascii="Courier New" w:hAnsi="Courier New" w:cs="Courier New"/>
        </w:rPr>
        <w:t>4.</w:t>
      </w:r>
      <w:r w:rsidRPr="004C3EAA">
        <w:rPr>
          <w:rFonts w:ascii="Courier New" w:hAnsi="Courier New" w:cs="Courier New"/>
        </w:rPr>
        <w:tab/>
      </w:r>
      <w:r w:rsidRPr="004C3EAA">
        <w:rPr>
          <w:rFonts w:ascii="Courier New" w:hAnsi="Courier New" w:cs="Courier New"/>
          <w:u w:val="single"/>
        </w:rPr>
        <w:t>Describe efforts to identify duplication.</w:t>
      </w:r>
    </w:p>
    <w:p w:rsidR="00295FF9" w:rsidRPr="004C3EAA" w:rsidRDefault="00295FF9" w:rsidP="00920C4C">
      <w:pPr>
        <w:tabs>
          <w:tab w:val="left" w:pos="630"/>
          <w:tab w:val="left" w:pos="2160"/>
          <w:tab w:val="left" w:pos="4320"/>
          <w:tab w:val="left" w:pos="6480"/>
          <w:tab w:val="left" w:pos="8640"/>
        </w:tabs>
        <w:suppressAutoHyphens/>
        <w:rPr>
          <w:rFonts w:ascii="Courier New" w:hAnsi="Courier New" w:cs="Courier New"/>
          <w:u w:val="single"/>
        </w:rPr>
      </w:pPr>
    </w:p>
    <w:p w:rsidR="00792478" w:rsidRPr="004C3EAA" w:rsidRDefault="0077510A" w:rsidP="00920C4C">
      <w:pPr>
        <w:widowControl w:val="0"/>
        <w:autoSpaceDE w:val="0"/>
        <w:autoSpaceDN w:val="0"/>
        <w:adjustRightInd w:val="0"/>
        <w:rPr>
          <w:rFonts w:ascii="Courier New" w:hAnsi="Courier New" w:cs="Courier New"/>
        </w:rPr>
      </w:pPr>
      <w:r w:rsidRPr="004C3EAA">
        <w:rPr>
          <w:rFonts w:ascii="Courier New" w:hAnsi="Courier New" w:cs="Courier New"/>
        </w:rPr>
        <w:t>The Agency is relying on existing forms used in the current Rural Development grant programs, which includes the Rural Energy for America Program grant program.  If similar information is found to be available from another Federal agency, every effort is made to utilize that information as is or in an appropriately modified form for this program.</w:t>
      </w:r>
    </w:p>
    <w:p w:rsidR="00792478" w:rsidRPr="004C3EAA" w:rsidRDefault="00792478" w:rsidP="00920C4C">
      <w:pPr>
        <w:widowControl w:val="0"/>
        <w:autoSpaceDE w:val="0"/>
        <w:autoSpaceDN w:val="0"/>
        <w:adjustRightInd w:val="0"/>
        <w:rPr>
          <w:rFonts w:ascii="Courier New" w:hAnsi="Courier New" w:cs="Courier New"/>
          <w:i/>
        </w:rPr>
      </w:pPr>
    </w:p>
    <w:p w:rsidR="00295FF9" w:rsidRPr="004C3EAA" w:rsidRDefault="00295FF9"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lastRenderedPageBreak/>
        <w:t>5.</w:t>
      </w:r>
      <w:r w:rsidRPr="004C3EAA">
        <w:rPr>
          <w:rFonts w:ascii="Courier New" w:hAnsi="Courier New" w:cs="Courier New"/>
        </w:rPr>
        <w:tab/>
      </w:r>
      <w:r w:rsidRPr="004C3EAA">
        <w:rPr>
          <w:rFonts w:ascii="Courier New" w:hAnsi="Courier New" w:cs="Courier New"/>
          <w:u w:val="single"/>
        </w:rPr>
        <w:t>If the collection of information affects small businesses or other small entities, describe the methods used to minimize the burden.</w:t>
      </w:r>
    </w:p>
    <w:p w:rsidR="00295FF9" w:rsidRPr="004C3EAA" w:rsidRDefault="00295FF9"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 xml:space="preserve">The information collection required for this initiative places little or nominal burden on small entities beyond that performed in normal business practice.  </w:t>
      </w:r>
      <w:r w:rsidR="002C4874" w:rsidRPr="004C3EAA">
        <w:rPr>
          <w:rFonts w:ascii="Courier New" w:hAnsi="Courier New" w:cs="Courier New"/>
        </w:rPr>
        <w:t>The Agency</w:t>
      </w:r>
      <w:r w:rsidRPr="004C3EAA">
        <w:rPr>
          <w:rFonts w:ascii="Courier New" w:hAnsi="Courier New" w:cs="Courier New"/>
        </w:rPr>
        <w:t xml:space="preserve"> is using industry-standardized data elements and documents, supplementing them with Government-wide forms that are familiar to many applicants.</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6.</w:t>
      </w:r>
      <w:r w:rsidRPr="004C3EAA">
        <w:rPr>
          <w:rFonts w:ascii="Courier New" w:hAnsi="Courier New" w:cs="Courier New"/>
        </w:rPr>
        <w:tab/>
      </w:r>
      <w:r w:rsidRPr="004C3EAA">
        <w:rPr>
          <w:rFonts w:ascii="Courier New" w:hAnsi="Courier New" w:cs="Courier New"/>
          <w:u w:val="single"/>
        </w:rPr>
        <w:t>Describe the consequences to Federal program or policy activities if the collection is not conducted or is conducted less frequently, as well as any technical or legal obstacles to reducing burden.</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The information collected under th</w:t>
      </w:r>
      <w:r w:rsidR="0077510A" w:rsidRPr="004C3EAA">
        <w:rPr>
          <w:rFonts w:ascii="Courier New" w:hAnsi="Courier New" w:cs="Courier New"/>
        </w:rPr>
        <w:t>is</w:t>
      </w:r>
      <w:r w:rsidRPr="004C3EAA">
        <w:rPr>
          <w:rFonts w:ascii="Courier New" w:hAnsi="Courier New" w:cs="Courier New"/>
        </w:rPr>
        <w:t xml:space="preserve"> program is the minimum necessary to conform to the requirements of the program regulations established by law.  Information is collected when needed and cannot be collected less frequently and </w:t>
      </w:r>
      <w:r w:rsidR="0077510A" w:rsidRPr="004C3EAA">
        <w:rPr>
          <w:rFonts w:ascii="Courier New" w:hAnsi="Courier New" w:cs="Courier New"/>
        </w:rPr>
        <w:t xml:space="preserve">still </w:t>
      </w:r>
      <w:proofErr w:type="gramStart"/>
      <w:r w:rsidR="00F20531" w:rsidRPr="004C3EAA">
        <w:rPr>
          <w:rFonts w:ascii="Courier New" w:hAnsi="Courier New" w:cs="Courier New"/>
        </w:rPr>
        <w:t>meet</w:t>
      </w:r>
      <w:proofErr w:type="gramEnd"/>
      <w:r w:rsidRPr="004C3EAA">
        <w:rPr>
          <w:rFonts w:ascii="Courier New" w:hAnsi="Courier New" w:cs="Courier New"/>
        </w:rPr>
        <w:t xml:space="preserve"> the requirements of the program.  Failure to collect proper information could result in improper determinations of eligibility or improper use of funds.</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u w:val="single"/>
        </w:rPr>
      </w:pPr>
      <w:r w:rsidRPr="004C3EAA">
        <w:rPr>
          <w:rFonts w:ascii="Courier New" w:hAnsi="Courier New" w:cs="Courier New"/>
        </w:rPr>
        <w:t>7.</w:t>
      </w:r>
      <w:r w:rsidRPr="004C3EAA">
        <w:rPr>
          <w:rFonts w:ascii="Courier New" w:hAnsi="Courier New" w:cs="Courier New"/>
        </w:rPr>
        <w:tab/>
      </w:r>
      <w:r w:rsidRPr="004C3EAA">
        <w:rPr>
          <w:rFonts w:ascii="Courier New" w:hAnsi="Courier New" w:cs="Courier New"/>
          <w:u w:val="single"/>
        </w:rPr>
        <w:t>Explain any special circumstances that would cause the collection of information to be conducted in a manner:</w:t>
      </w:r>
    </w:p>
    <w:p w:rsidR="002C13FC" w:rsidRPr="004C3EAA" w:rsidRDefault="002C13FC" w:rsidP="00920C4C">
      <w:pPr>
        <w:tabs>
          <w:tab w:val="left" w:pos="0"/>
          <w:tab w:val="left" w:pos="360"/>
          <w:tab w:val="left" w:pos="2160"/>
          <w:tab w:val="left" w:pos="4320"/>
          <w:tab w:val="left" w:pos="6480"/>
          <w:tab w:val="left" w:pos="8640"/>
        </w:tabs>
        <w:suppressAutoHyphens/>
        <w:ind w:left="360" w:hanging="360"/>
        <w:rPr>
          <w:rFonts w:ascii="Courier New" w:hAnsi="Courier New" w:cs="Courier New"/>
        </w:rPr>
      </w:pPr>
    </w:p>
    <w:p w:rsidR="00792478" w:rsidRPr="004C3EA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a.</w:t>
      </w:r>
      <w:r w:rsidR="0077510A" w:rsidRPr="004C3EAA">
        <w:rPr>
          <w:rFonts w:ascii="Courier New" w:hAnsi="Courier New" w:cs="Courier New"/>
        </w:rPr>
        <w:tab/>
      </w:r>
      <w:r w:rsidR="0077510A" w:rsidRPr="004C3EAA">
        <w:rPr>
          <w:rFonts w:ascii="Courier New" w:hAnsi="Courier New" w:cs="Courier New"/>
          <w:u w:val="single"/>
        </w:rPr>
        <w:t>Requiring respondents to report information to the Agency more often than quarterly</w:t>
      </w:r>
      <w:r w:rsidR="002C13FC" w:rsidRPr="004C3EAA">
        <w:rPr>
          <w:rFonts w:ascii="Courier New" w:hAnsi="Courier New" w:cs="Courier New"/>
        </w:rPr>
        <w:t>.</w:t>
      </w:r>
      <w:r w:rsidR="0077510A" w:rsidRPr="004C3EAA">
        <w:rPr>
          <w:rFonts w:ascii="Courier New" w:hAnsi="Courier New" w:cs="Courier New"/>
        </w:rPr>
        <w:t xml:space="preserve">  </w:t>
      </w:r>
      <w:r w:rsidR="00C50B71" w:rsidRPr="004C3EAA">
        <w:rPr>
          <w:rFonts w:ascii="Courier New" w:hAnsi="Courier New" w:cs="Courier New"/>
        </w:rPr>
        <w:t>T</w:t>
      </w:r>
      <w:r w:rsidRPr="004C3EAA">
        <w:rPr>
          <w:rFonts w:ascii="Courier New" w:hAnsi="Courier New" w:cs="Courier New"/>
        </w:rPr>
        <w:t xml:space="preserve">here are no information collection requirements that require specific reporting on more than a quarterly basis.  </w:t>
      </w:r>
    </w:p>
    <w:p w:rsidR="000E2F44" w:rsidRPr="004C3EAA" w:rsidRDefault="000E2F44" w:rsidP="00920C4C">
      <w:pPr>
        <w:widowControl w:val="0"/>
        <w:autoSpaceDE w:val="0"/>
        <w:autoSpaceDN w:val="0"/>
        <w:adjustRightInd w:val="0"/>
        <w:rPr>
          <w:rFonts w:ascii="Courier New" w:hAnsi="Courier New" w:cs="Courier New"/>
        </w:rPr>
      </w:pPr>
    </w:p>
    <w:p w:rsidR="00792478" w:rsidRPr="004C3EA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b.</w:t>
      </w:r>
      <w:r w:rsidR="0077510A" w:rsidRPr="004C3EAA">
        <w:rPr>
          <w:rFonts w:ascii="Courier New" w:hAnsi="Courier New" w:cs="Courier New"/>
        </w:rPr>
        <w:tab/>
      </w:r>
      <w:r w:rsidR="002C13FC" w:rsidRPr="004C3EAA">
        <w:rPr>
          <w:rFonts w:ascii="Courier New" w:hAnsi="Courier New" w:cs="Courier New"/>
          <w:u w:val="single"/>
        </w:rPr>
        <w:t>Requiring respondents to prepare a written response to a collection of information in fewer than 30 days after receipt of it</w:t>
      </w:r>
      <w:r w:rsidR="002C13FC" w:rsidRPr="004C3EAA">
        <w:rPr>
          <w:rFonts w:ascii="Courier New" w:hAnsi="Courier New" w:cs="Courier New"/>
        </w:rPr>
        <w:t xml:space="preserve">.  </w:t>
      </w:r>
      <w:r w:rsidR="0077510A" w:rsidRPr="004C3EAA">
        <w:rPr>
          <w:rFonts w:ascii="Courier New" w:hAnsi="Courier New" w:cs="Courier New"/>
        </w:rPr>
        <w:t xml:space="preserve">There are no specific information collection requirements that require less than 30 days response from the applicant or grantee.  </w:t>
      </w:r>
      <w:r w:rsidRPr="004C3EAA">
        <w:rPr>
          <w:rFonts w:ascii="Courier New" w:hAnsi="Courier New" w:cs="Courier New"/>
        </w:rPr>
        <w:t xml:space="preserve">  </w:t>
      </w:r>
    </w:p>
    <w:p w:rsidR="00792478" w:rsidRPr="004C3EAA" w:rsidRDefault="00792478" w:rsidP="00920C4C">
      <w:pPr>
        <w:widowControl w:val="0"/>
        <w:autoSpaceDE w:val="0"/>
        <w:autoSpaceDN w:val="0"/>
        <w:adjustRightInd w:val="0"/>
        <w:rPr>
          <w:rFonts w:ascii="Courier New" w:hAnsi="Courier New" w:cs="Courier New"/>
        </w:rPr>
      </w:pPr>
    </w:p>
    <w:p w:rsidR="00792478" w:rsidRPr="004C3EAA" w:rsidRDefault="00792478" w:rsidP="0077510A">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c.</w:t>
      </w:r>
      <w:r w:rsidR="0077510A" w:rsidRPr="004C3EAA">
        <w:rPr>
          <w:rFonts w:ascii="Courier New" w:hAnsi="Courier New" w:cs="Courier New"/>
        </w:rPr>
        <w:tab/>
      </w:r>
      <w:r w:rsidR="0077510A" w:rsidRPr="004C3EAA">
        <w:rPr>
          <w:rFonts w:ascii="Courier New" w:hAnsi="Courier New" w:cs="Courier New"/>
          <w:u w:val="single"/>
        </w:rPr>
        <w:t>Requiring respondents to submit more than an original and two copies of any document</w:t>
      </w:r>
      <w:r w:rsidR="0077510A" w:rsidRPr="004C3EAA">
        <w:rPr>
          <w:rFonts w:ascii="Courier New" w:hAnsi="Courier New" w:cs="Courier New"/>
        </w:rPr>
        <w:t>.  There are no information requirements that require more than an original and two copies.</w:t>
      </w:r>
    </w:p>
    <w:p w:rsidR="00792478" w:rsidRPr="004C3EAA" w:rsidRDefault="00792478" w:rsidP="00920C4C">
      <w:pPr>
        <w:widowControl w:val="0"/>
        <w:autoSpaceDE w:val="0"/>
        <w:autoSpaceDN w:val="0"/>
        <w:adjustRightInd w:val="0"/>
        <w:rPr>
          <w:rFonts w:ascii="Courier New" w:hAnsi="Courier New" w:cs="Courier New"/>
        </w:rPr>
      </w:pPr>
    </w:p>
    <w:p w:rsidR="00792478" w:rsidRPr="004C3EAA" w:rsidRDefault="002C13FC" w:rsidP="0077510A">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d</w:t>
      </w:r>
      <w:r w:rsidR="00792478" w:rsidRPr="004C3EAA">
        <w:rPr>
          <w:rFonts w:ascii="Courier New" w:hAnsi="Courier New" w:cs="Courier New"/>
        </w:rPr>
        <w:t>.</w:t>
      </w:r>
      <w:r w:rsidR="0077510A" w:rsidRPr="004C3EAA">
        <w:rPr>
          <w:rFonts w:ascii="Courier New" w:hAnsi="Courier New" w:cs="Courier New"/>
        </w:rPr>
        <w:tab/>
      </w:r>
      <w:r w:rsidRPr="004C3EAA">
        <w:rPr>
          <w:rFonts w:ascii="Courier New" w:hAnsi="Courier New" w:cs="Courier New"/>
          <w:u w:val="single"/>
        </w:rPr>
        <w:t>Requiring respondents to retain records for more than 3 years</w:t>
      </w:r>
      <w:r w:rsidRPr="004C3EAA">
        <w:rPr>
          <w:rFonts w:ascii="Courier New" w:hAnsi="Courier New" w:cs="Courier New"/>
        </w:rPr>
        <w:t xml:space="preserve">.  </w:t>
      </w:r>
      <w:r w:rsidR="00792478" w:rsidRPr="004C3EAA">
        <w:rPr>
          <w:rFonts w:ascii="Courier New" w:hAnsi="Courier New" w:cs="Courier New"/>
        </w:rPr>
        <w:t>Grantees are not required to retain records for more than 3 years, except in cases where there are unresolved audit findings.</w:t>
      </w:r>
    </w:p>
    <w:p w:rsidR="000E2F44" w:rsidRPr="004C3EAA" w:rsidRDefault="000E2F44" w:rsidP="00920C4C">
      <w:pPr>
        <w:widowControl w:val="0"/>
        <w:autoSpaceDE w:val="0"/>
        <w:autoSpaceDN w:val="0"/>
        <w:adjustRightInd w:val="0"/>
        <w:rPr>
          <w:rFonts w:ascii="Courier New" w:hAnsi="Courier New" w:cs="Courier New"/>
        </w:rPr>
      </w:pPr>
    </w:p>
    <w:p w:rsidR="00792478" w:rsidRPr="004C3EA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lastRenderedPageBreak/>
        <w:t>e.</w:t>
      </w:r>
      <w:r w:rsidR="00171308" w:rsidRPr="004C3EAA">
        <w:rPr>
          <w:rFonts w:ascii="Courier New" w:hAnsi="Courier New" w:cs="Courier New"/>
        </w:rPr>
        <w:tab/>
      </w:r>
      <w:r w:rsidR="00171308" w:rsidRPr="004C3EAA">
        <w:rPr>
          <w:rFonts w:ascii="Courier New" w:hAnsi="Courier New" w:cs="Courier New"/>
          <w:u w:val="single"/>
        </w:rPr>
        <w:t>Not using statistical sampling</w:t>
      </w:r>
      <w:r w:rsidR="00171308" w:rsidRPr="004C3EAA">
        <w:rPr>
          <w:rFonts w:ascii="Courier New" w:hAnsi="Courier New" w:cs="Courier New"/>
        </w:rPr>
        <w:t>.  There are no such requirements.</w:t>
      </w:r>
    </w:p>
    <w:p w:rsidR="002C13FC" w:rsidRPr="004C3EAA" w:rsidRDefault="002C13FC" w:rsidP="00920C4C">
      <w:pPr>
        <w:widowControl w:val="0"/>
        <w:autoSpaceDE w:val="0"/>
        <w:autoSpaceDN w:val="0"/>
        <w:adjustRightInd w:val="0"/>
        <w:rPr>
          <w:rFonts w:ascii="Courier New" w:hAnsi="Courier New" w:cs="Courier New"/>
        </w:rPr>
      </w:pPr>
    </w:p>
    <w:p w:rsidR="00171308" w:rsidRPr="004C3EA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f.</w:t>
      </w:r>
      <w:r w:rsidR="00171308" w:rsidRPr="004C3EAA">
        <w:rPr>
          <w:rFonts w:ascii="Courier New" w:hAnsi="Courier New" w:cs="Courier New"/>
        </w:rPr>
        <w:tab/>
      </w:r>
      <w:r w:rsidR="00171308" w:rsidRPr="004C3EAA">
        <w:rPr>
          <w:rFonts w:ascii="Courier New" w:hAnsi="Courier New" w:cs="Courier New"/>
          <w:u w:val="single"/>
        </w:rPr>
        <w:t>Requiring use of statistical data classification that has not be reviewed and approved by Office of Management and Budget (OMB)</w:t>
      </w:r>
      <w:r w:rsidR="00171308" w:rsidRPr="004C3EAA">
        <w:rPr>
          <w:rFonts w:ascii="Courier New" w:hAnsi="Courier New" w:cs="Courier New"/>
        </w:rPr>
        <w:t xml:space="preserve">.  </w:t>
      </w:r>
      <w:r w:rsidR="00156879">
        <w:rPr>
          <w:rFonts w:ascii="Courier New" w:hAnsi="Courier New" w:cs="Courier New"/>
        </w:rPr>
        <w:t>There are n</w:t>
      </w:r>
      <w:r w:rsidR="00171308" w:rsidRPr="004C3EAA">
        <w:rPr>
          <w:rFonts w:ascii="Courier New" w:hAnsi="Courier New" w:cs="Courier New"/>
        </w:rPr>
        <w:t>o such requirements.</w:t>
      </w:r>
    </w:p>
    <w:p w:rsidR="00171308" w:rsidRPr="004C3EAA" w:rsidRDefault="00171308" w:rsidP="00171308">
      <w:pPr>
        <w:widowControl w:val="0"/>
        <w:tabs>
          <w:tab w:val="right" w:pos="-1620"/>
          <w:tab w:val="left" w:pos="1080"/>
        </w:tabs>
        <w:autoSpaceDE w:val="0"/>
        <w:autoSpaceDN w:val="0"/>
        <w:adjustRightInd w:val="0"/>
        <w:ind w:left="1080" w:hanging="360"/>
        <w:rPr>
          <w:rFonts w:ascii="Courier New" w:hAnsi="Courier New" w:cs="Courier New"/>
        </w:rPr>
      </w:pPr>
    </w:p>
    <w:p w:rsidR="00792478" w:rsidRPr="004C3EA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g.</w:t>
      </w:r>
      <w:r w:rsidR="00171308" w:rsidRPr="004C3EAA">
        <w:rPr>
          <w:rFonts w:ascii="Courier New" w:hAnsi="Courier New" w:cs="Courier New"/>
        </w:rPr>
        <w:tab/>
      </w:r>
      <w:r w:rsidR="00171308" w:rsidRPr="004C3EAA">
        <w:rPr>
          <w:rFonts w:ascii="Courier New" w:hAnsi="Courier New" w:cs="Courier New"/>
          <w:u w:val="single"/>
        </w:rPr>
        <w:t xml:space="preserve">Requiring a pledge of confidentiality that is not supported by authority in statute or regulation, that is not supported by disclosure and data security policies that are consistent with the </w:t>
      </w:r>
      <w:proofErr w:type="gramStart"/>
      <w:r w:rsidR="00171308" w:rsidRPr="004C3EAA">
        <w:rPr>
          <w:rFonts w:ascii="Courier New" w:hAnsi="Courier New" w:cs="Courier New"/>
          <w:u w:val="single"/>
        </w:rPr>
        <w:t>pledge,</w:t>
      </w:r>
      <w:proofErr w:type="gramEnd"/>
      <w:r w:rsidR="00171308" w:rsidRPr="004C3EAA">
        <w:rPr>
          <w:rFonts w:ascii="Courier New" w:hAnsi="Courier New" w:cs="Courier New"/>
          <w:u w:val="single"/>
        </w:rPr>
        <w:t xml:space="preserve"> or which unnecessarily impedes sharing of data with other agencies for compatible confidential use</w:t>
      </w:r>
      <w:r w:rsidR="00171308" w:rsidRPr="004C3EAA">
        <w:rPr>
          <w:rFonts w:ascii="Courier New" w:hAnsi="Courier New" w:cs="Courier New"/>
        </w:rPr>
        <w:t>.  There are no such requirements.</w:t>
      </w:r>
    </w:p>
    <w:p w:rsidR="002C13FC" w:rsidRPr="004C3EAA" w:rsidRDefault="002C13FC" w:rsidP="00920C4C">
      <w:pPr>
        <w:widowControl w:val="0"/>
        <w:autoSpaceDE w:val="0"/>
        <w:autoSpaceDN w:val="0"/>
        <w:adjustRightInd w:val="0"/>
        <w:rPr>
          <w:rFonts w:ascii="Courier New" w:hAnsi="Courier New" w:cs="Courier New"/>
        </w:rPr>
      </w:pPr>
    </w:p>
    <w:p w:rsidR="00792478" w:rsidRPr="004C3EAA" w:rsidRDefault="00792478" w:rsidP="00171308">
      <w:pPr>
        <w:widowControl w:val="0"/>
        <w:tabs>
          <w:tab w:val="right" w:pos="-1620"/>
          <w:tab w:val="left" w:pos="1080"/>
        </w:tabs>
        <w:autoSpaceDE w:val="0"/>
        <w:autoSpaceDN w:val="0"/>
        <w:adjustRightInd w:val="0"/>
        <w:ind w:left="1080" w:hanging="360"/>
        <w:rPr>
          <w:rFonts w:ascii="Courier New" w:hAnsi="Courier New" w:cs="Courier New"/>
        </w:rPr>
      </w:pPr>
      <w:r w:rsidRPr="004C3EAA">
        <w:rPr>
          <w:rFonts w:ascii="Courier New" w:hAnsi="Courier New" w:cs="Courier New"/>
        </w:rPr>
        <w:t>h.</w:t>
      </w:r>
      <w:r w:rsidR="00171308" w:rsidRPr="004C3EAA">
        <w:rPr>
          <w:rFonts w:ascii="Courier New" w:hAnsi="Courier New" w:cs="Courier New"/>
        </w:rPr>
        <w:tab/>
      </w:r>
      <w:r w:rsidR="00171308" w:rsidRPr="004C3EAA">
        <w:rPr>
          <w:rFonts w:ascii="Courier New" w:hAnsi="Courier New" w:cs="Courier New"/>
          <w:u w:val="single"/>
        </w:rPr>
        <w:t>Requiring respondents to submit proprietary trade secrets or other confidential information unless the agency can demonstrate that it has instituted procedures to protect the information’s confidentiality to the extent permissible by law</w:t>
      </w:r>
      <w:r w:rsidR="00171308" w:rsidRPr="004C3EAA">
        <w:rPr>
          <w:rFonts w:ascii="Courier New" w:hAnsi="Courier New" w:cs="Courier New"/>
        </w:rPr>
        <w:t>.  There are no such requirements.</w:t>
      </w:r>
    </w:p>
    <w:p w:rsidR="00792478" w:rsidRPr="004C3EAA" w:rsidRDefault="00792478" w:rsidP="00920C4C">
      <w:pPr>
        <w:widowControl w:val="0"/>
        <w:autoSpaceDE w:val="0"/>
        <w:autoSpaceDN w:val="0"/>
        <w:adjustRightInd w:val="0"/>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u w:val="single"/>
        </w:rPr>
      </w:pPr>
      <w:r w:rsidRPr="004C3EAA">
        <w:rPr>
          <w:rFonts w:ascii="Courier New" w:hAnsi="Courier New" w:cs="Courier New"/>
        </w:rPr>
        <w:t xml:space="preserve">8.  </w:t>
      </w:r>
      <w:r w:rsidR="002C13FC" w:rsidRPr="004C3EAA">
        <w:rPr>
          <w:rFonts w:ascii="Courier New" w:hAnsi="Courier New" w:cs="Courier New"/>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p>
    <w:p w:rsidR="00E33DE2" w:rsidRPr="004C3EAA" w:rsidRDefault="00E33DE2" w:rsidP="00E33DE2">
      <w:pPr>
        <w:tabs>
          <w:tab w:val="left" w:pos="630"/>
          <w:tab w:val="left" w:pos="2160"/>
          <w:tab w:val="left" w:pos="4320"/>
          <w:tab w:val="left" w:pos="6480"/>
          <w:tab w:val="left" w:pos="8640"/>
        </w:tabs>
        <w:suppressAutoHyphens/>
        <w:rPr>
          <w:rFonts w:ascii="Courier New" w:hAnsi="Courier New" w:cs="Courier New"/>
        </w:rPr>
      </w:pPr>
    </w:p>
    <w:p w:rsidR="00DE131E" w:rsidRDefault="00E33DE2" w:rsidP="00E33DE2">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The 60-day notice for comment </w:t>
      </w:r>
      <w:r w:rsidR="00802EFE">
        <w:rPr>
          <w:rFonts w:ascii="Courier New" w:hAnsi="Courier New" w:cs="Courier New"/>
        </w:rPr>
        <w:t xml:space="preserve">was </w:t>
      </w:r>
      <w:r w:rsidR="00C30162">
        <w:rPr>
          <w:rFonts w:ascii="Courier New" w:hAnsi="Courier New" w:cs="Courier New"/>
        </w:rPr>
        <w:t xml:space="preserve">published on </w:t>
      </w:r>
      <w:r w:rsidR="00B52CEB">
        <w:rPr>
          <w:rFonts w:ascii="Courier New" w:hAnsi="Courier New" w:cs="Courier New"/>
        </w:rPr>
        <w:t>January 4, 2012; Vol. 77, No. 2, page number 261</w:t>
      </w:r>
      <w:r w:rsidR="00802EFE">
        <w:rPr>
          <w:rFonts w:ascii="Courier New" w:hAnsi="Courier New" w:cs="Courier New"/>
        </w:rPr>
        <w:t xml:space="preserve"> and no comments were received</w:t>
      </w:r>
      <w:r w:rsidR="00DE131E">
        <w:rPr>
          <w:rFonts w:ascii="Courier New" w:hAnsi="Courier New" w:cs="Courier New"/>
        </w:rPr>
        <w:t>.</w:t>
      </w:r>
    </w:p>
    <w:p w:rsidR="00DE131E" w:rsidRDefault="00DE131E" w:rsidP="00E33DE2">
      <w:pPr>
        <w:tabs>
          <w:tab w:val="left" w:pos="630"/>
          <w:tab w:val="left" w:pos="2160"/>
          <w:tab w:val="left" w:pos="4320"/>
          <w:tab w:val="left" w:pos="6480"/>
          <w:tab w:val="left" w:pos="8640"/>
        </w:tabs>
        <w:suppressAutoHyphens/>
        <w:rPr>
          <w:rFonts w:ascii="Courier New" w:hAnsi="Courier New" w:cs="Courier New"/>
        </w:rPr>
      </w:pPr>
    </w:p>
    <w:p w:rsidR="00E33DE2" w:rsidRPr="004C3EAA" w:rsidRDefault="00DE131E" w:rsidP="00E33DE2">
      <w:pPr>
        <w:tabs>
          <w:tab w:val="left" w:pos="630"/>
          <w:tab w:val="left" w:pos="2160"/>
          <w:tab w:val="left" w:pos="4320"/>
          <w:tab w:val="left" w:pos="6480"/>
          <w:tab w:val="left" w:pos="8640"/>
        </w:tabs>
        <w:suppressAutoHyphens/>
        <w:rPr>
          <w:rFonts w:ascii="Courier New" w:hAnsi="Courier New" w:cs="Courier New"/>
        </w:rPr>
      </w:pPr>
      <w:r>
        <w:rPr>
          <w:rFonts w:ascii="Courier New" w:hAnsi="Courier New" w:cs="Courier New"/>
        </w:rPr>
        <w:t xml:space="preserve">In addition, the REAP proposed rule anticipated to be published </w:t>
      </w:r>
      <w:r w:rsidR="00B52CEB">
        <w:rPr>
          <w:rFonts w:ascii="Courier New" w:hAnsi="Courier New" w:cs="Courier New"/>
        </w:rPr>
        <w:t>by the end of calendar year 2012</w:t>
      </w:r>
      <w:r>
        <w:rPr>
          <w:rFonts w:ascii="Courier New" w:hAnsi="Courier New" w:cs="Courier New"/>
        </w:rPr>
        <w:t>, will be combining all of the programs of REAP under one paperwork burden package.  Currently, there are three separate paperwork burden packages for REAP.  Thus, the public will have another opportunity to comment on the associated burden of the EA/REDA program.</w:t>
      </w:r>
    </w:p>
    <w:p w:rsidR="002C13FC" w:rsidRPr="004C3EAA" w:rsidRDefault="002C13FC" w:rsidP="00920C4C">
      <w:pPr>
        <w:widowControl w:val="0"/>
        <w:autoSpaceDE w:val="0"/>
        <w:autoSpaceDN w:val="0"/>
        <w:adjustRightInd w:val="0"/>
        <w:rPr>
          <w:rFonts w:ascii="Courier New" w:hAnsi="Courier New" w:cs="Courier New"/>
        </w:rPr>
      </w:pPr>
    </w:p>
    <w:p w:rsidR="004A7D85" w:rsidRPr="004C3EAA" w:rsidRDefault="00605E6F" w:rsidP="00755563">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The</w:t>
      </w:r>
      <w:r w:rsidR="00755563" w:rsidRPr="004C3EAA">
        <w:rPr>
          <w:rFonts w:ascii="Courier New" w:hAnsi="Courier New" w:cs="Courier New"/>
        </w:rPr>
        <w:t xml:space="preserve"> Agency has relied on the experience obtained on </w:t>
      </w:r>
      <w:r w:rsidR="00802EFE">
        <w:rPr>
          <w:rFonts w:ascii="Courier New" w:hAnsi="Courier New" w:cs="Courier New"/>
        </w:rPr>
        <w:t xml:space="preserve">REAP </w:t>
      </w:r>
      <w:r w:rsidR="00755563" w:rsidRPr="004C3EAA">
        <w:rPr>
          <w:rFonts w:ascii="Courier New" w:hAnsi="Courier New" w:cs="Courier New"/>
        </w:rPr>
        <w:t xml:space="preserve">and believes that the requirements for implementing the </w:t>
      </w:r>
      <w:r w:rsidR="00802EFE">
        <w:rPr>
          <w:rFonts w:ascii="Courier New" w:hAnsi="Courier New" w:cs="Courier New"/>
        </w:rPr>
        <w:t>EA/REDA pr</w:t>
      </w:r>
      <w:r w:rsidR="00755563" w:rsidRPr="004C3EAA">
        <w:rPr>
          <w:rFonts w:ascii="Courier New" w:hAnsi="Courier New" w:cs="Courier New"/>
        </w:rPr>
        <w:t>ogram are efficient and clear to encourage participation from all eligible entities.</w:t>
      </w:r>
    </w:p>
    <w:p w:rsidR="00755563" w:rsidRPr="004C3EAA" w:rsidRDefault="00755563" w:rsidP="00755563">
      <w:pPr>
        <w:tabs>
          <w:tab w:val="left" w:pos="630"/>
          <w:tab w:val="left" w:pos="2160"/>
          <w:tab w:val="left" w:pos="4320"/>
          <w:tab w:val="left" w:pos="6480"/>
          <w:tab w:val="left" w:pos="8640"/>
        </w:tabs>
        <w:suppressAutoHyphens/>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u w:val="single"/>
        </w:rPr>
      </w:pPr>
      <w:r w:rsidRPr="004C3EAA">
        <w:rPr>
          <w:rFonts w:ascii="Courier New" w:hAnsi="Courier New" w:cs="Courier New"/>
        </w:rPr>
        <w:t xml:space="preserve">9.  </w:t>
      </w:r>
      <w:r w:rsidR="002C13FC" w:rsidRPr="004C3EAA">
        <w:rPr>
          <w:rFonts w:ascii="Courier New" w:hAnsi="Courier New" w:cs="Courier New"/>
          <w:u w:val="single"/>
        </w:rPr>
        <w:t>Explain any decision to provide any payment or gift to respondents, other than remuneration of contractors or grantees.</w:t>
      </w: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 xml:space="preserve">No payments or gifts </w:t>
      </w:r>
      <w:r w:rsidR="00C30181" w:rsidRPr="004C3EAA">
        <w:rPr>
          <w:rFonts w:ascii="Courier New" w:hAnsi="Courier New" w:cs="Courier New"/>
        </w:rPr>
        <w:t xml:space="preserve">will be </w:t>
      </w:r>
      <w:r w:rsidRPr="004C3EAA">
        <w:rPr>
          <w:rFonts w:ascii="Courier New" w:hAnsi="Courier New" w:cs="Courier New"/>
        </w:rPr>
        <w:t xml:space="preserve">provided to respondents, including </w:t>
      </w:r>
      <w:r w:rsidRPr="004C3EAA">
        <w:rPr>
          <w:rFonts w:ascii="Courier New" w:hAnsi="Courier New" w:cs="Courier New"/>
        </w:rPr>
        <w:lastRenderedPageBreak/>
        <w:t>no remuneration of contractors or grantees.</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10.  </w:t>
      </w:r>
      <w:r w:rsidR="002C13FC" w:rsidRPr="004C3EAA">
        <w:rPr>
          <w:rFonts w:ascii="Courier New" w:hAnsi="Courier New" w:cs="Courier New"/>
          <w:u w:val="single"/>
        </w:rPr>
        <w:t>Describe any assurance of confidentiality provided to respondents and the basis for the assurance in statute, regulation, or Agency policy.</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 xml:space="preserve">No assurance of confidentiality </w:t>
      </w:r>
      <w:r w:rsidR="007812E6" w:rsidRPr="004C3EAA">
        <w:rPr>
          <w:rFonts w:ascii="Courier New" w:hAnsi="Courier New" w:cs="Courier New"/>
        </w:rPr>
        <w:t xml:space="preserve">is </w:t>
      </w:r>
      <w:r w:rsidRPr="004C3EAA">
        <w:rPr>
          <w:rFonts w:ascii="Courier New" w:hAnsi="Courier New" w:cs="Courier New"/>
        </w:rPr>
        <w:t>provided to respondents for the information required.  When necessary, the Agency will process any and all requests for release of records and information in accordance with the Privacy Act of 1974.  However, in some instances, the information collected under the provisions of this program is not considered to be of a confidential nature.  For example, organizations, such as not-for-profit entities and public bodies from which information is collected, are ordinarily required to make their activities available for public scrutiny.</w:t>
      </w:r>
    </w:p>
    <w:p w:rsidR="00792478" w:rsidRPr="004C3EAA" w:rsidRDefault="00792478" w:rsidP="00920C4C">
      <w:pPr>
        <w:widowControl w:val="0"/>
        <w:autoSpaceDE w:val="0"/>
        <w:autoSpaceDN w:val="0"/>
        <w:adjustRightInd w:val="0"/>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 xml:space="preserve">11.  </w:t>
      </w:r>
      <w:r w:rsidR="002C13FC" w:rsidRPr="004C3EAA">
        <w:rPr>
          <w:rFonts w:ascii="Courier New" w:hAnsi="Courier New" w:cs="Courier New"/>
          <w:u w:val="single"/>
        </w:rPr>
        <w:t>Provide additional justification for any questions of a sensitive nature, such as sexual behavior or attitudes, religious beliefs, and other matters that are commonly considered private</w:t>
      </w:r>
      <w:r w:rsidR="002C13FC" w:rsidRPr="004C3EAA">
        <w:rPr>
          <w:rFonts w:ascii="Courier New" w:hAnsi="Courier New" w:cs="Courier New"/>
        </w:rPr>
        <w:t>.</w:t>
      </w:r>
    </w:p>
    <w:p w:rsidR="002C13FC" w:rsidRPr="004C3EAA" w:rsidRDefault="002C13FC" w:rsidP="00920C4C">
      <w:pPr>
        <w:widowControl w:val="0"/>
        <w:autoSpaceDE w:val="0"/>
        <w:autoSpaceDN w:val="0"/>
        <w:adjustRightInd w:val="0"/>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bookmarkStart w:id="1" w:name="OLE_LINK1"/>
      <w:bookmarkStart w:id="2" w:name="OLE_LINK2"/>
      <w:r w:rsidRPr="004C3EAA">
        <w:rPr>
          <w:rFonts w:ascii="Courier New" w:hAnsi="Courier New" w:cs="Courier New"/>
        </w:rPr>
        <w:t>The information collected does not contain any questions of a sensitive nature such as sexual behavior</w:t>
      </w:r>
      <w:r w:rsidR="001F4301">
        <w:rPr>
          <w:rFonts w:ascii="Courier New" w:hAnsi="Courier New" w:cs="Courier New"/>
        </w:rPr>
        <w:t xml:space="preserve"> or </w:t>
      </w:r>
      <w:r w:rsidRPr="004C3EAA">
        <w:rPr>
          <w:rFonts w:ascii="Courier New" w:hAnsi="Courier New" w:cs="Courier New"/>
        </w:rPr>
        <w:t>religious beliefs</w:t>
      </w:r>
      <w:r w:rsidR="001F4301">
        <w:rPr>
          <w:rFonts w:ascii="Courier New" w:hAnsi="Courier New" w:cs="Courier New"/>
        </w:rPr>
        <w:t>.  The Agency adheres to all Federal privacy and personally identifiable information</w:t>
      </w:r>
      <w:r w:rsidR="00CD5F79">
        <w:rPr>
          <w:rFonts w:ascii="Courier New" w:hAnsi="Courier New" w:cs="Courier New"/>
        </w:rPr>
        <w:t xml:space="preserve"> (PII)</w:t>
      </w:r>
      <w:r w:rsidR="001F4301">
        <w:rPr>
          <w:rFonts w:ascii="Courier New" w:hAnsi="Courier New" w:cs="Courier New"/>
        </w:rPr>
        <w:t xml:space="preserve"> requirements by following USDA and Agency </w:t>
      </w:r>
      <w:r w:rsidR="00CD5F79">
        <w:rPr>
          <w:rFonts w:ascii="Courier New" w:hAnsi="Courier New" w:cs="Courier New"/>
        </w:rPr>
        <w:t xml:space="preserve">privacy and PII </w:t>
      </w:r>
      <w:r w:rsidR="001F4301">
        <w:rPr>
          <w:rFonts w:ascii="Courier New" w:hAnsi="Courier New" w:cs="Courier New"/>
        </w:rPr>
        <w:t xml:space="preserve">procedures.   </w:t>
      </w:r>
    </w:p>
    <w:bookmarkEnd w:id="1"/>
    <w:bookmarkEnd w:id="2"/>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12.</w:t>
      </w:r>
      <w:r w:rsidRPr="004C3EAA">
        <w:rPr>
          <w:rFonts w:ascii="Courier New" w:hAnsi="Courier New" w:cs="Courier New"/>
        </w:rPr>
        <w:tab/>
      </w:r>
      <w:r w:rsidRPr="004C3EAA">
        <w:rPr>
          <w:rFonts w:ascii="Courier New" w:hAnsi="Courier New" w:cs="Courier New"/>
          <w:u w:val="single"/>
        </w:rPr>
        <w:t>Provide estimates of the hour burden of the collection of information</w:t>
      </w:r>
      <w:r w:rsidRPr="004C3EAA">
        <w:rPr>
          <w:rFonts w:ascii="Courier New" w:hAnsi="Courier New" w:cs="Courier New"/>
        </w:rPr>
        <w:t>.</w:t>
      </w:r>
    </w:p>
    <w:p w:rsidR="002C13FC" w:rsidRPr="004C3EAA" w:rsidRDefault="002C13FC" w:rsidP="00920C4C">
      <w:pPr>
        <w:widowControl w:val="0"/>
        <w:autoSpaceDE w:val="0"/>
        <w:autoSpaceDN w:val="0"/>
        <w:adjustRightInd w:val="0"/>
        <w:rPr>
          <w:rFonts w:ascii="Courier New" w:hAnsi="Courier New" w:cs="Courier New"/>
        </w:rPr>
      </w:pPr>
    </w:p>
    <w:p w:rsidR="00171308" w:rsidRPr="004C3EAA" w:rsidRDefault="00171308" w:rsidP="00171308">
      <w:pPr>
        <w:tabs>
          <w:tab w:val="left" w:pos="36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Based on the anticipated funding level for this program, </w:t>
      </w:r>
      <w:r w:rsidR="007812E6" w:rsidRPr="004C3EAA">
        <w:rPr>
          <w:rFonts w:ascii="Courier New" w:hAnsi="Courier New" w:cs="Courier New"/>
        </w:rPr>
        <w:t xml:space="preserve">the estimated annual burden for this collection is </w:t>
      </w:r>
      <w:r w:rsidR="006E0F67">
        <w:rPr>
          <w:rFonts w:ascii="Courier New" w:hAnsi="Courier New" w:cs="Courier New"/>
        </w:rPr>
        <w:t>33</w:t>
      </w:r>
      <w:r w:rsidR="006E0F67" w:rsidRPr="004C3EAA">
        <w:rPr>
          <w:rFonts w:ascii="Courier New" w:hAnsi="Courier New" w:cs="Courier New"/>
        </w:rPr>
        <w:t xml:space="preserve"> </w:t>
      </w:r>
      <w:r w:rsidR="007812E6" w:rsidRPr="004C3EAA">
        <w:rPr>
          <w:rFonts w:ascii="Courier New" w:hAnsi="Courier New" w:cs="Courier New"/>
        </w:rPr>
        <w:t xml:space="preserve">respondents; </w:t>
      </w:r>
      <w:r w:rsidR="006E0F67">
        <w:rPr>
          <w:rFonts w:ascii="Courier New" w:hAnsi="Courier New" w:cs="Courier New"/>
        </w:rPr>
        <w:t>576</w:t>
      </w:r>
      <w:r w:rsidR="006E0F67" w:rsidRPr="004C3EAA">
        <w:rPr>
          <w:rFonts w:ascii="Courier New" w:hAnsi="Courier New" w:cs="Courier New"/>
        </w:rPr>
        <w:t xml:space="preserve"> </w:t>
      </w:r>
      <w:r w:rsidR="007812E6" w:rsidRPr="004C3EAA">
        <w:rPr>
          <w:rFonts w:ascii="Courier New" w:hAnsi="Courier New" w:cs="Courier New"/>
        </w:rPr>
        <w:t xml:space="preserve">responses; and </w:t>
      </w:r>
      <w:r w:rsidR="006E0F67">
        <w:rPr>
          <w:rFonts w:ascii="Courier New" w:hAnsi="Courier New" w:cs="Courier New"/>
        </w:rPr>
        <w:t>1,348</w:t>
      </w:r>
      <w:r w:rsidR="007812E6" w:rsidRPr="004C3EAA">
        <w:rPr>
          <w:rFonts w:ascii="Courier New" w:hAnsi="Courier New" w:cs="Courier New"/>
        </w:rPr>
        <w:t xml:space="preserve"> burden hours.  T</w:t>
      </w:r>
      <w:r w:rsidRPr="004C3EAA">
        <w:rPr>
          <w:rFonts w:ascii="Courier New" w:hAnsi="Courier New" w:cs="Courier New"/>
        </w:rPr>
        <w:t xml:space="preserve">he </w:t>
      </w:r>
      <w:r w:rsidR="00D141E1" w:rsidRPr="004C3EAA">
        <w:rPr>
          <w:rFonts w:ascii="Courier New" w:hAnsi="Courier New" w:cs="Courier New"/>
        </w:rPr>
        <w:t xml:space="preserve">total </w:t>
      </w:r>
      <w:r w:rsidRPr="004C3EAA">
        <w:rPr>
          <w:rFonts w:ascii="Courier New" w:hAnsi="Courier New" w:cs="Courier New"/>
        </w:rPr>
        <w:t xml:space="preserve">burden for collecting information </w:t>
      </w:r>
      <w:r w:rsidR="007812E6" w:rsidRPr="004C3EAA">
        <w:rPr>
          <w:rFonts w:ascii="Courier New" w:hAnsi="Courier New" w:cs="Courier New"/>
        </w:rPr>
        <w:t xml:space="preserve">for 3 years </w:t>
      </w:r>
      <w:r w:rsidRPr="004C3EAA">
        <w:rPr>
          <w:rFonts w:ascii="Courier New" w:hAnsi="Courier New" w:cs="Courier New"/>
        </w:rPr>
        <w:t xml:space="preserve">is estimated to </w:t>
      </w:r>
      <w:r w:rsidR="00982190" w:rsidRPr="004C3EAA">
        <w:rPr>
          <w:rFonts w:ascii="Courier New" w:hAnsi="Courier New" w:cs="Courier New"/>
        </w:rPr>
        <w:t>be</w:t>
      </w:r>
      <w:r w:rsidRPr="004C3EAA">
        <w:rPr>
          <w:rFonts w:ascii="Courier New" w:hAnsi="Courier New" w:cs="Courier New"/>
        </w:rPr>
        <w:t xml:space="preserve"> </w:t>
      </w:r>
      <w:r w:rsidR="006E0F67">
        <w:rPr>
          <w:rFonts w:ascii="Courier New" w:hAnsi="Courier New" w:cs="Courier New"/>
        </w:rPr>
        <w:t>99</w:t>
      </w:r>
      <w:r w:rsidR="006E0F67" w:rsidRPr="004C3EAA">
        <w:rPr>
          <w:rFonts w:ascii="Courier New" w:hAnsi="Courier New" w:cs="Courier New"/>
        </w:rPr>
        <w:t xml:space="preserve"> </w:t>
      </w:r>
      <w:r w:rsidR="00982190" w:rsidRPr="004C3EAA">
        <w:rPr>
          <w:rFonts w:ascii="Courier New" w:hAnsi="Courier New" w:cs="Courier New"/>
        </w:rPr>
        <w:t xml:space="preserve">respondents filing </w:t>
      </w:r>
      <w:r w:rsidR="006E0F67">
        <w:rPr>
          <w:rFonts w:ascii="Courier New" w:hAnsi="Courier New" w:cs="Courier New"/>
        </w:rPr>
        <w:t>1,728</w:t>
      </w:r>
      <w:r w:rsidR="00001FEC" w:rsidRPr="004C3EAA">
        <w:rPr>
          <w:rFonts w:ascii="Courier New" w:hAnsi="Courier New" w:cs="Courier New"/>
        </w:rPr>
        <w:t xml:space="preserve"> </w:t>
      </w:r>
      <w:r w:rsidRPr="004C3EAA">
        <w:rPr>
          <w:rFonts w:ascii="Courier New" w:hAnsi="Courier New" w:cs="Courier New"/>
        </w:rPr>
        <w:t xml:space="preserve">responses.  A total of </w:t>
      </w:r>
      <w:r w:rsidR="006E0F67">
        <w:rPr>
          <w:rFonts w:ascii="Courier New" w:hAnsi="Courier New" w:cs="Courier New"/>
        </w:rPr>
        <w:t>4,045</w:t>
      </w:r>
      <w:r w:rsidR="00001FEC" w:rsidRPr="004C3EAA">
        <w:rPr>
          <w:rFonts w:ascii="Courier New" w:hAnsi="Courier New" w:cs="Courier New"/>
        </w:rPr>
        <w:t xml:space="preserve"> </w:t>
      </w:r>
      <w:r w:rsidRPr="004C3EAA">
        <w:rPr>
          <w:rFonts w:ascii="Courier New" w:hAnsi="Courier New" w:cs="Courier New"/>
        </w:rPr>
        <w:t xml:space="preserve">hours were estimated to be required to complete these responses; thus averaging about </w:t>
      </w:r>
      <w:r w:rsidR="006E0F67">
        <w:rPr>
          <w:rFonts w:ascii="Courier New" w:hAnsi="Courier New" w:cs="Courier New"/>
        </w:rPr>
        <w:t>2.34</w:t>
      </w:r>
      <w:r w:rsidR="00001FEC" w:rsidRPr="004C3EAA">
        <w:rPr>
          <w:rFonts w:ascii="Courier New" w:hAnsi="Courier New" w:cs="Courier New"/>
        </w:rPr>
        <w:t xml:space="preserve"> </w:t>
      </w:r>
      <w:r w:rsidRPr="004C3EAA">
        <w:rPr>
          <w:rFonts w:ascii="Courier New" w:hAnsi="Courier New" w:cs="Courier New"/>
        </w:rPr>
        <w:t xml:space="preserve">hours per response.  </w:t>
      </w:r>
      <w:r w:rsidR="00982190" w:rsidRPr="004C3EAA">
        <w:rPr>
          <w:rFonts w:ascii="Courier New" w:hAnsi="Courier New" w:cs="Courier New"/>
        </w:rPr>
        <w:t>T</w:t>
      </w:r>
      <w:r w:rsidR="00AE7748">
        <w:rPr>
          <w:rFonts w:ascii="Courier New" w:hAnsi="Courier New" w:cs="Courier New"/>
        </w:rPr>
        <w:t>he cost per hour used was $</w:t>
      </w:r>
      <w:r w:rsidR="006E0F67">
        <w:rPr>
          <w:rFonts w:ascii="Courier New" w:hAnsi="Courier New" w:cs="Courier New"/>
        </w:rPr>
        <w:t>35.72</w:t>
      </w:r>
      <w:r w:rsidRPr="004C3EAA">
        <w:rPr>
          <w:rFonts w:ascii="Courier New" w:hAnsi="Courier New" w:cs="Courier New"/>
        </w:rPr>
        <w:t xml:space="preserve">.  </w:t>
      </w:r>
    </w:p>
    <w:p w:rsidR="00922829" w:rsidRPr="004C3EAA" w:rsidRDefault="00922829" w:rsidP="00A47E78">
      <w:pPr>
        <w:tabs>
          <w:tab w:val="left" w:pos="360"/>
          <w:tab w:val="left" w:pos="2160"/>
          <w:tab w:val="left" w:pos="4320"/>
          <w:tab w:val="left" w:pos="6480"/>
          <w:tab w:val="left" w:pos="8640"/>
        </w:tabs>
        <w:suppressAutoHyphens/>
        <w:rPr>
          <w:rFonts w:ascii="Courier New" w:hAnsi="Courier New" w:cs="Courier New"/>
        </w:rPr>
      </w:pPr>
    </w:p>
    <w:p w:rsidR="00A47E78" w:rsidRPr="004C3EAA" w:rsidRDefault="00171308" w:rsidP="00A47E78">
      <w:pPr>
        <w:tabs>
          <w:tab w:val="left" w:pos="36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Based on these data, the estimated cost of burden under </w:t>
      </w:r>
      <w:r w:rsidR="007812E6" w:rsidRPr="004C3EAA">
        <w:rPr>
          <w:rFonts w:ascii="Courier New" w:hAnsi="Courier New" w:cs="Courier New"/>
        </w:rPr>
        <w:t xml:space="preserve">the NOSA </w:t>
      </w:r>
      <w:r w:rsidRPr="004C3EAA">
        <w:rPr>
          <w:rFonts w:ascii="Courier New" w:hAnsi="Courier New" w:cs="Courier New"/>
        </w:rPr>
        <w:t>is $</w:t>
      </w:r>
      <w:r w:rsidR="006E0F67">
        <w:rPr>
          <w:rFonts w:ascii="Courier New" w:hAnsi="Courier New" w:cs="Courier New"/>
        </w:rPr>
        <w:t>144,504</w:t>
      </w:r>
      <w:r w:rsidRPr="004C3EAA">
        <w:rPr>
          <w:rFonts w:ascii="Courier New" w:hAnsi="Courier New" w:cs="Courier New"/>
        </w:rPr>
        <w:t>.  The following summarizes these estimates</w:t>
      </w:r>
      <w:r w:rsidR="00836D58" w:rsidRPr="004C3EAA">
        <w:rPr>
          <w:rFonts w:ascii="Courier New" w:hAnsi="Courier New" w:cs="Courier New"/>
        </w:rPr>
        <w:t xml:space="preserve"> as well as the average </w:t>
      </w:r>
      <w:r w:rsidR="004215E4" w:rsidRPr="004C3EAA">
        <w:rPr>
          <w:rFonts w:ascii="Courier New" w:hAnsi="Courier New" w:cs="Courier New"/>
        </w:rPr>
        <w:t xml:space="preserve">burden associated with grants issued under </w:t>
      </w:r>
      <w:r w:rsidR="007812E6" w:rsidRPr="004C3EAA">
        <w:rPr>
          <w:rFonts w:ascii="Courier New" w:hAnsi="Courier New" w:cs="Courier New"/>
        </w:rPr>
        <w:t>the NOSA</w:t>
      </w:r>
      <w:r w:rsidR="004215E4" w:rsidRPr="004C3EAA">
        <w:rPr>
          <w:rFonts w:ascii="Courier New" w:hAnsi="Courier New" w:cs="Courier New"/>
        </w:rPr>
        <w:t xml:space="preserve"> </w:t>
      </w:r>
      <w:r w:rsidR="00836D58" w:rsidRPr="004C3EAA">
        <w:rPr>
          <w:rFonts w:ascii="Courier New" w:hAnsi="Courier New" w:cs="Courier New"/>
        </w:rPr>
        <w:t>for the first three</w:t>
      </w:r>
      <w:r w:rsidR="007812E6" w:rsidRPr="004C3EAA">
        <w:rPr>
          <w:rFonts w:ascii="Courier New" w:hAnsi="Courier New" w:cs="Courier New"/>
        </w:rPr>
        <w:t xml:space="preserve"> years</w:t>
      </w:r>
      <w:r w:rsidR="00FF1BCB" w:rsidRPr="004C3EAA">
        <w:rPr>
          <w:rFonts w:ascii="Courier New" w:hAnsi="Courier New" w:cs="Courier New"/>
        </w:rPr>
        <w:t>.</w:t>
      </w:r>
    </w:p>
    <w:p w:rsidR="00A47E78" w:rsidRPr="004C3EAA"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2340"/>
        <w:gridCol w:w="2430"/>
      </w:tblGrid>
      <w:tr w:rsidR="00836D58" w:rsidRPr="004C3EAA" w:rsidTr="00F6505C">
        <w:tc>
          <w:tcPr>
            <w:tcW w:w="3618" w:type="dxa"/>
            <w:vAlign w:val="center"/>
          </w:tcPr>
          <w:p w:rsidR="00836D58" w:rsidRPr="004C3EAA" w:rsidRDefault="004215E4" w:rsidP="00F6505C">
            <w:pPr>
              <w:suppressAutoHyphens/>
              <w:jc w:val="center"/>
              <w:rPr>
                <w:rFonts w:ascii="Courier New" w:hAnsi="Courier New" w:cs="Courier New"/>
              </w:rPr>
            </w:pPr>
            <w:r w:rsidRPr="004C3EAA">
              <w:rPr>
                <w:rFonts w:ascii="Courier New" w:hAnsi="Courier New" w:cs="Courier New"/>
              </w:rPr>
              <w:t xml:space="preserve">Burden </w:t>
            </w:r>
            <w:r w:rsidR="00836D58" w:rsidRPr="004C3EAA">
              <w:rPr>
                <w:rFonts w:ascii="Courier New" w:hAnsi="Courier New" w:cs="Courier New"/>
              </w:rPr>
              <w:t>Item</w:t>
            </w:r>
          </w:p>
        </w:tc>
        <w:tc>
          <w:tcPr>
            <w:tcW w:w="2340" w:type="dxa"/>
            <w:vAlign w:val="center"/>
          </w:tcPr>
          <w:p w:rsidR="00836D58" w:rsidRPr="004C3EAA" w:rsidRDefault="00BC3080" w:rsidP="00F6505C">
            <w:pPr>
              <w:suppressAutoHyphens/>
              <w:jc w:val="center"/>
              <w:rPr>
                <w:rFonts w:ascii="Courier New" w:hAnsi="Courier New" w:cs="Courier New"/>
              </w:rPr>
            </w:pPr>
            <w:r w:rsidRPr="004C3EAA">
              <w:rPr>
                <w:rFonts w:ascii="Courier New" w:hAnsi="Courier New" w:cs="Courier New"/>
              </w:rPr>
              <w:t>Estimated Annual Burden</w:t>
            </w:r>
          </w:p>
        </w:tc>
        <w:tc>
          <w:tcPr>
            <w:tcW w:w="2430" w:type="dxa"/>
            <w:vAlign w:val="center"/>
          </w:tcPr>
          <w:p w:rsidR="00836D58" w:rsidRPr="004C3EAA" w:rsidRDefault="00BC3080" w:rsidP="00F6505C">
            <w:pPr>
              <w:suppressAutoHyphens/>
              <w:jc w:val="center"/>
              <w:rPr>
                <w:rFonts w:ascii="Courier New" w:hAnsi="Courier New" w:cs="Courier New"/>
              </w:rPr>
            </w:pPr>
            <w:r w:rsidRPr="004C3EAA">
              <w:rPr>
                <w:rFonts w:ascii="Courier New" w:hAnsi="Courier New" w:cs="Courier New"/>
              </w:rPr>
              <w:t>Total Burden for 3 Years</w:t>
            </w:r>
            <w:r w:rsidRPr="004C3EAA" w:rsidDel="00BC3080">
              <w:rPr>
                <w:rFonts w:ascii="Courier New" w:hAnsi="Courier New" w:cs="Courier New"/>
              </w:rPr>
              <w:t xml:space="preserve"> </w:t>
            </w:r>
          </w:p>
        </w:tc>
      </w:tr>
      <w:tr w:rsidR="00836D58" w:rsidRPr="004C3EAA" w:rsidTr="00F6505C">
        <w:tc>
          <w:tcPr>
            <w:tcW w:w="3618" w:type="dxa"/>
          </w:tcPr>
          <w:p w:rsidR="00836D58" w:rsidRPr="004C3EAA" w:rsidRDefault="00836D58" w:rsidP="00F6505C">
            <w:pPr>
              <w:suppressAutoHyphens/>
              <w:rPr>
                <w:rFonts w:ascii="Courier New" w:hAnsi="Courier New" w:cs="Courier New"/>
              </w:rPr>
            </w:pPr>
            <w:r w:rsidRPr="004C3EAA">
              <w:rPr>
                <w:rFonts w:ascii="Courier New" w:hAnsi="Courier New" w:cs="Courier New"/>
              </w:rPr>
              <w:lastRenderedPageBreak/>
              <w:t>Number of respondents:</w:t>
            </w:r>
          </w:p>
        </w:tc>
        <w:tc>
          <w:tcPr>
            <w:tcW w:w="2340" w:type="dxa"/>
          </w:tcPr>
          <w:p w:rsidR="00836D58" w:rsidRPr="004C3EAA" w:rsidRDefault="006E0F67" w:rsidP="00F6505C">
            <w:pPr>
              <w:suppressAutoHyphens/>
              <w:jc w:val="center"/>
              <w:rPr>
                <w:rFonts w:ascii="Courier New" w:hAnsi="Courier New" w:cs="Courier New"/>
              </w:rPr>
            </w:pPr>
            <w:r>
              <w:rPr>
                <w:rFonts w:ascii="Courier New" w:hAnsi="Courier New" w:cs="Courier New"/>
              </w:rPr>
              <w:t>33</w:t>
            </w:r>
          </w:p>
        </w:tc>
        <w:tc>
          <w:tcPr>
            <w:tcW w:w="2430" w:type="dxa"/>
          </w:tcPr>
          <w:p w:rsidR="00836D58" w:rsidRPr="004C3EAA" w:rsidRDefault="006E0F67" w:rsidP="00F6505C">
            <w:pPr>
              <w:suppressAutoHyphens/>
              <w:jc w:val="center"/>
              <w:rPr>
                <w:rFonts w:ascii="Courier New" w:hAnsi="Courier New" w:cs="Courier New"/>
              </w:rPr>
            </w:pPr>
            <w:r>
              <w:rPr>
                <w:rFonts w:ascii="Courier New" w:hAnsi="Courier New" w:cs="Courier New"/>
              </w:rPr>
              <w:t>99</w:t>
            </w:r>
          </w:p>
        </w:tc>
      </w:tr>
      <w:tr w:rsidR="00836D58" w:rsidRPr="004C3EAA" w:rsidTr="00F6505C">
        <w:tc>
          <w:tcPr>
            <w:tcW w:w="3618" w:type="dxa"/>
          </w:tcPr>
          <w:p w:rsidR="00836D58" w:rsidRPr="004C3EAA" w:rsidRDefault="00836D58" w:rsidP="00F6505C">
            <w:pPr>
              <w:suppressAutoHyphens/>
              <w:rPr>
                <w:rFonts w:ascii="Courier New" w:hAnsi="Courier New" w:cs="Courier New"/>
              </w:rPr>
            </w:pPr>
            <w:r w:rsidRPr="004C3EAA">
              <w:rPr>
                <w:rFonts w:ascii="Courier New" w:hAnsi="Courier New" w:cs="Courier New"/>
              </w:rPr>
              <w:t>Total annual responses:</w:t>
            </w:r>
          </w:p>
        </w:tc>
        <w:tc>
          <w:tcPr>
            <w:tcW w:w="2340" w:type="dxa"/>
          </w:tcPr>
          <w:p w:rsidR="00836D58" w:rsidRPr="004C3EAA" w:rsidRDefault="006E0F67" w:rsidP="00F6505C">
            <w:pPr>
              <w:suppressAutoHyphens/>
              <w:jc w:val="center"/>
              <w:rPr>
                <w:rFonts w:ascii="Courier New" w:hAnsi="Courier New" w:cs="Courier New"/>
              </w:rPr>
            </w:pPr>
            <w:r>
              <w:rPr>
                <w:rFonts w:ascii="Courier New" w:hAnsi="Courier New" w:cs="Courier New"/>
              </w:rPr>
              <w:t>576</w:t>
            </w:r>
          </w:p>
        </w:tc>
        <w:tc>
          <w:tcPr>
            <w:tcW w:w="2430" w:type="dxa"/>
          </w:tcPr>
          <w:p w:rsidR="00836D58" w:rsidRPr="004C3EAA" w:rsidRDefault="006E0F67" w:rsidP="00F6505C">
            <w:pPr>
              <w:suppressAutoHyphens/>
              <w:jc w:val="center"/>
              <w:rPr>
                <w:rFonts w:ascii="Courier New" w:hAnsi="Courier New" w:cs="Courier New"/>
              </w:rPr>
            </w:pPr>
            <w:r>
              <w:rPr>
                <w:rFonts w:ascii="Courier New" w:hAnsi="Courier New" w:cs="Courier New"/>
              </w:rPr>
              <w:t>1,728</w:t>
            </w:r>
          </w:p>
        </w:tc>
      </w:tr>
      <w:tr w:rsidR="00836D58" w:rsidRPr="004C3EAA" w:rsidTr="00F6505C">
        <w:tc>
          <w:tcPr>
            <w:tcW w:w="3618" w:type="dxa"/>
          </w:tcPr>
          <w:p w:rsidR="00836D58" w:rsidRPr="004C3EAA" w:rsidRDefault="00836D58" w:rsidP="00F6505C">
            <w:pPr>
              <w:suppressAutoHyphens/>
              <w:rPr>
                <w:rFonts w:ascii="Courier New" w:hAnsi="Courier New" w:cs="Courier New"/>
              </w:rPr>
            </w:pPr>
            <w:r w:rsidRPr="004C3EAA">
              <w:rPr>
                <w:rFonts w:ascii="Courier New" w:hAnsi="Courier New" w:cs="Courier New"/>
              </w:rPr>
              <w:t>Number of hours per response:</w:t>
            </w:r>
          </w:p>
        </w:tc>
        <w:tc>
          <w:tcPr>
            <w:tcW w:w="2340" w:type="dxa"/>
          </w:tcPr>
          <w:p w:rsidR="00836D58" w:rsidRPr="004C3EAA" w:rsidRDefault="006E0F67" w:rsidP="00F6505C">
            <w:pPr>
              <w:suppressAutoHyphens/>
              <w:jc w:val="center"/>
              <w:rPr>
                <w:rFonts w:ascii="Courier New" w:hAnsi="Courier New" w:cs="Courier New"/>
              </w:rPr>
            </w:pPr>
            <w:r>
              <w:rPr>
                <w:rFonts w:ascii="Courier New" w:hAnsi="Courier New" w:cs="Courier New"/>
              </w:rPr>
              <w:t>2.34</w:t>
            </w:r>
          </w:p>
        </w:tc>
        <w:tc>
          <w:tcPr>
            <w:tcW w:w="2430" w:type="dxa"/>
          </w:tcPr>
          <w:p w:rsidR="00836D58" w:rsidRPr="004C3EAA" w:rsidRDefault="006E0F67" w:rsidP="00F6505C">
            <w:pPr>
              <w:suppressAutoHyphens/>
              <w:jc w:val="center"/>
              <w:rPr>
                <w:rFonts w:ascii="Courier New" w:hAnsi="Courier New" w:cs="Courier New"/>
              </w:rPr>
            </w:pPr>
            <w:r>
              <w:rPr>
                <w:rFonts w:ascii="Courier New" w:hAnsi="Courier New" w:cs="Courier New"/>
              </w:rPr>
              <w:t>2.34</w:t>
            </w:r>
          </w:p>
        </w:tc>
      </w:tr>
      <w:tr w:rsidR="00836D58" w:rsidRPr="004C3EAA" w:rsidTr="00F6505C">
        <w:tc>
          <w:tcPr>
            <w:tcW w:w="3618" w:type="dxa"/>
          </w:tcPr>
          <w:p w:rsidR="00836D58" w:rsidRPr="004C3EAA" w:rsidRDefault="00836D58" w:rsidP="00F6505C">
            <w:pPr>
              <w:suppressAutoHyphens/>
              <w:rPr>
                <w:rFonts w:ascii="Courier New" w:hAnsi="Courier New" w:cs="Courier New"/>
              </w:rPr>
            </w:pPr>
            <w:r w:rsidRPr="004C3EAA">
              <w:rPr>
                <w:rFonts w:ascii="Courier New" w:hAnsi="Courier New" w:cs="Courier New"/>
              </w:rPr>
              <w:t>Total hours:</w:t>
            </w:r>
          </w:p>
        </w:tc>
        <w:tc>
          <w:tcPr>
            <w:tcW w:w="2340" w:type="dxa"/>
          </w:tcPr>
          <w:p w:rsidR="00836D58" w:rsidRPr="004C3EAA" w:rsidRDefault="006E0F67" w:rsidP="00F6505C">
            <w:pPr>
              <w:suppressAutoHyphens/>
              <w:jc w:val="center"/>
              <w:rPr>
                <w:rFonts w:ascii="Courier New" w:hAnsi="Courier New" w:cs="Courier New"/>
              </w:rPr>
            </w:pPr>
            <w:r>
              <w:rPr>
                <w:rFonts w:ascii="Courier New" w:hAnsi="Courier New" w:cs="Courier New"/>
              </w:rPr>
              <w:t>1,348</w:t>
            </w:r>
          </w:p>
        </w:tc>
        <w:tc>
          <w:tcPr>
            <w:tcW w:w="2430" w:type="dxa"/>
          </w:tcPr>
          <w:p w:rsidR="00836D58" w:rsidRPr="004C3EAA" w:rsidRDefault="006E0F67" w:rsidP="00F6505C">
            <w:pPr>
              <w:suppressAutoHyphens/>
              <w:jc w:val="center"/>
              <w:rPr>
                <w:rFonts w:ascii="Courier New" w:hAnsi="Courier New" w:cs="Courier New"/>
              </w:rPr>
            </w:pPr>
            <w:r>
              <w:rPr>
                <w:rFonts w:ascii="Courier New" w:hAnsi="Courier New" w:cs="Courier New"/>
              </w:rPr>
              <w:t>4,045</w:t>
            </w:r>
          </w:p>
        </w:tc>
      </w:tr>
      <w:tr w:rsidR="00836D58" w:rsidRPr="004C3EAA" w:rsidTr="00F6505C">
        <w:tc>
          <w:tcPr>
            <w:tcW w:w="3618" w:type="dxa"/>
          </w:tcPr>
          <w:p w:rsidR="00836D58" w:rsidRPr="004C3EAA" w:rsidRDefault="00836D58" w:rsidP="00F6505C">
            <w:pPr>
              <w:suppressAutoHyphens/>
              <w:rPr>
                <w:rFonts w:ascii="Courier New" w:hAnsi="Courier New" w:cs="Courier New"/>
              </w:rPr>
            </w:pPr>
            <w:r w:rsidRPr="004C3EAA">
              <w:rPr>
                <w:rFonts w:ascii="Courier New" w:hAnsi="Courier New" w:cs="Courier New"/>
              </w:rPr>
              <w:t>Cost per hour:</w:t>
            </w:r>
          </w:p>
        </w:tc>
        <w:tc>
          <w:tcPr>
            <w:tcW w:w="2340" w:type="dxa"/>
          </w:tcPr>
          <w:p w:rsidR="00836D58" w:rsidRPr="004C3EAA" w:rsidRDefault="00836D58" w:rsidP="006E0F67">
            <w:pPr>
              <w:suppressAutoHyphens/>
              <w:jc w:val="center"/>
              <w:rPr>
                <w:rFonts w:ascii="Courier New" w:hAnsi="Courier New" w:cs="Courier New"/>
              </w:rPr>
            </w:pPr>
            <w:r w:rsidRPr="004C3EAA">
              <w:rPr>
                <w:rFonts w:ascii="Courier New" w:hAnsi="Courier New" w:cs="Courier New"/>
              </w:rPr>
              <w:t>$</w:t>
            </w:r>
            <w:r w:rsidR="006E0F67">
              <w:rPr>
                <w:rFonts w:ascii="Courier New" w:hAnsi="Courier New" w:cs="Courier New"/>
              </w:rPr>
              <w:t>35.72</w:t>
            </w:r>
          </w:p>
        </w:tc>
        <w:tc>
          <w:tcPr>
            <w:tcW w:w="2430" w:type="dxa"/>
          </w:tcPr>
          <w:p w:rsidR="00836D58" w:rsidRPr="004C3EAA" w:rsidRDefault="00836D58" w:rsidP="006E0F67">
            <w:pPr>
              <w:suppressAutoHyphens/>
              <w:jc w:val="center"/>
              <w:rPr>
                <w:rFonts w:ascii="Courier New" w:hAnsi="Courier New" w:cs="Courier New"/>
              </w:rPr>
            </w:pPr>
            <w:r w:rsidRPr="004C3EAA">
              <w:rPr>
                <w:rFonts w:ascii="Courier New" w:hAnsi="Courier New" w:cs="Courier New"/>
              </w:rPr>
              <w:t>$</w:t>
            </w:r>
            <w:r w:rsidR="006E0F67">
              <w:rPr>
                <w:rFonts w:ascii="Courier New" w:hAnsi="Courier New" w:cs="Courier New"/>
              </w:rPr>
              <w:t>35.72</w:t>
            </w:r>
          </w:p>
        </w:tc>
      </w:tr>
    </w:tbl>
    <w:p w:rsidR="00A47E78" w:rsidRPr="004C3EAA" w:rsidRDefault="00A47E78" w:rsidP="00A47E78">
      <w:pPr>
        <w:tabs>
          <w:tab w:val="left" w:pos="360"/>
          <w:tab w:val="left" w:pos="2160"/>
          <w:tab w:val="left" w:pos="4320"/>
          <w:tab w:val="left" w:pos="6480"/>
          <w:tab w:val="left" w:pos="8640"/>
        </w:tabs>
        <w:suppressAutoHyphens/>
        <w:ind w:left="360"/>
        <w:rPr>
          <w:rFonts w:ascii="Courier New" w:hAnsi="Courier New" w:cs="Courier New"/>
        </w:rPr>
      </w:pPr>
    </w:p>
    <w:p w:rsidR="00A47E78" w:rsidRPr="004C3EAA" w:rsidRDefault="00A47E78" w:rsidP="00A47E78">
      <w:pPr>
        <w:tabs>
          <w:tab w:val="left" w:pos="360"/>
          <w:tab w:val="left" w:pos="2160"/>
          <w:tab w:val="left" w:pos="4320"/>
          <w:tab w:val="left" w:pos="6480"/>
          <w:tab w:val="left" w:pos="8640"/>
        </w:tabs>
        <w:suppressAutoHyphens/>
        <w:rPr>
          <w:rFonts w:ascii="Courier New" w:hAnsi="Courier New" w:cs="Courier New"/>
        </w:rPr>
      </w:pPr>
    </w:p>
    <w:p w:rsidR="00154026" w:rsidRPr="004C3EAA" w:rsidRDefault="00154026" w:rsidP="00154026">
      <w:pPr>
        <w:tabs>
          <w:tab w:val="left" w:pos="36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The attached spreadsheet provides the specific estimate</w:t>
      </w:r>
      <w:r w:rsidR="005453DA" w:rsidRPr="004C3EAA">
        <w:rPr>
          <w:rFonts w:ascii="Courier New" w:hAnsi="Courier New" w:cs="Courier New"/>
        </w:rPr>
        <w:t>s</w:t>
      </w:r>
      <w:r w:rsidRPr="004C3EAA">
        <w:rPr>
          <w:rFonts w:ascii="Courier New" w:hAnsi="Courier New" w:cs="Courier New"/>
        </w:rPr>
        <w:t>.</w:t>
      </w:r>
    </w:p>
    <w:p w:rsidR="00A47E78" w:rsidRPr="004C3EAA" w:rsidRDefault="00A47E78" w:rsidP="00920C4C">
      <w:pPr>
        <w:tabs>
          <w:tab w:val="left" w:pos="630"/>
          <w:tab w:val="left" w:pos="2160"/>
          <w:tab w:val="left" w:pos="4320"/>
          <w:tab w:val="left" w:pos="6480"/>
          <w:tab w:val="left" w:pos="8640"/>
        </w:tabs>
        <w:suppressAutoHyphens/>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u w:val="single"/>
        </w:rPr>
      </w:pPr>
      <w:r w:rsidRPr="004C3EAA">
        <w:rPr>
          <w:rFonts w:ascii="Courier New" w:hAnsi="Courier New" w:cs="Courier New"/>
        </w:rPr>
        <w:t xml:space="preserve">13.  </w:t>
      </w:r>
      <w:r w:rsidR="002C13FC" w:rsidRPr="004C3EAA">
        <w:rPr>
          <w:rFonts w:ascii="Courier New" w:hAnsi="Courier New" w:cs="Courier New"/>
          <w:u w:val="single"/>
        </w:rPr>
        <w:t>Provide an estimate for the total annual cost burden to the respondents or record</w:t>
      </w:r>
      <w:r w:rsidR="00E94F43">
        <w:rPr>
          <w:rFonts w:ascii="Courier New" w:hAnsi="Courier New" w:cs="Courier New"/>
          <w:u w:val="single"/>
        </w:rPr>
        <w:t xml:space="preserve"> </w:t>
      </w:r>
      <w:r w:rsidR="002C13FC" w:rsidRPr="004C3EAA">
        <w:rPr>
          <w:rFonts w:ascii="Courier New" w:hAnsi="Courier New" w:cs="Courier New"/>
          <w:u w:val="single"/>
        </w:rPr>
        <w:t>keepings resulting from the collection of information.</w:t>
      </w: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There are no capital and start-up costs or operations and maintenance costs associated with this collection.</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14.</w:t>
      </w:r>
      <w:r w:rsidRPr="004C3EAA">
        <w:rPr>
          <w:rFonts w:ascii="Courier New" w:hAnsi="Courier New" w:cs="Courier New"/>
        </w:rPr>
        <w:tab/>
      </w:r>
      <w:r w:rsidRPr="004C3EAA">
        <w:rPr>
          <w:rFonts w:ascii="Courier New" w:hAnsi="Courier New" w:cs="Courier New"/>
          <w:u w:val="single"/>
        </w:rPr>
        <w:t>Provide estimates of annualized cost to the Federal Government.</w:t>
      </w:r>
    </w:p>
    <w:p w:rsidR="002C13FC" w:rsidRPr="004C3EAA" w:rsidRDefault="002C13FC" w:rsidP="00920C4C">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rPr>
      </w:pPr>
    </w:p>
    <w:p w:rsidR="007202DF" w:rsidRPr="004C3EAA" w:rsidRDefault="002C13FC" w:rsidP="00920C4C">
      <w:pPr>
        <w:widowControl w:val="0"/>
        <w:autoSpaceDE w:val="0"/>
        <w:autoSpaceDN w:val="0"/>
        <w:adjustRightInd w:val="0"/>
        <w:rPr>
          <w:rFonts w:ascii="Courier New" w:hAnsi="Courier New" w:cs="Courier New"/>
        </w:rPr>
      </w:pPr>
      <w:r w:rsidRPr="004C3EAA">
        <w:rPr>
          <w:rFonts w:ascii="Courier New" w:hAnsi="Courier New" w:cs="Courier New"/>
        </w:rPr>
        <w:t>The estimated wage of federal employees compiling the information is $</w:t>
      </w:r>
      <w:r w:rsidR="00AE7748">
        <w:rPr>
          <w:rFonts w:ascii="Courier New" w:hAnsi="Courier New" w:cs="Courier New"/>
        </w:rPr>
        <w:t>42</w:t>
      </w:r>
      <w:r w:rsidRPr="004C3EAA">
        <w:rPr>
          <w:rFonts w:ascii="Courier New" w:hAnsi="Courier New" w:cs="Courier New"/>
        </w:rPr>
        <w:t xml:space="preserve"> per hour.  Administrative costs include the cost of promulgating the regulations, publication in the Federal Register, </w:t>
      </w:r>
      <w:r w:rsidR="00A759EF" w:rsidRPr="004C3EAA">
        <w:rPr>
          <w:rFonts w:ascii="Courier New" w:hAnsi="Courier New" w:cs="Courier New"/>
        </w:rPr>
        <w:t xml:space="preserve">and </w:t>
      </w:r>
      <w:r w:rsidRPr="004C3EAA">
        <w:rPr>
          <w:rFonts w:ascii="Courier New" w:hAnsi="Courier New" w:cs="Courier New"/>
        </w:rPr>
        <w:t>develop</w:t>
      </w:r>
      <w:r w:rsidR="00A759EF" w:rsidRPr="004C3EAA">
        <w:rPr>
          <w:rFonts w:ascii="Courier New" w:hAnsi="Courier New" w:cs="Courier New"/>
        </w:rPr>
        <w:t>ment of</w:t>
      </w:r>
      <w:r w:rsidRPr="004C3EAA">
        <w:rPr>
          <w:rFonts w:ascii="Courier New" w:hAnsi="Courier New" w:cs="Courier New"/>
        </w:rPr>
        <w:t xml:space="preserve"> forms, etc.  The estimated cost to the Government is </w:t>
      </w:r>
      <w:r w:rsidR="00C50B71" w:rsidRPr="004C3EAA">
        <w:rPr>
          <w:rFonts w:ascii="Courier New" w:hAnsi="Courier New" w:cs="Courier New"/>
        </w:rPr>
        <w:t>estimated to be $</w:t>
      </w:r>
      <w:r w:rsidR="00980B8E">
        <w:rPr>
          <w:rFonts w:ascii="Courier New" w:hAnsi="Courier New" w:cs="Courier New"/>
        </w:rPr>
        <w:t>121,321</w:t>
      </w:r>
      <w:r w:rsidR="00C50B71" w:rsidRPr="004C3EAA">
        <w:rPr>
          <w:rFonts w:ascii="Courier New" w:hAnsi="Courier New" w:cs="Courier New"/>
        </w:rPr>
        <w:t xml:space="preserve">.  The breakdown of cost </w:t>
      </w:r>
      <w:r w:rsidR="007202DF" w:rsidRPr="004C3EAA">
        <w:rPr>
          <w:rFonts w:ascii="Courier New" w:hAnsi="Courier New" w:cs="Courier New"/>
        </w:rPr>
        <w:t>to the Government by activity is as follows:</w:t>
      </w:r>
    </w:p>
    <w:p w:rsidR="007202DF" w:rsidRPr="004C3EAA" w:rsidRDefault="007202DF" w:rsidP="00920C4C">
      <w:pPr>
        <w:widowControl w:val="0"/>
        <w:autoSpaceDE w:val="0"/>
        <w:autoSpaceDN w:val="0"/>
        <w:adjustRightInd w:val="0"/>
        <w:rPr>
          <w:rFonts w:ascii="Courier New" w:hAnsi="Courier New" w:cs="Courier New"/>
        </w:rPr>
      </w:pPr>
    </w:p>
    <w:p w:rsidR="007202DF" w:rsidRPr="004C3EAA" w:rsidRDefault="007202DF" w:rsidP="007202DF">
      <w:pPr>
        <w:widowControl w:val="0"/>
        <w:autoSpaceDE w:val="0"/>
        <w:autoSpaceDN w:val="0"/>
        <w:adjustRightInd w:val="0"/>
        <w:jc w:val="center"/>
        <w:rPr>
          <w:rFonts w:ascii="Courier New" w:hAnsi="Courier New" w:cs="Courier New"/>
        </w:rPr>
      </w:pPr>
      <w:r w:rsidRPr="004C3EAA">
        <w:rPr>
          <w:rFonts w:ascii="Courier New" w:hAnsi="Courier New" w:cs="Courier New"/>
        </w:rPr>
        <w:t>Allocation of Federal Government Costs</w:t>
      </w:r>
    </w:p>
    <w:p w:rsidR="007202DF" w:rsidRPr="004C3EAA" w:rsidRDefault="007202DF" w:rsidP="00920C4C">
      <w:pPr>
        <w:widowControl w:val="0"/>
        <w:autoSpaceDE w:val="0"/>
        <w:autoSpaceDN w:val="0"/>
        <w:adjustRightInd w:val="0"/>
        <w:rPr>
          <w:rFonts w:ascii="Courier New" w:hAnsi="Courier New" w:cs="Courier New"/>
        </w:rPr>
      </w:pPr>
    </w:p>
    <w:p w:rsidR="007202DF" w:rsidRPr="004C3EAA" w:rsidRDefault="007202DF" w:rsidP="00920C4C">
      <w:pPr>
        <w:widowControl w:val="0"/>
        <w:autoSpaceDE w:val="0"/>
        <w:autoSpaceDN w:val="0"/>
        <w:adjustRightInd w:val="0"/>
        <w:rPr>
          <w:rFonts w:ascii="Courier New" w:hAnsi="Courier New" w:cs="Courier New"/>
        </w:rPr>
      </w:pPr>
    </w:p>
    <w:tbl>
      <w:tblPr>
        <w:tblW w:w="6660" w:type="dxa"/>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710"/>
      </w:tblGrid>
      <w:tr w:rsidR="00980B8E" w:rsidTr="00980B8E">
        <w:trPr>
          <w:trHeight w:val="345"/>
        </w:trPr>
        <w:tc>
          <w:tcPr>
            <w:tcW w:w="4950" w:type="dxa"/>
            <w:shd w:val="clear" w:color="auto" w:fill="auto"/>
            <w:noWrap/>
            <w:vAlign w:val="bottom"/>
            <w:hideMark/>
          </w:tcPr>
          <w:p w:rsidR="00980B8E" w:rsidRPr="00F66E80" w:rsidRDefault="00980B8E">
            <w:pPr>
              <w:jc w:val="center"/>
              <w:rPr>
                <w:rFonts w:ascii="Courier New" w:hAnsi="Courier New" w:cs="Courier New"/>
              </w:rPr>
            </w:pPr>
            <w:r w:rsidRPr="00F66E80">
              <w:rPr>
                <w:rFonts w:ascii="Courier New" w:hAnsi="Courier New" w:cs="Courier New"/>
              </w:rPr>
              <w:t>Activity</w:t>
            </w:r>
          </w:p>
        </w:tc>
        <w:tc>
          <w:tcPr>
            <w:tcW w:w="1710" w:type="dxa"/>
            <w:shd w:val="clear" w:color="auto" w:fill="auto"/>
            <w:noWrap/>
            <w:vAlign w:val="bottom"/>
            <w:hideMark/>
          </w:tcPr>
          <w:p w:rsidR="00980B8E" w:rsidRPr="00F66E80" w:rsidRDefault="00980B8E">
            <w:pPr>
              <w:jc w:val="center"/>
              <w:rPr>
                <w:rFonts w:ascii="Courier New" w:hAnsi="Courier New" w:cs="Courier New"/>
              </w:rPr>
            </w:pPr>
            <w:r w:rsidRPr="00F66E80">
              <w:rPr>
                <w:rFonts w:ascii="Courier New" w:hAnsi="Courier New" w:cs="Courier New"/>
              </w:rPr>
              <w:t>TOTAL</w:t>
            </w:r>
          </w:p>
        </w:tc>
      </w:tr>
      <w:tr w:rsidR="00980B8E" w:rsidTr="00980B8E">
        <w:trPr>
          <w:trHeight w:val="330"/>
        </w:trPr>
        <w:tc>
          <w:tcPr>
            <w:tcW w:w="4950" w:type="dxa"/>
            <w:shd w:val="clear" w:color="auto" w:fill="auto"/>
            <w:vAlign w:val="bottom"/>
            <w:hideMark/>
          </w:tcPr>
          <w:p w:rsidR="00980B8E" w:rsidRPr="00F66E80" w:rsidRDefault="00980B8E">
            <w:pPr>
              <w:rPr>
                <w:rFonts w:ascii="Courier New" w:hAnsi="Courier New" w:cs="Courier New"/>
              </w:rPr>
            </w:pPr>
            <w:r w:rsidRPr="00F66E80">
              <w:rPr>
                <w:rFonts w:ascii="Courier New" w:hAnsi="Courier New" w:cs="Courier New"/>
              </w:rPr>
              <w:t>EA/REDA Application review</w:t>
            </w:r>
          </w:p>
        </w:tc>
        <w:tc>
          <w:tcPr>
            <w:tcW w:w="1710" w:type="dxa"/>
            <w:shd w:val="clear" w:color="auto" w:fill="auto"/>
            <w:noWrap/>
            <w:vAlign w:val="center"/>
            <w:hideMark/>
          </w:tcPr>
          <w:p w:rsidR="00980B8E" w:rsidRPr="00F66E80" w:rsidRDefault="00980B8E" w:rsidP="00980B8E">
            <w:pPr>
              <w:jc w:val="center"/>
              <w:rPr>
                <w:rFonts w:ascii="Courier New" w:hAnsi="Courier New" w:cs="Courier New"/>
              </w:rPr>
            </w:pPr>
            <w:r w:rsidRPr="00F66E80">
              <w:rPr>
                <w:rFonts w:ascii="Courier New" w:hAnsi="Courier New" w:cs="Courier New"/>
              </w:rPr>
              <w:t>$30,492</w:t>
            </w:r>
          </w:p>
        </w:tc>
      </w:tr>
      <w:tr w:rsidR="00980B8E" w:rsidTr="00980B8E">
        <w:trPr>
          <w:trHeight w:val="330"/>
        </w:trPr>
        <w:tc>
          <w:tcPr>
            <w:tcW w:w="4950" w:type="dxa"/>
            <w:shd w:val="clear" w:color="auto" w:fill="auto"/>
            <w:noWrap/>
            <w:vAlign w:val="bottom"/>
            <w:hideMark/>
          </w:tcPr>
          <w:p w:rsidR="00980B8E" w:rsidRPr="00F66E80" w:rsidRDefault="00980B8E">
            <w:pPr>
              <w:rPr>
                <w:rFonts w:ascii="Courier New" w:hAnsi="Courier New" w:cs="Courier New"/>
              </w:rPr>
            </w:pPr>
            <w:r w:rsidRPr="00F66E80">
              <w:rPr>
                <w:rFonts w:ascii="Courier New" w:hAnsi="Courier New" w:cs="Courier New"/>
              </w:rPr>
              <w:t>Approve and obligate funds</w:t>
            </w:r>
          </w:p>
        </w:tc>
        <w:tc>
          <w:tcPr>
            <w:tcW w:w="1710" w:type="dxa"/>
            <w:shd w:val="clear" w:color="auto" w:fill="auto"/>
            <w:noWrap/>
            <w:vAlign w:val="center"/>
            <w:hideMark/>
          </w:tcPr>
          <w:p w:rsidR="00980B8E" w:rsidRPr="00F66E80" w:rsidRDefault="00980B8E" w:rsidP="00980B8E">
            <w:pPr>
              <w:jc w:val="center"/>
              <w:rPr>
                <w:rFonts w:ascii="Courier New" w:hAnsi="Courier New" w:cs="Courier New"/>
              </w:rPr>
            </w:pPr>
            <w:r w:rsidRPr="00F66E80">
              <w:rPr>
                <w:rFonts w:ascii="Courier New" w:hAnsi="Courier New" w:cs="Courier New"/>
              </w:rPr>
              <w:t>$6,720</w:t>
            </w:r>
          </w:p>
        </w:tc>
      </w:tr>
      <w:tr w:rsidR="00980B8E" w:rsidTr="00980B8E">
        <w:trPr>
          <w:trHeight w:val="330"/>
        </w:trPr>
        <w:tc>
          <w:tcPr>
            <w:tcW w:w="4950" w:type="dxa"/>
            <w:shd w:val="clear" w:color="auto" w:fill="auto"/>
            <w:noWrap/>
            <w:vAlign w:val="bottom"/>
            <w:hideMark/>
          </w:tcPr>
          <w:p w:rsidR="00980B8E" w:rsidRPr="00F66E80" w:rsidRDefault="00980B8E">
            <w:pPr>
              <w:rPr>
                <w:rFonts w:ascii="Courier New" w:hAnsi="Courier New" w:cs="Courier New"/>
              </w:rPr>
            </w:pPr>
            <w:r w:rsidRPr="00F66E80">
              <w:rPr>
                <w:rFonts w:ascii="Courier New" w:hAnsi="Courier New" w:cs="Courier New"/>
              </w:rPr>
              <w:t>Servicing actions other than monitoring</w:t>
            </w:r>
          </w:p>
        </w:tc>
        <w:tc>
          <w:tcPr>
            <w:tcW w:w="1710" w:type="dxa"/>
            <w:shd w:val="clear" w:color="auto" w:fill="auto"/>
            <w:noWrap/>
            <w:vAlign w:val="center"/>
            <w:hideMark/>
          </w:tcPr>
          <w:p w:rsidR="00980B8E" w:rsidRPr="00F66E80" w:rsidRDefault="00980B8E" w:rsidP="00980B8E">
            <w:pPr>
              <w:jc w:val="center"/>
              <w:rPr>
                <w:rFonts w:ascii="Courier New" w:hAnsi="Courier New" w:cs="Courier New"/>
              </w:rPr>
            </w:pPr>
            <w:r w:rsidRPr="00F66E80">
              <w:rPr>
                <w:rFonts w:ascii="Courier New" w:hAnsi="Courier New" w:cs="Courier New"/>
              </w:rPr>
              <w:t>$4,536</w:t>
            </w:r>
          </w:p>
        </w:tc>
      </w:tr>
      <w:tr w:rsidR="00980B8E" w:rsidTr="00E94F43">
        <w:trPr>
          <w:trHeight w:val="395"/>
        </w:trPr>
        <w:tc>
          <w:tcPr>
            <w:tcW w:w="4950" w:type="dxa"/>
            <w:shd w:val="clear" w:color="auto" w:fill="auto"/>
            <w:noWrap/>
            <w:vAlign w:val="center"/>
            <w:hideMark/>
          </w:tcPr>
          <w:p w:rsidR="00980B8E" w:rsidRPr="00F66E80" w:rsidRDefault="00980B8E" w:rsidP="00E94F43">
            <w:pPr>
              <w:rPr>
                <w:rFonts w:ascii="Courier New" w:hAnsi="Courier New" w:cs="Courier New"/>
              </w:rPr>
            </w:pPr>
            <w:r w:rsidRPr="00F66E80">
              <w:rPr>
                <w:rFonts w:ascii="Courier New" w:hAnsi="Courier New" w:cs="Courier New"/>
              </w:rPr>
              <w:t>Planning and Performance</w:t>
            </w:r>
          </w:p>
        </w:tc>
        <w:tc>
          <w:tcPr>
            <w:tcW w:w="1710" w:type="dxa"/>
            <w:shd w:val="clear" w:color="auto" w:fill="auto"/>
            <w:noWrap/>
            <w:vAlign w:val="center"/>
            <w:hideMark/>
          </w:tcPr>
          <w:p w:rsidR="00980B8E" w:rsidRPr="00F66E80" w:rsidRDefault="00980B8E" w:rsidP="00E94F43">
            <w:pPr>
              <w:jc w:val="center"/>
              <w:rPr>
                <w:rFonts w:ascii="Courier New" w:hAnsi="Courier New" w:cs="Courier New"/>
              </w:rPr>
            </w:pPr>
            <w:r w:rsidRPr="00F66E80">
              <w:rPr>
                <w:rFonts w:ascii="Courier New" w:hAnsi="Courier New" w:cs="Courier New"/>
              </w:rPr>
              <w:t>$13,440</w:t>
            </w:r>
          </w:p>
        </w:tc>
      </w:tr>
      <w:tr w:rsidR="00980B8E" w:rsidTr="00980B8E">
        <w:trPr>
          <w:trHeight w:val="330"/>
        </w:trPr>
        <w:tc>
          <w:tcPr>
            <w:tcW w:w="4950" w:type="dxa"/>
            <w:shd w:val="clear" w:color="auto" w:fill="auto"/>
            <w:noWrap/>
            <w:vAlign w:val="bottom"/>
            <w:hideMark/>
          </w:tcPr>
          <w:p w:rsidR="00980B8E" w:rsidRPr="00F66E80" w:rsidRDefault="00980B8E">
            <w:pPr>
              <w:rPr>
                <w:rFonts w:ascii="Courier New" w:hAnsi="Courier New" w:cs="Courier New"/>
              </w:rPr>
            </w:pPr>
            <w:r w:rsidRPr="00F66E80">
              <w:rPr>
                <w:rFonts w:ascii="Courier New" w:hAnsi="Courier New" w:cs="Courier New"/>
              </w:rPr>
              <w:t>Reporting and Grant Disbursement</w:t>
            </w:r>
          </w:p>
        </w:tc>
        <w:tc>
          <w:tcPr>
            <w:tcW w:w="1710" w:type="dxa"/>
            <w:shd w:val="clear" w:color="auto" w:fill="auto"/>
            <w:noWrap/>
            <w:vAlign w:val="center"/>
            <w:hideMark/>
          </w:tcPr>
          <w:p w:rsidR="00980B8E" w:rsidRPr="00F66E80" w:rsidRDefault="00980B8E" w:rsidP="00980B8E">
            <w:pPr>
              <w:jc w:val="center"/>
              <w:rPr>
                <w:rFonts w:ascii="Courier New" w:hAnsi="Courier New" w:cs="Courier New"/>
              </w:rPr>
            </w:pPr>
            <w:r w:rsidRPr="00F66E80">
              <w:rPr>
                <w:rFonts w:ascii="Courier New" w:hAnsi="Courier New" w:cs="Courier New"/>
              </w:rPr>
              <w:t>$13,440</w:t>
            </w:r>
          </w:p>
        </w:tc>
      </w:tr>
      <w:tr w:rsidR="00980B8E" w:rsidTr="00980B8E">
        <w:trPr>
          <w:trHeight w:val="330"/>
        </w:trPr>
        <w:tc>
          <w:tcPr>
            <w:tcW w:w="4950" w:type="dxa"/>
            <w:shd w:val="clear" w:color="auto" w:fill="auto"/>
            <w:noWrap/>
            <w:vAlign w:val="bottom"/>
            <w:hideMark/>
          </w:tcPr>
          <w:p w:rsidR="00980B8E" w:rsidRPr="00F66E80" w:rsidRDefault="00980B8E">
            <w:pPr>
              <w:rPr>
                <w:rFonts w:ascii="Courier New" w:hAnsi="Courier New" w:cs="Courier New"/>
              </w:rPr>
            </w:pPr>
            <w:r w:rsidRPr="00F66E80">
              <w:rPr>
                <w:rFonts w:ascii="Courier New" w:hAnsi="Courier New" w:cs="Courier New"/>
              </w:rPr>
              <w:t>Appeals</w:t>
            </w:r>
          </w:p>
        </w:tc>
        <w:tc>
          <w:tcPr>
            <w:tcW w:w="1710" w:type="dxa"/>
            <w:shd w:val="clear" w:color="auto" w:fill="auto"/>
            <w:noWrap/>
            <w:vAlign w:val="center"/>
            <w:hideMark/>
          </w:tcPr>
          <w:p w:rsidR="00980B8E" w:rsidRPr="00F66E80" w:rsidRDefault="00980B8E" w:rsidP="00980B8E">
            <w:pPr>
              <w:jc w:val="center"/>
              <w:rPr>
                <w:rFonts w:ascii="Courier New" w:hAnsi="Courier New" w:cs="Courier New"/>
              </w:rPr>
            </w:pPr>
            <w:r w:rsidRPr="00F66E80">
              <w:rPr>
                <w:rFonts w:ascii="Courier New" w:hAnsi="Courier New" w:cs="Courier New"/>
              </w:rPr>
              <w:t>$672</w:t>
            </w:r>
          </w:p>
        </w:tc>
      </w:tr>
      <w:tr w:rsidR="00980B8E" w:rsidRPr="004C3EAA" w:rsidTr="00980B8E">
        <w:trPr>
          <w:trHeight w:val="330"/>
        </w:trPr>
        <w:tc>
          <w:tcPr>
            <w:tcW w:w="49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80B8E" w:rsidRPr="00F66E80" w:rsidRDefault="00980B8E" w:rsidP="00980B8E">
            <w:pPr>
              <w:rPr>
                <w:rFonts w:ascii="Courier New" w:hAnsi="Courier New" w:cs="Courier New"/>
              </w:rPr>
            </w:pPr>
            <w:r w:rsidRPr="00F66E80">
              <w:rPr>
                <w:rFonts w:ascii="Courier New" w:hAnsi="Courier New" w:cs="Courier New"/>
              </w:rPr>
              <w:t>Administration</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B8E" w:rsidRPr="00F66E80" w:rsidRDefault="00980B8E" w:rsidP="00980B8E">
            <w:pPr>
              <w:jc w:val="center"/>
              <w:rPr>
                <w:rFonts w:ascii="Courier New" w:hAnsi="Courier New" w:cs="Courier New"/>
              </w:rPr>
            </w:pPr>
            <w:r w:rsidRPr="00F66E80">
              <w:rPr>
                <w:rFonts w:ascii="Courier New" w:hAnsi="Courier New" w:cs="Courier New"/>
              </w:rPr>
              <w:t>$50,371</w:t>
            </w:r>
          </w:p>
        </w:tc>
      </w:tr>
      <w:tr w:rsidR="00980B8E" w:rsidTr="00980B8E">
        <w:trPr>
          <w:trHeight w:val="345"/>
        </w:trPr>
        <w:tc>
          <w:tcPr>
            <w:tcW w:w="4950" w:type="dxa"/>
            <w:shd w:val="clear" w:color="auto" w:fill="auto"/>
            <w:noWrap/>
            <w:vAlign w:val="bottom"/>
            <w:hideMark/>
          </w:tcPr>
          <w:p w:rsidR="00980B8E" w:rsidRPr="00F66E80" w:rsidRDefault="00980B8E" w:rsidP="00980B8E">
            <w:pPr>
              <w:jc w:val="right"/>
              <w:rPr>
                <w:rFonts w:ascii="Courier New" w:hAnsi="Courier New" w:cs="Courier New"/>
              </w:rPr>
            </w:pPr>
            <w:r w:rsidRPr="00F66E80">
              <w:rPr>
                <w:rFonts w:ascii="Courier New" w:hAnsi="Courier New" w:cs="Courier New"/>
              </w:rPr>
              <w:t>TOTAL</w:t>
            </w:r>
          </w:p>
        </w:tc>
        <w:tc>
          <w:tcPr>
            <w:tcW w:w="1710" w:type="dxa"/>
            <w:shd w:val="clear" w:color="auto" w:fill="auto"/>
            <w:noWrap/>
            <w:vAlign w:val="center"/>
            <w:hideMark/>
          </w:tcPr>
          <w:p w:rsidR="00980B8E" w:rsidRPr="00F66E80" w:rsidRDefault="00980B8E" w:rsidP="00980B8E">
            <w:pPr>
              <w:jc w:val="center"/>
              <w:rPr>
                <w:rFonts w:ascii="Courier New" w:hAnsi="Courier New" w:cs="Courier New"/>
              </w:rPr>
            </w:pPr>
            <w:r w:rsidRPr="00F66E80">
              <w:rPr>
                <w:rFonts w:ascii="Courier New" w:hAnsi="Courier New" w:cs="Courier New"/>
              </w:rPr>
              <w:t>$121,321</w:t>
            </w:r>
          </w:p>
        </w:tc>
      </w:tr>
    </w:tbl>
    <w:p w:rsidR="007202DF" w:rsidRPr="004C3EAA" w:rsidRDefault="007202DF" w:rsidP="00920C4C">
      <w:pPr>
        <w:widowControl w:val="0"/>
        <w:autoSpaceDE w:val="0"/>
        <w:autoSpaceDN w:val="0"/>
        <w:adjustRightInd w:val="0"/>
        <w:rPr>
          <w:rFonts w:ascii="Courier New" w:hAnsi="Courier New" w:cs="Courier New"/>
        </w:rPr>
      </w:pPr>
    </w:p>
    <w:p w:rsidR="002C13FC" w:rsidRPr="004C3EAA" w:rsidRDefault="002C13FC"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15.</w:t>
      </w:r>
      <w:r w:rsidRPr="004C3EAA">
        <w:rPr>
          <w:rFonts w:ascii="Courier New" w:hAnsi="Courier New" w:cs="Courier New"/>
        </w:rPr>
        <w:tab/>
      </w:r>
      <w:r w:rsidRPr="004C3EAA">
        <w:rPr>
          <w:rFonts w:ascii="Courier New" w:hAnsi="Courier New" w:cs="Courier New"/>
          <w:u w:val="single"/>
        </w:rPr>
        <w:t>Explain the reasons for any program changes or adjustments reported in Items 13 or 14 of the OMB Form 83-I.</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C50B71" w:rsidRPr="004C3EAA" w:rsidRDefault="00154026" w:rsidP="00920C4C">
      <w:pPr>
        <w:widowControl w:val="0"/>
        <w:autoSpaceDE w:val="0"/>
        <w:autoSpaceDN w:val="0"/>
        <w:adjustRightInd w:val="0"/>
        <w:rPr>
          <w:rFonts w:ascii="Courier New" w:hAnsi="Courier New" w:cs="Courier New"/>
        </w:rPr>
      </w:pPr>
      <w:r w:rsidRPr="004C3EAA">
        <w:rPr>
          <w:rFonts w:ascii="Courier New" w:hAnsi="Courier New" w:cs="Courier New"/>
        </w:rPr>
        <w:t>This is a</w:t>
      </w:r>
      <w:r w:rsidR="00CF451C">
        <w:rPr>
          <w:rFonts w:ascii="Courier New" w:hAnsi="Courier New" w:cs="Courier New"/>
        </w:rPr>
        <w:t xml:space="preserve">n extension of a current </w:t>
      </w:r>
      <w:r w:rsidRPr="004C3EAA">
        <w:rPr>
          <w:rFonts w:ascii="Courier New" w:hAnsi="Courier New" w:cs="Courier New"/>
        </w:rPr>
        <w:t>information collection.</w:t>
      </w:r>
    </w:p>
    <w:p w:rsidR="00154026" w:rsidRPr="004C3EAA" w:rsidRDefault="00154026" w:rsidP="00920C4C">
      <w:pPr>
        <w:widowControl w:val="0"/>
        <w:autoSpaceDE w:val="0"/>
        <w:autoSpaceDN w:val="0"/>
        <w:adjustRightInd w:val="0"/>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16.  </w:t>
      </w:r>
      <w:r w:rsidR="002C13FC" w:rsidRPr="004C3EAA">
        <w:rPr>
          <w:rFonts w:ascii="Courier New" w:hAnsi="Courier New" w:cs="Courier New"/>
          <w:u w:val="single"/>
        </w:rPr>
        <w:t>For collection of information whose results will be published, outline plans for tabulation and publication.</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4C3EAA" w:rsidRDefault="00154026" w:rsidP="00920C4C">
      <w:pPr>
        <w:widowControl w:val="0"/>
        <w:autoSpaceDE w:val="0"/>
        <w:autoSpaceDN w:val="0"/>
        <w:adjustRightInd w:val="0"/>
        <w:rPr>
          <w:rFonts w:ascii="Courier New" w:hAnsi="Courier New" w:cs="Courier New"/>
        </w:rPr>
      </w:pPr>
      <w:r w:rsidRPr="004C3EAA">
        <w:rPr>
          <w:rFonts w:ascii="Courier New" w:hAnsi="Courier New" w:cs="Courier New"/>
        </w:rPr>
        <w:t>The Agency has no plans to publish information collected under the provisions of this program.</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17.  </w:t>
      </w:r>
      <w:r w:rsidR="002C13FC" w:rsidRPr="004C3EAA">
        <w:rPr>
          <w:rFonts w:ascii="Courier New" w:hAnsi="Courier New" w:cs="Courier New"/>
          <w:u w:val="single"/>
        </w:rPr>
        <w:t>If seeking approval to not display the expiration date for OMB approval of the information collection, explain the reasons that display would be inappropriate.</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No approval is being sought.</w:t>
      </w:r>
    </w:p>
    <w:p w:rsidR="00792478" w:rsidRPr="004C3EAA" w:rsidRDefault="00792478" w:rsidP="00920C4C">
      <w:pPr>
        <w:widowControl w:val="0"/>
        <w:autoSpaceDE w:val="0"/>
        <w:autoSpaceDN w:val="0"/>
        <w:adjustRightInd w:val="0"/>
        <w:rPr>
          <w:rFonts w:ascii="Courier New" w:hAnsi="Courier New" w:cs="Courier New"/>
        </w:rPr>
      </w:pPr>
    </w:p>
    <w:p w:rsidR="002C13FC" w:rsidRPr="004C3EAA" w:rsidRDefault="00792478" w:rsidP="00920C4C">
      <w:pPr>
        <w:tabs>
          <w:tab w:val="left" w:pos="63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18.  </w:t>
      </w:r>
      <w:r w:rsidR="002C13FC" w:rsidRPr="004C3EAA">
        <w:rPr>
          <w:rFonts w:ascii="Courier New" w:hAnsi="Courier New" w:cs="Courier New"/>
          <w:u w:val="single"/>
        </w:rPr>
        <w:t>Explain each exception to the certification statement in identified in item 19 of OMB 83-I.</w:t>
      </w:r>
    </w:p>
    <w:p w:rsidR="002C13FC" w:rsidRPr="004C3EAA" w:rsidRDefault="002C13FC" w:rsidP="00920C4C">
      <w:pPr>
        <w:tabs>
          <w:tab w:val="left" w:pos="0"/>
          <w:tab w:val="left" w:pos="2160"/>
          <w:tab w:val="left" w:pos="4320"/>
          <w:tab w:val="left" w:pos="6480"/>
          <w:tab w:val="left" w:pos="8640"/>
        </w:tabs>
        <w:suppressAutoHyphens/>
        <w:rPr>
          <w:rFonts w:ascii="Courier New" w:hAnsi="Courier New" w:cs="Courier New"/>
        </w:rPr>
      </w:pPr>
    </w:p>
    <w:p w:rsidR="00792478" w:rsidRPr="004C3EAA" w:rsidRDefault="00792478" w:rsidP="00920C4C">
      <w:pPr>
        <w:widowControl w:val="0"/>
        <w:autoSpaceDE w:val="0"/>
        <w:autoSpaceDN w:val="0"/>
        <w:adjustRightInd w:val="0"/>
        <w:rPr>
          <w:rFonts w:ascii="Courier New" w:hAnsi="Courier New" w:cs="Courier New"/>
        </w:rPr>
      </w:pPr>
      <w:r w:rsidRPr="004C3EAA">
        <w:rPr>
          <w:rFonts w:ascii="Courier New" w:hAnsi="Courier New" w:cs="Courier New"/>
        </w:rPr>
        <w:t>There are no exceptions.</w:t>
      </w:r>
    </w:p>
    <w:p w:rsidR="00154026" w:rsidRPr="004C3EAA" w:rsidRDefault="00154026" w:rsidP="00920C4C">
      <w:pPr>
        <w:widowControl w:val="0"/>
        <w:autoSpaceDE w:val="0"/>
        <w:autoSpaceDN w:val="0"/>
        <w:adjustRightInd w:val="0"/>
        <w:rPr>
          <w:rFonts w:ascii="Courier New" w:hAnsi="Courier New" w:cs="Courier New"/>
        </w:rPr>
      </w:pPr>
    </w:p>
    <w:p w:rsidR="00154026" w:rsidRPr="004C3EAA" w:rsidRDefault="00154026" w:rsidP="00154026">
      <w:pPr>
        <w:autoSpaceDE w:val="0"/>
        <w:autoSpaceDN w:val="0"/>
        <w:adjustRightInd w:val="0"/>
        <w:rPr>
          <w:rFonts w:ascii="Courier New" w:hAnsi="Courier New" w:cs="Courier New"/>
        </w:rPr>
      </w:pPr>
      <w:r w:rsidRPr="004C3EAA">
        <w:rPr>
          <w:rFonts w:ascii="Courier New" w:hAnsi="Courier New" w:cs="Courier New"/>
        </w:rPr>
        <w:t xml:space="preserve">19.  </w:t>
      </w:r>
      <w:r w:rsidRPr="004C3EAA">
        <w:rPr>
          <w:rFonts w:ascii="Courier New" w:hAnsi="Courier New" w:cs="Courier New"/>
          <w:u w:val="single"/>
        </w:rPr>
        <w:t>How is this information collection related to the Service Center Initiative (SCI)?  Will the information collection be part of the one stop shopping concept</w:t>
      </w:r>
      <w:r w:rsidRPr="004C3EAA">
        <w:rPr>
          <w:rFonts w:ascii="Courier New" w:hAnsi="Courier New" w:cs="Courier New"/>
        </w:rPr>
        <w:t xml:space="preserve">?  </w:t>
      </w:r>
    </w:p>
    <w:p w:rsidR="00154026" w:rsidRPr="004C3EAA" w:rsidRDefault="00154026" w:rsidP="00154026">
      <w:pPr>
        <w:autoSpaceDE w:val="0"/>
        <w:autoSpaceDN w:val="0"/>
        <w:adjustRightInd w:val="0"/>
        <w:rPr>
          <w:rFonts w:ascii="Courier New" w:hAnsi="Courier New" w:cs="Courier New"/>
        </w:rPr>
      </w:pPr>
    </w:p>
    <w:p w:rsidR="00154026" w:rsidRPr="004C3EAA" w:rsidRDefault="00154026" w:rsidP="00154026">
      <w:pPr>
        <w:tabs>
          <w:tab w:val="left" w:pos="0"/>
          <w:tab w:val="left" w:pos="2160"/>
          <w:tab w:val="left" w:pos="4320"/>
          <w:tab w:val="left" w:pos="6480"/>
          <w:tab w:val="left" w:pos="8640"/>
        </w:tabs>
        <w:suppressAutoHyphens/>
        <w:rPr>
          <w:rFonts w:ascii="Courier New" w:hAnsi="Courier New" w:cs="Courier New"/>
        </w:rPr>
      </w:pPr>
      <w:r w:rsidRPr="004C3EAA">
        <w:rPr>
          <w:rFonts w:ascii="Courier New" w:hAnsi="Courier New" w:cs="Courier New"/>
        </w:rPr>
        <w:t xml:space="preserve">The SCI calls for changes to improve services to the United States Department of Agriculture (USDA) customers.  One aspect is providing one stop service for greater customer convenience in accessing USDA programs, including access to required forms. </w:t>
      </w:r>
    </w:p>
    <w:p w:rsidR="00154026" w:rsidRPr="004C3EAA" w:rsidRDefault="00154026" w:rsidP="00920C4C">
      <w:pPr>
        <w:widowControl w:val="0"/>
        <w:autoSpaceDE w:val="0"/>
        <w:autoSpaceDN w:val="0"/>
        <w:adjustRightInd w:val="0"/>
        <w:rPr>
          <w:rFonts w:ascii="Courier New" w:hAnsi="Courier New" w:cs="Courier New"/>
        </w:rPr>
      </w:pPr>
    </w:p>
    <w:sectPr w:rsidR="00154026" w:rsidRPr="004C3EAA" w:rsidSect="00854830">
      <w:footerReference w:type="default" r:id="rId8"/>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3E8" w:rsidRDefault="009523E8">
      <w:r>
        <w:separator/>
      </w:r>
    </w:p>
  </w:endnote>
  <w:endnote w:type="continuationSeparator" w:id="0">
    <w:p w:rsidR="009523E8" w:rsidRDefault="00952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3E4" w:rsidRDefault="00047A2E" w:rsidP="00792478">
    <w:pPr>
      <w:pStyle w:val="Footer"/>
      <w:jc w:val="center"/>
    </w:pPr>
    <w:r>
      <w:rPr>
        <w:rStyle w:val="PageNumber"/>
      </w:rPr>
      <w:fldChar w:fldCharType="begin"/>
    </w:r>
    <w:r w:rsidR="002233E4">
      <w:rPr>
        <w:rStyle w:val="PageNumber"/>
      </w:rPr>
      <w:instrText xml:space="preserve"> PAGE </w:instrText>
    </w:r>
    <w:r>
      <w:rPr>
        <w:rStyle w:val="PageNumber"/>
      </w:rPr>
      <w:fldChar w:fldCharType="separate"/>
    </w:r>
    <w:r w:rsidR="00D61D0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3E8" w:rsidRDefault="009523E8">
      <w:r>
        <w:separator/>
      </w:r>
    </w:p>
  </w:footnote>
  <w:footnote w:type="continuationSeparator" w:id="0">
    <w:p w:rsidR="009523E8" w:rsidRDefault="009523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627C6"/>
    <w:multiLevelType w:val="hybridMultilevel"/>
    <w:tmpl w:val="1B32A9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87D5DE7"/>
    <w:multiLevelType w:val="hybridMultilevel"/>
    <w:tmpl w:val="05443B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48152B6"/>
    <w:multiLevelType w:val="hybridMultilevel"/>
    <w:tmpl w:val="C0E6B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9B636E"/>
    <w:multiLevelType w:val="hybridMultilevel"/>
    <w:tmpl w:val="740090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DF25CBC"/>
    <w:multiLevelType w:val="hybridMultilevel"/>
    <w:tmpl w:val="CFBAC7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5F26111C"/>
    <w:multiLevelType w:val="singleLevel"/>
    <w:tmpl w:val="0409000F"/>
    <w:lvl w:ilvl="0">
      <w:start w:val="1"/>
      <w:numFmt w:val="decimal"/>
      <w:lvlText w:val="%1."/>
      <w:lvlJc w:val="left"/>
      <w:pPr>
        <w:tabs>
          <w:tab w:val="num" w:pos="360"/>
        </w:tabs>
        <w:ind w:left="360" w:hanging="360"/>
      </w:pPr>
    </w:lvl>
  </w:abstractNum>
  <w:abstractNum w:abstractNumId="6">
    <w:nsid w:val="629671F3"/>
    <w:multiLevelType w:val="hybridMultilevel"/>
    <w:tmpl w:val="B41E896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2168"/>
        </w:tabs>
        <w:ind w:left="2168" w:hanging="360"/>
      </w:pPr>
      <w:rPr>
        <w:rFonts w:ascii="Courier New" w:hAnsi="Courier New" w:cs="Courier New" w:hint="default"/>
      </w:rPr>
    </w:lvl>
    <w:lvl w:ilvl="2" w:tplc="04090005" w:tentative="1">
      <w:start w:val="1"/>
      <w:numFmt w:val="bullet"/>
      <w:lvlText w:val=""/>
      <w:lvlJc w:val="left"/>
      <w:pPr>
        <w:tabs>
          <w:tab w:val="num" w:pos="2888"/>
        </w:tabs>
        <w:ind w:left="2888" w:hanging="360"/>
      </w:pPr>
      <w:rPr>
        <w:rFonts w:ascii="Wingdings" w:hAnsi="Wingdings" w:hint="default"/>
      </w:rPr>
    </w:lvl>
    <w:lvl w:ilvl="3" w:tplc="04090001" w:tentative="1">
      <w:start w:val="1"/>
      <w:numFmt w:val="bullet"/>
      <w:lvlText w:val=""/>
      <w:lvlJc w:val="left"/>
      <w:pPr>
        <w:tabs>
          <w:tab w:val="num" w:pos="3608"/>
        </w:tabs>
        <w:ind w:left="3608" w:hanging="360"/>
      </w:pPr>
      <w:rPr>
        <w:rFonts w:ascii="Symbol" w:hAnsi="Symbol" w:hint="default"/>
      </w:rPr>
    </w:lvl>
    <w:lvl w:ilvl="4" w:tplc="04090003" w:tentative="1">
      <w:start w:val="1"/>
      <w:numFmt w:val="bullet"/>
      <w:lvlText w:val="o"/>
      <w:lvlJc w:val="left"/>
      <w:pPr>
        <w:tabs>
          <w:tab w:val="num" w:pos="4328"/>
        </w:tabs>
        <w:ind w:left="4328" w:hanging="360"/>
      </w:pPr>
      <w:rPr>
        <w:rFonts w:ascii="Courier New" w:hAnsi="Courier New" w:cs="Courier New" w:hint="default"/>
      </w:rPr>
    </w:lvl>
    <w:lvl w:ilvl="5" w:tplc="04090005" w:tentative="1">
      <w:start w:val="1"/>
      <w:numFmt w:val="bullet"/>
      <w:lvlText w:val=""/>
      <w:lvlJc w:val="left"/>
      <w:pPr>
        <w:tabs>
          <w:tab w:val="num" w:pos="5048"/>
        </w:tabs>
        <w:ind w:left="5048" w:hanging="360"/>
      </w:pPr>
      <w:rPr>
        <w:rFonts w:ascii="Wingdings" w:hAnsi="Wingdings" w:hint="default"/>
      </w:rPr>
    </w:lvl>
    <w:lvl w:ilvl="6" w:tplc="04090001" w:tentative="1">
      <w:start w:val="1"/>
      <w:numFmt w:val="bullet"/>
      <w:lvlText w:val=""/>
      <w:lvlJc w:val="left"/>
      <w:pPr>
        <w:tabs>
          <w:tab w:val="num" w:pos="5768"/>
        </w:tabs>
        <w:ind w:left="5768" w:hanging="360"/>
      </w:pPr>
      <w:rPr>
        <w:rFonts w:ascii="Symbol" w:hAnsi="Symbol" w:hint="default"/>
      </w:rPr>
    </w:lvl>
    <w:lvl w:ilvl="7" w:tplc="04090003" w:tentative="1">
      <w:start w:val="1"/>
      <w:numFmt w:val="bullet"/>
      <w:lvlText w:val="o"/>
      <w:lvlJc w:val="left"/>
      <w:pPr>
        <w:tabs>
          <w:tab w:val="num" w:pos="6488"/>
        </w:tabs>
        <w:ind w:left="6488" w:hanging="360"/>
      </w:pPr>
      <w:rPr>
        <w:rFonts w:ascii="Courier New" w:hAnsi="Courier New" w:cs="Courier New" w:hint="default"/>
      </w:rPr>
    </w:lvl>
    <w:lvl w:ilvl="8" w:tplc="04090005" w:tentative="1">
      <w:start w:val="1"/>
      <w:numFmt w:val="bullet"/>
      <w:lvlText w:val=""/>
      <w:lvlJc w:val="left"/>
      <w:pPr>
        <w:tabs>
          <w:tab w:val="num" w:pos="7208"/>
        </w:tabs>
        <w:ind w:left="7208" w:hanging="360"/>
      </w:pPr>
      <w:rPr>
        <w:rFonts w:ascii="Wingdings" w:hAnsi="Wingdings" w:hint="default"/>
      </w:rPr>
    </w:lvl>
  </w:abstractNum>
  <w:abstractNum w:abstractNumId="7">
    <w:nsid w:val="68915468"/>
    <w:multiLevelType w:val="hybridMultilevel"/>
    <w:tmpl w:val="90D0E7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36E142A"/>
    <w:multiLevelType w:val="hybridMultilevel"/>
    <w:tmpl w:val="C39EFDB0"/>
    <w:lvl w:ilvl="0" w:tplc="183878B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61F52F0"/>
    <w:multiLevelType w:val="hybridMultilevel"/>
    <w:tmpl w:val="46521A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8"/>
  </w:num>
  <w:num w:numId="5">
    <w:abstractNumId w:val="6"/>
  </w:num>
  <w:num w:numId="6">
    <w:abstractNumId w:val="3"/>
  </w:num>
  <w:num w:numId="7">
    <w:abstractNumId w:val="5"/>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78"/>
    <w:rsid w:val="00001FEC"/>
    <w:rsid w:val="00022A4E"/>
    <w:rsid w:val="00023546"/>
    <w:rsid w:val="0004079F"/>
    <w:rsid w:val="00047A2E"/>
    <w:rsid w:val="000534A8"/>
    <w:rsid w:val="00055401"/>
    <w:rsid w:val="000554BD"/>
    <w:rsid w:val="00055EF7"/>
    <w:rsid w:val="00060020"/>
    <w:rsid w:val="000613A3"/>
    <w:rsid w:val="00070E8C"/>
    <w:rsid w:val="00075529"/>
    <w:rsid w:val="00082A24"/>
    <w:rsid w:val="00092271"/>
    <w:rsid w:val="000974CA"/>
    <w:rsid w:val="000A6C71"/>
    <w:rsid w:val="000B16EF"/>
    <w:rsid w:val="000C1B10"/>
    <w:rsid w:val="000D0E04"/>
    <w:rsid w:val="000D2376"/>
    <w:rsid w:val="000E2F44"/>
    <w:rsid w:val="000F451A"/>
    <w:rsid w:val="000F6F70"/>
    <w:rsid w:val="00101D84"/>
    <w:rsid w:val="0012401F"/>
    <w:rsid w:val="001257D5"/>
    <w:rsid w:val="0013301E"/>
    <w:rsid w:val="00134517"/>
    <w:rsid w:val="00134C05"/>
    <w:rsid w:val="00154026"/>
    <w:rsid w:val="00156879"/>
    <w:rsid w:val="001601C3"/>
    <w:rsid w:val="00161888"/>
    <w:rsid w:val="001657AB"/>
    <w:rsid w:val="0016796D"/>
    <w:rsid w:val="00171308"/>
    <w:rsid w:val="0018649E"/>
    <w:rsid w:val="001952EB"/>
    <w:rsid w:val="001A53ED"/>
    <w:rsid w:val="001A6E0F"/>
    <w:rsid w:val="001B0739"/>
    <w:rsid w:val="001B5A55"/>
    <w:rsid w:val="001C1E94"/>
    <w:rsid w:val="001C626E"/>
    <w:rsid w:val="001D0441"/>
    <w:rsid w:val="001F4301"/>
    <w:rsid w:val="001F6B31"/>
    <w:rsid w:val="00200EF5"/>
    <w:rsid w:val="00202CDB"/>
    <w:rsid w:val="00211907"/>
    <w:rsid w:val="00216D24"/>
    <w:rsid w:val="002173F4"/>
    <w:rsid w:val="0022182B"/>
    <w:rsid w:val="002233E4"/>
    <w:rsid w:val="00231E0F"/>
    <w:rsid w:val="00236A30"/>
    <w:rsid w:val="00246C57"/>
    <w:rsid w:val="00247925"/>
    <w:rsid w:val="002521AA"/>
    <w:rsid w:val="0025719A"/>
    <w:rsid w:val="002728E1"/>
    <w:rsid w:val="00277A42"/>
    <w:rsid w:val="00283978"/>
    <w:rsid w:val="002843F6"/>
    <w:rsid w:val="00285353"/>
    <w:rsid w:val="002870D1"/>
    <w:rsid w:val="00291D05"/>
    <w:rsid w:val="002942D4"/>
    <w:rsid w:val="00294C42"/>
    <w:rsid w:val="00295FF9"/>
    <w:rsid w:val="002A58D5"/>
    <w:rsid w:val="002B03AA"/>
    <w:rsid w:val="002B48B3"/>
    <w:rsid w:val="002C13FC"/>
    <w:rsid w:val="002C1E49"/>
    <w:rsid w:val="002C4874"/>
    <w:rsid w:val="002C4B73"/>
    <w:rsid w:val="002C6C20"/>
    <w:rsid w:val="002D39AE"/>
    <w:rsid w:val="002E48A7"/>
    <w:rsid w:val="002E6E95"/>
    <w:rsid w:val="002F1F3D"/>
    <w:rsid w:val="002F3E0A"/>
    <w:rsid w:val="002F7ED2"/>
    <w:rsid w:val="003121B9"/>
    <w:rsid w:val="0032572B"/>
    <w:rsid w:val="0032708E"/>
    <w:rsid w:val="003327A3"/>
    <w:rsid w:val="00337088"/>
    <w:rsid w:val="00344C00"/>
    <w:rsid w:val="003462CD"/>
    <w:rsid w:val="00350020"/>
    <w:rsid w:val="00353B4F"/>
    <w:rsid w:val="00357BA2"/>
    <w:rsid w:val="00360435"/>
    <w:rsid w:val="00362956"/>
    <w:rsid w:val="00364AD5"/>
    <w:rsid w:val="00367DD4"/>
    <w:rsid w:val="003705D0"/>
    <w:rsid w:val="003705E0"/>
    <w:rsid w:val="00372B71"/>
    <w:rsid w:val="003924C7"/>
    <w:rsid w:val="00397AF5"/>
    <w:rsid w:val="00397C6A"/>
    <w:rsid w:val="003A22E6"/>
    <w:rsid w:val="003A47C2"/>
    <w:rsid w:val="003A4DFB"/>
    <w:rsid w:val="003B1253"/>
    <w:rsid w:val="003B1C7D"/>
    <w:rsid w:val="003C25C5"/>
    <w:rsid w:val="003D333D"/>
    <w:rsid w:val="003D4407"/>
    <w:rsid w:val="003D6495"/>
    <w:rsid w:val="003E58A7"/>
    <w:rsid w:val="003F2165"/>
    <w:rsid w:val="003F4198"/>
    <w:rsid w:val="00420C7F"/>
    <w:rsid w:val="004215E4"/>
    <w:rsid w:val="00426582"/>
    <w:rsid w:val="00433834"/>
    <w:rsid w:val="00440D5B"/>
    <w:rsid w:val="00451338"/>
    <w:rsid w:val="00451624"/>
    <w:rsid w:val="0047258C"/>
    <w:rsid w:val="00472EF7"/>
    <w:rsid w:val="00483375"/>
    <w:rsid w:val="00484882"/>
    <w:rsid w:val="004864BC"/>
    <w:rsid w:val="00491FB3"/>
    <w:rsid w:val="004964F7"/>
    <w:rsid w:val="00496C66"/>
    <w:rsid w:val="004A0CD4"/>
    <w:rsid w:val="004A7D85"/>
    <w:rsid w:val="004B53B9"/>
    <w:rsid w:val="004C3EAA"/>
    <w:rsid w:val="004D71B9"/>
    <w:rsid w:val="004E0755"/>
    <w:rsid w:val="004E340F"/>
    <w:rsid w:val="004E42D4"/>
    <w:rsid w:val="004F5DAB"/>
    <w:rsid w:val="004F7AC4"/>
    <w:rsid w:val="0050123E"/>
    <w:rsid w:val="00515FCA"/>
    <w:rsid w:val="005206A7"/>
    <w:rsid w:val="00521F08"/>
    <w:rsid w:val="00522BAC"/>
    <w:rsid w:val="00526094"/>
    <w:rsid w:val="00537B28"/>
    <w:rsid w:val="005419DA"/>
    <w:rsid w:val="00541CC9"/>
    <w:rsid w:val="005453DA"/>
    <w:rsid w:val="005478E7"/>
    <w:rsid w:val="0055453D"/>
    <w:rsid w:val="00556C6F"/>
    <w:rsid w:val="00562FF6"/>
    <w:rsid w:val="005675D1"/>
    <w:rsid w:val="00570A01"/>
    <w:rsid w:val="00573E84"/>
    <w:rsid w:val="00574EC9"/>
    <w:rsid w:val="005836FE"/>
    <w:rsid w:val="00595DE0"/>
    <w:rsid w:val="00596EF0"/>
    <w:rsid w:val="005C271E"/>
    <w:rsid w:val="005C3622"/>
    <w:rsid w:val="005C61D4"/>
    <w:rsid w:val="005E2BE1"/>
    <w:rsid w:val="005F5B02"/>
    <w:rsid w:val="005F6154"/>
    <w:rsid w:val="00605E6F"/>
    <w:rsid w:val="00606D19"/>
    <w:rsid w:val="00620E53"/>
    <w:rsid w:val="006213AE"/>
    <w:rsid w:val="0062516A"/>
    <w:rsid w:val="006328D8"/>
    <w:rsid w:val="006351A4"/>
    <w:rsid w:val="00652F27"/>
    <w:rsid w:val="006576D9"/>
    <w:rsid w:val="00666E72"/>
    <w:rsid w:val="00670B20"/>
    <w:rsid w:val="00673FC8"/>
    <w:rsid w:val="0067464B"/>
    <w:rsid w:val="00677DAD"/>
    <w:rsid w:val="00680455"/>
    <w:rsid w:val="00695EB9"/>
    <w:rsid w:val="006A0E16"/>
    <w:rsid w:val="006A11BB"/>
    <w:rsid w:val="006A7226"/>
    <w:rsid w:val="006B491B"/>
    <w:rsid w:val="006B509D"/>
    <w:rsid w:val="006C2F13"/>
    <w:rsid w:val="006C323A"/>
    <w:rsid w:val="006C4C4E"/>
    <w:rsid w:val="006C6482"/>
    <w:rsid w:val="006C6EEC"/>
    <w:rsid w:val="006D101A"/>
    <w:rsid w:val="006D4F1D"/>
    <w:rsid w:val="006D5283"/>
    <w:rsid w:val="006D7B49"/>
    <w:rsid w:val="006E0BF6"/>
    <w:rsid w:val="006E0F67"/>
    <w:rsid w:val="006E3274"/>
    <w:rsid w:val="006E4893"/>
    <w:rsid w:val="007078F4"/>
    <w:rsid w:val="007202DF"/>
    <w:rsid w:val="0072508E"/>
    <w:rsid w:val="00740C75"/>
    <w:rsid w:val="00740EBB"/>
    <w:rsid w:val="00741AD6"/>
    <w:rsid w:val="00744FE5"/>
    <w:rsid w:val="00755563"/>
    <w:rsid w:val="00756877"/>
    <w:rsid w:val="00761963"/>
    <w:rsid w:val="00767FA1"/>
    <w:rsid w:val="0077510A"/>
    <w:rsid w:val="00775C17"/>
    <w:rsid w:val="007812E6"/>
    <w:rsid w:val="00785DB2"/>
    <w:rsid w:val="007879F8"/>
    <w:rsid w:val="007901AB"/>
    <w:rsid w:val="00790ED9"/>
    <w:rsid w:val="00792478"/>
    <w:rsid w:val="007A0E1C"/>
    <w:rsid w:val="007A0ECC"/>
    <w:rsid w:val="007A508B"/>
    <w:rsid w:val="007A6119"/>
    <w:rsid w:val="007B0FF3"/>
    <w:rsid w:val="007B3FC6"/>
    <w:rsid w:val="007B4BB0"/>
    <w:rsid w:val="007B53A2"/>
    <w:rsid w:val="007C3CA5"/>
    <w:rsid w:val="007D0592"/>
    <w:rsid w:val="007D14B5"/>
    <w:rsid w:val="007D72F4"/>
    <w:rsid w:val="007E11CF"/>
    <w:rsid w:val="007E18CB"/>
    <w:rsid w:val="007E3695"/>
    <w:rsid w:val="00802105"/>
    <w:rsid w:val="00802EFE"/>
    <w:rsid w:val="00805262"/>
    <w:rsid w:val="0081657B"/>
    <w:rsid w:val="008174B1"/>
    <w:rsid w:val="00830811"/>
    <w:rsid w:val="0083500E"/>
    <w:rsid w:val="00836D58"/>
    <w:rsid w:val="0084347B"/>
    <w:rsid w:val="0085092B"/>
    <w:rsid w:val="00851196"/>
    <w:rsid w:val="0085307A"/>
    <w:rsid w:val="00854830"/>
    <w:rsid w:val="00862B23"/>
    <w:rsid w:val="00873C5F"/>
    <w:rsid w:val="00885391"/>
    <w:rsid w:val="00886F8C"/>
    <w:rsid w:val="008A373E"/>
    <w:rsid w:val="008A4708"/>
    <w:rsid w:val="008A48E4"/>
    <w:rsid w:val="008A5C9A"/>
    <w:rsid w:val="008B31C1"/>
    <w:rsid w:val="008C2477"/>
    <w:rsid w:val="008C2CB9"/>
    <w:rsid w:val="008C6BE6"/>
    <w:rsid w:val="008D2407"/>
    <w:rsid w:val="008E2933"/>
    <w:rsid w:val="00901DFF"/>
    <w:rsid w:val="00902DCB"/>
    <w:rsid w:val="009074DA"/>
    <w:rsid w:val="00916029"/>
    <w:rsid w:val="00920C4C"/>
    <w:rsid w:val="00922829"/>
    <w:rsid w:val="009228D3"/>
    <w:rsid w:val="009269CD"/>
    <w:rsid w:val="0093305C"/>
    <w:rsid w:val="00946A8F"/>
    <w:rsid w:val="009523E8"/>
    <w:rsid w:val="00953E67"/>
    <w:rsid w:val="00957488"/>
    <w:rsid w:val="009574FB"/>
    <w:rsid w:val="0096590A"/>
    <w:rsid w:val="00977B38"/>
    <w:rsid w:val="00980B8E"/>
    <w:rsid w:val="00982190"/>
    <w:rsid w:val="00991354"/>
    <w:rsid w:val="009973DD"/>
    <w:rsid w:val="009A041C"/>
    <w:rsid w:val="009A122B"/>
    <w:rsid w:val="009A601A"/>
    <w:rsid w:val="009A6C87"/>
    <w:rsid w:val="009B3CD8"/>
    <w:rsid w:val="009C0355"/>
    <w:rsid w:val="009C1993"/>
    <w:rsid w:val="009C61F1"/>
    <w:rsid w:val="009E2D8C"/>
    <w:rsid w:val="009F0A23"/>
    <w:rsid w:val="009F5CEB"/>
    <w:rsid w:val="009F7B97"/>
    <w:rsid w:val="00A06591"/>
    <w:rsid w:val="00A06C2E"/>
    <w:rsid w:val="00A07811"/>
    <w:rsid w:val="00A10A83"/>
    <w:rsid w:val="00A2147F"/>
    <w:rsid w:val="00A27163"/>
    <w:rsid w:val="00A40752"/>
    <w:rsid w:val="00A41422"/>
    <w:rsid w:val="00A47E78"/>
    <w:rsid w:val="00A66826"/>
    <w:rsid w:val="00A748C4"/>
    <w:rsid w:val="00A759EF"/>
    <w:rsid w:val="00A827A1"/>
    <w:rsid w:val="00A8497F"/>
    <w:rsid w:val="00A85BDC"/>
    <w:rsid w:val="00A935A7"/>
    <w:rsid w:val="00A94318"/>
    <w:rsid w:val="00AB0F34"/>
    <w:rsid w:val="00AB1A53"/>
    <w:rsid w:val="00AB694F"/>
    <w:rsid w:val="00AC78FA"/>
    <w:rsid w:val="00AD175C"/>
    <w:rsid w:val="00AD2401"/>
    <w:rsid w:val="00AE51F4"/>
    <w:rsid w:val="00AE7748"/>
    <w:rsid w:val="00B023BC"/>
    <w:rsid w:val="00B05721"/>
    <w:rsid w:val="00B15105"/>
    <w:rsid w:val="00B323B2"/>
    <w:rsid w:val="00B3280C"/>
    <w:rsid w:val="00B32CA8"/>
    <w:rsid w:val="00B44315"/>
    <w:rsid w:val="00B462FD"/>
    <w:rsid w:val="00B52CEB"/>
    <w:rsid w:val="00B574E6"/>
    <w:rsid w:val="00B62E46"/>
    <w:rsid w:val="00B63E21"/>
    <w:rsid w:val="00B74697"/>
    <w:rsid w:val="00B7773D"/>
    <w:rsid w:val="00B8002B"/>
    <w:rsid w:val="00B81C33"/>
    <w:rsid w:val="00B823A7"/>
    <w:rsid w:val="00B879FB"/>
    <w:rsid w:val="00B900BE"/>
    <w:rsid w:val="00B9233C"/>
    <w:rsid w:val="00BA3C7E"/>
    <w:rsid w:val="00BA7661"/>
    <w:rsid w:val="00BC3080"/>
    <w:rsid w:val="00BC3356"/>
    <w:rsid w:val="00BC46E9"/>
    <w:rsid w:val="00BD704E"/>
    <w:rsid w:val="00BE4772"/>
    <w:rsid w:val="00BE5196"/>
    <w:rsid w:val="00BF402C"/>
    <w:rsid w:val="00BF4818"/>
    <w:rsid w:val="00C00FC1"/>
    <w:rsid w:val="00C04A33"/>
    <w:rsid w:val="00C30162"/>
    <w:rsid w:val="00C30181"/>
    <w:rsid w:val="00C47B92"/>
    <w:rsid w:val="00C50B71"/>
    <w:rsid w:val="00C55F8C"/>
    <w:rsid w:val="00C60711"/>
    <w:rsid w:val="00C72D15"/>
    <w:rsid w:val="00C73DF2"/>
    <w:rsid w:val="00C81B42"/>
    <w:rsid w:val="00C92111"/>
    <w:rsid w:val="00C930FC"/>
    <w:rsid w:val="00C95F76"/>
    <w:rsid w:val="00CB1C09"/>
    <w:rsid w:val="00CB57C3"/>
    <w:rsid w:val="00CB7B2D"/>
    <w:rsid w:val="00CC0FF0"/>
    <w:rsid w:val="00CC2440"/>
    <w:rsid w:val="00CC55C3"/>
    <w:rsid w:val="00CD1269"/>
    <w:rsid w:val="00CD2932"/>
    <w:rsid w:val="00CD5F79"/>
    <w:rsid w:val="00CE7EF7"/>
    <w:rsid w:val="00CF0C14"/>
    <w:rsid w:val="00CF226E"/>
    <w:rsid w:val="00CF451C"/>
    <w:rsid w:val="00CF5F12"/>
    <w:rsid w:val="00D026D5"/>
    <w:rsid w:val="00D10437"/>
    <w:rsid w:val="00D132D5"/>
    <w:rsid w:val="00D141E1"/>
    <w:rsid w:val="00D34E8D"/>
    <w:rsid w:val="00D37646"/>
    <w:rsid w:val="00D4151E"/>
    <w:rsid w:val="00D4204B"/>
    <w:rsid w:val="00D53737"/>
    <w:rsid w:val="00D54230"/>
    <w:rsid w:val="00D61D03"/>
    <w:rsid w:val="00D64994"/>
    <w:rsid w:val="00D70D26"/>
    <w:rsid w:val="00D90937"/>
    <w:rsid w:val="00D91E41"/>
    <w:rsid w:val="00DA17D5"/>
    <w:rsid w:val="00DB061E"/>
    <w:rsid w:val="00DD4109"/>
    <w:rsid w:val="00DE027A"/>
    <w:rsid w:val="00DE131E"/>
    <w:rsid w:val="00DE5BBA"/>
    <w:rsid w:val="00DE70DA"/>
    <w:rsid w:val="00E04CA1"/>
    <w:rsid w:val="00E109DB"/>
    <w:rsid w:val="00E2510C"/>
    <w:rsid w:val="00E3162E"/>
    <w:rsid w:val="00E33DE2"/>
    <w:rsid w:val="00E3600C"/>
    <w:rsid w:val="00E503F9"/>
    <w:rsid w:val="00E520F6"/>
    <w:rsid w:val="00E56A18"/>
    <w:rsid w:val="00E578D0"/>
    <w:rsid w:val="00E628DF"/>
    <w:rsid w:val="00E72702"/>
    <w:rsid w:val="00E8126E"/>
    <w:rsid w:val="00E83225"/>
    <w:rsid w:val="00E94F43"/>
    <w:rsid w:val="00E971D9"/>
    <w:rsid w:val="00E9761D"/>
    <w:rsid w:val="00EB76BE"/>
    <w:rsid w:val="00EC2B0A"/>
    <w:rsid w:val="00ED5A04"/>
    <w:rsid w:val="00EE0C12"/>
    <w:rsid w:val="00EF2C57"/>
    <w:rsid w:val="00F20531"/>
    <w:rsid w:val="00F2673D"/>
    <w:rsid w:val="00F44DC6"/>
    <w:rsid w:val="00F61188"/>
    <w:rsid w:val="00F6505C"/>
    <w:rsid w:val="00F65B31"/>
    <w:rsid w:val="00F66E80"/>
    <w:rsid w:val="00F66FBD"/>
    <w:rsid w:val="00F70395"/>
    <w:rsid w:val="00F7371B"/>
    <w:rsid w:val="00F83D19"/>
    <w:rsid w:val="00F8497C"/>
    <w:rsid w:val="00F86132"/>
    <w:rsid w:val="00F90F13"/>
    <w:rsid w:val="00F917B4"/>
    <w:rsid w:val="00F96B81"/>
    <w:rsid w:val="00F97871"/>
    <w:rsid w:val="00FA2530"/>
    <w:rsid w:val="00FA448F"/>
    <w:rsid w:val="00FB1D0E"/>
    <w:rsid w:val="00FC7017"/>
    <w:rsid w:val="00FD43D4"/>
    <w:rsid w:val="00FD52BF"/>
    <w:rsid w:val="00FF1BCB"/>
    <w:rsid w:val="00FF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B8E"/>
    <w:rPr>
      <w:sz w:val="24"/>
      <w:szCs w:val="24"/>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B8E"/>
    <w:rPr>
      <w:sz w:val="24"/>
      <w:szCs w:val="24"/>
    </w:rPr>
  </w:style>
  <w:style w:type="paragraph" w:styleId="Heading2">
    <w:name w:val="heading 2"/>
    <w:basedOn w:val="Normal"/>
    <w:next w:val="Normal"/>
    <w:qFormat/>
    <w:rsid w:val="0096590A"/>
    <w:pPr>
      <w:keepNext/>
      <w:outlineLvl w:val="1"/>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92478"/>
    <w:pPr>
      <w:tabs>
        <w:tab w:val="center" w:pos="4320"/>
        <w:tab w:val="right" w:pos="8640"/>
      </w:tabs>
    </w:pPr>
  </w:style>
  <w:style w:type="paragraph" w:styleId="Footer">
    <w:name w:val="footer"/>
    <w:basedOn w:val="Normal"/>
    <w:rsid w:val="00792478"/>
    <w:pPr>
      <w:tabs>
        <w:tab w:val="center" w:pos="4320"/>
        <w:tab w:val="right" w:pos="8640"/>
      </w:tabs>
    </w:pPr>
  </w:style>
  <w:style w:type="character" w:styleId="PageNumber">
    <w:name w:val="page number"/>
    <w:basedOn w:val="DefaultParagraphFont"/>
    <w:rsid w:val="00792478"/>
    <w:rPr>
      <w:rFonts w:cs="Times New Roman"/>
    </w:rPr>
  </w:style>
  <w:style w:type="character" w:styleId="CommentReference">
    <w:name w:val="annotation reference"/>
    <w:basedOn w:val="DefaultParagraphFont"/>
    <w:semiHidden/>
    <w:rsid w:val="00862B23"/>
    <w:rPr>
      <w:sz w:val="16"/>
      <w:szCs w:val="16"/>
    </w:rPr>
  </w:style>
  <w:style w:type="paragraph" w:styleId="CommentText">
    <w:name w:val="annotation text"/>
    <w:basedOn w:val="Normal"/>
    <w:semiHidden/>
    <w:rsid w:val="00862B23"/>
    <w:rPr>
      <w:sz w:val="20"/>
      <w:szCs w:val="20"/>
    </w:rPr>
  </w:style>
  <w:style w:type="paragraph" w:styleId="CommentSubject">
    <w:name w:val="annotation subject"/>
    <w:basedOn w:val="CommentText"/>
    <w:next w:val="CommentText"/>
    <w:semiHidden/>
    <w:rsid w:val="00862B23"/>
    <w:rPr>
      <w:b/>
      <w:bCs/>
    </w:rPr>
  </w:style>
  <w:style w:type="paragraph" w:styleId="BalloonText">
    <w:name w:val="Balloon Text"/>
    <w:basedOn w:val="Normal"/>
    <w:semiHidden/>
    <w:rsid w:val="00862B23"/>
    <w:rPr>
      <w:rFonts w:ascii="Tahoma" w:hAnsi="Tahoma" w:cs="Tahoma"/>
      <w:sz w:val="16"/>
      <w:szCs w:val="16"/>
    </w:rPr>
  </w:style>
  <w:style w:type="character" w:styleId="Hyperlink">
    <w:name w:val="Hyperlink"/>
    <w:basedOn w:val="DefaultParagraphFont"/>
    <w:rsid w:val="004A7D85"/>
    <w:rPr>
      <w:color w:val="0000FF"/>
      <w:u w:val="single"/>
    </w:rPr>
  </w:style>
  <w:style w:type="character" w:styleId="LineNumber">
    <w:name w:val="line number"/>
    <w:basedOn w:val="DefaultParagraphFont"/>
    <w:rsid w:val="00FA448F"/>
  </w:style>
  <w:style w:type="paragraph" w:customStyle="1" w:styleId="Paragraph1">
    <w:name w:val="Paragraph (1)"/>
    <w:rsid w:val="009A041C"/>
    <w:pPr>
      <w:spacing w:line="240" w:lineRule="exact"/>
      <w:ind w:left="1195"/>
    </w:pPr>
    <w:rPr>
      <w:rFonts w:ascii="Courier" w:hAnsi="Courier"/>
    </w:rPr>
  </w:style>
  <w:style w:type="paragraph" w:customStyle="1" w:styleId="Paragrapha">
    <w:name w:val="Paragraph (a)"/>
    <w:rsid w:val="0016796D"/>
    <w:pPr>
      <w:spacing w:line="240" w:lineRule="exact"/>
      <w:ind w:left="605"/>
    </w:pPr>
    <w:rPr>
      <w:rFonts w:ascii="Courier" w:hAnsi="Courier"/>
    </w:rPr>
  </w:style>
  <w:style w:type="table" w:styleId="TableGrid">
    <w:name w:val="Table Grid"/>
    <w:basedOn w:val="TableNormal"/>
    <w:rsid w:val="00836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296737">
      <w:bodyDiv w:val="1"/>
      <w:marLeft w:val="0"/>
      <w:marRight w:val="0"/>
      <w:marTop w:val="0"/>
      <w:marBottom w:val="0"/>
      <w:divBdr>
        <w:top w:val="none" w:sz="0" w:space="0" w:color="auto"/>
        <w:left w:val="none" w:sz="0" w:space="0" w:color="auto"/>
        <w:bottom w:val="none" w:sz="0" w:space="0" w:color="auto"/>
        <w:right w:val="none" w:sz="0" w:space="0" w:color="auto"/>
      </w:divBdr>
    </w:div>
    <w:div w:id="1040285018">
      <w:bodyDiv w:val="1"/>
      <w:marLeft w:val="0"/>
      <w:marRight w:val="0"/>
      <w:marTop w:val="0"/>
      <w:marBottom w:val="0"/>
      <w:divBdr>
        <w:top w:val="none" w:sz="0" w:space="0" w:color="auto"/>
        <w:left w:val="none" w:sz="0" w:space="0" w:color="auto"/>
        <w:bottom w:val="none" w:sz="0" w:space="0" w:color="auto"/>
        <w:right w:val="none" w:sz="0" w:space="0" w:color="auto"/>
      </w:divBdr>
    </w:div>
    <w:div w:id="1166441290">
      <w:bodyDiv w:val="1"/>
      <w:marLeft w:val="0"/>
      <w:marRight w:val="0"/>
      <w:marTop w:val="0"/>
      <w:marBottom w:val="0"/>
      <w:divBdr>
        <w:top w:val="none" w:sz="0" w:space="0" w:color="auto"/>
        <w:left w:val="none" w:sz="0" w:space="0" w:color="auto"/>
        <w:bottom w:val="none" w:sz="0" w:space="0" w:color="auto"/>
        <w:right w:val="none" w:sz="0" w:space="0" w:color="auto"/>
      </w:divBdr>
    </w:div>
    <w:div w:id="214238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Company>
  <LinksUpToDate>false</LinksUpToDate>
  <CharactersWithSpaces>23493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krmeardon</dc:creator>
  <cp:lastModifiedBy>Brown, Kimble - RD, Washington, DC</cp:lastModifiedBy>
  <cp:revision>2</cp:revision>
  <cp:lastPrinted>2014-11-21T16:09:00Z</cp:lastPrinted>
  <dcterms:created xsi:type="dcterms:W3CDTF">2014-12-15T20:54:00Z</dcterms:created>
  <dcterms:modified xsi:type="dcterms:W3CDTF">2014-12-15T20:54:00Z</dcterms:modified>
</cp:coreProperties>
</file>