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87" w:rsidRDefault="005E3387" w:rsidP="00AF4FB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Estimate of the Information Collection Burden for New Information Collection Child Nutrition Program Integrity</w:t>
      </w:r>
      <w:r w:rsidR="00994759">
        <w:rPr>
          <w:rFonts w:ascii="Times New Roman" w:hAnsi="Times New Roman"/>
          <w:sz w:val="24"/>
          <w:szCs w:val="24"/>
          <w:u w:val="single"/>
        </w:rPr>
        <w:t xml:space="preserve"> 7 CFR Parts 210, 215, 220, 225, 226, and 235</w:t>
      </w:r>
      <w:r>
        <w:rPr>
          <w:rFonts w:ascii="Times New Roman" w:hAnsi="Times New Roman"/>
          <w:sz w:val="24"/>
          <w:szCs w:val="24"/>
          <w:u w:val="single"/>
        </w:rPr>
        <w:t xml:space="preserve"> (OMB#0584-NEW) due to the FNS Proposed Rule:  Child Nutrition Program Integrity Proposed Rule (RIN 0584-AE08)</w:t>
      </w:r>
    </w:p>
    <w:p w:rsidR="00D85743" w:rsidRDefault="00D85743" w:rsidP="005E3387">
      <w:pPr>
        <w:rPr>
          <w:rFonts w:ascii="Times New Roman" w:hAnsi="Times New Roman"/>
          <w:sz w:val="24"/>
          <w:szCs w:val="24"/>
        </w:rPr>
      </w:pPr>
    </w:p>
    <w:p w:rsidR="00D85743" w:rsidRDefault="00994759" w:rsidP="001A16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1645" w:rsidRDefault="001A1645" w:rsidP="001A1645">
      <w:pPr>
        <w:rPr>
          <w:rFonts w:ascii="Times New Roman" w:hAnsi="Times New Roman"/>
          <w:b/>
          <w:sz w:val="24"/>
          <w:szCs w:val="24"/>
        </w:rPr>
      </w:pPr>
      <w:r w:rsidRPr="0039161A">
        <w:rPr>
          <w:rFonts w:ascii="Times New Roman" w:hAnsi="Times New Roman"/>
          <w:b/>
          <w:sz w:val="24"/>
          <w:szCs w:val="24"/>
        </w:rPr>
        <w:t>CACFP Reporting</w:t>
      </w:r>
    </w:p>
    <w:p w:rsidR="00B50847" w:rsidRPr="0081587C" w:rsidRDefault="00B50847" w:rsidP="008158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Affected Public:  State Agencies </w:t>
      </w:r>
    </w:p>
    <w:p w:rsidR="001A1645" w:rsidRPr="0039161A" w:rsidRDefault="001A1645" w:rsidP="001A164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Section 226.4(j) requires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to submit plan to FNS for additional audit funding.</w:t>
      </w:r>
    </w:p>
    <w:p w:rsidR="001A1645" w:rsidRPr="0039161A" w:rsidRDefault="001A1645" w:rsidP="001A1645">
      <w:p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took the last 5 year data of </w:t>
      </w:r>
      <w:r>
        <w:rPr>
          <w:rFonts w:ascii="Times New Roman" w:hAnsi="Times New Roman"/>
          <w:sz w:val="24"/>
          <w:szCs w:val="24"/>
        </w:rPr>
        <w:t xml:space="preserve">state agencies </w:t>
      </w:r>
      <w:r w:rsidRPr="0039161A">
        <w:rPr>
          <w:rFonts w:ascii="Times New Roman" w:hAnsi="Times New Roman"/>
          <w:sz w:val="24"/>
          <w:szCs w:val="24"/>
        </w:rPr>
        <w:t>that requested additional audit funds and averaged</w:t>
      </w:r>
      <w:r w:rsidR="00E77141">
        <w:rPr>
          <w:rFonts w:ascii="Times New Roman" w:hAnsi="Times New Roman"/>
          <w:sz w:val="24"/>
          <w:szCs w:val="24"/>
        </w:rPr>
        <w:t xml:space="preserve"> them</w:t>
      </w:r>
      <w:r w:rsidRPr="0039161A">
        <w:rPr>
          <w:rFonts w:ascii="Times New Roman" w:hAnsi="Times New Roman"/>
          <w:sz w:val="24"/>
          <w:szCs w:val="24"/>
        </w:rPr>
        <w:t xml:space="preserve"> to estimate that there are 8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1 report annually for a total of 8 responses (8 X 1).  The estimated average number of burden hours per response is 4</w:t>
      </w:r>
      <w:r w:rsidR="00E77141">
        <w:rPr>
          <w:rFonts w:ascii="Times New Roman" w:hAnsi="Times New Roman"/>
          <w:sz w:val="24"/>
          <w:szCs w:val="24"/>
        </w:rPr>
        <w:t xml:space="preserve"> hours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32 (8 X 4 =32).</w:t>
      </w:r>
    </w:p>
    <w:p w:rsidR="001A1645" w:rsidRPr="0039161A" w:rsidRDefault="001A1645" w:rsidP="001A164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>Section 226.6(m</w:t>
      </w:r>
      <w:proofErr w:type="gramStart"/>
      <w:r w:rsidRPr="0039161A">
        <w:rPr>
          <w:rFonts w:ascii="Times New Roman" w:hAnsi="Times New Roman"/>
          <w:sz w:val="24"/>
          <w:szCs w:val="24"/>
        </w:rPr>
        <w:t>)(</w:t>
      </w:r>
      <w:proofErr w:type="gramEnd"/>
      <w:r w:rsidRPr="0039161A">
        <w:rPr>
          <w:rFonts w:ascii="Times New Roman" w:hAnsi="Times New Roman"/>
          <w:sz w:val="24"/>
          <w:szCs w:val="24"/>
        </w:rPr>
        <w:t xml:space="preserve">3)(ix) requires  that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must notify CACFP unaffiliated centers and </w:t>
      </w:r>
      <w:r>
        <w:rPr>
          <w:rFonts w:ascii="Times New Roman" w:hAnsi="Times New Roman"/>
          <w:sz w:val="24"/>
          <w:szCs w:val="24"/>
        </w:rPr>
        <w:t>RPIs</w:t>
      </w:r>
      <w:r w:rsidRPr="0039161A">
        <w:rPr>
          <w:rFonts w:ascii="Times New Roman" w:hAnsi="Times New Roman"/>
          <w:sz w:val="24"/>
          <w:szCs w:val="24"/>
        </w:rPr>
        <w:t xml:space="preserve"> of serious deficiency with a copy to FNS.</w:t>
      </w:r>
    </w:p>
    <w:p w:rsidR="001A1645" w:rsidRPr="0039161A" w:rsidRDefault="001A1645" w:rsidP="001A1645">
      <w:pPr>
        <w:pStyle w:val="ListParagraph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54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4 reports annually for a total of </w:t>
      </w:r>
      <w:r>
        <w:rPr>
          <w:rFonts w:ascii="Times New Roman" w:hAnsi="Times New Roman"/>
          <w:sz w:val="24"/>
          <w:szCs w:val="24"/>
        </w:rPr>
        <w:t xml:space="preserve">216 </w:t>
      </w:r>
      <w:r w:rsidRPr="0039161A">
        <w:rPr>
          <w:rFonts w:ascii="Times New Roman" w:hAnsi="Times New Roman"/>
          <w:sz w:val="24"/>
          <w:szCs w:val="24"/>
        </w:rPr>
        <w:t>responses (54 X 4 = 216).  The estimated average number of burden hours per response is 8</w:t>
      </w:r>
      <w:r w:rsidR="00E77141">
        <w:rPr>
          <w:rFonts w:ascii="Times New Roman" w:hAnsi="Times New Roman"/>
          <w:sz w:val="24"/>
          <w:szCs w:val="24"/>
        </w:rPr>
        <w:t xml:space="preserve"> hours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1</w:t>
      </w:r>
      <w:r w:rsidR="00B50847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>728 (</w:t>
      </w:r>
      <w:r>
        <w:rPr>
          <w:rFonts w:ascii="Times New Roman" w:hAnsi="Times New Roman"/>
          <w:sz w:val="24"/>
          <w:szCs w:val="24"/>
        </w:rPr>
        <w:t>216</w:t>
      </w:r>
      <w:r w:rsidRPr="0039161A">
        <w:rPr>
          <w:rFonts w:ascii="Times New Roman" w:hAnsi="Times New Roman"/>
          <w:sz w:val="24"/>
          <w:szCs w:val="24"/>
        </w:rPr>
        <w:t xml:space="preserve"> X 8 =1</w:t>
      </w:r>
      <w:r w:rsidR="00B50847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 xml:space="preserve">728). 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  Section 226.6(</w:t>
      </w:r>
      <w:r w:rsidR="0094745A">
        <w:rPr>
          <w:rFonts w:ascii="Times New Roman" w:hAnsi="Times New Roman"/>
          <w:sz w:val="24"/>
          <w:szCs w:val="24"/>
        </w:rPr>
        <w:t>c</w:t>
      </w:r>
      <w:proofErr w:type="gramStart"/>
      <w:r w:rsidRPr="0039161A">
        <w:rPr>
          <w:rFonts w:ascii="Times New Roman" w:hAnsi="Times New Roman"/>
          <w:sz w:val="24"/>
          <w:szCs w:val="24"/>
        </w:rPr>
        <w:t>)(</w:t>
      </w:r>
      <w:proofErr w:type="gramEnd"/>
      <w:r w:rsidR="0094745A">
        <w:rPr>
          <w:rFonts w:ascii="Times New Roman" w:hAnsi="Times New Roman"/>
          <w:sz w:val="24"/>
          <w:szCs w:val="24"/>
        </w:rPr>
        <w:t>8</w:t>
      </w:r>
      <w:r w:rsidRPr="0039161A">
        <w:rPr>
          <w:rFonts w:ascii="Times New Roman" w:hAnsi="Times New Roman"/>
          <w:sz w:val="24"/>
          <w:szCs w:val="24"/>
        </w:rPr>
        <w:t xml:space="preserve">)(ii) requires that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s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ubmit notices of disqualification to unaffiliated institutions and RPIs and copy to FNS.</w:t>
      </w:r>
    </w:p>
    <w:p w:rsidR="001A1645" w:rsidRPr="0039161A" w:rsidRDefault="001A1645" w:rsidP="001A164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54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2 reports annually for a total of 108 responses (54 X </w:t>
      </w:r>
      <w:r w:rsidR="00B50847">
        <w:rPr>
          <w:rFonts w:ascii="Times New Roman" w:hAnsi="Times New Roman"/>
          <w:sz w:val="24"/>
          <w:szCs w:val="24"/>
        </w:rPr>
        <w:t>2</w:t>
      </w:r>
      <w:r w:rsidR="00B50847" w:rsidRPr="0039161A"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hAnsi="Times New Roman"/>
          <w:sz w:val="24"/>
          <w:szCs w:val="24"/>
        </w:rPr>
        <w:t>= 108).  The estimated average number of burden hours per response is 8</w:t>
      </w:r>
      <w:r w:rsidR="00E77141">
        <w:rPr>
          <w:rFonts w:ascii="Times New Roman" w:hAnsi="Times New Roman"/>
          <w:sz w:val="24"/>
          <w:szCs w:val="24"/>
        </w:rPr>
        <w:t xml:space="preserve"> hours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864 (108 X 8 = 864). </w:t>
      </w:r>
    </w:p>
    <w:p w:rsidR="001A1645" w:rsidRPr="009931D2" w:rsidRDefault="001A1645" w:rsidP="001A164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A1645" w:rsidRPr="009931D2" w:rsidRDefault="001A1645" w:rsidP="009931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1D2">
        <w:rPr>
          <w:rFonts w:ascii="Times New Roman" w:hAnsi="Times New Roman"/>
          <w:sz w:val="24"/>
          <w:szCs w:val="24"/>
        </w:rPr>
        <w:t>Section 226.6(</w:t>
      </w:r>
      <w:proofErr w:type="spellStart"/>
      <w:r w:rsidRPr="009931D2">
        <w:rPr>
          <w:rFonts w:ascii="Times New Roman" w:hAnsi="Times New Roman"/>
          <w:sz w:val="24"/>
          <w:szCs w:val="24"/>
        </w:rPr>
        <w:t>i</w:t>
      </w:r>
      <w:proofErr w:type="spellEnd"/>
      <w:proofErr w:type="gramStart"/>
      <w:r w:rsidRPr="009931D2">
        <w:rPr>
          <w:rFonts w:ascii="Times New Roman" w:hAnsi="Times New Roman"/>
          <w:sz w:val="24"/>
          <w:szCs w:val="24"/>
        </w:rPr>
        <w:t>)(</w:t>
      </w:r>
      <w:proofErr w:type="gramEnd"/>
      <w:r w:rsidRPr="009931D2">
        <w:rPr>
          <w:rFonts w:ascii="Times New Roman" w:hAnsi="Times New Roman"/>
          <w:sz w:val="24"/>
          <w:szCs w:val="24"/>
        </w:rPr>
        <w:t>C)(ii) requires that state agencies must provide FNS</w:t>
      </w:r>
      <w:r w:rsidR="00B50847">
        <w:rPr>
          <w:rFonts w:ascii="Times New Roman" w:hAnsi="Times New Roman"/>
          <w:sz w:val="24"/>
          <w:szCs w:val="24"/>
        </w:rPr>
        <w:t xml:space="preserve"> with</w:t>
      </w:r>
      <w:r w:rsidRPr="009931D2">
        <w:rPr>
          <w:rFonts w:ascii="Times New Roman" w:hAnsi="Times New Roman"/>
          <w:sz w:val="24"/>
          <w:szCs w:val="24"/>
        </w:rPr>
        <w:t xml:space="preserve"> the required information of each service site/sponsor terminated for cause.</w:t>
      </w:r>
    </w:p>
    <w:p w:rsidR="001A1645" w:rsidRPr="009931D2" w:rsidRDefault="001A1645" w:rsidP="001A164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A1645" w:rsidRPr="0039161A" w:rsidRDefault="001A1645" w:rsidP="001A1645">
      <w:pPr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 w:rsidRPr="0039161A">
        <w:rPr>
          <w:rFonts w:ascii="Times New Roman" w:hAnsi="Times New Roman"/>
          <w:sz w:val="24"/>
          <w:szCs w:val="24"/>
        </w:rPr>
        <w:t xml:space="preserve">FNS estimates that there are 54 </w:t>
      </w:r>
      <w:r>
        <w:rPr>
          <w:rFonts w:ascii="Times New Roman" w:hAnsi="Times New Roman"/>
          <w:sz w:val="24"/>
          <w:szCs w:val="24"/>
        </w:rPr>
        <w:t xml:space="preserve">state agencies </w:t>
      </w:r>
      <w:r w:rsidRPr="0039161A">
        <w:rPr>
          <w:rFonts w:ascii="Times New Roman" w:hAnsi="Times New Roman"/>
          <w:sz w:val="24"/>
          <w:szCs w:val="24"/>
        </w:rPr>
        <w:t>that will each file 2 reports annually for a total of 108 responses (54 X 2 = 108).  The estimated average number of burden hours per response is 2</w:t>
      </w:r>
      <w:r w:rsidR="00E77141">
        <w:rPr>
          <w:rFonts w:ascii="Times New Roman" w:hAnsi="Times New Roman"/>
          <w:sz w:val="24"/>
          <w:szCs w:val="24"/>
        </w:rPr>
        <w:t xml:space="preserve"> hours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216 (108 X 2 =216).</w:t>
      </w:r>
    </w:p>
    <w:bookmarkEnd w:id="0"/>
    <w:bookmarkEnd w:id="1"/>
    <w:p w:rsidR="001A1645" w:rsidRPr="009931D2" w:rsidRDefault="009931D2" w:rsidP="009931D2">
      <w:pPr>
        <w:ind w:left="360"/>
        <w:rPr>
          <w:rFonts w:ascii="Times New Roman" w:hAnsi="Times New Roman"/>
          <w:sz w:val="24"/>
          <w:szCs w:val="24"/>
        </w:rPr>
      </w:pPr>
      <w:r w:rsidRPr="009931D2">
        <w:rPr>
          <w:rFonts w:ascii="Times New Roman" w:hAnsi="Times New Roman"/>
          <w:sz w:val="24"/>
          <w:szCs w:val="24"/>
        </w:rPr>
        <w:t>5. Section</w:t>
      </w:r>
      <w:r w:rsidR="001A1645" w:rsidRPr="009931D2">
        <w:rPr>
          <w:rFonts w:ascii="Times New Roman" w:hAnsi="Times New Roman"/>
          <w:sz w:val="24"/>
          <w:szCs w:val="24"/>
        </w:rPr>
        <w:t xml:space="preserve"> 226</w:t>
      </w:r>
      <w:r w:rsidR="00B50847">
        <w:rPr>
          <w:rFonts w:ascii="Times New Roman" w:hAnsi="Times New Roman"/>
          <w:sz w:val="24"/>
          <w:szCs w:val="24"/>
        </w:rPr>
        <w:t>.6</w:t>
      </w:r>
      <w:r w:rsidR="001A1645" w:rsidRPr="009931D2">
        <w:rPr>
          <w:rFonts w:ascii="Times New Roman" w:hAnsi="Times New Roman"/>
          <w:sz w:val="24"/>
          <w:szCs w:val="24"/>
        </w:rPr>
        <w:t>(k</w:t>
      </w:r>
      <w:proofErr w:type="gramStart"/>
      <w:r w:rsidR="001A1645" w:rsidRPr="009931D2">
        <w:rPr>
          <w:rFonts w:ascii="Times New Roman" w:hAnsi="Times New Roman"/>
          <w:sz w:val="24"/>
          <w:szCs w:val="24"/>
        </w:rPr>
        <w:t>)(</w:t>
      </w:r>
      <w:proofErr w:type="gramEnd"/>
      <w:r w:rsidR="001A1645" w:rsidRPr="009931D2">
        <w:rPr>
          <w:rFonts w:ascii="Times New Roman" w:hAnsi="Times New Roman"/>
          <w:sz w:val="24"/>
          <w:szCs w:val="24"/>
        </w:rPr>
        <w:t>5)(ii) requires that state agencies submit a written request for an administrative review to the appropriate FNS regional office within 10 days of receipt of request.</w:t>
      </w:r>
      <w:bookmarkStart w:id="2" w:name="_GoBack"/>
      <w:bookmarkEnd w:id="2"/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lastRenderedPageBreak/>
        <w:t xml:space="preserve">FNS estimates that there are 54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5 reports annually for a total of 270 responses (54 X 5 = 270).  The estimated average number of burden hours per response is .25</w:t>
      </w:r>
      <w:r w:rsidR="00B50847">
        <w:rPr>
          <w:rFonts w:ascii="Times New Roman" w:hAnsi="Times New Roman"/>
          <w:sz w:val="24"/>
          <w:szCs w:val="24"/>
        </w:rPr>
        <w:t xml:space="preserve"> (15 minutes)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67.5 (270 X .25 =67.5).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Default="001A1645" w:rsidP="001A1645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39161A">
        <w:rPr>
          <w:rFonts w:ascii="Times New Roman" w:hAnsi="Times New Roman"/>
          <w:b/>
          <w:sz w:val="24"/>
          <w:szCs w:val="24"/>
        </w:rPr>
        <w:t>CACFP Recordkeeping</w:t>
      </w:r>
    </w:p>
    <w:p w:rsidR="00B50847" w:rsidRDefault="00B50847" w:rsidP="001A1645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50847" w:rsidRPr="0081587C" w:rsidRDefault="00B50847" w:rsidP="0081587C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Affected Public:  State Agencies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>Section 226.6(m) requires that state agenc</w:t>
      </w:r>
      <w:r>
        <w:rPr>
          <w:rFonts w:ascii="Times New Roman" w:hAnsi="Times New Roman"/>
          <w:sz w:val="24"/>
          <w:szCs w:val="24"/>
        </w:rPr>
        <w:t>ies</w:t>
      </w:r>
      <w:r w:rsidRPr="0039161A"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maintain a list that includes a synopsis of information concerning seriously deficient unaffiliated centers, institutions and providers terminated for cause in that State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54 </w:t>
      </w:r>
      <w:r>
        <w:rPr>
          <w:rFonts w:ascii="Times New Roman" w:hAnsi="Times New Roman"/>
          <w:sz w:val="24"/>
          <w:szCs w:val="24"/>
        </w:rPr>
        <w:t xml:space="preserve">state agencies </w:t>
      </w:r>
      <w:r w:rsidRPr="0039161A">
        <w:rPr>
          <w:rFonts w:ascii="Times New Roman" w:hAnsi="Times New Roman"/>
          <w:sz w:val="24"/>
          <w:szCs w:val="24"/>
        </w:rPr>
        <w:t>that will each file 1 report annually for a total of 54 responses (54 X 1 = 5</w:t>
      </w:r>
      <w:r>
        <w:rPr>
          <w:rFonts w:ascii="Times New Roman" w:hAnsi="Times New Roman"/>
          <w:sz w:val="24"/>
          <w:szCs w:val="24"/>
        </w:rPr>
        <w:t>4)</w:t>
      </w:r>
      <w:r w:rsidRPr="0039161A">
        <w:rPr>
          <w:rFonts w:ascii="Times New Roman" w:hAnsi="Times New Roman"/>
          <w:sz w:val="24"/>
          <w:szCs w:val="24"/>
        </w:rPr>
        <w:t>.  The estimated average number of burden hours per response is .5</w:t>
      </w:r>
      <w:r w:rsidR="00C47C97">
        <w:rPr>
          <w:rFonts w:ascii="Times New Roman" w:hAnsi="Times New Roman"/>
          <w:sz w:val="24"/>
          <w:szCs w:val="24"/>
        </w:rPr>
        <w:t xml:space="preserve"> (30 minutes)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27 (54 X .5 = 27). 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Section 226.6(l)(6)(ii) requires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to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maintain records for reviewing Sponsoring organizations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exceeding 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100 facilities and conduct activities other than the CACFP, or are at risk of having serious management problems every two years.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54 </w:t>
      </w:r>
      <w:r>
        <w:rPr>
          <w:rFonts w:ascii="Times New Roman" w:hAnsi="Times New Roman"/>
          <w:sz w:val="24"/>
          <w:szCs w:val="24"/>
        </w:rPr>
        <w:t xml:space="preserve">state agencies </w:t>
      </w:r>
      <w:r w:rsidRPr="0039161A">
        <w:rPr>
          <w:rFonts w:ascii="Times New Roman" w:hAnsi="Times New Roman"/>
          <w:sz w:val="24"/>
          <w:szCs w:val="24"/>
        </w:rPr>
        <w:t>that will each file 20 reports annually (nationwide, average 10 exceeding 100 centers and average 10 having serious management problems) for a total of 1</w:t>
      </w:r>
      <w:r w:rsidR="00C47C97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>080 responses (54 X 20 = 1</w:t>
      </w:r>
      <w:r w:rsidR="00C47C97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>080).  The estimated average number of burden hours per response is 2</w:t>
      </w:r>
      <w:r w:rsidR="00C47C97">
        <w:rPr>
          <w:rFonts w:ascii="Times New Roman" w:hAnsi="Times New Roman"/>
          <w:sz w:val="24"/>
          <w:szCs w:val="24"/>
        </w:rPr>
        <w:t xml:space="preserve"> hours</w:t>
      </w:r>
      <w:r w:rsidRPr="0039161A">
        <w:rPr>
          <w:rFonts w:ascii="Times New Roman" w:hAnsi="Times New Roman"/>
          <w:sz w:val="24"/>
          <w:szCs w:val="24"/>
        </w:rPr>
        <w:t xml:space="preserve"> resulting in estimated burden hours of 2</w:t>
      </w:r>
      <w:r w:rsidR="00C47C97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>160 (1080 X 2 = 2</w:t>
      </w:r>
      <w:r w:rsidR="00C47C97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>160).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Section 226.4(j) requires that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maintain a plan for additional audit funds.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Pr="0039161A" w:rsidRDefault="001A1645" w:rsidP="001A1645">
      <w:p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took the last 5 year data of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requested additional audit funds and averaged</w:t>
      </w:r>
      <w:r w:rsidR="00C47C97">
        <w:rPr>
          <w:rFonts w:ascii="Times New Roman" w:hAnsi="Times New Roman"/>
          <w:sz w:val="24"/>
          <w:szCs w:val="24"/>
        </w:rPr>
        <w:t xml:space="preserve"> them</w:t>
      </w:r>
      <w:r w:rsidRPr="0039161A">
        <w:rPr>
          <w:rFonts w:ascii="Times New Roman" w:hAnsi="Times New Roman"/>
          <w:sz w:val="24"/>
          <w:szCs w:val="24"/>
        </w:rPr>
        <w:t xml:space="preserve"> to estimate that there are 8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1 report annually for a total of 8 responses (8 X 1).  The estimated average number of burden hours per response is .5</w:t>
      </w:r>
      <w:r w:rsidR="00C47C97">
        <w:rPr>
          <w:rFonts w:ascii="Times New Roman" w:hAnsi="Times New Roman"/>
          <w:sz w:val="24"/>
          <w:szCs w:val="24"/>
        </w:rPr>
        <w:t xml:space="preserve"> (30 minutes)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4 (8 X .5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hAnsi="Times New Roman"/>
          <w:sz w:val="24"/>
          <w:szCs w:val="24"/>
        </w:rPr>
        <w:t>4).</w:t>
      </w:r>
    </w:p>
    <w:p w:rsidR="001A1645" w:rsidRPr="0039161A" w:rsidRDefault="001A1645" w:rsidP="001A164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>Section 226.6(k</w:t>
      </w:r>
      <w:proofErr w:type="gramStart"/>
      <w:r w:rsidRPr="0039161A">
        <w:rPr>
          <w:rFonts w:ascii="Times New Roman" w:hAnsi="Times New Roman"/>
          <w:sz w:val="24"/>
          <w:szCs w:val="24"/>
        </w:rPr>
        <w:t>)(</w:t>
      </w:r>
      <w:proofErr w:type="gramEnd"/>
      <w:r w:rsidRPr="0039161A">
        <w:rPr>
          <w:rFonts w:ascii="Times New Roman" w:hAnsi="Times New Roman"/>
          <w:sz w:val="24"/>
          <w:szCs w:val="24"/>
        </w:rPr>
        <w:t xml:space="preserve">5)(ii) requires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to maintain a written request for an administrative review.</w:t>
      </w:r>
    </w:p>
    <w:p w:rsidR="001A1645" w:rsidRPr="0039161A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A1645" w:rsidRDefault="001A164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54 </w:t>
      </w:r>
      <w:r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5 reports annually for a total of 270 responses (54 X 5 = 270).  The estimated average number of burden hours per response is .25</w:t>
      </w:r>
      <w:r w:rsidR="00C47C97">
        <w:rPr>
          <w:rFonts w:ascii="Times New Roman" w:hAnsi="Times New Roman"/>
          <w:sz w:val="24"/>
          <w:szCs w:val="24"/>
        </w:rPr>
        <w:t xml:space="preserve"> (15 minutes)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</w:t>
      </w:r>
      <w:r w:rsidR="006A6284">
        <w:rPr>
          <w:rFonts w:ascii="Times New Roman" w:hAnsi="Times New Roman"/>
          <w:sz w:val="24"/>
          <w:szCs w:val="24"/>
        </w:rPr>
        <w:t>67.5</w:t>
      </w:r>
      <w:r w:rsidR="006A6284" w:rsidRPr="0039161A"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hAnsi="Times New Roman"/>
          <w:sz w:val="24"/>
          <w:szCs w:val="24"/>
        </w:rPr>
        <w:t>(270 X .25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hAnsi="Times New Roman"/>
          <w:sz w:val="24"/>
          <w:szCs w:val="24"/>
        </w:rPr>
        <w:t>67.5).</w:t>
      </w:r>
    </w:p>
    <w:p w:rsidR="00D870A5" w:rsidRDefault="00D870A5" w:rsidP="001A16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26F9C" w:rsidRDefault="00926F9C" w:rsidP="00926F9C">
      <w:pPr>
        <w:rPr>
          <w:rFonts w:ascii="Times New Roman" w:hAnsi="Times New Roman"/>
          <w:b/>
          <w:sz w:val="24"/>
          <w:szCs w:val="24"/>
        </w:rPr>
      </w:pPr>
      <w:r w:rsidRPr="0039161A">
        <w:rPr>
          <w:rFonts w:ascii="Times New Roman" w:hAnsi="Times New Roman"/>
          <w:b/>
          <w:sz w:val="24"/>
          <w:szCs w:val="24"/>
        </w:rPr>
        <w:t xml:space="preserve">SFSP </w:t>
      </w:r>
      <w:r w:rsidR="006A6284">
        <w:rPr>
          <w:rFonts w:ascii="Times New Roman" w:hAnsi="Times New Roman"/>
          <w:b/>
          <w:sz w:val="24"/>
          <w:szCs w:val="24"/>
        </w:rPr>
        <w:t>–</w:t>
      </w:r>
      <w:r w:rsidRPr="0039161A">
        <w:rPr>
          <w:rFonts w:ascii="Times New Roman" w:hAnsi="Times New Roman"/>
          <w:b/>
          <w:sz w:val="24"/>
          <w:szCs w:val="24"/>
        </w:rPr>
        <w:t xml:space="preserve"> Reporting</w:t>
      </w:r>
    </w:p>
    <w:p w:rsidR="006A6284" w:rsidRPr="0081587C" w:rsidRDefault="006A6284" w:rsidP="008158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Affected Public:  State Agencies</w:t>
      </w:r>
    </w:p>
    <w:p w:rsidR="00926F9C" w:rsidRPr="0039161A" w:rsidRDefault="00926F9C" w:rsidP="00C2797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Section 225.11(d) requires that </w:t>
      </w:r>
      <w:r w:rsidR="0039161A"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must notify SFSP </w:t>
      </w:r>
      <w:r w:rsidR="0039161A" w:rsidRPr="0039161A">
        <w:rPr>
          <w:rFonts w:ascii="Times New Roman" w:hAnsi="Times New Roman"/>
          <w:sz w:val="24"/>
          <w:szCs w:val="24"/>
        </w:rPr>
        <w:t>institution</w:t>
      </w:r>
      <w:r w:rsidR="006A6284">
        <w:rPr>
          <w:rFonts w:ascii="Times New Roman" w:hAnsi="Times New Roman"/>
          <w:sz w:val="24"/>
          <w:szCs w:val="24"/>
        </w:rPr>
        <w:t>s</w:t>
      </w:r>
      <w:r w:rsidRPr="0039161A">
        <w:rPr>
          <w:rFonts w:ascii="Times New Roman" w:hAnsi="Times New Roman"/>
          <w:sz w:val="24"/>
          <w:szCs w:val="24"/>
        </w:rPr>
        <w:t xml:space="preserve"> and responsible individuals</w:t>
      </w:r>
      <w:r w:rsidR="0039161A">
        <w:rPr>
          <w:rFonts w:ascii="Times New Roman" w:hAnsi="Times New Roman"/>
          <w:sz w:val="24"/>
          <w:szCs w:val="24"/>
        </w:rPr>
        <w:t xml:space="preserve"> and/or individuals (RPI)</w:t>
      </w:r>
      <w:r w:rsidRPr="0039161A">
        <w:rPr>
          <w:rFonts w:ascii="Times New Roman" w:hAnsi="Times New Roman"/>
          <w:sz w:val="24"/>
          <w:szCs w:val="24"/>
        </w:rPr>
        <w:t xml:space="preserve"> of serious deficiency with a copy to FNS.</w:t>
      </w:r>
    </w:p>
    <w:p w:rsidR="00926F9C" w:rsidRPr="0039161A" w:rsidRDefault="00926F9C" w:rsidP="00926F9C">
      <w:p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53 </w:t>
      </w:r>
      <w:r w:rsidR="00793EA0">
        <w:rPr>
          <w:rFonts w:ascii="Times New Roman" w:hAnsi="Times New Roman"/>
          <w:sz w:val="24"/>
          <w:szCs w:val="24"/>
        </w:rPr>
        <w:t>s</w:t>
      </w:r>
      <w:r w:rsidR="0039161A">
        <w:rPr>
          <w:rFonts w:ascii="Times New Roman" w:hAnsi="Times New Roman"/>
          <w:sz w:val="24"/>
          <w:szCs w:val="24"/>
        </w:rPr>
        <w:t>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10 (the average </w:t>
      </w:r>
      <w:proofErr w:type="gramStart"/>
      <w:r w:rsidR="00D373D8" w:rsidRPr="0039161A">
        <w:rPr>
          <w:rFonts w:ascii="Times New Roman" w:hAnsi="Times New Roman"/>
          <w:sz w:val="24"/>
          <w:szCs w:val="24"/>
        </w:rPr>
        <w:t xml:space="preserve">percentage </w:t>
      </w:r>
      <w:r w:rsidRPr="0039161A">
        <w:rPr>
          <w:rFonts w:ascii="Times New Roman" w:hAnsi="Times New Roman"/>
          <w:sz w:val="24"/>
          <w:szCs w:val="24"/>
        </w:rPr>
        <w:t xml:space="preserve"> of</w:t>
      </w:r>
      <w:proofErr w:type="gramEnd"/>
      <w:r w:rsidRPr="0039161A">
        <w:rPr>
          <w:rFonts w:ascii="Times New Roman" w:hAnsi="Times New Roman"/>
          <w:sz w:val="24"/>
          <w:szCs w:val="24"/>
        </w:rPr>
        <w:t xml:space="preserve"> </w:t>
      </w:r>
      <w:r w:rsidR="0039161A" w:rsidRPr="0039161A">
        <w:rPr>
          <w:rFonts w:ascii="Times New Roman" w:hAnsi="Times New Roman"/>
          <w:sz w:val="24"/>
          <w:szCs w:val="24"/>
        </w:rPr>
        <w:t>institutions declared</w:t>
      </w:r>
      <w:r w:rsidRPr="0039161A">
        <w:rPr>
          <w:rFonts w:ascii="Times New Roman" w:hAnsi="Times New Roman"/>
          <w:sz w:val="24"/>
          <w:szCs w:val="24"/>
        </w:rPr>
        <w:t xml:space="preserve"> seriously deficient by CACFP </w:t>
      </w:r>
      <w:r w:rsidR="0039161A"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>) reports annually for a total of 530 responses (53 X 10 = 530).  The estimated average number of burden hours per response is 8</w:t>
      </w:r>
      <w:r w:rsidR="00D870A5">
        <w:rPr>
          <w:rFonts w:ascii="Times New Roman" w:hAnsi="Times New Roman"/>
          <w:sz w:val="24"/>
          <w:szCs w:val="24"/>
        </w:rPr>
        <w:t xml:space="preserve"> hours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4</w:t>
      </w:r>
      <w:r w:rsidR="006A6284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>240</w:t>
      </w:r>
      <w:r w:rsidR="0039161A" w:rsidRPr="0039161A">
        <w:rPr>
          <w:rFonts w:ascii="Times New Roman" w:hAnsi="Times New Roman"/>
          <w:sz w:val="24"/>
          <w:szCs w:val="24"/>
        </w:rPr>
        <w:t xml:space="preserve"> (530 X 8 = 4</w:t>
      </w:r>
      <w:r w:rsidR="006A6284">
        <w:rPr>
          <w:rFonts w:ascii="Times New Roman" w:hAnsi="Times New Roman"/>
          <w:sz w:val="24"/>
          <w:szCs w:val="24"/>
        </w:rPr>
        <w:t>,</w:t>
      </w:r>
      <w:r w:rsidR="0039161A" w:rsidRPr="0039161A">
        <w:rPr>
          <w:rFonts w:ascii="Times New Roman" w:hAnsi="Times New Roman"/>
          <w:sz w:val="24"/>
          <w:szCs w:val="24"/>
        </w:rPr>
        <w:t>240</w:t>
      </w:r>
      <w:r w:rsidRPr="0039161A">
        <w:rPr>
          <w:rFonts w:ascii="Times New Roman" w:hAnsi="Times New Roman"/>
          <w:sz w:val="24"/>
          <w:szCs w:val="24"/>
        </w:rPr>
        <w:t>).</w:t>
      </w:r>
    </w:p>
    <w:p w:rsidR="00926F9C" w:rsidRPr="0039161A" w:rsidRDefault="00926F9C" w:rsidP="00C279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Section 225.11(h) </w:t>
      </w:r>
      <w:r w:rsidR="0039161A" w:rsidRPr="0039161A">
        <w:rPr>
          <w:rFonts w:ascii="Times New Roman" w:hAnsi="Times New Roman"/>
          <w:sz w:val="24"/>
          <w:szCs w:val="24"/>
        </w:rPr>
        <w:t xml:space="preserve">requires that </w:t>
      </w:r>
      <w:r w:rsidR="0039161A"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s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ubmit notices of disqualification to institution</w:t>
      </w:r>
      <w:r w:rsidR="006A6284">
        <w:rPr>
          <w:rFonts w:ascii="Times New Roman" w:eastAsia="Times New Roman" w:hAnsi="Times New Roman"/>
          <w:bCs/>
          <w:color w:val="000000"/>
          <w:sz w:val="24"/>
          <w:szCs w:val="24"/>
        </w:rPr>
        <w:t>s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and RPIs and copy to FNS.</w:t>
      </w:r>
    </w:p>
    <w:p w:rsidR="00D373D8" w:rsidRPr="0039161A" w:rsidRDefault="00D373D8" w:rsidP="00926F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F9C" w:rsidRPr="0039161A" w:rsidRDefault="00926F9C" w:rsidP="00926F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53 </w:t>
      </w:r>
      <w:r w:rsidR="00793EA0"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5 (the average percentage of sponsors disqualified by CACFP state </w:t>
      </w:r>
      <w:r w:rsidR="006A6284">
        <w:rPr>
          <w:rFonts w:ascii="Times New Roman" w:hAnsi="Times New Roman"/>
          <w:sz w:val="24"/>
          <w:szCs w:val="24"/>
        </w:rPr>
        <w:t>agencies</w:t>
      </w:r>
      <w:r w:rsidR="006A6284" w:rsidRPr="0039161A"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hAnsi="Times New Roman"/>
          <w:sz w:val="24"/>
          <w:szCs w:val="24"/>
        </w:rPr>
        <w:t xml:space="preserve">for the past 10 years) reports annually for a total of 265 responses (53 X 5 = 265).  The estimated average number of burden hours per response is </w:t>
      </w:r>
      <w:r w:rsidR="00451C0C">
        <w:rPr>
          <w:rFonts w:ascii="Times New Roman" w:hAnsi="Times New Roman"/>
          <w:sz w:val="24"/>
          <w:szCs w:val="24"/>
        </w:rPr>
        <w:t>8</w:t>
      </w:r>
      <w:r w:rsidR="008D0479">
        <w:rPr>
          <w:rFonts w:ascii="Times New Roman" w:hAnsi="Times New Roman"/>
          <w:sz w:val="24"/>
          <w:szCs w:val="24"/>
        </w:rPr>
        <w:t xml:space="preserve"> hours </w:t>
      </w:r>
      <w:r w:rsidRPr="0039161A">
        <w:rPr>
          <w:rFonts w:ascii="Times New Roman" w:hAnsi="Times New Roman"/>
          <w:sz w:val="24"/>
          <w:szCs w:val="24"/>
        </w:rPr>
        <w:t>resulting in estimated total burden hours of 2</w:t>
      </w:r>
      <w:r w:rsidR="006A6284">
        <w:rPr>
          <w:rFonts w:ascii="Times New Roman" w:hAnsi="Times New Roman"/>
          <w:sz w:val="24"/>
          <w:szCs w:val="24"/>
        </w:rPr>
        <w:t>,</w:t>
      </w:r>
      <w:r w:rsidRPr="0039161A">
        <w:rPr>
          <w:rFonts w:ascii="Times New Roman" w:hAnsi="Times New Roman"/>
          <w:sz w:val="24"/>
          <w:szCs w:val="24"/>
        </w:rPr>
        <w:t xml:space="preserve">120. </w:t>
      </w:r>
    </w:p>
    <w:p w:rsidR="00926F9C" w:rsidRPr="0039161A" w:rsidRDefault="00926F9C" w:rsidP="00926F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F9C" w:rsidRPr="0039161A" w:rsidRDefault="00926F9C" w:rsidP="00C279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Section 225.11(h) requires that </w:t>
      </w:r>
      <w:r w:rsidR="0039161A"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provide FNS</w:t>
      </w:r>
      <w:r w:rsidR="006A628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the </w:t>
      </w:r>
      <w:r w:rsidR="00793EA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required information for 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each service site/sponsor terminated for cause.</w:t>
      </w:r>
    </w:p>
    <w:p w:rsidR="00D373D8" w:rsidRPr="0039161A" w:rsidRDefault="0039161A" w:rsidP="0039161A">
      <w:pPr>
        <w:tabs>
          <w:tab w:val="left" w:pos="2547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</w:p>
    <w:p w:rsidR="00926F9C" w:rsidRPr="0039161A" w:rsidRDefault="00793EA0" w:rsidP="00926F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</w:t>
      </w:r>
      <w:r w:rsidR="00926F9C" w:rsidRPr="0039161A">
        <w:rPr>
          <w:rFonts w:ascii="Times New Roman" w:hAnsi="Times New Roman"/>
          <w:sz w:val="24"/>
          <w:szCs w:val="24"/>
        </w:rPr>
        <w:t xml:space="preserve">estimates that there are 53 </w:t>
      </w:r>
      <w:r>
        <w:rPr>
          <w:rFonts w:ascii="Times New Roman" w:hAnsi="Times New Roman"/>
          <w:sz w:val="24"/>
          <w:szCs w:val="24"/>
        </w:rPr>
        <w:t>state agencies</w:t>
      </w:r>
      <w:r w:rsidR="00926F9C" w:rsidRPr="0039161A">
        <w:rPr>
          <w:rFonts w:ascii="Times New Roman" w:hAnsi="Times New Roman"/>
          <w:sz w:val="24"/>
          <w:szCs w:val="24"/>
        </w:rPr>
        <w:t xml:space="preserve"> that will each file 5 (the average percentage of sponsors disqualified by CACFP state </w:t>
      </w:r>
      <w:r w:rsidR="008D0479">
        <w:rPr>
          <w:rFonts w:ascii="Times New Roman" w:hAnsi="Times New Roman"/>
          <w:sz w:val="24"/>
          <w:szCs w:val="24"/>
        </w:rPr>
        <w:t>agencies</w:t>
      </w:r>
      <w:r w:rsidR="008D0479" w:rsidRPr="0039161A">
        <w:rPr>
          <w:rFonts w:ascii="Times New Roman" w:hAnsi="Times New Roman"/>
          <w:sz w:val="24"/>
          <w:szCs w:val="24"/>
        </w:rPr>
        <w:t xml:space="preserve"> </w:t>
      </w:r>
      <w:r w:rsidR="00926F9C" w:rsidRPr="0039161A">
        <w:rPr>
          <w:rFonts w:ascii="Times New Roman" w:hAnsi="Times New Roman"/>
          <w:sz w:val="24"/>
          <w:szCs w:val="24"/>
        </w:rPr>
        <w:t>for the past 10 years) reports annually for a total of 265 responses (53 X 5 = 265).  The estimated average number of burden hours per response is 2</w:t>
      </w:r>
      <w:r w:rsidR="008D0479">
        <w:rPr>
          <w:rFonts w:ascii="Times New Roman" w:hAnsi="Times New Roman"/>
          <w:sz w:val="24"/>
          <w:szCs w:val="24"/>
        </w:rPr>
        <w:t xml:space="preserve"> hours</w:t>
      </w:r>
      <w:r w:rsidR="00926F9C" w:rsidRPr="0039161A">
        <w:rPr>
          <w:rFonts w:ascii="Times New Roman" w:hAnsi="Times New Roman"/>
          <w:sz w:val="24"/>
          <w:szCs w:val="24"/>
        </w:rPr>
        <w:t xml:space="preserve"> resulting in estimated total burden hours of 530 (265 X </w:t>
      </w:r>
      <w:r w:rsidR="008D0479">
        <w:rPr>
          <w:rFonts w:ascii="Times New Roman" w:hAnsi="Times New Roman"/>
          <w:sz w:val="24"/>
          <w:szCs w:val="24"/>
        </w:rPr>
        <w:t>2</w:t>
      </w:r>
      <w:r w:rsidR="008D0479" w:rsidRPr="0039161A">
        <w:rPr>
          <w:rFonts w:ascii="Times New Roman" w:hAnsi="Times New Roman"/>
          <w:sz w:val="24"/>
          <w:szCs w:val="24"/>
        </w:rPr>
        <w:t xml:space="preserve"> </w:t>
      </w:r>
      <w:r w:rsidR="00926F9C" w:rsidRPr="0039161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="00926F9C" w:rsidRPr="0039161A">
        <w:rPr>
          <w:rFonts w:ascii="Times New Roman" w:hAnsi="Times New Roman"/>
          <w:sz w:val="24"/>
          <w:szCs w:val="24"/>
        </w:rPr>
        <w:t>530).</w:t>
      </w:r>
    </w:p>
    <w:p w:rsidR="00D85743" w:rsidRDefault="00D85743" w:rsidP="00926F9C">
      <w:pPr>
        <w:rPr>
          <w:rFonts w:ascii="Times New Roman" w:hAnsi="Times New Roman"/>
          <w:b/>
          <w:sz w:val="24"/>
          <w:szCs w:val="24"/>
        </w:rPr>
      </w:pPr>
    </w:p>
    <w:p w:rsidR="00D85743" w:rsidRDefault="00D85743" w:rsidP="00926F9C">
      <w:pPr>
        <w:rPr>
          <w:rFonts w:ascii="Times New Roman" w:hAnsi="Times New Roman"/>
          <w:b/>
          <w:sz w:val="24"/>
          <w:szCs w:val="24"/>
        </w:rPr>
      </w:pPr>
    </w:p>
    <w:p w:rsidR="00926F9C" w:rsidRDefault="00926F9C" w:rsidP="00926F9C">
      <w:pPr>
        <w:rPr>
          <w:rFonts w:ascii="Times New Roman" w:hAnsi="Times New Roman"/>
          <w:b/>
          <w:sz w:val="24"/>
          <w:szCs w:val="24"/>
        </w:rPr>
      </w:pPr>
      <w:r w:rsidRPr="0039161A">
        <w:rPr>
          <w:rFonts w:ascii="Times New Roman" w:hAnsi="Times New Roman"/>
          <w:b/>
          <w:sz w:val="24"/>
          <w:szCs w:val="24"/>
        </w:rPr>
        <w:t>SFSP Recordkeeping</w:t>
      </w:r>
    </w:p>
    <w:p w:rsidR="008D0479" w:rsidRPr="0081587C" w:rsidRDefault="008D0479" w:rsidP="008158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Affected Public:  State Agencies</w:t>
      </w:r>
    </w:p>
    <w:p w:rsidR="00D373D8" w:rsidRPr="0039161A" w:rsidRDefault="00926F9C" w:rsidP="00BA59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>Section 225.11(</w:t>
      </w:r>
      <w:proofErr w:type="spellStart"/>
      <w:r w:rsidRPr="0039161A">
        <w:rPr>
          <w:rFonts w:ascii="Times New Roman" w:hAnsi="Times New Roman"/>
          <w:sz w:val="24"/>
          <w:szCs w:val="24"/>
        </w:rPr>
        <w:t>i</w:t>
      </w:r>
      <w:proofErr w:type="spellEnd"/>
      <w:r w:rsidRPr="0039161A">
        <w:rPr>
          <w:rFonts w:ascii="Times New Roman" w:hAnsi="Times New Roman"/>
          <w:sz w:val="24"/>
          <w:szCs w:val="24"/>
        </w:rPr>
        <w:t>) requires</w:t>
      </w:r>
      <w:r w:rsidR="008D0479">
        <w:rPr>
          <w:rFonts w:ascii="Times New Roman" w:hAnsi="Times New Roman"/>
          <w:sz w:val="24"/>
          <w:szCs w:val="24"/>
        </w:rPr>
        <w:t xml:space="preserve"> that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state</w:t>
      </w:r>
      <w:r w:rsidR="008D047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8D0479">
        <w:rPr>
          <w:rFonts w:ascii="Times New Roman" w:eastAsia="Times New Roman" w:hAnsi="Times New Roman"/>
          <w:bCs/>
          <w:color w:val="000000"/>
          <w:sz w:val="24"/>
          <w:szCs w:val="24"/>
        </w:rPr>
        <w:t>agencies</w:t>
      </w:r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maintain</w:t>
      </w:r>
      <w:proofErr w:type="gramEnd"/>
      <w:r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 list that includes a synopsis of information concerning seriously deficient institutions and RPIs terminated for cause in that State</w:t>
      </w:r>
      <w:r w:rsidR="00D373D8" w:rsidRPr="0039161A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926F9C" w:rsidRPr="0039161A" w:rsidRDefault="00926F9C" w:rsidP="00926F9C">
      <w:pPr>
        <w:rPr>
          <w:rFonts w:ascii="Times New Roman" w:hAnsi="Times New Roman"/>
          <w:sz w:val="24"/>
          <w:szCs w:val="24"/>
        </w:rPr>
      </w:pPr>
      <w:r w:rsidRPr="0039161A">
        <w:rPr>
          <w:rFonts w:ascii="Times New Roman" w:hAnsi="Times New Roman"/>
          <w:sz w:val="24"/>
          <w:szCs w:val="24"/>
        </w:rPr>
        <w:t xml:space="preserve">FNS estimates that there are 53 </w:t>
      </w:r>
      <w:r w:rsidR="00793EA0">
        <w:rPr>
          <w:rFonts w:ascii="Times New Roman" w:hAnsi="Times New Roman"/>
          <w:sz w:val="24"/>
          <w:szCs w:val="24"/>
        </w:rPr>
        <w:t>state agencies</w:t>
      </w:r>
      <w:r w:rsidRPr="0039161A">
        <w:rPr>
          <w:rFonts w:ascii="Times New Roman" w:hAnsi="Times New Roman"/>
          <w:sz w:val="24"/>
          <w:szCs w:val="24"/>
        </w:rPr>
        <w:t xml:space="preserve"> that will each file 1 (the average percentage of sponsors disqualified by CACFP state agenc</w:t>
      </w:r>
      <w:r w:rsidR="00793EA0">
        <w:rPr>
          <w:rFonts w:ascii="Times New Roman" w:hAnsi="Times New Roman"/>
          <w:sz w:val="24"/>
          <w:szCs w:val="24"/>
        </w:rPr>
        <w:t>ies</w:t>
      </w:r>
      <w:r w:rsidRPr="0039161A">
        <w:rPr>
          <w:rFonts w:ascii="Times New Roman" w:hAnsi="Times New Roman"/>
          <w:sz w:val="24"/>
          <w:szCs w:val="24"/>
        </w:rPr>
        <w:t xml:space="preserve"> for the past 10 years) reports annually for a total of 53 responses (53 X 1 = 53).  The estimated average number of burden hours per response is .5</w:t>
      </w:r>
      <w:r w:rsidR="008D0479">
        <w:rPr>
          <w:rFonts w:ascii="Times New Roman" w:hAnsi="Times New Roman"/>
          <w:sz w:val="24"/>
          <w:szCs w:val="24"/>
        </w:rPr>
        <w:t xml:space="preserve"> (30 minutes)</w:t>
      </w:r>
      <w:r w:rsidRPr="0039161A">
        <w:rPr>
          <w:rFonts w:ascii="Times New Roman" w:hAnsi="Times New Roman"/>
          <w:sz w:val="24"/>
          <w:szCs w:val="24"/>
        </w:rPr>
        <w:t xml:space="preserve"> resulting in estimated total burden hours of 26.5 (53 X .5 =26.5).</w:t>
      </w:r>
    </w:p>
    <w:p w:rsidR="00BA59CA" w:rsidRPr="0039161A" w:rsidRDefault="00BA59CA" w:rsidP="00926F9C">
      <w:pPr>
        <w:rPr>
          <w:rFonts w:ascii="Times New Roman" w:hAnsi="Times New Roman"/>
          <w:sz w:val="24"/>
          <w:szCs w:val="24"/>
        </w:rPr>
      </w:pPr>
    </w:p>
    <w:p w:rsidR="002602D3" w:rsidRDefault="002602D3" w:rsidP="0042779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857A14">
        <w:rPr>
          <w:rFonts w:ascii="Times New Roman" w:hAnsi="Times New Roman"/>
          <w:b/>
          <w:sz w:val="24"/>
          <w:szCs w:val="24"/>
        </w:rPr>
        <w:lastRenderedPageBreak/>
        <w:t>NSLP Recordkeeping</w:t>
      </w:r>
    </w:p>
    <w:p w:rsidR="009368AF" w:rsidRDefault="009368AF" w:rsidP="0042779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368AF" w:rsidRPr="0081587C" w:rsidRDefault="009368AF" w:rsidP="0081587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Affected Public:  State Agencies</w:t>
      </w:r>
    </w:p>
    <w:p w:rsidR="002602D3" w:rsidRDefault="002602D3" w:rsidP="0042779D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5E6F92" w:rsidRDefault="005E6F92" w:rsidP="00066D3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210.</w:t>
      </w:r>
      <w:r w:rsidR="002602D3">
        <w:rPr>
          <w:rFonts w:ascii="Times New Roman" w:hAnsi="Times New Roman"/>
          <w:sz w:val="24"/>
          <w:szCs w:val="24"/>
        </w:rPr>
        <w:t>15(b</w:t>
      </w:r>
      <w:r w:rsidR="00D00B1B">
        <w:rPr>
          <w:rFonts w:ascii="Times New Roman" w:hAnsi="Times New Roman"/>
          <w:sz w:val="24"/>
          <w:szCs w:val="24"/>
        </w:rPr>
        <w:t>) (</w:t>
      </w:r>
      <w:r w:rsidR="002602D3">
        <w:rPr>
          <w:rFonts w:ascii="Times New Roman" w:hAnsi="Times New Roman"/>
          <w:sz w:val="24"/>
          <w:szCs w:val="24"/>
        </w:rPr>
        <w:t>8) requires state agencies</w:t>
      </w:r>
      <w:r w:rsidR="009368AF">
        <w:rPr>
          <w:rFonts w:ascii="Times New Roman" w:hAnsi="Times New Roman"/>
          <w:sz w:val="24"/>
          <w:szCs w:val="24"/>
        </w:rPr>
        <w:t xml:space="preserve"> to maintain records</w:t>
      </w:r>
      <w:r w:rsidR="002602D3">
        <w:rPr>
          <w:rFonts w:ascii="Times New Roman" w:hAnsi="Times New Roman"/>
          <w:sz w:val="24"/>
          <w:szCs w:val="24"/>
        </w:rPr>
        <w:t xml:space="preserve"> to document compliance with the pro</w:t>
      </w:r>
      <w:r w:rsidR="00D00B1B">
        <w:rPr>
          <w:rFonts w:ascii="Times New Roman" w:hAnsi="Times New Roman"/>
          <w:sz w:val="24"/>
          <w:szCs w:val="24"/>
        </w:rPr>
        <w:t xml:space="preserve">curement training requirements. </w:t>
      </w:r>
    </w:p>
    <w:p w:rsidR="002602D3" w:rsidRDefault="002602D3" w:rsidP="0042779D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2602D3" w:rsidRDefault="002602D3" w:rsidP="0042779D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estimates that there are 56 state agencies that will each file </w:t>
      </w:r>
      <w:r w:rsidR="004220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record annually for a total of </w:t>
      </w:r>
      <w:r w:rsidR="00422069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records (56 X </w:t>
      </w:r>
      <w:r w:rsidR="004220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= </w:t>
      </w:r>
      <w:r w:rsidR="003D71C7">
        <w:rPr>
          <w:rFonts w:ascii="Times New Roman" w:hAnsi="Times New Roman"/>
          <w:sz w:val="24"/>
          <w:szCs w:val="24"/>
        </w:rPr>
        <w:t>5</w:t>
      </w:r>
      <w:r w:rsidR="0042206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).  The estimated average number of burden hours per response is </w:t>
      </w:r>
      <w:r w:rsidR="0042206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.25</w:t>
      </w:r>
      <w:r w:rsidR="009368AF">
        <w:rPr>
          <w:rFonts w:ascii="Times New Roman" w:hAnsi="Times New Roman"/>
          <w:sz w:val="24"/>
          <w:szCs w:val="24"/>
        </w:rPr>
        <w:t xml:space="preserve"> </w:t>
      </w:r>
      <w:r w:rsidR="00D870A5">
        <w:rPr>
          <w:rFonts w:ascii="Times New Roman" w:hAnsi="Times New Roman"/>
          <w:sz w:val="24"/>
          <w:szCs w:val="24"/>
        </w:rPr>
        <w:t>(</w:t>
      </w:r>
      <w:r w:rsidR="009368AF">
        <w:rPr>
          <w:rFonts w:ascii="Times New Roman" w:hAnsi="Times New Roman"/>
          <w:sz w:val="24"/>
          <w:szCs w:val="24"/>
        </w:rPr>
        <w:t>15 minutes)</w:t>
      </w:r>
      <w:r>
        <w:rPr>
          <w:rFonts w:ascii="Times New Roman" w:hAnsi="Times New Roman"/>
          <w:sz w:val="24"/>
          <w:szCs w:val="24"/>
        </w:rPr>
        <w:t xml:space="preserve"> resulting in </w:t>
      </w:r>
      <w:r w:rsidR="00422069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estimated total burden hours of </w:t>
      </w:r>
      <w:r w:rsidR="0042206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(</w:t>
      </w:r>
      <w:r w:rsidR="00422069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</w:t>
      </w:r>
      <w:r w:rsidR="00066D37">
        <w:rPr>
          <w:rFonts w:ascii="Times New Roman" w:hAnsi="Times New Roman"/>
          <w:sz w:val="24"/>
          <w:szCs w:val="24"/>
        </w:rPr>
        <w:t>X</w:t>
      </w:r>
      <w:r w:rsidR="00422069">
        <w:rPr>
          <w:rFonts w:ascii="Times New Roman" w:hAnsi="Times New Roman"/>
          <w:sz w:val="24"/>
          <w:szCs w:val="24"/>
        </w:rPr>
        <w:t xml:space="preserve"> 0</w:t>
      </w:r>
      <w:r w:rsidR="00066D37">
        <w:rPr>
          <w:rFonts w:ascii="Times New Roman" w:hAnsi="Times New Roman"/>
          <w:sz w:val="24"/>
          <w:szCs w:val="24"/>
        </w:rPr>
        <w:t xml:space="preserve">.25 = </w:t>
      </w:r>
      <w:r w:rsidR="00422069">
        <w:rPr>
          <w:rFonts w:ascii="Times New Roman" w:hAnsi="Times New Roman"/>
          <w:sz w:val="24"/>
          <w:szCs w:val="24"/>
        </w:rPr>
        <w:t>14</w:t>
      </w:r>
      <w:r w:rsidR="00066D37">
        <w:rPr>
          <w:rFonts w:ascii="Times New Roman" w:hAnsi="Times New Roman"/>
          <w:sz w:val="24"/>
          <w:szCs w:val="24"/>
        </w:rPr>
        <w:t>).</w:t>
      </w:r>
    </w:p>
    <w:p w:rsidR="009368AF" w:rsidRDefault="009368AF" w:rsidP="0042779D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368AF" w:rsidRPr="0081587C" w:rsidRDefault="009368AF" w:rsidP="0081587C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Affected Public:  School Food Authorities</w:t>
      </w:r>
    </w:p>
    <w:p w:rsidR="002602D3" w:rsidRPr="00D35F0F" w:rsidRDefault="00D35F0F" w:rsidP="00D35F0F">
      <w:pPr>
        <w:pStyle w:val="ListParagraph"/>
        <w:tabs>
          <w:tab w:val="left" w:pos="6411"/>
        </w:tabs>
        <w:ind w:left="0"/>
        <w:rPr>
          <w:rFonts w:ascii="Times New Roman" w:hAnsi="Times New Roman"/>
          <w:sz w:val="24"/>
          <w:szCs w:val="24"/>
        </w:rPr>
      </w:pPr>
      <w:r w:rsidRPr="00D35F0F">
        <w:rPr>
          <w:rFonts w:ascii="Times New Roman" w:hAnsi="Times New Roman"/>
          <w:sz w:val="24"/>
          <w:szCs w:val="24"/>
        </w:rPr>
        <w:tab/>
      </w:r>
    </w:p>
    <w:p w:rsidR="002602D3" w:rsidRPr="00D35F0F" w:rsidRDefault="00066D37" w:rsidP="009368A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35F0F">
        <w:rPr>
          <w:rFonts w:ascii="Times New Roman" w:hAnsi="Times New Roman"/>
          <w:sz w:val="24"/>
          <w:szCs w:val="24"/>
        </w:rPr>
        <w:t>Section 210.21(h) requires school food authorities</w:t>
      </w:r>
      <w:r w:rsidR="009368AF">
        <w:rPr>
          <w:rFonts w:ascii="Times New Roman" w:hAnsi="Times New Roman"/>
          <w:sz w:val="24"/>
          <w:szCs w:val="24"/>
        </w:rPr>
        <w:t xml:space="preserve"> to maintain records</w:t>
      </w:r>
      <w:r w:rsidRPr="00D35F0F">
        <w:rPr>
          <w:rFonts w:ascii="Times New Roman" w:hAnsi="Times New Roman"/>
          <w:sz w:val="24"/>
          <w:szCs w:val="24"/>
        </w:rPr>
        <w:t xml:space="preserve"> to document compliance with the procurement training requirements.</w:t>
      </w:r>
    </w:p>
    <w:p w:rsidR="00066D37" w:rsidRPr="00D35F0F" w:rsidRDefault="00066D37" w:rsidP="0042779D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CC289B" w:rsidRPr="00D35F0F" w:rsidRDefault="00066D37" w:rsidP="00066D3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D35F0F">
        <w:rPr>
          <w:rFonts w:ascii="Times New Roman" w:hAnsi="Times New Roman"/>
          <w:sz w:val="24"/>
          <w:szCs w:val="24"/>
        </w:rPr>
        <w:t xml:space="preserve">FNS estimates that there are </w:t>
      </w:r>
      <w:r w:rsidR="00422069">
        <w:rPr>
          <w:rFonts w:ascii="Times New Roman" w:hAnsi="Times New Roman"/>
          <w:sz w:val="24"/>
          <w:szCs w:val="24"/>
        </w:rPr>
        <w:t>19</w:t>
      </w:r>
      <w:r w:rsidRPr="00D35F0F">
        <w:rPr>
          <w:rFonts w:ascii="Times New Roman" w:hAnsi="Times New Roman"/>
          <w:sz w:val="24"/>
          <w:szCs w:val="24"/>
        </w:rPr>
        <w:t>,8</w:t>
      </w:r>
      <w:r w:rsidR="00422069">
        <w:rPr>
          <w:rFonts w:ascii="Times New Roman" w:hAnsi="Times New Roman"/>
          <w:sz w:val="24"/>
          <w:szCs w:val="24"/>
        </w:rPr>
        <w:t>22</w:t>
      </w:r>
      <w:r w:rsidRPr="00D35F0F">
        <w:rPr>
          <w:rFonts w:ascii="Times New Roman" w:hAnsi="Times New Roman"/>
          <w:sz w:val="24"/>
          <w:szCs w:val="24"/>
        </w:rPr>
        <w:t xml:space="preserve"> school food authorities that </w:t>
      </w:r>
      <w:r w:rsidR="00422069">
        <w:rPr>
          <w:rFonts w:ascii="Times New Roman" w:hAnsi="Times New Roman"/>
          <w:sz w:val="24"/>
          <w:szCs w:val="24"/>
        </w:rPr>
        <w:t xml:space="preserve">each </w:t>
      </w:r>
      <w:r w:rsidRPr="00D35F0F">
        <w:rPr>
          <w:rFonts w:ascii="Times New Roman" w:hAnsi="Times New Roman"/>
          <w:sz w:val="24"/>
          <w:szCs w:val="24"/>
        </w:rPr>
        <w:t xml:space="preserve">will file </w:t>
      </w:r>
      <w:r w:rsidR="00422069">
        <w:rPr>
          <w:rFonts w:ascii="Times New Roman" w:hAnsi="Times New Roman"/>
          <w:sz w:val="24"/>
          <w:szCs w:val="24"/>
        </w:rPr>
        <w:t>1</w:t>
      </w:r>
      <w:r w:rsidRPr="00D35F0F">
        <w:rPr>
          <w:rFonts w:ascii="Times New Roman" w:hAnsi="Times New Roman"/>
          <w:sz w:val="24"/>
          <w:szCs w:val="24"/>
        </w:rPr>
        <w:t xml:space="preserve"> record annually for a total of </w:t>
      </w:r>
      <w:r w:rsidR="00422069">
        <w:rPr>
          <w:rFonts w:ascii="Times New Roman" w:hAnsi="Times New Roman"/>
          <w:sz w:val="24"/>
          <w:szCs w:val="24"/>
        </w:rPr>
        <w:t>19,822</w:t>
      </w:r>
      <w:r w:rsidRPr="00D35F0F">
        <w:rPr>
          <w:rFonts w:ascii="Times New Roman" w:hAnsi="Times New Roman"/>
          <w:sz w:val="24"/>
          <w:szCs w:val="24"/>
        </w:rPr>
        <w:t xml:space="preserve"> records (</w:t>
      </w:r>
      <w:r w:rsidR="00422069">
        <w:rPr>
          <w:rFonts w:ascii="Times New Roman" w:hAnsi="Times New Roman"/>
          <w:sz w:val="24"/>
          <w:szCs w:val="24"/>
        </w:rPr>
        <w:t>19,822</w:t>
      </w:r>
      <w:r w:rsidRPr="00D35F0F">
        <w:rPr>
          <w:rFonts w:ascii="Times New Roman" w:hAnsi="Times New Roman"/>
          <w:sz w:val="24"/>
          <w:szCs w:val="24"/>
        </w:rPr>
        <w:t xml:space="preserve"> X </w:t>
      </w:r>
      <w:r w:rsidR="00422069">
        <w:rPr>
          <w:rFonts w:ascii="Times New Roman" w:hAnsi="Times New Roman"/>
          <w:sz w:val="24"/>
          <w:szCs w:val="24"/>
        </w:rPr>
        <w:t>1</w:t>
      </w:r>
      <w:r w:rsidRPr="00D35F0F">
        <w:rPr>
          <w:rFonts w:ascii="Times New Roman" w:hAnsi="Times New Roman"/>
          <w:sz w:val="24"/>
          <w:szCs w:val="24"/>
        </w:rPr>
        <w:t xml:space="preserve"> = </w:t>
      </w:r>
      <w:r w:rsidR="00422069">
        <w:rPr>
          <w:rFonts w:ascii="Times New Roman" w:hAnsi="Times New Roman"/>
          <w:sz w:val="24"/>
          <w:szCs w:val="24"/>
        </w:rPr>
        <w:t>19,822</w:t>
      </w:r>
      <w:r w:rsidRPr="00D35F0F">
        <w:rPr>
          <w:rFonts w:ascii="Times New Roman" w:hAnsi="Times New Roman"/>
          <w:sz w:val="24"/>
          <w:szCs w:val="24"/>
        </w:rPr>
        <w:t xml:space="preserve">).  The estimated average number of burden hours per response is </w:t>
      </w:r>
      <w:r w:rsidR="00422069">
        <w:rPr>
          <w:rFonts w:ascii="Times New Roman" w:hAnsi="Times New Roman"/>
          <w:sz w:val="24"/>
          <w:szCs w:val="24"/>
        </w:rPr>
        <w:t>0</w:t>
      </w:r>
      <w:r w:rsidRPr="00D35F0F">
        <w:rPr>
          <w:rFonts w:ascii="Times New Roman" w:hAnsi="Times New Roman"/>
          <w:sz w:val="24"/>
          <w:szCs w:val="24"/>
        </w:rPr>
        <w:t>.2</w:t>
      </w:r>
      <w:r w:rsidR="009368AF">
        <w:rPr>
          <w:rFonts w:ascii="Times New Roman" w:hAnsi="Times New Roman"/>
          <w:sz w:val="24"/>
          <w:szCs w:val="24"/>
        </w:rPr>
        <w:t xml:space="preserve"> (1</w:t>
      </w:r>
      <w:r w:rsidR="00422069">
        <w:rPr>
          <w:rFonts w:ascii="Times New Roman" w:hAnsi="Times New Roman"/>
          <w:sz w:val="24"/>
          <w:szCs w:val="24"/>
        </w:rPr>
        <w:t>2</w:t>
      </w:r>
      <w:r w:rsidR="009368AF">
        <w:rPr>
          <w:rFonts w:ascii="Times New Roman" w:hAnsi="Times New Roman"/>
          <w:sz w:val="24"/>
          <w:szCs w:val="24"/>
        </w:rPr>
        <w:t xml:space="preserve"> minutes)</w:t>
      </w:r>
      <w:r w:rsidRPr="00D35F0F">
        <w:rPr>
          <w:rFonts w:ascii="Times New Roman" w:hAnsi="Times New Roman"/>
          <w:sz w:val="24"/>
          <w:szCs w:val="24"/>
        </w:rPr>
        <w:t xml:space="preserve"> resulting in </w:t>
      </w:r>
      <w:r w:rsidR="00422069">
        <w:rPr>
          <w:rFonts w:ascii="Times New Roman" w:hAnsi="Times New Roman"/>
          <w:sz w:val="24"/>
          <w:szCs w:val="24"/>
        </w:rPr>
        <w:t xml:space="preserve">an </w:t>
      </w:r>
      <w:r w:rsidRPr="00D35F0F">
        <w:rPr>
          <w:rFonts w:ascii="Times New Roman" w:hAnsi="Times New Roman"/>
          <w:sz w:val="24"/>
          <w:szCs w:val="24"/>
        </w:rPr>
        <w:t xml:space="preserve">estimated total burden hours of </w:t>
      </w:r>
      <w:r w:rsidR="00422069">
        <w:rPr>
          <w:rFonts w:ascii="Times New Roman" w:hAnsi="Times New Roman"/>
          <w:sz w:val="24"/>
          <w:szCs w:val="24"/>
        </w:rPr>
        <w:t>3,964</w:t>
      </w:r>
      <w:r w:rsidRPr="00D35F0F">
        <w:rPr>
          <w:rFonts w:ascii="Times New Roman" w:hAnsi="Times New Roman"/>
          <w:sz w:val="24"/>
          <w:szCs w:val="24"/>
        </w:rPr>
        <w:t xml:space="preserve"> (</w:t>
      </w:r>
      <w:r w:rsidR="00422069">
        <w:rPr>
          <w:rFonts w:ascii="Times New Roman" w:hAnsi="Times New Roman"/>
          <w:sz w:val="24"/>
          <w:szCs w:val="24"/>
        </w:rPr>
        <w:t>19,822</w:t>
      </w:r>
      <w:r w:rsidRPr="00D35F0F">
        <w:rPr>
          <w:rFonts w:ascii="Times New Roman" w:hAnsi="Times New Roman"/>
          <w:sz w:val="24"/>
          <w:szCs w:val="24"/>
        </w:rPr>
        <w:t xml:space="preserve"> X </w:t>
      </w:r>
      <w:r w:rsidR="00422069">
        <w:rPr>
          <w:rFonts w:ascii="Times New Roman" w:hAnsi="Times New Roman"/>
          <w:sz w:val="24"/>
          <w:szCs w:val="24"/>
        </w:rPr>
        <w:t>0</w:t>
      </w:r>
      <w:r w:rsidRPr="00D35F0F">
        <w:rPr>
          <w:rFonts w:ascii="Times New Roman" w:hAnsi="Times New Roman"/>
          <w:sz w:val="24"/>
          <w:szCs w:val="24"/>
        </w:rPr>
        <w:t>.2 =</w:t>
      </w:r>
      <w:r w:rsidR="00422069">
        <w:rPr>
          <w:rFonts w:ascii="Times New Roman" w:hAnsi="Times New Roman"/>
          <w:sz w:val="24"/>
          <w:szCs w:val="24"/>
        </w:rPr>
        <w:t>3,964</w:t>
      </w:r>
      <w:r w:rsidRPr="00D35F0F">
        <w:rPr>
          <w:rFonts w:ascii="Times New Roman" w:hAnsi="Times New Roman"/>
          <w:sz w:val="24"/>
          <w:szCs w:val="24"/>
        </w:rPr>
        <w:t xml:space="preserve">). </w:t>
      </w:r>
    </w:p>
    <w:sectPr w:rsidR="00CC289B" w:rsidRPr="00D35F0F" w:rsidSect="0081587C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8D" w:rsidRDefault="00D5398D" w:rsidP="00926F9C">
      <w:pPr>
        <w:spacing w:after="0" w:line="240" w:lineRule="auto"/>
      </w:pPr>
      <w:r>
        <w:separator/>
      </w:r>
    </w:p>
  </w:endnote>
  <w:endnote w:type="continuationSeparator" w:id="0">
    <w:p w:rsidR="00D5398D" w:rsidRDefault="00D5398D" w:rsidP="009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20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C81" w:rsidRDefault="00122C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0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2C81" w:rsidRDefault="00122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8D" w:rsidRDefault="00D5398D" w:rsidP="00926F9C">
      <w:pPr>
        <w:spacing w:after="0" w:line="240" w:lineRule="auto"/>
      </w:pPr>
      <w:r>
        <w:separator/>
      </w:r>
    </w:p>
  </w:footnote>
  <w:footnote w:type="continuationSeparator" w:id="0">
    <w:p w:rsidR="00D5398D" w:rsidRDefault="00D5398D" w:rsidP="0092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38D"/>
    <w:multiLevelType w:val="hybridMultilevel"/>
    <w:tmpl w:val="F5E6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93662"/>
    <w:multiLevelType w:val="hybridMultilevel"/>
    <w:tmpl w:val="B17A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08BF"/>
    <w:multiLevelType w:val="hybridMultilevel"/>
    <w:tmpl w:val="CC94D076"/>
    <w:lvl w:ilvl="0" w:tplc="DDB05E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F762A"/>
    <w:multiLevelType w:val="hybridMultilevel"/>
    <w:tmpl w:val="FCD29A1E"/>
    <w:lvl w:ilvl="0" w:tplc="9C4A5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76E7C"/>
    <w:multiLevelType w:val="hybridMultilevel"/>
    <w:tmpl w:val="DB8AEF6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979"/>
    <w:multiLevelType w:val="hybridMultilevel"/>
    <w:tmpl w:val="5BAE9352"/>
    <w:lvl w:ilvl="0" w:tplc="D6F6535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C13FD"/>
    <w:multiLevelType w:val="hybridMultilevel"/>
    <w:tmpl w:val="AE2C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9C"/>
    <w:rsid w:val="00003299"/>
    <w:rsid w:val="00066D37"/>
    <w:rsid w:val="000B7AE7"/>
    <w:rsid w:val="000F0B19"/>
    <w:rsid w:val="00122C81"/>
    <w:rsid w:val="00136F00"/>
    <w:rsid w:val="00144BE0"/>
    <w:rsid w:val="001A1645"/>
    <w:rsid w:val="001A3503"/>
    <w:rsid w:val="001D4FC5"/>
    <w:rsid w:val="00217C60"/>
    <w:rsid w:val="002363F4"/>
    <w:rsid w:val="00260218"/>
    <w:rsid w:val="002602D3"/>
    <w:rsid w:val="002E459C"/>
    <w:rsid w:val="0039161A"/>
    <w:rsid w:val="00394816"/>
    <w:rsid w:val="003A6002"/>
    <w:rsid w:val="003D71C7"/>
    <w:rsid w:val="004052A7"/>
    <w:rsid w:val="00422069"/>
    <w:rsid w:val="0042779D"/>
    <w:rsid w:val="004350BF"/>
    <w:rsid w:val="004452D0"/>
    <w:rsid w:val="00451C0C"/>
    <w:rsid w:val="004670B5"/>
    <w:rsid w:val="004C6136"/>
    <w:rsid w:val="005374F3"/>
    <w:rsid w:val="005516D2"/>
    <w:rsid w:val="005B48C0"/>
    <w:rsid w:val="005D132B"/>
    <w:rsid w:val="005E3387"/>
    <w:rsid w:val="005E6F92"/>
    <w:rsid w:val="00620768"/>
    <w:rsid w:val="00656FF2"/>
    <w:rsid w:val="00685A56"/>
    <w:rsid w:val="006A6284"/>
    <w:rsid w:val="006D61E3"/>
    <w:rsid w:val="00702061"/>
    <w:rsid w:val="00746FC2"/>
    <w:rsid w:val="00780B97"/>
    <w:rsid w:val="007828D1"/>
    <w:rsid w:val="00793EA0"/>
    <w:rsid w:val="00802A46"/>
    <w:rsid w:val="0081587C"/>
    <w:rsid w:val="00857A14"/>
    <w:rsid w:val="00863361"/>
    <w:rsid w:val="008B0D93"/>
    <w:rsid w:val="008D0479"/>
    <w:rsid w:val="00910EF4"/>
    <w:rsid w:val="00926F9C"/>
    <w:rsid w:val="009368AF"/>
    <w:rsid w:val="00937D1E"/>
    <w:rsid w:val="0094745A"/>
    <w:rsid w:val="009931D2"/>
    <w:rsid w:val="00994759"/>
    <w:rsid w:val="009A325D"/>
    <w:rsid w:val="009C0926"/>
    <w:rsid w:val="00A77D98"/>
    <w:rsid w:val="00AB4137"/>
    <w:rsid w:val="00AF4FBA"/>
    <w:rsid w:val="00B3515B"/>
    <w:rsid w:val="00B50847"/>
    <w:rsid w:val="00B83424"/>
    <w:rsid w:val="00BA59CA"/>
    <w:rsid w:val="00BC085E"/>
    <w:rsid w:val="00C27979"/>
    <w:rsid w:val="00C47C97"/>
    <w:rsid w:val="00CA4C63"/>
    <w:rsid w:val="00CC289B"/>
    <w:rsid w:val="00D00B1B"/>
    <w:rsid w:val="00D32654"/>
    <w:rsid w:val="00D35F0F"/>
    <w:rsid w:val="00D373D8"/>
    <w:rsid w:val="00D5398D"/>
    <w:rsid w:val="00D85743"/>
    <w:rsid w:val="00D870A5"/>
    <w:rsid w:val="00E552DC"/>
    <w:rsid w:val="00E77141"/>
    <w:rsid w:val="00E822ED"/>
    <w:rsid w:val="00ED5C31"/>
    <w:rsid w:val="00EF742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9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9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602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9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9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602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996E6-79D2-47A1-A028-1A8DA080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BBrennan</dc:creator>
  <cp:lastModifiedBy>Lynnette Thomas</cp:lastModifiedBy>
  <cp:revision>2</cp:revision>
  <cp:lastPrinted>2013-06-24T13:10:00Z</cp:lastPrinted>
  <dcterms:created xsi:type="dcterms:W3CDTF">2016-03-22T15:55:00Z</dcterms:created>
  <dcterms:modified xsi:type="dcterms:W3CDTF">2016-03-22T15:55:00Z</dcterms:modified>
</cp:coreProperties>
</file>