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C8A0" w14:textId="77777777" w:rsidR="00C77DBC" w:rsidRPr="00C77DBC" w:rsidRDefault="00C77DBC">
      <w:pPr>
        <w:rPr>
          <w:rFonts w:ascii="Cambria" w:hAnsi="Cambria"/>
          <w:b/>
        </w:rPr>
      </w:pPr>
      <w:bookmarkStart w:id="0" w:name="_GoBack"/>
      <w:bookmarkEnd w:id="0"/>
      <w:r w:rsidRPr="00C77DBC">
        <w:rPr>
          <w:rFonts w:ascii="Cambria" w:hAnsi="Cambria"/>
          <w:b/>
        </w:rPr>
        <w:t xml:space="preserve">Attachment A:  Targeted </w:t>
      </w:r>
      <w:r w:rsidR="00043226">
        <w:rPr>
          <w:rFonts w:ascii="Cambria" w:hAnsi="Cambria"/>
          <w:b/>
        </w:rPr>
        <w:t xml:space="preserve">Local </w:t>
      </w:r>
      <w:r w:rsidRPr="00C77DBC">
        <w:rPr>
          <w:rFonts w:ascii="Cambria" w:hAnsi="Cambria"/>
          <w:b/>
        </w:rPr>
        <w:t>Health Departments</w:t>
      </w:r>
      <w:r>
        <w:rPr>
          <w:rFonts w:ascii="Cambria" w:hAnsi="Cambria"/>
          <w:b/>
        </w:rPr>
        <w:t xml:space="preserve"> for Recruitment of Focus Group P</w:t>
      </w:r>
      <w:r w:rsidRPr="00C77DBC">
        <w:rPr>
          <w:rFonts w:ascii="Cambria" w:hAnsi="Cambria"/>
          <w:b/>
        </w:rPr>
        <w:t xml:space="preserve">articipants </w:t>
      </w:r>
    </w:p>
    <w:p w14:paraId="09D5C8A1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Mobile County</w:t>
      </w:r>
      <w:r w:rsidR="00AC3B0F" w:rsidRPr="00ED1CA3">
        <w:rPr>
          <w:rFonts w:ascii="Cambria" w:eastAsia="Times New Roman" w:hAnsi="Cambria" w:cs="Times New Roman"/>
        </w:rPr>
        <w:t xml:space="preserve"> Health Department</w:t>
      </w:r>
      <w:r w:rsidRPr="00ED1CA3">
        <w:rPr>
          <w:rFonts w:ascii="Cambria" w:eastAsia="Times New Roman" w:hAnsi="Cambria" w:cs="Times New Roman"/>
        </w:rPr>
        <w:t xml:space="preserve"> </w:t>
      </w:r>
      <w:r w:rsidR="00AC3B0F" w:rsidRPr="00ED1CA3">
        <w:rPr>
          <w:rFonts w:ascii="Cambria" w:eastAsia="Times New Roman" w:hAnsi="Cambria" w:cs="Times New Roman"/>
        </w:rPr>
        <w:tab/>
        <w:t xml:space="preserve">Mobile, </w:t>
      </w:r>
      <w:r w:rsidRPr="00ED1CA3">
        <w:rPr>
          <w:rFonts w:ascii="Cambria" w:eastAsia="Times New Roman" w:hAnsi="Cambria" w:cs="Times New Roman"/>
          <w:b/>
        </w:rPr>
        <w:t>AL</w:t>
      </w:r>
    </w:p>
    <w:p w14:paraId="09D5C8A2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Butte County</w:t>
      </w:r>
      <w:r w:rsidR="00AC3B0F" w:rsidRPr="00ED1CA3">
        <w:rPr>
          <w:rFonts w:ascii="Cambria" w:eastAsia="Times New Roman" w:hAnsi="Cambria" w:cs="Times New Roman"/>
        </w:rPr>
        <w:t xml:space="preserve"> Department of Public Health</w:t>
      </w:r>
      <w:r w:rsidRPr="00ED1CA3">
        <w:rPr>
          <w:rFonts w:ascii="Cambria" w:eastAsia="Times New Roman" w:hAnsi="Cambria" w:cs="Times New Roman"/>
        </w:rPr>
        <w:t xml:space="preserve"> </w:t>
      </w:r>
      <w:r w:rsidR="00AC3B0F" w:rsidRPr="00ED1CA3">
        <w:rPr>
          <w:rFonts w:ascii="Cambria" w:eastAsia="Times New Roman" w:hAnsi="Cambria" w:cs="Times New Roman"/>
        </w:rPr>
        <w:tab/>
        <w:t xml:space="preserve">Butte County, </w:t>
      </w:r>
      <w:r w:rsidRPr="00ED1CA3">
        <w:rPr>
          <w:rFonts w:ascii="Cambria" w:eastAsia="Times New Roman" w:hAnsi="Cambria" w:cs="Times New Roman"/>
          <w:b/>
        </w:rPr>
        <w:t>CA</w:t>
      </w:r>
    </w:p>
    <w:p w14:paraId="09D5C8A3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Palm Beach</w:t>
      </w:r>
      <w:r w:rsidR="00AC3B0F" w:rsidRPr="00ED1CA3">
        <w:rPr>
          <w:rFonts w:ascii="Cambria" w:eastAsia="Times New Roman" w:hAnsi="Cambria" w:cs="Times New Roman"/>
        </w:rPr>
        <w:t xml:space="preserve"> County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West </w:t>
      </w:r>
      <w:r w:rsidR="00AC3B0F" w:rsidRPr="00ED1CA3">
        <w:rPr>
          <w:rFonts w:ascii="Cambria" w:eastAsia="Times New Roman" w:hAnsi="Cambria" w:cs="Times New Roman"/>
        </w:rPr>
        <w:t>Palm Beach,</w:t>
      </w:r>
      <w:r w:rsidRPr="00ED1CA3">
        <w:rPr>
          <w:rFonts w:ascii="Cambria" w:eastAsia="Times New Roman" w:hAnsi="Cambria" w:cs="Times New Roman"/>
        </w:rPr>
        <w:t xml:space="preserve"> </w:t>
      </w:r>
      <w:r w:rsidRPr="00ED1CA3">
        <w:rPr>
          <w:rFonts w:ascii="Cambria" w:eastAsia="Times New Roman" w:hAnsi="Cambria" w:cs="Times New Roman"/>
          <w:b/>
        </w:rPr>
        <w:t>FL</w:t>
      </w:r>
    </w:p>
    <w:p w14:paraId="09D5C8A4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Cobb &amp; Douglas</w:t>
      </w:r>
      <w:r w:rsidR="005976E3" w:rsidRPr="00ED1CA3">
        <w:rPr>
          <w:rFonts w:ascii="Cambria" w:eastAsia="Times New Roman" w:hAnsi="Cambria" w:cs="Times New Roman"/>
        </w:rPr>
        <w:t xml:space="preserve"> Public Health (District 3-1)</w:t>
      </w:r>
      <w:r w:rsidR="00AC3B0F" w:rsidRPr="00ED1CA3">
        <w:rPr>
          <w:rFonts w:ascii="Cambria" w:eastAsia="Times New Roman" w:hAnsi="Cambria" w:cs="Times New Roman"/>
        </w:rPr>
        <w:t xml:space="preserve"> </w:t>
      </w:r>
      <w:r w:rsidR="00003EEE" w:rsidRPr="00ED1CA3">
        <w:rPr>
          <w:rFonts w:ascii="Cambria" w:eastAsia="Times New Roman" w:hAnsi="Cambria" w:cs="Times New Roman"/>
        </w:rPr>
        <w:tab/>
        <w:t xml:space="preserve">Marietta, </w:t>
      </w:r>
      <w:r w:rsidR="00003EEE" w:rsidRPr="00ED1CA3">
        <w:rPr>
          <w:rFonts w:ascii="Cambria" w:eastAsia="Times New Roman" w:hAnsi="Cambria" w:cs="Times New Roman"/>
          <w:b/>
        </w:rPr>
        <w:t>GA</w:t>
      </w:r>
    </w:p>
    <w:p w14:paraId="09D5C8A5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Boone County</w:t>
      </w:r>
      <w:r w:rsidR="005976E3" w:rsidRPr="00ED1CA3">
        <w:rPr>
          <w:rFonts w:ascii="Cambria" w:eastAsia="Times New Roman" w:hAnsi="Cambria" w:cs="Times New Roman"/>
        </w:rPr>
        <w:t xml:space="preserve"> Public Health Department</w:t>
      </w:r>
      <w:r w:rsidRPr="00ED1CA3">
        <w:rPr>
          <w:rFonts w:ascii="Cambria" w:eastAsia="Times New Roman" w:hAnsi="Cambria" w:cs="Times New Roman"/>
        </w:rPr>
        <w:t xml:space="preserve"> 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Boone, </w:t>
      </w:r>
      <w:r w:rsidRPr="00ED1CA3">
        <w:rPr>
          <w:rFonts w:ascii="Cambria" w:eastAsia="Times New Roman" w:hAnsi="Cambria" w:cs="Times New Roman"/>
          <w:b/>
        </w:rPr>
        <w:t>IA</w:t>
      </w:r>
    </w:p>
    <w:p w14:paraId="09D5C8A6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Champaign – Urbana</w:t>
      </w:r>
      <w:r w:rsidR="005976E3" w:rsidRPr="00ED1CA3">
        <w:rPr>
          <w:rFonts w:ascii="Cambria" w:eastAsia="Times New Roman" w:hAnsi="Cambria" w:cs="Times New Roman"/>
        </w:rPr>
        <w:t xml:space="preserve"> Public Health District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Champaign, </w:t>
      </w:r>
      <w:r w:rsidRPr="00ED1CA3">
        <w:rPr>
          <w:rFonts w:ascii="Cambria" w:eastAsia="Times New Roman" w:hAnsi="Cambria" w:cs="Times New Roman"/>
          <w:b/>
        </w:rPr>
        <w:t>IL</w:t>
      </w:r>
    </w:p>
    <w:p w14:paraId="09D5C8A7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Marion County</w:t>
      </w:r>
      <w:r w:rsidR="005976E3" w:rsidRPr="00ED1CA3">
        <w:rPr>
          <w:rFonts w:ascii="Cambria" w:eastAsia="Times New Roman" w:hAnsi="Cambria" w:cs="Times New Roman"/>
        </w:rPr>
        <w:t xml:space="preserve"> Public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Indianapolis, </w:t>
      </w:r>
      <w:r w:rsidRPr="00ED1CA3">
        <w:rPr>
          <w:rFonts w:ascii="Cambria" w:eastAsia="Times New Roman" w:hAnsi="Cambria" w:cs="Times New Roman"/>
          <w:b/>
        </w:rPr>
        <w:t>IN</w:t>
      </w:r>
    </w:p>
    <w:p w14:paraId="09D5C8A8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Johnson County</w:t>
      </w:r>
      <w:r w:rsidR="005976E3" w:rsidRPr="00ED1CA3">
        <w:rPr>
          <w:rFonts w:ascii="Cambria" w:eastAsia="Times New Roman" w:hAnsi="Cambria" w:cs="Times New Roman"/>
        </w:rPr>
        <w:t xml:space="preserve"> Dept. of Health and Environment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Olathe, </w:t>
      </w:r>
      <w:r w:rsidRPr="00ED1CA3">
        <w:rPr>
          <w:rFonts w:ascii="Cambria" w:eastAsia="Times New Roman" w:hAnsi="Cambria" w:cs="Times New Roman"/>
          <w:b/>
        </w:rPr>
        <w:t>KS</w:t>
      </w:r>
    </w:p>
    <w:p w14:paraId="09D5C8A9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Grafton</w:t>
      </w:r>
      <w:r w:rsidR="005976E3" w:rsidRPr="00ED1CA3">
        <w:rPr>
          <w:rFonts w:ascii="Cambria" w:eastAsia="Times New Roman" w:hAnsi="Cambria" w:cs="Times New Roman"/>
        </w:rPr>
        <w:t xml:space="preserve"> Health Department</w:t>
      </w:r>
      <w:r w:rsidRPr="00ED1CA3">
        <w:rPr>
          <w:rFonts w:ascii="Cambria" w:eastAsia="Times New Roman" w:hAnsi="Cambria" w:cs="Times New Roman"/>
        </w:rPr>
        <w:t xml:space="preserve"> 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Grafton, </w:t>
      </w:r>
      <w:r w:rsidRPr="00ED1CA3">
        <w:rPr>
          <w:rFonts w:ascii="Cambria" w:eastAsia="Times New Roman" w:hAnsi="Cambria" w:cs="Times New Roman"/>
          <w:b/>
        </w:rPr>
        <w:t>MA</w:t>
      </w:r>
    </w:p>
    <w:p w14:paraId="09D5C8AA" w14:textId="77777777" w:rsidR="00C77DBC" w:rsidRPr="00ED1CA3" w:rsidRDefault="005976E3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 xml:space="preserve">City of </w:t>
      </w:r>
      <w:r w:rsidR="00C77DBC" w:rsidRPr="00ED1CA3">
        <w:rPr>
          <w:rFonts w:ascii="Cambria" w:eastAsia="Times New Roman" w:hAnsi="Cambria" w:cs="Times New Roman"/>
        </w:rPr>
        <w:t>Detroit</w:t>
      </w:r>
      <w:r w:rsidRPr="00ED1CA3">
        <w:rPr>
          <w:rFonts w:ascii="Cambria" w:eastAsia="Times New Roman" w:hAnsi="Cambria" w:cs="Times New Roman"/>
        </w:rPr>
        <w:t xml:space="preserve">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Detroit, </w:t>
      </w:r>
      <w:r w:rsidR="00C77DBC" w:rsidRPr="00ED1CA3">
        <w:rPr>
          <w:rFonts w:ascii="Cambria" w:eastAsia="Times New Roman" w:hAnsi="Cambria" w:cs="Times New Roman"/>
          <w:b/>
        </w:rPr>
        <w:t>MI</w:t>
      </w:r>
    </w:p>
    <w:p w14:paraId="09D5C8AB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Oakland County</w:t>
      </w:r>
      <w:r w:rsidR="005976E3" w:rsidRPr="00ED1CA3">
        <w:rPr>
          <w:rFonts w:ascii="Cambria" w:eastAsia="Times New Roman" w:hAnsi="Cambria" w:cs="Times New Roman"/>
        </w:rPr>
        <w:t xml:space="preserve"> Health Division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Pontiac, </w:t>
      </w:r>
      <w:r w:rsidRPr="00ED1CA3">
        <w:rPr>
          <w:rFonts w:ascii="Cambria" w:eastAsia="Times New Roman" w:hAnsi="Cambria" w:cs="Times New Roman"/>
          <w:b/>
        </w:rPr>
        <w:t>MI</w:t>
      </w:r>
    </w:p>
    <w:p w14:paraId="09D5C8AC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Jackson County</w:t>
      </w:r>
      <w:r w:rsidR="005976E3" w:rsidRPr="00ED1CA3">
        <w:rPr>
          <w:rFonts w:ascii="Cambria" w:eastAsia="Times New Roman" w:hAnsi="Cambria" w:cs="Times New Roman"/>
        </w:rPr>
        <w:t xml:space="preserve">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 xml:space="preserve">Independence, </w:t>
      </w:r>
      <w:r w:rsidRPr="00ED1CA3">
        <w:rPr>
          <w:rFonts w:ascii="Cambria" w:eastAsia="Times New Roman" w:hAnsi="Cambria" w:cs="Times New Roman"/>
          <w:b/>
        </w:rPr>
        <w:t>MO</w:t>
      </w:r>
    </w:p>
    <w:p w14:paraId="09D5C8AD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Lincoln County</w:t>
      </w:r>
      <w:r w:rsidR="005976E3" w:rsidRPr="00ED1CA3">
        <w:rPr>
          <w:rFonts w:ascii="Cambria" w:eastAsia="Times New Roman" w:hAnsi="Cambria" w:cs="Times New Roman"/>
        </w:rPr>
        <w:t xml:space="preserve">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>Eureka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MT</w:t>
      </w:r>
    </w:p>
    <w:p w14:paraId="09D5C8AE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Durham County</w:t>
      </w:r>
      <w:r w:rsidR="005976E3" w:rsidRPr="00ED1CA3">
        <w:rPr>
          <w:rFonts w:ascii="Cambria" w:eastAsia="Times New Roman" w:hAnsi="Cambria" w:cs="Times New Roman"/>
        </w:rPr>
        <w:t xml:space="preserve"> Health Department</w:t>
      </w:r>
      <w:r w:rsidR="00003EEE" w:rsidRPr="00ED1CA3">
        <w:rPr>
          <w:rFonts w:ascii="Cambria" w:eastAsia="Times New Roman" w:hAnsi="Cambria" w:cs="Times New Roman"/>
        </w:rPr>
        <w:tab/>
        <w:t>Durham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NC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AF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Southwestern District</w:t>
      </w:r>
      <w:r w:rsidR="005976E3" w:rsidRPr="00ED1CA3">
        <w:rPr>
          <w:rFonts w:ascii="Cambria" w:eastAsia="Times New Roman" w:hAnsi="Cambria" w:cs="Times New Roman"/>
        </w:rPr>
        <w:t xml:space="preserve"> Health Unit</w:t>
      </w:r>
      <w:r w:rsidR="00AC3B0F" w:rsidRPr="00ED1CA3">
        <w:rPr>
          <w:rFonts w:ascii="Cambria" w:eastAsia="Times New Roman" w:hAnsi="Cambria" w:cs="Times New Roman"/>
        </w:rPr>
        <w:tab/>
      </w:r>
      <w:r w:rsidR="00003EEE" w:rsidRPr="00ED1CA3">
        <w:rPr>
          <w:rFonts w:ascii="Cambria" w:eastAsia="Times New Roman" w:hAnsi="Cambria" w:cs="Times New Roman"/>
        </w:rPr>
        <w:t>Dick</w:t>
      </w:r>
      <w:r w:rsidR="004A2F37" w:rsidRPr="00ED1CA3">
        <w:rPr>
          <w:rFonts w:ascii="Cambria" w:eastAsia="Times New Roman" w:hAnsi="Cambria" w:cs="Times New Roman"/>
        </w:rPr>
        <w:t>inson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ND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0" w14:textId="77777777" w:rsidR="00C77DBC" w:rsidRPr="00ED1CA3" w:rsidRDefault="005976E3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 xml:space="preserve">Public Health Solutions </w:t>
      </w:r>
      <w:r w:rsidR="00C77DBC" w:rsidRPr="00ED1CA3">
        <w:rPr>
          <w:rFonts w:ascii="Cambria" w:eastAsia="Times New Roman" w:hAnsi="Cambria" w:cs="Times New Roman"/>
        </w:rPr>
        <w:t>District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Crete</w:t>
      </w:r>
      <w:r w:rsidR="00C77DBC" w:rsidRPr="00ED1CA3">
        <w:rPr>
          <w:rFonts w:ascii="Cambria" w:eastAsia="Times New Roman" w:hAnsi="Cambria" w:cs="Times New Roman"/>
        </w:rPr>
        <w:t xml:space="preserve">, </w:t>
      </w:r>
      <w:r w:rsidR="00C77DBC" w:rsidRPr="00ED1CA3">
        <w:rPr>
          <w:rFonts w:ascii="Cambria" w:eastAsia="Times New Roman" w:hAnsi="Cambria" w:cs="Times New Roman"/>
          <w:b/>
        </w:rPr>
        <w:t>NE</w:t>
      </w:r>
    </w:p>
    <w:p w14:paraId="09D5C8B1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Madison</w:t>
      </w:r>
      <w:r w:rsidR="001E4F77" w:rsidRPr="00ED1CA3">
        <w:rPr>
          <w:rFonts w:ascii="Cambria" w:eastAsia="Times New Roman" w:hAnsi="Cambria" w:cs="Times New Roman"/>
        </w:rPr>
        <w:t xml:space="preserve"> Health Department</w:t>
      </w:r>
      <w:r w:rsidR="004A2F37" w:rsidRPr="00ED1CA3">
        <w:rPr>
          <w:rFonts w:ascii="Cambria" w:eastAsia="Times New Roman" w:hAnsi="Cambria" w:cs="Times New Roman"/>
        </w:rPr>
        <w:tab/>
        <w:t xml:space="preserve">Madison, </w:t>
      </w:r>
      <w:r w:rsidRPr="00ED1CA3">
        <w:rPr>
          <w:rFonts w:ascii="Cambria" w:eastAsia="Times New Roman" w:hAnsi="Cambria" w:cs="Times New Roman"/>
          <w:b/>
        </w:rPr>
        <w:t>NJ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2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Suffolk County</w:t>
      </w:r>
      <w:r w:rsidR="001E4F77" w:rsidRPr="00ED1CA3">
        <w:rPr>
          <w:rFonts w:ascii="Cambria" w:eastAsia="Times New Roman" w:hAnsi="Cambria" w:cs="Times New Roman"/>
        </w:rPr>
        <w:t xml:space="preserve"> Dept. of Health Services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Great River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NY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3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Erie County</w:t>
      </w:r>
      <w:r w:rsidR="001E4F77" w:rsidRPr="00ED1CA3">
        <w:rPr>
          <w:rFonts w:ascii="Cambria" w:eastAsia="Times New Roman" w:hAnsi="Cambria" w:cs="Times New Roman"/>
        </w:rPr>
        <w:t xml:space="preserve"> Health District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Sandusky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OH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4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Clackamas County</w:t>
      </w:r>
      <w:r w:rsidR="001E4F77" w:rsidRPr="00ED1CA3">
        <w:rPr>
          <w:rFonts w:ascii="Cambria" w:eastAsia="Times New Roman" w:hAnsi="Cambria" w:cs="Times New Roman"/>
        </w:rPr>
        <w:t xml:space="preserve"> Health, Housing, and Human Services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Oregon City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OR</w:t>
      </w:r>
    </w:p>
    <w:p w14:paraId="09D5C8B5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Erie County</w:t>
      </w:r>
      <w:r w:rsidR="001E4F77" w:rsidRPr="00ED1CA3">
        <w:rPr>
          <w:rFonts w:ascii="Cambria" w:eastAsia="Times New Roman" w:hAnsi="Cambria" w:cs="Times New Roman"/>
        </w:rPr>
        <w:t xml:space="preserve"> Department of Health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Erie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PA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6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Houston</w:t>
      </w:r>
      <w:r w:rsidR="001E4F77" w:rsidRPr="00ED1CA3">
        <w:rPr>
          <w:rFonts w:ascii="Cambria" w:eastAsia="Times New Roman" w:hAnsi="Cambria" w:cs="Times New Roman"/>
        </w:rPr>
        <w:t xml:space="preserve"> Dept. of Health and Human Services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Houston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TX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7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Davis County</w:t>
      </w:r>
      <w:r w:rsidR="001E4F77" w:rsidRPr="00ED1CA3">
        <w:rPr>
          <w:rFonts w:ascii="Cambria" w:eastAsia="Times New Roman" w:hAnsi="Cambria" w:cs="Times New Roman"/>
        </w:rPr>
        <w:t xml:space="preserve"> Department of Health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Clearfield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UT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8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Seattle and King County</w:t>
      </w:r>
      <w:r w:rsidR="001E4F77" w:rsidRPr="00ED1CA3">
        <w:rPr>
          <w:rFonts w:ascii="Cambria" w:eastAsia="Times New Roman" w:hAnsi="Cambria" w:cs="Times New Roman"/>
        </w:rPr>
        <w:t xml:space="preserve"> Public Health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Seattle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WA</w:t>
      </w:r>
    </w:p>
    <w:p w14:paraId="09D5C8B9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Milwaukee</w:t>
      </w:r>
      <w:r w:rsidR="001E4F77" w:rsidRPr="00ED1CA3">
        <w:rPr>
          <w:rFonts w:ascii="Cambria" w:eastAsia="Times New Roman" w:hAnsi="Cambria" w:cs="Times New Roman"/>
        </w:rPr>
        <w:t xml:space="preserve"> City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Milwaukee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WI</w:t>
      </w:r>
      <w:r w:rsidRPr="00ED1CA3">
        <w:rPr>
          <w:rFonts w:ascii="Cambria" w:eastAsia="Times New Roman" w:hAnsi="Cambria" w:cs="Times New Roman"/>
        </w:rPr>
        <w:t xml:space="preserve"> </w:t>
      </w:r>
    </w:p>
    <w:p w14:paraId="09D5C8BA" w14:textId="77777777" w:rsidR="00C77DBC" w:rsidRPr="00ED1CA3" w:rsidRDefault="00C77DBC" w:rsidP="00ED1CA3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Cambria" w:eastAsia="Times New Roman" w:hAnsi="Cambria" w:cs="Times New Roman"/>
        </w:rPr>
      </w:pPr>
      <w:r w:rsidRPr="00ED1CA3">
        <w:rPr>
          <w:rFonts w:ascii="Cambria" w:eastAsia="Times New Roman" w:hAnsi="Cambria" w:cs="Times New Roman"/>
        </w:rPr>
        <w:t>Cabell-Huntington</w:t>
      </w:r>
      <w:r w:rsidR="001E4F77" w:rsidRPr="00ED1CA3">
        <w:rPr>
          <w:rFonts w:ascii="Cambria" w:eastAsia="Times New Roman" w:hAnsi="Cambria" w:cs="Times New Roman"/>
        </w:rPr>
        <w:t xml:space="preserve"> Health Department</w:t>
      </w:r>
      <w:r w:rsidR="00AC3B0F" w:rsidRPr="00ED1CA3">
        <w:rPr>
          <w:rFonts w:ascii="Cambria" w:eastAsia="Times New Roman" w:hAnsi="Cambria" w:cs="Times New Roman"/>
        </w:rPr>
        <w:tab/>
      </w:r>
      <w:r w:rsidR="004A2F37" w:rsidRPr="00ED1CA3">
        <w:rPr>
          <w:rFonts w:ascii="Cambria" w:eastAsia="Times New Roman" w:hAnsi="Cambria" w:cs="Times New Roman"/>
        </w:rPr>
        <w:t>Huntington</w:t>
      </w:r>
      <w:r w:rsidRPr="00ED1CA3">
        <w:rPr>
          <w:rFonts w:ascii="Cambria" w:eastAsia="Times New Roman" w:hAnsi="Cambria" w:cs="Times New Roman"/>
        </w:rPr>
        <w:t xml:space="preserve">, </w:t>
      </w:r>
      <w:r w:rsidRPr="00ED1CA3">
        <w:rPr>
          <w:rFonts w:ascii="Cambria" w:eastAsia="Times New Roman" w:hAnsi="Cambria" w:cs="Times New Roman"/>
          <w:b/>
        </w:rPr>
        <w:t>WV</w:t>
      </w:r>
    </w:p>
    <w:p w14:paraId="09D5C8BB" w14:textId="77777777" w:rsidR="00C77DBC" w:rsidRDefault="00C77DBC"/>
    <w:p w14:paraId="09D5C8BC" w14:textId="77777777" w:rsidR="00C77DBC" w:rsidRDefault="00C77DBC"/>
    <w:sectPr w:rsidR="00C77DBC" w:rsidSect="00ED20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5C8BF" w14:textId="77777777" w:rsidR="00ED1CA3" w:rsidRDefault="00ED1CA3" w:rsidP="008B5D54">
      <w:pPr>
        <w:spacing w:after="0" w:line="240" w:lineRule="auto"/>
      </w:pPr>
      <w:r>
        <w:separator/>
      </w:r>
    </w:p>
  </w:endnote>
  <w:endnote w:type="continuationSeparator" w:id="0">
    <w:p w14:paraId="09D5C8C0" w14:textId="77777777" w:rsidR="00ED1CA3" w:rsidRDefault="00ED1CA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C8C3" w14:textId="77777777" w:rsidR="00ED1CA3" w:rsidRDefault="00ED1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C8C4" w14:textId="77777777" w:rsidR="00ED1CA3" w:rsidRDefault="00ED1C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C8C6" w14:textId="77777777" w:rsidR="00ED1CA3" w:rsidRDefault="00ED1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C8BD" w14:textId="77777777" w:rsidR="00ED1CA3" w:rsidRDefault="00ED1CA3" w:rsidP="008B5D54">
      <w:pPr>
        <w:spacing w:after="0" w:line="240" w:lineRule="auto"/>
      </w:pPr>
      <w:r>
        <w:separator/>
      </w:r>
    </w:p>
  </w:footnote>
  <w:footnote w:type="continuationSeparator" w:id="0">
    <w:p w14:paraId="09D5C8BE" w14:textId="77777777" w:rsidR="00ED1CA3" w:rsidRDefault="00ED1CA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C8C1" w14:textId="77777777" w:rsidR="00ED1CA3" w:rsidRDefault="00ED1C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C8C2" w14:textId="77777777" w:rsidR="00ED1CA3" w:rsidRDefault="00ED1C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C8C5" w14:textId="77777777" w:rsidR="00ED1CA3" w:rsidRDefault="00ED1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B3163"/>
    <w:multiLevelType w:val="hybridMultilevel"/>
    <w:tmpl w:val="D4A66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BC"/>
    <w:rsid w:val="00003EEE"/>
    <w:rsid w:val="00043226"/>
    <w:rsid w:val="001E4F77"/>
    <w:rsid w:val="0036014A"/>
    <w:rsid w:val="004A2F37"/>
    <w:rsid w:val="005976E3"/>
    <w:rsid w:val="006C6578"/>
    <w:rsid w:val="008304DB"/>
    <w:rsid w:val="008B5D54"/>
    <w:rsid w:val="00AC3B0F"/>
    <w:rsid w:val="00B55735"/>
    <w:rsid w:val="00B608AC"/>
    <w:rsid w:val="00C77DBC"/>
    <w:rsid w:val="00DC57CC"/>
    <w:rsid w:val="00E22FC4"/>
    <w:rsid w:val="00ED1CA3"/>
    <w:rsid w:val="00ED201C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D5C8A0"/>
  <w15:chartTrackingRefBased/>
  <w15:docId w15:val="{C58A6D5F-CD66-4E35-B6E3-69228AD5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ED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OSTLTSDOC-728-1167</_dlc_DocId>
    <_dlc_DocIdUrl xmlns="b5c0ca00-073d-4463-9985-b654f14791fe">
      <Url>https://esp.cdc.gov/sites/ostlts/pip/osc/_layouts/15/DocIdRedir.aspx?ID=OSTLTSDOC-728-1167</Url>
      <Description>OSTLTSDOC-728-1167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6A52-5128-459D-AA22-4BC8421A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06A53-5441-4E40-8FD4-9672BDEC99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AF3442-4C9C-4102-B48A-C9C8F9A13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9D5D3-362C-4514-8EFE-F39E965B29AE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5c0ca00-073d-4463-9985-b654f14791fe"/>
  </ds:schemaRefs>
</ds:datastoreItem>
</file>

<file path=customXml/itemProps5.xml><?xml version="1.0" encoding="utf-8"?>
<ds:datastoreItem xmlns:ds="http://schemas.openxmlformats.org/officeDocument/2006/customXml" ds:itemID="{B5A3754E-AA71-400C-8CC0-DE72D4FC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Carty, Denise (CDC/OPHSS/CSELS) (CTR)</dc:creator>
  <cp:keywords/>
  <dc:description/>
  <cp:lastModifiedBy>Gilliam, Adzua H. (CDC/OSTLTS/DPHPI)</cp:lastModifiedBy>
  <cp:revision>2</cp:revision>
  <dcterms:created xsi:type="dcterms:W3CDTF">2016-04-18T20:05:00Z</dcterms:created>
  <dcterms:modified xsi:type="dcterms:W3CDTF">2016-04-18T20:05:00Z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a34085c7-a779-4dae-9ddb-ff508c88e090</vt:lpwstr>
  </property>
</Properties>
</file>