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BC" w:rsidRDefault="008761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  <w:r w:rsidR="00410D8E">
        <w:rPr>
          <w:b/>
          <w:sz w:val="28"/>
          <w:szCs w:val="28"/>
        </w:rPr>
        <w:t xml:space="preserve"> (Appendix C)</w:t>
      </w:r>
    </w:p>
    <w:p w:rsidR="00F21E68" w:rsidRDefault="00E15A70" w:rsidP="00024CB7">
      <w:pPr>
        <w:rPr>
          <w:sz w:val="28"/>
          <w:szCs w:val="28"/>
        </w:rPr>
      </w:pPr>
      <w:r w:rsidRPr="00024CB7">
        <w:rPr>
          <w:b/>
          <w:sz w:val="28"/>
          <w:szCs w:val="28"/>
          <w:u w:val="single"/>
        </w:rPr>
        <w:t xml:space="preserve">Exercise </w:t>
      </w:r>
      <w:r w:rsidR="008761BC" w:rsidRPr="00024CB7">
        <w:rPr>
          <w:b/>
          <w:sz w:val="28"/>
          <w:szCs w:val="28"/>
          <w:u w:val="single"/>
        </w:rPr>
        <w:t>Participant Feedback Form</w:t>
      </w:r>
      <w:r w:rsidR="008761BC" w:rsidRPr="00024CB7">
        <w:rPr>
          <w:sz w:val="28"/>
          <w:szCs w:val="28"/>
        </w:rPr>
        <w:t xml:space="preserve"> is </w:t>
      </w:r>
      <w:r w:rsidR="00F21E68">
        <w:rPr>
          <w:sz w:val="28"/>
          <w:szCs w:val="28"/>
        </w:rPr>
        <w:t xml:space="preserve">a voluntary assessment that is </w:t>
      </w:r>
      <w:r w:rsidR="008761BC" w:rsidRPr="00024CB7">
        <w:rPr>
          <w:sz w:val="28"/>
          <w:szCs w:val="28"/>
        </w:rPr>
        <w:t xml:space="preserve">designed to be </w:t>
      </w:r>
      <w:r w:rsidR="00F21E68">
        <w:rPr>
          <w:sz w:val="28"/>
          <w:szCs w:val="28"/>
        </w:rPr>
        <w:t xml:space="preserve">printed and </w:t>
      </w:r>
      <w:r w:rsidR="008761BC" w:rsidRPr="00024CB7">
        <w:rPr>
          <w:sz w:val="28"/>
          <w:szCs w:val="28"/>
        </w:rPr>
        <w:t xml:space="preserve">distributed </w:t>
      </w:r>
      <w:r w:rsidR="00F21E68">
        <w:rPr>
          <w:sz w:val="28"/>
          <w:szCs w:val="28"/>
        </w:rPr>
        <w:t xml:space="preserve">after the exercise </w:t>
      </w:r>
      <w:r w:rsidR="008761BC" w:rsidRPr="00024CB7">
        <w:rPr>
          <w:sz w:val="28"/>
          <w:szCs w:val="28"/>
        </w:rPr>
        <w:t xml:space="preserve">to participants for their individual feedback on the exercise. </w:t>
      </w:r>
      <w:r w:rsidR="00D01970">
        <w:rPr>
          <w:sz w:val="28"/>
          <w:szCs w:val="28"/>
        </w:rPr>
        <w:t>Exercise facilitators / planners, please collect all completed forms</w:t>
      </w:r>
      <w:r w:rsidR="00F21E68">
        <w:rPr>
          <w:sz w:val="28"/>
          <w:szCs w:val="28"/>
        </w:rPr>
        <w:t>, scan</w:t>
      </w:r>
      <w:r w:rsidR="00D01970">
        <w:rPr>
          <w:sz w:val="28"/>
          <w:szCs w:val="28"/>
        </w:rPr>
        <w:t xml:space="preserve"> and submit to </w:t>
      </w:r>
      <w:hyperlink r:id="rId7" w:history="1">
        <w:r w:rsidR="005A5E28" w:rsidRPr="00A242DC">
          <w:rPr>
            <w:rStyle w:val="Hyperlink"/>
            <w:sz w:val="28"/>
            <w:szCs w:val="28"/>
          </w:rPr>
          <w:t>2016CDCVIP@cdc.gov</w:t>
        </w:r>
      </w:hyperlink>
      <w:r w:rsidR="005A5E28">
        <w:rPr>
          <w:sz w:val="28"/>
          <w:szCs w:val="28"/>
        </w:rPr>
        <w:t xml:space="preserve"> by 9/15/2016</w:t>
      </w:r>
      <w:r w:rsidR="00D01970">
        <w:rPr>
          <w:sz w:val="28"/>
          <w:szCs w:val="28"/>
        </w:rPr>
        <w:t>.</w:t>
      </w:r>
      <w:r w:rsidR="00262162">
        <w:rPr>
          <w:sz w:val="28"/>
          <w:szCs w:val="28"/>
        </w:rPr>
        <w:t xml:space="preserve"> </w:t>
      </w:r>
      <w:r w:rsidR="00F21E68">
        <w:rPr>
          <w:sz w:val="28"/>
          <w:szCs w:val="28"/>
        </w:rPr>
        <w:t>All collected data will be shared in aggre</w:t>
      </w:r>
      <w:r w:rsidR="00B937E6">
        <w:rPr>
          <w:sz w:val="28"/>
          <w:szCs w:val="28"/>
        </w:rPr>
        <w:t>gate during the HHS Region VI VT</w:t>
      </w:r>
      <w:r w:rsidR="00F21E68">
        <w:rPr>
          <w:sz w:val="28"/>
          <w:szCs w:val="28"/>
        </w:rPr>
        <w:t>TX Follow-up Meeting on Sept 29, 2016. It is estimated that completion of this assessment will take no longer than 10 minutes.</w:t>
      </w:r>
    </w:p>
    <w:p w:rsidR="008761BC" w:rsidRPr="00024CB7" w:rsidRDefault="00285818" w:rsidP="00024CB7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="00262162">
        <w:rPr>
          <w:sz w:val="28"/>
          <w:szCs w:val="28"/>
        </w:rPr>
        <w:t xml:space="preserve">Please note that question #4 needs to be edited to reference your state’s specific plan before distribution to participants. </w:t>
      </w:r>
    </w:p>
    <w:p w:rsidR="00BF145E" w:rsidRPr="00E15A70" w:rsidRDefault="008761BC" w:rsidP="00E15A70">
      <w:pPr>
        <w:rPr>
          <w:rFonts w:eastAsia="Times New Roman" w:cs="Times New Roman"/>
          <w:b/>
          <w:sz w:val="28"/>
          <w:szCs w:val="28"/>
          <w:lang w:eastAsia="x-none"/>
        </w:rPr>
      </w:pPr>
      <w:r w:rsidRPr="008761BC">
        <w:rPr>
          <w:b/>
          <w:sz w:val="28"/>
          <w:szCs w:val="28"/>
        </w:rPr>
        <w:br w:type="page"/>
      </w:r>
      <w:r w:rsidR="00A92983">
        <w:rPr>
          <w:b/>
          <w:sz w:val="28"/>
          <w:szCs w:val="28"/>
        </w:rPr>
        <w:lastRenderedPageBreak/>
        <w:t xml:space="preserve">EXERCISE </w:t>
      </w:r>
      <w:r w:rsidR="00BF145E" w:rsidRPr="00574277">
        <w:rPr>
          <w:b/>
          <w:sz w:val="28"/>
          <w:szCs w:val="28"/>
        </w:rPr>
        <w:t xml:space="preserve">PARTICIPANT </w:t>
      </w:r>
      <w:r w:rsidR="00574277">
        <w:rPr>
          <w:b/>
          <w:sz w:val="28"/>
          <w:szCs w:val="28"/>
        </w:rPr>
        <w:t>FEEDBACK</w:t>
      </w:r>
      <w:r w:rsidR="00BF145E" w:rsidRPr="00574277">
        <w:rPr>
          <w:b/>
          <w:sz w:val="28"/>
          <w:szCs w:val="28"/>
        </w:rPr>
        <w:t xml:space="preserve"> FORM</w:t>
      </w:r>
      <w:r w:rsidR="0048459A">
        <w:rPr>
          <w:b/>
          <w:sz w:val="28"/>
          <w:szCs w:val="28"/>
        </w:rPr>
        <w:t xml:space="preserve"> (Appendix B)</w:t>
      </w:r>
      <w:bookmarkStart w:id="0" w:name="_GoBack"/>
      <w:bookmarkEnd w:id="0"/>
    </w:p>
    <w:p w:rsidR="007F64F1" w:rsidRPr="00BF145E" w:rsidRDefault="007F64F1" w:rsidP="00BF145E">
      <w:pPr>
        <w:pStyle w:val="BodyText"/>
        <w:numPr>
          <w:ilvl w:val="0"/>
          <w:numId w:val="4"/>
        </w:numPr>
        <w:rPr>
          <w:rFonts w:asciiTheme="minorHAnsi" w:hAnsiTheme="minorHAnsi"/>
        </w:rPr>
      </w:pPr>
      <w:r w:rsidRPr="00BF145E">
        <w:rPr>
          <w:rFonts w:asciiTheme="minorHAnsi" w:hAnsiTheme="minorHAnsi"/>
        </w:rPr>
        <w:t>Please rate, on a scale of 1 to 5, your overall assessment of the exercise relative to the statements provided below, with 1 indicating strong disagreement with the statement and 5 indicating strong agreement.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5"/>
        <w:gridCol w:w="613"/>
        <w:gridCol w:w="613"/>
        <w:gridCol w:w="398"/>
        <w:gridCol w:w="215"/>
        <w:gridCol w:w="613"/>
        <w:gridCol w:w="613"/>
      </w:tblGrid>
      <w:tr w:rsidR="007F64F1" w:rsidTr="00574277">
        <w:trPr>
          <w:trHeight w:val="683"/>
          <w:tblHeader/>
        </w:trPr>
        <w:tc>
          <w:tcPr>
            <w:tcW w:w="6295" w:type="dxa"/>
            <w:tcBorders>
              <w:top w:val="single" w:sz="8" w:space="0" w:color="000080"/>
              <w:left w:val="single" w:sz="8" w:space="0" w:color="000080"/>
              <w:right w:val="single" w:sz="4" w:space="0" w:color="FFFFFF"/>
            </w:tcBorders>
            <w:shd w:val="clear" w:color="auto" w:fill="000080"/>
            <w:vAlign w:val="center"/>
          </w:tcPr>
          <w:p w:rsidR="007F64F1" w:rsidRPr="00F215E5" w:rsidRDefault="007F64F1" w:rsidP="0082776B">
            <w:pPr>
              <w:pStyle w:val="Tabletext"/>
              <w:jc w:val="center"/>
              <w:rPr>
                <w:b/>
                <w:color w:val="FFFFFF"/>
              </w:rPr>
            </w:pPr>
            <w:r w:rsidRPr="00F215E5">
              <w:rPr>
                <w:b/>
                <w:color w:val="FFFFFF"/>
              </w:rPr>
              <w:t>Assessment Factor</w:t>
            </w:r>
          </w:p>
        </w:tc>
        <w:tc>
          <w:tcPr>
            <w:tcW w:w="1624" w:type="dxa"/>
            <w:gridSpan w:val="3"/>
            <w:tcBorders>
              <w:top w:val="single" w:sz="8" w:space="0" w:color="000080"/>
              <w:left w:val="single" w:sz="4" w:space="0" w:color="FFFFFF"/>
              <w:bottom w:val="single" w:sz="8" w:space="0" w:color="000080"/>
              <w:right w:val="single" w:sz="4" w:space="0" w:color="000080"/>
            </w:tcBorders>
            <w:shd w:val="clear" w:color="auto" w:fill="000080"/>
            <w:vAlign w:val="center"/>
          </w:tcPr>
          <w:p w:rsidR="007F64F1" w:rsidRPr="00F215E5" w:rsidRDefault="007F64F1" w:rsidP="0035348D">
            <w:pPr>
              <w:pStyle w:val="Tabletext"/>
              <w:jc w:val="center"/>
              <w:rPr>
                <w:b/>
                <w:color w:val="FFFFFF"/>
              </w:rPr>
            </w:pPr>
            <w:r w:rsidRPr="00F215E5">
              <w:rPr>
                <w:b/>
                <w:color w:val="FFFFFF"/>
              </w:rPr>
              <w:t>Strongly</w:t>
            </w:r>
          </w:p>
          <w:p w:rsidR="007F64F1" w:rsidRPr="00F215E5" w:rsidRDefault="007F64F1" w:rsidP="0035348D">
            <w:pPr>
              <w:pStyle w:val="Tabletext"/>
              <w:jc w:val="center"/>
              <w:rPr>
                <w:b/>
                <w:color w:val="FFFFFF"/>
              </w:rPr>
            </w:pPr>
            <w:r w:rsidRPr="00F215E5">
              <w:rPr>
                <w:b/>
                <w:color w:val="FFFFFF"/>
              </w:rPr>
              <w:t>Disagree</w:t>
            </w:r>
          </w:p>
        </w:tc>
        <w:tc>
          <w:tcPr>
            <w:tcW w:w="1441" w:type="dxa"/>
            <w:gridSpan w:val="3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center"/>
          </w:tcPr>
          <w:p w:rsidR="007F64F1" w:rsidRPr="00F215E5" w:rsidRDefault="007F64F1" w:rsidP="0035348D">
            <w:pPr>
              <w:pStyle w:val="Tabletext"/>
              <w:jc w:val="center"/>
              <w:rPr>
                <w:b/>
                <w:color w:val="FFFFFF"/>
              </w:rPr>
            </w:pPr>
            <w:r w:rsidRPr="00F215E5">
              <w:rPr>
                <w:b/>
                <w:color w:val="FFFFFF"/>
              </w:rPr>
              <w:t>Strongly Agree</w:t>
            </w:r>
          </w:p>
        </w:tc>
      </w:tr>
      <w:tr w:rsidR="00574277" w:rsidRPr="009A499A" w:rsidTr="00574277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exercise was well structured and organized.</w:t>
            </w:r>
          </w:p>
        </w:tc>
        <w:tc>
          <w:tcPr>
            <w:tcW w:w="613" w:type="dxa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top w:val="single" w:sz="8" w:space="0" w:color="000080"/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574277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exercise scenario was plausible and realistic.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8A0119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multimedia presentation helped the participants understand and become engaged in the scenario.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4D0A32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facilitator(s) was knowledgeable about the material, kept the exercise on target, and was sensitive to group dynamics.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140686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Situation Manual used during the exercise was a valuable tool throughout the exercise.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C5280E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Participation in the exercise was appropriate for someone in my position.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  <w:tr w:rsidR="00574277" w:rsidRPr="009A499A" w:rsidTr="00B53BC6">
        <w:trPr>
          <w:trHeight w:val="331"/>
          <w:tblHeader/>
        </w:trPr>
        <w:tc>
          <w:tcPr>
            <w:tcW w:w="6295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BF145E" w:rsidRDefault="00574277" w:rsidP="0082776B">
            <w:pPr>
              <w:pStyle w:val="Tabletext"/>
              <w:rPr>
                <w:rFonts w:asciiTheme="minorHAnsi" w:hAnsiTheme="minorHAnsi" w:cs="Arial"/>
                <w:sz w:val="24"/>
              </w:rPr>
            </w:pPr>
            <w:r w:rsidRPr="00BF145E">
              <w:rPr>
                <w:rFonts w:asciiTheme="minorHAnsi" w:hAnsiTheme="minorHAnsi" w:cs="Arial"/>
                <w:sz w:val="24"/>
              </w:rPr>
              <w:t>The participants included the right people in terms of level and mix of disciplines.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1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2</w:t>
            </w:r>
          </w:p>
        </w:tc>
        <w:tc>
          <w:tcPr>
            <w:tcW w:w="613" w:type="dxa"/>
            <w:gridSpan w:val="2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3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4</w:t>
            </w:r>
          </w:p>
        </w:tc>
        <w:tc>
          <w:tcPr>
            <w:tcW w:w="613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:rsidR="00574277" w:rsidRPr="00F215E5" w:rsidRDefault="00574277" w:rsidP="0082776B">
            <w:pPr>
              <w:pStyle w:val="Tabletext"/>
              <w:jc w:val="center"/>
              <w:rPr>
                <w:rFonts w:cs="Arial"/>
              </w:rPr>
            </w:pPr>
            <w:r w:rsidRPr="00F215E5">
              <w:rPr>
                <w:rFonts w:cs="Arial"/>
              </w:rPr>
              <w:t>5</w:t>
            </w:r>
          </w:p>
        </w:tc>
      </w:tr>
    </w:tbl>
    <w:p w:rsidR="007F64F1" w:rsidRDefault="007F64F1" w:rsidP="00383171">
      <w:pPr>
        <w:spacing w:after="240"/>
        <w:jc w:val="both"/>
        <w:rPr>
          <w:rFonts w:cstheme="minorHAnsi"/>
          <w:b/>
          <w:szCs w:val="24"/>
        </w:rPr>
      </w:pPr>
    </w:p>
    <w:p w:rsidR="00296DE3" w:rsidRPr="00296DE3" w:rsidRDefault="00BF145E" w:rsidP="00296DE3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What organization are you representing in the exercise?</w:t>
      </w:r>
    </w:p>
    <w:p w:rsidR="00296DE3" w:rsidRPr="00CC2CB4" w:rsidRDefault="00296DE3" w:rsidP="00296DE3">
      <w:pPr>
        <w:ind w:firstLine="360"/>
        <w:rPr>
          <w:sz w:val="28"/>
          <w:szCs w:val="28"/>
        </w:rPr>
      </w:pPr>
      <w:r w:rsidRPr="00CC2CB4">
        <w:rPr>
          <w:sz w:val="28"/>
          <w:szCs w:val="28"/>
        </w:rPr>
        <w:t>____________________________________________________________________</w:t>
      </w:r>
    </w:p>
    <w:p w:rsidR="00BF145E" w:rsidRPr="00BF145E" w:rsidRDefault="00BF145E" w:rsidP="00BF145E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How many virtual exercises have you participated in before today’s exercise?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2371"/>
        <w:gridCol w:w="2574"/>
      </w:tblGrid>
      <w:tr w:rsidR="00BF145E" w:rsidRPr="00B11A54" w:rsidTr="00BF145E">
        <w:trPr>
          <w:trHeight w:val="311"/>
        </w:trPr>
        <w:tc>
          <w:tcPr>
            <w:tcW w:w="2430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Zero</w:t>
            </w:r>
          </w:p>
        </w:tc>
        <w:tc>
          <w:tcPr>
            <w:tcW w:w="2371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to Two</w:t>
            </w:r>
          </w:p>
        </w:tc>
        <w:tc>
          <w:tcPr>
            <w:tcW w:w="2574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or More</w:t>
            </w:r>
          </w:p>
        </w:tc>
      </w:tr>
      <w:tr w:rsidR="00BF145E" w:rsidRPr="00B11A54" w:rsidTr="00BF145E">
        <w:trPr>
          <w:trHeight w:val="324"/>
        </w:trPr>
        <w:tc>
          <w:tcPr>
            <w:tcW w:w="2430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</w:tr>
    </w:tbl>
    <w:p w:rsidR="00BF145E" w:rsidRPr="00BF145E" w:rsidRDefault="00BF145E" w:rsidP="00BF145E">
      <w:pPr>
        <w:pStyle w:val="ListParagraph"/>
        <w:rPr>
          <w:b/>
          <w:szCs w:val="24"/>
        </w:rPr>
      </w:pPr>
    </w:p>
    <w:p w:rsidR="00BF145E" w:rsidRPr="00BF145E" w:rsidRDefault="00BF145E" w:rsidP="00BF145E">
      <w:pPr>
        <w:pStyle w:val="ListParagraph"/>
        <w:numPr>
          <w:ilvl w:val="0"/>
          <w:numId w:val="4"/>
        </w:numPr>
        <w:rPr>
          <w:szCs w:val="24"/>
        </w:rPr>
      </w:pPr>
      <w:r w:rsidRPr="00BF145E">
        <w:rPr>
          <w:szCs w:val="24"/>
        </w:rPr>
        <w:t>How familiar are you with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[Insert Specific State]</w:t>
      </w:r>
      <w:r w:rsidRPr="00BF145E">
        <w:rPr>
          <w:szCs w:val="24"/>
        </w:rPr>
        <w:t xml:space="preserve"> Plan?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00"/>
        <w:gridCol w:w="1980"/>
        <w:gridCol w:w="1800"/>
        <w:gridCol w:w="1806"/>
      </w:tblGrid>
      <w:tr w:rsidR="00BF145E" w:rsidRPr="00B11A54" w:rsidTr="00BF145E">
        <w:trPr>
          <w:trHeight w:val="350"/>
        </w:trPr>
        <w:tc>
          <w:tcPr>
            <w:tcW w:w="1800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Barely Familiar</w:t>
            </w:r>
          </w:p>
        </w:tc>
        <w:tc>
          <w:tcPr>
            <w:tcW w:w="1980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 Familiar</w:t>
            </w:r>
          </w:p>
        </w:tc>
        <w:tc>
          <w:tcPr>
            <w:tcW w:w="1800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Versed</w:t>
            </w:r>
          </w:p>
        </w:tc>
        <w:tc>
          <w:tcPr>
            <w:tcW w:w="1806" w:type="dxa"/>
          </w:tcPr>
          <w:p w:rsidR="00BF145E" w:rsidRPr="00B11A54" w:rsidRDefault="00BF145E" w:rsidP="00827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Helped Write It</w:t>
            </w:r>
          </w:p>
        </w:tc>
      </w:tr>
      <w:tr w:rsidR="00BF145E" w:rsidRPr="00B11A54" w:rsidTr="00BF145E">
        <w:trPr>
          <w:trHeight w:val="350"/>
        </w:trPr>
        <w:tc>
          <w:tcPr>
            <w:tcW w:w="1800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BF145E" w:rsidRPr="00B11A54" w:rsidRDefault="00BF145E" w:rsidP="0082776B">
            <w:pPr>
              <w:rPr>
                <w:sz w:val="24"/>
                <w:szCs w:val="24"/>
              </w:rPr>
            </w:pPr>
          </w:p>
        </w:tc>
      </w:tr>
    </w:tbl>
    <w:p w:rsidR="00A92983" w:rsidRDefault="00A92983" w:rsidP="00BF145E">
      <w:pPr>
        <w:rPr>
          <w:b/>
          <w:szCs w:val="24"/>
        </w:rPr>
      </w:pPr>
    </w:p>
    <w:p w:rsidR="00E15A70" w:rsidRDefault="00E15A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Cs w:val="24"/>
        </w:rPr>
        <w:br w:type="page"/>
      </w:r>
    </w:p>
    <w:p w:rsidR="00A92983" w:rsidRPr="00E15A70" w:rsidRDefault="00A92983" w:rsidP="00E15A70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cstheme="minorHAnsi"/>
          <w:szCs w:val="24"/>
        </w:rPr>
      </w:pPr>
      <w:r w:rsidRPr="00E15A70">
        <w:rPr>
          <w:rFonts w:cstheme="minorHAnsi"/>
          <w:szCs w:val="24"/>
        </w:rPr>
        <w:lastRenderedPageBreak/>
        <w:t>What specific training opportunities helped you (or could have helped you) prepare for this exercise? Please provide specific course names if applicable.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A participant feedback form designed to capture specific training opportunities that helped the participant prepare for the exercise."/>
      </w:tblPr>
      <w:tblGrid>
        <w:gridCol w:w="7650"/>
        <w:gridCol w:w="1800"/>
      </w:tblGrid>
      <w:tr w:rsidR="00A92983" w:rsidRPr="004C2DEA" w:rsidTr="00155E81">
        <w:trPr>
          <w:cantSplit/>
          <w:tblHeader/>
        </w:trPr>
        <w:tc>
          <w:tcPr>
            <w:tcW w:w="7650" w:type="dxa"/>
            <w:shd w:val="clear" w:color="auto" w:fill="DEEAF6" w:themeFill="accent1" w:themeFillTint="33"/>
            <w:vAlign w:val="center"/>
          </w:tcPr>
          <w:p w:rsidR="00A92983" w:rsidRPr="004C2DEA" w:rsidRDefault="00A92983" w:rsidP="00155E81">
            <w:pPr>
              <w:pStyle w:val="Tabletext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Training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A92983" w:rsidRPr="004C2DEA" w:rsidRDefault="00A92983" w:rsidP="00155E81">
            <w:pPr>
              <w:pStyle w:val="Tabletext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4C2DEA">
              <w:rPr>
                <w:rFonts w:asciiTheme="minorHAnsi" w:hAnsiTheme="minorHAnsi" w:cstheme="minorHAnsi"/>
                <w:b/>
                <w:color w:val="auto"/>
                <w:sz w:val="22"/>
              </w:rPr>
              <w:t>Completed Prior to Exercise? (Y/N)</w:t>
            </w:r>
          </w:p>
        </w:tc>
      </w:tr>
      <w:tr w:rsidR="00A92983" w:rsidRPr="004C2DEA" w:rsidTr="00155E81">
        <w:tc>
          <w:tcPr>
            <w:tcW w:w="765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  <w:tc>
          <w:tcPr>
            <w:tcW w:w="180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</w:tr>
      <w:tr w:rsidR="00A92983" w:rsidRPr="004C2DEA" w:rsidTr="00155E81">
        <w:tc>
          <w:tcPr>
            <w:tcW w:w="765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  <w:tc>
          <w:tcPr>
            <w:tcW w:w="180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</w:tr>
      <w:tr w:rsidR="00A92983" w:rsidRPr="004C2DEA" w:rsidTr="00155E81">
        <w:tc>
          <w:tcPr>
            <w:tcW w:w="765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  <w:tc>
          <w:tcPr>
            <w:tcW w:w="180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</w:tr>
      <w:tr w:rsidR="00A92983" w:rsidRPr="004C2DEA" w:rsidTr="00155E81">
        <w:tc>
          <w:tcPr>
            <w:tcW w:w="765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  <w:tc>
          <w:tcPr>
            <w:tcW w:w="180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</w:tr>
      <w:tr w:rsidR="00A92983" w:rsidRPr="004C2DEA" w:rsidTr="00155E81">
        <w:tc>
          <w:tcPr>
            <w:tcW w:w="765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  <w:tc>
          <w:tcPr>
            <w:tcW w:w="1800" w:type="dxa"/>
          </w:tcPr>
          <w:p w:rsidR="00A92983" w:rsidRPr="0000072A" w:rsidRDefault="00A92983" w:rsidP="00155E81">
            <w:pPr>
              <w:pStyle w:val="Tabletext"/>
              <w:spacing w:before="80" w:after="80"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00072A">
              <w:rPr>
                <w:rFonts w:asciiTheme="minorHAnsi" w:hAnsiTheme="minorHAnsi" w:cstheme="minorHAnsi"/>
                <w:color w:val="FFFFFF" w:themeColor="background1"/>
              </w:rPr>
              <w:t>To be filled in</w:t>
            </w:r>
          </w:p>
        </w:tc>
      </w:tr>
    </w:tbl>
    <w:p w:rsidR="00A92983" w:rsidRPr="00E15A70" w:rsidRDefault="00A92983" w:rsidP="00E15A70">
      <w:pPr>
        <w:pStyle w:val="ListParagraph"/>
        <w:numPr>
          <w:ilvl w:val="0"/>
          <w:numId w:val="4"/>
        </w:numPr>
        <w:spacing w:before="360"/>
        <w:contextualSpacing w:val="0"/>
        <w:jc w:val="both"/>
        <w:rPr>
          <w:rFonts w:cstheme="minorHAnsi"/>
          <w:szCs w:val="24"/>
        </w:rPr>
      </w:pPr>
      <w:r w:rsidRPr="00E15A70">
        <w:rPr>
          <w:rFonts w:cstheme="minorHAnsi"/>
          <w:szCs w:val="24"/>
        </w:rPr>
        <w:t>Which exercise materials were most useful? Please identify any additional materials or resources that would be useful.</w:t>
      </w:r>
    </w:p>
    <w:p w:rsidR="00A92983" w:rsidRDefault="00A92983" w:rsidP="00A92983">
      <w:pPr>
        <w:spacing w:line="360" w:lineRule="auto"/>
        <w:ind w:left="360"/>
        <w:jc w:val="both"/>
        <w:rPr>
          <w:rFonts w:cstheme="minorHAnsi"/>
          <w:szCs w:val="24"/>
        </w:rPr>
      </w:pPr>
      <w:r w:rsidRPr="00B60AB1">
        <w:rPr>
          <w:rFonts w:cstheme="minorHAnsi"/>
          <w:color w:val="A6A6A6" w:themeColor="background1" w:themeShade="A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983" w:rsidRPr="00E15A70" w:rsidRDefault="00A92983" w:rsidP="00E15A70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cstheme="minorHAnsi"/>
        </w:rPr>
      </w:pPr>
      <w:r w:rsidRPr="00E15A70">
        <w:rPr>
          <w:rFonts w:cstheme="minorHAnsi"/>
          <w:szCs w:val="24"/>
        </w:rPr>
        <w:t>Please provide any recommendations on how this exercise or future exercises could be improved or enhanced.</w:t>
      </w:r>
    </w:p>
    <w:p w:rsidR="00383171" w:rsidRPr="00CC2CB4" w:rsidRDefault="00A92983" w:rsidP="00CC2CB4">
      <w:pPr>
        <w:pStyle w:val="ListParagraph"/>
        <w:spacing w:line="360" w:lineRule="auto"/>
        <w:ind w:left="360"/>
        <w:contextualSpacing w:val="0"/>
        <w:jc w:val="both"/>
      </w:pPr>
      <w:r w:rsidRPr="00B60AB1">
        <w:rPr>
          <w:rFonts w:cstheme="minorHAnsi"/>
          <w:color w:val="A6A6A6" w:themeColor="background1" w:themeShade="A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3171" w:rsidRPr="00CC2CB4" w:rsidSect="00176514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14" w:rsidRDefault="00176514" w:rsidP="00176514">
      <w:pPr>
        <w:spacing w:after="0" w:line="240" w:lineRule="auto"/>
      </w:pPr>
      <w:r>
        <w:separator/>
      </w:r>
    </w:p>
  </w:endnote>
  <w:endnote w:type="continuationSeparator" w:id="0">
    <w:p w:rsidR="00176514" w:rsidRDefault="00176514" w:rsidP="0017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B4" w:rsidRPr="00CC2CB4" w:rsidRDefault="00CC2CB4" w:rsidP="00CC2CB4">
    <w:pPr>
      <w:rPr>
        <w:sz w:val="16"/>
        <w:szCs w:val="16"/>
      </w:rPr>
    </w:pPr>
    <w:r w:rsidRPr="00CC2CB4">
      <w:rPr>
        <w:sz w:val="16"/>
        <w:szCs w:val="16"/>
      </w:rPr>
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(0920-1050).</w:t>
    </w:r>
  </w:p>
  <w:p w:rsidR="00CC2CB4" w:rsidRDefault="00CC2CB4" w:rsidP="00CC2C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14" w:rsidRDefault="00176514" w:rsidP="00176514">
      <w:pPr>
        <w:spacing w:after="0" w:line="240" w:lineRule="auto"/>
      </w:pPr>
      <w:r>
        <w:separator/>
      </w:r>
    </w:p>
  </w:footnote>
  <w:footnote w:type="continuationSeparator" w:id="0">
    <w:p w:rsidR="00176514" w:rsidRDefault="00176514" w:rsidP="0017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B4" w:rsidRPr="00CC2CB4" w:rsidRDefault="00CC2CB4" w:rsidP="00CC2CB4">
    <w:pPr>
      <w:spacing w:after="0" w:line="240" w:lineRule="auto"/>
      <w:jc w:val="right"/>
      <w:rPr>
        <w:sz w:val="16"/>
        <w:szCs w:val="16"/>
      </w:rPr>
    </w:pPr>
    <w:r>
      <w:tab/>
    </w:r>
    <w:r>
      <w:tab/>
    </w:r>
    <w:r w:rsidRPr="00CC2CB4">
      <w:rPr>
        <w:sz w:val="16"/>
        <w:szCs w:val="16"/>
      </w:rPr>
      <w:t>Form Approved</w:t>
    </w:r>
  </w:p>
  <w:p w:rsidR="00CC2CB4" w:rsidRPr="00CC2CB4" w:rsidRDefault="00601539" w:rsidP="00CC2CB4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OMB No. 0920-0879</w:t>
    </w:r>
  </w:p>
  <w:p w:rsidR="00CC2CB4" w:rsidRPr="00CC2CB4" w:rsidRDefault="00CC2CB4" w:rsidP="00CC2CB4">
    <w:pPr>
      <w:spacing w:after="0" w:line="240" w:lineRule="auto"/>
      <w:jc w:val="right"/>
      <w:rPr>
        <w:sz w:val="16"/>
        <w:szCs w:val="16"/>
      </w:rPr>
    </w:pPr>
    <w:r w:rsidRPr="00CC2CB4">
      <w:rPr>
        <w:sz w:val="16"/>
        <w:szCs w:val="16"/>
      </w:rPr>
      <w:t>Exp. Date 02/18/2018</w:t>
    </w:r>
  </w:p>
  <w:p w:rsidR="00CC2CB4" w:rsidRDefault="00CC2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2C14"/>
    <w:multiLevelType w:val="hybridMultilevel"/>
    <w:tmpl w:val="6AC441E6"/>
    <w:lvl w:ilvl="0" w:tplc="35B26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274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CB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83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6A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AC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01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4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A8267F"/>
    <w:multiLevelType w:val="hybridMultilevel"/>
    <w:tmpl w:val="DFB6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43AA"/>
    <w:multiLevelType w:val="hybridMultilevel"/>
    <w:tmpl w:val="967EF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CE6"/>
    <w:multiLevelType w:val="hybridMultilevel"/>
    <w:tmpl w:val="68E6999A"/>
    <w:lvl w:ilvl="0" w:tplc="85AEF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647"/>
    <w:multiLevelType w:val="hybridMultilevel"/>
    <w:tmpl w:val="D836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E51F5"/>
    <w:multiLevelType w:val="hybridMultilevel"/>
    <w:tmpl w:val="160A03AC"/>
    <w:lvl w:ilvl="0" w:tplc="4D064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A4522F"/>
    <w:multiLevelType w:val="hybridMultilevel"/>
    <w:tmpl w:val="160A03AC"/>
    <w:lvl w:ilvl="0" w:tplc="4D064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D02C3C"/>
    <w:multiLevelType w:val="hybridMultilevel"/>
    <w:tmpl w:val="83805866"/>
    <w:lvl w:ilvl="0" w:tplc="DD800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93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C0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AD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61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C7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CD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23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1757E9"/>
    <w:multiLevelType w:val="hybridMultilevel"/>
    <w:tmpl w:val="4188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3C12"/>
    <w:multiLevelType w:val="hybridMultilevel"/>
    <w:tmpl w:val="5CAE06A2"/>
    <w:lvl w:ilvl="0" w:tplc="3970E6D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2087D"/>
    <w:multiLevelType w:val="hybridMultilevel"/>
    <w:tmpl w:val="DD6E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E1"/>
    <w:rsid w:val="00024CB7"/>
    <w:rsid w:val="00065F15"/>
    <w:rsid w:val="0007690D"/>
    <w:rsid w:val="00152589"/>
    <w:rsid w:val="00176514"/>
    <w:rsid w:val="0022284C"/>
    <w:rsid w:val="00262162"/>
    <w:rsid w:val="00285818"/>
    <w:rsid w:val="00296DE3"/>
    <w:rsid w:val="00327097"/>
    <w:rsid w:val="0035348D"/>
    <w:rsid w:val="00376C8B"/>
    <w:rsid w:val="00383171"/>
    <w:rsid w:val="00386044"/>
    <w:rsid w:val="00407CF4"/>
    <w:rsid w:val="00410D8E"/>
    <w:rsid w:val="00437992"/>
    <w:rsid w:val="00440612"/>
    <w:rsid w:val="0048459A"/>
    <w:rsid w:val="00574277"/>
    <w:rsid w:val="005A5E28"/>
    <w:rsid w:val="00601539"/>
    <w:rsid w:val="006460E1"/>
    <w:rsid w:val="006A196E"/>
    <w:rsid w:val="007D5220"/>
    <w:rsid w:val="007F64F1"/>
    <w:rsid w:val="0083715A"/>
    <w:rsid w:val="008761BC"/>
    <w:rsid w:val="009056AD"/>
    <w:rsid w:val="00934E85"/>
    <w:rsid w:val="00966789"/>
    <w:rsid w:val="00A42FD9"/>
    <w:rsid w:val="00A92983"/>
    <w:rsid w:val="00B4044C"/>
    <w:rsid w:val="00B46D2B"/>
    <w:rsid w:val="00B937E6"/>
    <w:rsid w:val="00B97DE6"/>
    <w:rsid w:val="00BF145E"/>
    <w:rsid w:val="00CC2CB4"/>
    <w:rsid w:val="00D01970"/>
    <w:rsid w:val="00D326F2"/>
    <w:rsid w:val="00DE281C"/>
    <w:rsid w:val="00E15A70"/>
    <w:rsid w:val="00EA5C0A"/>
    <w:rsid w:val="00F21E68"/>
    <w:rsid w:val="00F45DF0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53E9AA6-3A66-46FF-8B94-0A0FF8C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71"/>
    <w:pPr>
      <w:spacing w:after="0" w:line="276" w:lineRule="auto"/>
      <w:ind w:left="720"/>
      <w:contextualSpacing/>
    </w:pPr>
    <w:rPr>
      <w:sz w:val="24"/>
    </w:rPr>
  </w:style>
  <w:style w:type="paragraph" w:customStyle="1" w:styleId="Tabletext">
    <w:name w:val="Table text"/>
    <w:basedOn w:val="Normal"/>
    <w:uiPriority w:val="99"/>
    <w:rsid w:val="00383171"/>
    <w:pPr>
      <w:widowControl w:val="0"/>
      <w:autoSpaceDE w:val="0"/>
      <w:autoSpaceDN w:val="0"/>
      <w:adjustRightInd w:val="0"/>
      <w:spacing w:before="40" w:after="4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7F64F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F64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7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CF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14"/>
  </w:style>
  <w:style w:type="paragraph" w:styleId="Footer">
    <w:name w:val="footer"/>
    <w:basedOn w:val="Normal"/>
    <w:link w:val="FooterChar"/>
    <w:uiPriority w:val="99"/>
    <w:unhideWhenUsed/>
    <w:rsid w:val="00176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14"/>
  </w:style>
  <w:style w:type="character" w:styleId="Hyperlink">
    <w:name w:val="Hyperlink"/>
    <w:basedOn w:val="DefaultParagraphFont"/>
    <w:uiPriority w:val="99"/>
    <w:unhideWhenUsed/>
    <w:rsid w:val="00262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16CDCVIP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Cathcart, Laura (CDC/OPHPR/DSLR)</dc:creator>
  <cp:keywords/>
  <dc:description/>
  <cp:lastModifiedBy>Cathcart, Laura (CDC/OPHPR/DSLR)</cp:lastModifiedBy>
  <cp:revision>16</cp:revision>
  <dcterms:created xsi:type="dcterms:W3CDTF">2016-08-08T21:47:00Z</dcterms:created>
  <dcterms:modified xsi:type="dcterms:W3CDTF">2016-08-30T19:34:00Z</dcterms:modified>
</cp:coreProperties>
</file>