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785A2" w14:textId="77777777" w:rsidR="000E63E4" w:rsidRDefault="002E52F6" w:rsidP="002E52F6">
      <w:pPr>
        <w:tabs>
          <w:tab w:val="left" w:pos="3735"/>
        </w:tabs>
        <w:rPr>
          <w:rFonts w:asciiTheme="minorHAnsi" w:hAnsiTheme="minorHAnsi"/>
        </w:rPr>
      </w:pPr>
      <w:bookmarkStart w:id="0" w:name="_GoBack"/>
      <w:r w:rsidRPr="00F97355">
        <w:rPr>
          <w:rFonts w:asciiTheme="minorHAnsi" w:hAnsiTheme="minorHAnsi"/>
        </w:rPr>
        <w:t>Dear (</w:t>
      </w:r>
      <w:r w:rsidRPr="00F97355">
        <w:rPr>
          <w:rFonts w:asciiTheme="minorHAnsi" w:hAnsiTheme="minorHAnsi"/>
          <w:i/>
        </w:rPr>
        <w:t>TCP Program Manager</w:t>
      </w:r>
      <w:r w:rsidRPr="00F97355">
        <w:rPr>
          <w:rFonts w:asciiTheme="minorHAnsi" w:hAnsiTheme="minorHAnsi"/>
        </w:rPr>
        <w:t>):</w:t>
      </w:r>
    </w:p>
    <w:p w14:paraId="188D2E01" w14:textId="77777777" w:rsidR="000A0F24" w:rsidRDefault="000A0F24" w:rsidP="002E52F6">
      <w:pPr>
        <w:tabs>
          <w:tab w:val="left" w:pos="3735"/>
        </w:tabs>
        <w:rPr>
          <w:rFonts w:asciiTheme="minorHAnsi" w:hAnsiTheme="minorHAnsi"/>
        </w:rPr>
      </w:pPr>
    </w:p>
    <w:p w14:paraId="0CF2CFE2" w14:textId="65E960CF" w:rsidR="000A0F24" w:rsidRDefault="000A0F24" w:rsidP="000A0F24">
      <w:pPr>
        <w:tabs>
          <w:tab w:val="left" w:pos="3735"/>
        </w:tabs>
        <w:rPr>
          <w:rFonts w:asciiTheme="minorHAnsi" w:hAnsiTheme="minorHAnsi"/>
        </w:rPr>
      </w:pPr>
      <w:r w:rsidRPr="000A0F24">
        <w:rPr>
          <w:rFonts w:asciiTheme="minorHAnsi" w:hAnsiTheme="minorHAnsi"/>
        </w:rPr>
        <w:t>Thank you for participating in the telephone int</w:t>
      </w:r>
      <w:r>
        <w:rPr>
          <w:rFonts w:asciiTheme="minorHAnsi" w:hAnsiTheme="minorHAnsi"/>
        </w:rPr>
        <w:t xml:space="preserve">erview for the assessment of </w:t>
      </w:r>
      <w:r>
        <w:rPr>
          <w:i/>
          <w:iCs/>
        </w:rPr>
        <w:t>Best Practices for Comprehensive Tobacco Control Programs–2014</w:t>
      </w:r>
      <w:r>
        <w:rPr>
          <w:iCs/>
        </w:rPr>
        <w:t xml:space="preserve">. </w:t>
      </w:r>
      <w:r w:rsidRPr="000A0F24">
        <w:rPr>
          <w:rFonts w:asciiTheme="minorHAnsi" w:hAnsiTheme="minorHAnsi"/>
        </w:rPr>
        <w:t xml:space="preserve">The information collected from this assessment will be used to inform decision making aimed at improving the next edition of </w:t>
      </w:r>
      <w:r w:rsidRPr="00632947">
        <w:rPr>
          <w:rFonts w:asciiTheme="minorHAnsi" w:hAnsiTheme="minorHAnsi"/>
          <w:i/>
        </w:rPr>
        <w:t>Best Practices</w:t>
      </w:r>
      <w:r w:rsidRPr="000A0F24">
        <w:rPr>
          <w:rFonts w:asciiTheme="minorHAnsi" w:hAnsiTheme="minorHAnsi"/>
        </w:rPr>
        <w:t xml:space="preserve"> to increase its utility and application among state tobacco control programs. Your participation will ensure that your state’s experiences are considered during the development of </w:t>
      </w:r>
      <w:r>
        <w:rPr>
          <w:rFonts w:asciiTheme="minorHAnsi" w:hAnsiTheme="minorHAnsi"/>
        </w:rPr>
        <w:t xml:space="preserve">the </w:t>
      </w:r>
      <w:r w:rsidRPr="000A0F24">
        <w:rPr>
          <w:rFonts w:asciiTheme="minorHAnsi" w:hAnsiTheme="minorHAnsi"/>
        </w:rPr>
        <w:t xml:space="preserve">next edition of the guide. </w:t>
      </w:r>
    </w:p>
    <w:p w14:paraId="4604F12B" w14:textId="77777777" w:rsidR="000A0F24" w:rsidRDefault="000A0F24" w:rsidP="000A0F24">
      <w:pPr>
        <w:tabs>
          <w:tab w:val="left" w:pos="3735"/>
        </w:tabs>
        <w:rPr>
          <w:rFonts w:asciiTheme="minorHAnsi" w:hAnsiTheme="minorHAnsi"/>
        </w:rPr>
      </w:pPr>
    </w:p>
    <w:p w14:paraId="0D82B37D" w14:textId="6E70D6B7" w:rsidR="000A0F24" w:rsidRPr="000A0F24" w:rsidRDefault="000A0F24" w:rsidP="000A0F24">
      <w:pPr>
        <w:tabs>
          <w:tab w:val="left" w:pos="3735"/>
        </w:tabs>
        <w:rPr>
          <w:rFonts w:asciiTheme="minorHAnsi" w:hAnsiTheme="minorHAnsi"/>
        </w:rPr>
      </w:pPr>
      <w:r w:rsidRPr="000A0F24">
        <w:rPr>
          <w:rFonts w:asciiTheme="minorHAnsi" w:hAnsiTheme="minorHAnsi"/>
        </w:rPr>
        <w:t xml:space="preserve">We expect to </w:t>
      </w:r>
      <w:r w:rsidR="001E4377">
        <w:rPr>
          <w:rFonts w:asciiTheme="minorHAnsi" w:hAnsiTheme="minorHAnsi"/>
        </w:rPr>
        <w:t xml:space="preserve">complete </w:t>
      </w:r>
      <w:r w:rsidR="008824DA">
        <w:rPr>
          <w:rFonts w:asciiTheme="minorHAnsi" w:hAnsiTheme="minorHAnsi"/>
        </w:rPr>
        <w:t xml:space="preserve">data analysis by </w:t>
      </w:r>
      <w:r w:rsidR="008824DA" w:rsidRPr="008824DA">
        <w:rPr>
          <w:rFonts w:asciiTheme="minorHAnsi" w:hAnsiTheme="minorHAnsi"/>
          <w:b/>
        </w:rPr>
        <w:t>[DATE]</w:t>
      </w:r>
      <w:r w:rsidRPr="008824DA">
        <w:rPr>
          <w:rFonts w:asciiTheme="minorHAnsi" w:hAnsiTheme="minorHAnsi"/>
        </w:rPr>
        <w:t xml:space="preserve">, at which time we will be happy to share preliminary, aggregate results of the assessment findings. Once </w:t>
      </w:r>
      <w:r>
        <w:rPr>
          <w:rFonts w:asciiTheme="minorHAnsi" w:hAnsiTheme="minorHAnsi"/>
        </w:rPr>
        <w:t xml:space="preserve">the evaluation report is completed, we will plan opportunities to disseminate results with all assessment participants. </w:t>
      </w:r>
      <w:r w:rsidRPr="000A0F24">
        <w:rPr>
          <w:rFonts w:asciiTheme="minorHAnsi" w:hAnsiTheme="minorHAnsi"/>
        </w:rPr>
        <w:t xml:space="preserve"> </w:t>
      </w:r>
    </w:p>
    <w:p w14:paraId="6A2C7941" w14:textId="77777777" w:rsidR="000A0F24" w:rsidRPr="000A0F24" w:rsidRDefault="000A0F24" w:rsidP="000A0F24">
      <w:pPr>
        <w:tabs>
          <w:tab w:val="left" w:pos="3735"/>
        </w:tabs>
        <w:rPr>
          <w:rFonts w:asciiTheme="minorHAnsi" w:hAnsiTheme="minorHAnsi"/>
        </w:rPr>
      </w:pPr>
    </w:p>
    <w:p w14:paraId="4A7B1C2D" w14:textId="46E69622" w:rsidR="000A0F24" w:rsidRDefault="000A0F24" w:rsidP="000A0F24">
      <w:pPr>
        <w:tabs>
          <w:tab w:val="left" w:pos="3735"/>
        </w:tabs>
        <w:rPr>
          <w:rFonts w:asciiTheme="minorHAnsi" w:hAnsiTheme="minorHAnsi"/>
        </w:rPr>
      </w:pPr>
      <w:r w:rsidRPr="000A0F24">
        <w:rPr>
          <w:rFonts w:asciiTheme="minorHAnsi" w:hAnsiTheme="minorHAnsi"/>
        </w:rPr>
        <w:t>If you have any questions regarding our assessment data collection effort, please contact Yessica Gomez</w:t>
      </w:r>
      <w:r w:rsidR="0028781D">
        <w:rPr>
          <w:rFonts w:asciiTheme="minorHAnsi" w:hAnsiTheme="minorHAnsi"/>
        </w:rPr>
        <w:t xml:space="preserve"> (</w:t>
      </w:r>
      <w:hyperlink r:id="rId11" w:history="1">
        <w:r w:rsidR="0028781D" w:rsidRPr="00E8706B">
          <w:rPr>
            <w:rStyle w:val="Hyperlink"/>
            <w:rFonts w:asciiTheme="minorHAnsi" w:hAnsiTheme="minorHAnsi"/>
          </w:rPr>
          <w:t>ygomez@cdc.gov</w:t>
        </w:r>
      </w:hyperlink>
      <w:r w:rsidR="0028781D">
        <w:rPr>
          <w:rFonts w:asciiTheme="minorHAnsi" w:hAnsiTheme="minorHAnsi"/>
        </w:rPr>
        <w:t>; 770-488-8947)</w:t>
      </w:r>
      <w:r w:rsidRPr="000A0F24">
        <w:rPr>
          <w:rFonts w:asciiTheme="minorHAnsi" w:hAnsiTheme="minorHAnsi"/>
        </w:rPr>
        <w:t>, Evaluator with the CDC Office on Sm</w:t>
      </w:r>
      <w:r>
        <w:rPr>
          <w:rFonts w:asciiTheme="minorHAnsi" w:hAnsiTheme="minorHAnsi"/>
        </w:rPr>
        <w:t>oking and Health</w:t>
      </w:r>
      <w:r w:rsidRPr="000A0F24">
        <w:rPr>
          <w:rFonts w:asciiTheme="minorHAnsi" w:hAnsiTheme="minorHAnsi"/>
        </w:rPr>
        <w:t xml:space="preserve">.  </w:t>
      </w:r>
    </w:p>
    <w:p w14:paraId="1E72DBF4" w14:textId="77777777" w:rsidR="000A0F24" w:rsidRDefault="000A0F24" w:rsidP="000A0F24">
      <w:pPr>
        <w:tabs>
          <w:tab w:val="left" w:pos="3735"/>
        </w:tabs>
        <w:rPr>
          <w:rFonts w:asciiTheme="minorHAnsi" w:hAnsiTheme="minorHAnsi"/>
        </w:rPr>
      </w:pPr>
    </w:p>
    <w:p w14:paraId="7B2A9FDF" w14:textId="6FF4D3EB" w:rsidR="000A0F24" w:rsidRDefault="000A0F24" w:rsidP="000A0F24">
      <w:pPr>
        <w:tabs>
          <w:tab w:val="left" w:pos="3735"/>
        </w:tabs>
        <w:rPr>
          <w:rFonts w:asciiTheme="minorHAnsi" w:hAnsiTheme="minorHAnsi"/>
        </w:rPr>
      </w:pPr>
      <w:r w:rsidRPr="000A0F24">
        <w:rPr>
          <w:rFonts w:asciiTheme="minorHAnsi" w:hAnsiTheme="minorHAnsi"/>
        </w:rPr>
        <w:t>Thank you so much for your time and effort.</w:t>
      </w:r>
    </w:p>
    <w:p w14:paraId="624E8C97" w14:textId="77777777" w:rsidR="000E63E4" w:rsidRDefault="000E63E4" w:rsidP="002E52F6">
      <w:pPr>
        <w:tabs>
          <w:tab w:val="left" w:pos="3735"/>
        </w:tabs>
        <w:rPr>
          <w:rFonts w:asciiTheme="minorHAnsi" w:hAnsiTheme="minorHAnsi"/>
        </w:rPr>
      </w:pPr>
    </w:p>
    <w:p w14:paraId="05DFCA30" w14:textId="77777777" w:rsidR="000E63E4" w:rsidRDefault="000E63E4" w:rsidP="000E63E4"/>
    <w:p w14:paraId="755C3C58" w14:textId="77777777" w:rsidR="000E63E4" w:rsidRDefault="000E63E4" w:rsidP="000E63E4">
      <w:pPr>
        <w:pStyle w:val="NoSpacing"/>
        <w:spacing w:after="240"/>
      </w:pPr>
      <w:r>
        <w:t>All the best,</w:t>
      </w:r>
    </w:p>
    <w:p w14:paraId="6E8402E9" w14:textId="77777777" w:rsidR="001C7A52" w:rsidRDefault="001C7A52" w:rsidP="001C7A52">
      <w:pPr>
        <w:rPr>
          <w:rFonts w:asciiTheme="minorHAnsi" w:hAnsiTheme="minorHAnsi"/>
        </w:rPr>
      </w:pPr>
      <w:r w:rsidRPr="006605B4">
        <w:rPr>
          <w:rFonts w:asciiTheme="minorHAnsi" w:hAnsiTheme="minorHAnsi"/>
        </w:rPr>
        <w:t>OSH Evaluation Team</w:t>
      </w:r>
    </w:p>
    <w:p w14:paraId="5970AA17" w14:textId="77777777" w:rsidR="001C7A52" w:rsidRDefault="001C7A52" w:rsidP="001C7A52">
      <w:pPr>
        <w:rPr>
          <w:rFonts w:asciiTheme="minorHAnsi" w:hAnsiTheme="minorHAnsi"/>
        </w:rPr>
      </w:pPr>
      <w:r>
        <w:rPr>
          <w:rFonts w:asciiTheme="minorHAnsi" w:hAnsiTheme="minorHAnsi"/>
        </w:rPr>
        <w:t>Epidemiology Branch</w:t>
      </w:r>
    </w:p>
    <w:p w14:paraId="523A2186" w14:textId="77777777" w:rsidR="001C7A52" w:rsidRDefault="001C7A52" w:rsidP="001C7A52">
      <w:pPr>
        <w:rPr>
          <w:rFonts w:asciiTheme="minorHAnsi" w:hAnsiTheme="minorHAnsi" w:cs="Arial"/>
          <w:bCs/>
        </w:rPr>
      </w:pPr>
      <w:r w:rsidRPr="00F862F4">
        <w:rPr>
          <w:rFonts w:asciiTheme="minorHAnsi" w:hAnsiTheme="minorHAnsi" w:cs="Arial"/>
          <w:bCs/>
        </w:rPr>
        <w:t>Office on Smoking and Health</w:t>
      </w:r>
    </w:p>
    <w:p w14:paraId="1B250479" w14:textId="77777777" w:rsidR="001C7A52" w:rsidRDefault="001C7A52" w:rsidP="001C7A52">
      <w:pPr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National Center for Chronic Disease Prevention and Health Promotion</w:t>
      </w:r>
    </w:p>
    <w:p w14:paraId="762953EB" w14:textId="77777777" w:rsidR="002E52F6" w:rsidRPr="009D6482" w:rsidRDefault="001C7A52" w:rsidP="009D6482">
      <w:pPr>
        <w:rPr>
          <w:rFonts w:asciiTheme="minorHAnsi" w:hAnsiTheme="minorHAnsi" w:cs="Arial"/>
          <w:bCs/>
        </w:rPr>
      </w:pPr>
      <w:r w:rsidRPr="00F862F4">
        <w:rPr>
          <w:rFonts w:asciiTheme="minorHAnsi" w:hAnsiTheme="minorHAnsi" w:cs="Arial"/>
          <w:bCs/>
        </w:rPr>
        <w:t>Centers fo</w:t>
      </w:r>
      <w:r w:rsidR="009D6482">
        <w:rPr>
          <w:rFonts w:asciiTheme="minorHAnsi" w:hAnsiTheme="minorHAnsi" w:cs="Arial"/>
          <w:bCs/>
        </w:rPr>
        <w:t>r Disease Control and Prevention</w:t>
      </w:r>
      <w:bookmarkEnd w:id="0"/>
    </w:p>
    <w:sectPr w:rsidR="002E52F6" w:rsidRPr="009D648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ED02" w14:textId="77777777" w:rsidR="00D67E72" w:rsidRDefault="00D67E72" w:rsidP="00A567BD">
      <w:r>
        <w:separator/>
      </w:r>
    </w:p>
  </w:endnote>
  <w:endnote w:type="continuationSeparator" w:id="0">
    <w:p w14:paraId="164106A1" w14:textId="77777777" w:rsidR="00D67E72" w:rsidRDefault="00D67E72" w:rsidP="00A5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79047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B058E7" w14:textId="77777777" w:rsidR="00A567BD" w:rsidRDefault="00A567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C73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4F7A2C" w14:textId="77777777" w:rsidR="00A567BD" w:rsidRDefault="00A567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6D46A" w14:textId="77777777" w:rsidR="00D67E72" w:rsidRDefault="00D67E72" w:rsidP="00A567BD">
      <w:r>
        <w:separator/>
      </w:r>
    </w:p>
  </w:footnote>
  <w:footnote w:type="continuationSeparator" w:id="0">
    <w:p w14:paraId="5179F786" w14:textId="77777777" w:rsidR="00D67E72" w:rsidRDefault="00D67E72" w:rsidP="00A56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709120" w14:textId="77777777" w:rsidR="001E4377" w:rsidRPr="001E4377" w:rsidRDefault="001E4377" w:rsidP="001E4377">
    <w:pPr>
      <w:pStyle w:val="NoSpacing"/>
      <w:rPr>
        <w:b/>
        <w:sz w:val="24"/>
        <w:szCs w:val="28"/>
      </w:rPr>
    </w:pPr>
    <w:r w:rsidRPr="001E4377">
      <w:rPr>
        <w:b/>
        <w:sz w:val="24"/>
        <w:szCs w:val="28"/>
      </w:rPr>
      <w:t xml:space="preserve">Attachment E: Follow up Email </w:t>
    </w:r>
  </w:p>
  <w:p w14:paraId="12320750" w14:textId="77777777" w:rsidR="001E4377" w:rsidRDefault="001E437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6125"/>
    <w:multiLevelType w:val="hybridMultilevel"/>
    <w:tmpl w:val="AC6A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1B"/>
    <w:rsid w:val="000A0F24"/>
    <w:rsid w:val="000E63E4"/>
    <w:rsid w:val="00183319"/>
    <w:rsid w:val="0019540E"/>
    <w:rsid w:val="001A29B9"/>
    <w:rsid w:val="001C7A52"/>
    <w:rsid w:val="001E4377"/>
    <w:rsid w:val="0025070F"/>
    <w:rsid w:val="0028781D"/>
    <w:rsid w:val="002C7352"/>
    <w:rsid w:val="002E52F6"/>
    <w:rsid w:val="003F7B76"/>
    <w:rsid w:val="00426001"/>
    <w:rsid w:val="00530005"/>
    <w:rsid w:val="005446E0"/>
    <w:rsid w:val="005B75D8"/>
    <w:rsid w:val="00632947"/>
    <w:rsid w:val="006605B4"/>
    <w:rsid w:val="006715A8"/>
    <w:rsid w:val="00783FE6"/>
    <w:rsid w:val="0086130F"/>
    <w:rsid w:val="008824DA"/>
    <w:rsid w:val="008E7190"/>
    <w:rsid w:val="009D6482"/>
    <w:rsid w:val="00A567BD"/>
    <w:rsid w:val="00B4748E"/>
    <w:rsid w:val="00BA4989"/>
    <w:rsid w:val="00C23E1B"/>
    <w:rsid w:val="00C93AFB"/>
    <w:rsid w:val="00D63C39"/>
    <w:rsid w:val="00D67E72"/>
    <w:rsid w:val="00D731A9"/>
    <w:rsid w:val="00DD3AA9"/>
    <w:rsid w:val="00DF72BC"/>
    <w:rsid w:val="00E0623C"/>
    <w:rsid w:val="00EA1C14"/>
    <w:rsid w:val="00EB5F84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8A72"/>
  <w15:chartTrackingRefBased/>
  <w15:docId w15:val="{5B64DDC7-0A1E-464D-BD16-4F34913C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2F6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3E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52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60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7B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567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7BD"/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E63E4"/>
  </w:style>
  <w:style w:type="character" w:styleId="CommentReference">
    <w:name w:val="annotation reference"/>
    <w:basedOn w:val="DefaultParagraphFont"/>
    <w:uiPriority w:val="99"/>
    <w:semiHidden/>
    <w:unhideWhenUsed/>
    <w:rsid w:val="00EB5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F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5F8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F84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F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F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gomez@cdc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OSTLTSDOC-728-1632</_dlc_DocId>
    <_dlc_DocIdUrl xmlns="b5c0ca00-073d-4463-9985-b654f14791fe">
      <Url>https://esp.cdc.gov/sites/ostlts/pip/osc/_layouts/15/DocIdRedir.aspx?ID=OSTLTSDOC-728-1632</Url>
      <Description>OSTLTSDOC-728-1632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E3D9E75-484D-4B9B-928C-B0F7FA4C6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5A537-8864-4258-A053-FA2D17631B08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5c0ca00-073d-4463-9985-b654f14791fe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DC4194-79E4-4072-A82B-D59BD221C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8707F-659B-4170-8B03-FDFE0270AA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E- Follow Up Email</dc:title>
  <dc:subject/>
  <dc:creator>Gopez, Gizelle (CDC/ONDIEH/NCCDPHP) (CTR)</dc:creator>
  <cp:keywords/>
  <dc:description/>
  <cp:lastModifiedBy>Gomez, Yessica (CDC/ONDIEH/NCCDPHP)</cp:lastModifiedBy>
  <cp:revision>11</cp:revision>
  <dcterms:created xsi:type="dcterms:W3CDTF">2017-04-14T14:43:00Z</dcterms:created>
  <dcterms:modified xsi:type="dcterms:W3CDTF">2017-05-01T15:33:00Z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18feb1c9-50ac-46f1-9d69-f1d64ab6d1fb</vt:lpwstr>
  </property>
  <property fmtid="{D5CDD505-2E9C-101B-9397-08002B2CF9AE}" pid="3" name="ContentTypeId">
    <vt:lpwstr>0x010100FD0F1E0F67359F4D9D426FB699895E260040510BFFB96211439356D59EEDCA1E28</vt:lpwstr>
  </property>
</Properties>
</file>