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ABDE0" w14:textId="77777777" w:rsidR="00B24B59" w:rsidRDefault="00B24B59" w:rsidP="00B24B59">
      <w:pPr>
        <w:spacing w:after="0"/>
        <w:ind w:left="9360"/>
      </w:pPr>
      <w:bookmarkStart w:id="0" w:name="_GoBack"/>
      <w:bookmarkEnd w:id="0"/>
    </w:p>
    <w:p w14:paraId="3BEE2395" w14:textId="6EAD7DA9" w:rsidR="006E53BA" w:rsidRDefault="00CA68B6" w:rsidP="006714D3">
      <w:pPr>
        <w:spacing w:after="0"/>
      </w:pPr>
      <w:r>
        <w:t xml:space="preserve">Dear </w:t>
      </w:r>
      <w:r w:rsidRPr="006714D3">
        <w:rPr>
          <w:highlight w:val="yellow"/>
        </w:rPr>
        <w:t>[N</w:t>
      </w:r>
      <w:r w:rsidR="006714D3">
        <w:rPr>
          <w:highlight w:val="yellow"/>
        </w:rPr>
        <w:t>AME</w:t>
      </w:r>
      <w:r w:rsidRPr="006714D3">
        <w:rPr>
          <w:highlight w:val="yellow"/>
        </w:rPr>
        <w:t>],</w:t>
      </w:r>
    </w:p>
    <w:p w14:paraId="39D7E5F1" w14:textId="77777777" w:rsidR="00CA68B6" w:rsidRDefault="00CA68B6" w:rsidP="006714D3">
      <w:pPr>
        <w:spacing w:after="0"/>
      </w:pPr>
    </w:p>
    <w:p w14:paraId="2A9D2E16" w14:textId="2D9195C4" w:rsidR="00CA68B6" w:rsidRDefault="00CA68B6" w:rsidP="006714D3">
      <w:pPr>
        <w:spacing w:after="0"/>
      </w:pPr>
      <w:r>
        <w:t xml:space="preserve">This email is to confirm your Prevention for States (PfS) interview, scheduled for </w:t>
      </w:r>
      <w:r w:rsidRPr="006714D3">
        <w:rPr>
          <w:highlight w:val="yellow"/>
        </w:rPr>
        <w:t>[DATE]</w:t>
      </w:r>
      <w:r>
        <w:t xml:space="preserve"> at </w:t>
      </w:r>
      <w:r w:rsidRPr="006714D3">
        <w:rPr>
          <w:highlight w:val="yellow"/>
        </w:rPr>
        <w:t>[TIME]</w:t>
      </w:r>
      <w:r>
        <w:t xml:space="preserve">.  </w:t>
      </w:r>
    </w:p>
    <w:p w14:paraId="48F5B6B6" w14:textId="77777777" w:rsidR="006714D3" w:rsidRDefault="006714D3" w:rsidP="006714D3">
      <w:pPr>
        <w:spacing w:after="0"/>
      </w:pPr>
    </w:p>
    <w:p w14:paraId="6AFDCC2B" w14:textId="40F1A5C4" w:rsidR="00CA68B6" w:rsidRDefault="00CA68B6" w:rsidP="006714D3">
      <w:pPr>
        <w:spacing w:after="0"/>
      </w:pPr>
      <w:r>
        <w:t xml:space="preserve">The telephone interview call-in information for the interview is available in the meeting invitation.  If you are unable to attend the interview, please e-mail </w:t>
      </w:r>
      <w:r w:rsidR="004D58AF">
        <w:t xml:space="preserve">at least </w:t>
      </w:r>
      <w:r>
        <w:t>24 hours</w:t>
      </w:r>
      <w:r w:rsidR="004D58AF">
        <w:t xml:space="preserve"> in advance</w:t>
      </w:r>
      <w:r>
        <w:t xml:space="preserve"> of the interview to reschedule.</w:t>
      </w:r>
    </w:p>
    <w:p w14:paraId="07EB1DEC" w14:textId="77777777" w:rsidR="006714D3" w:rsidRDefault="006714D3" w:rsidP="006714D3">
      <w:pPr>
        <w:spacing w:after="0"/>
      </w:pPr>
    </w:p>
    <w:p w14:paraId="258E8715" w14:textId="4CA598FE" w:rsidR="00CA68B6" w:rsidRDefault="00CA68B6">
      <w:r>
        <w:t>Please let me know if you have any questions.</w:t>
      </w:r>
    </w:p>
    <w:p w14:paraId="2270DB31" w14:textId="77777777" w:rsidR="006714D3" w:rsidRDefault="006714D3"/>
    <w:p w14:paraId="67E0F509" w14:textId="77777777" w:rsidR="00CA68B6" w:rsidRDefault="00CA68B6">
      <w:r>
        <w:t>Best,</w:t>
      </w:r>
    </w:p>
    <w:p w14:paraId="3C255441" w14:textId="77777777" w:rsidR="00CA68B6" w:rsidRDefault="00CA68B6">
      <w:r w:rsidRPr="006714D3">
        <w:rPr>
          <w:highlight w:val="yellow"/>
        </w:rPr>
        <w:t>[NAME]</w:t>
      </w:r>
    </w:p>
    <w:sectPr w:rsidR="00CA68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44952" w14:textId="77777777" w:rsidR="00567725" w:rsidRDefault="00567725" w:rsidP="00CA68B6">
      <w:pPr>
        <w:spacing w:after="0" w:line="240" w:lineRule="auto"/>
      </w:pPr>
      <w:r>
        <w:separator/>
      </w:r>
    </w:p>
  </w:endnote>
  <w:endnote w:type="continuationSeparator" w:id="0">
    <w:p w14:paraId="29BE5043" w14:textId="77777777" w:rsidR="00567725" w:rsidRDefault="00567725" w:rsidP="00CA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A13A7" w14:textId="77777777" w:rsidR="00567725" w:rsidRDefault="00567725" w:rsidP="00CA68B6">
      <w:pPr>
        <w:spacing w:after="0" w:line="240" w:lineRule="auto"/>
      </w:pPr>
      <w:r>
        <w:separator/>
      </w:r>
    </w:p>
  </w:footnote>
  <w:footnote w:type="continuationSeparator" w:id="0">
    <w:p w14:paraId="2B82DA1D" w14:textId="77777777" w:rsidR="00567725" w:rsidRDefault="00567725" w:rsidP="00CA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21E8F" w14:textId="5EA03E39" w:rsidR="00CA68B6" w:rsidRPr="006714D3" w:rsidRDefault="00CA68B6">
    <w:pPr>
      <w:pStyle w:val="Header"/>
      <w:rPr>
        <w:b/>
        <w:sz w:val="24"/>
      </w:rPr>
    </w:pPr>
    <w:r w:rsidRPr="006714D3">
      <w:rPr>
        <w:b/>
        <w:sz w:val="24"/>
      </w:rPr>
      <w:t>Attachment F</w:t>
    </w:r>
    <w:r w:rsidR="006714D3">
      <w:rPr>
        <w:b/>
        <w:sz w:val="24"/>
      </w:rPr>
      <w:t xml:space="preserve"> </w:t>
    </w:r>
    <w:r w:rsidRPr="006714D3">
      <w:rPr>
        <w:b/>
        <w:sz w:val="24"/>
      </w:rPr>
      <w:t>- Confirmation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3C"/>
    <w:rsid w:val="002B4BFE"/>
    <w:rsid w:val="00346670"/>
    <w:rsid w:val="004D58AF"/>
    <w:rsid w:val="00567725"/>
    <w:rsid w:val="005939A7"/>
    <w:rsid w:val="006714D3"/>
    <w:rsid w:val="007E726D"/>
    <w:rsid w:val="009D5209"/>
    <w:rsid w:val="00B24B59"/>
    <w:rsid w:val="00B70BE8"/>
    <w:rsid w:val="00B767CF"/>
    <w:rsid w:val="00B92B3C"/>
    <w:rsid w:val="00C026B2"/>
    <w:rsid w:val="00CA68B6"/>
    <w:rsid w:val="00CC3B66"/>
    <w:rsid w:val="00CD385E"/>
    <w:rsid w:val="00D70742"/>
    <w:rsid w:val="00DC7A96"/>
    <w:rsid w:val="00DF0F58"/>
    <w:rsid w:val="00F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0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B6"/>
  </w:style>
  <w:style w:type="paragraph" w:styleId="Footer">
    <w:name w:val="footer"/>
    <w:basedOn w:val="Normal"/>
    <w:link w:val="FooterChar"/>
    <w:uiPriority w:val="99"/>
    <w:unhideWhenUsed/>
    <w:rsid w:val="00CA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B6"/>
  </w:style>
  <w:style w:type="character" w:styleId="CommentReference">
    <w:name w:val="annotation reference"/>
    <w:basedOn w:val="DefaultParagraphFont"/>
    <w:uiPriority w:val="99"/>
    <w:semiHidden/>
    <w:unhideWhenUsed/>
    <w:rsid w:val="00F2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B6"/>
  </w:style>
  <w:style w:type="paragraph" w:styleId="Footer">
    <w:name w:val="footer"/>
    <w:basedOn w:val="Normal"/>
    <w:link w:val="FooterChar"/>
    <w:uiPriority w:val="99"/>
    <w:unhideWhenUsed/>
    <w:rsid w:val="00CA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B6"/>
  </w:style>
  <w:style w:type="character" w:styleId="CommentReference">
    <w:name w:val="annotation reference"/>
    <w:basedOn w:val="DefaultParagraphFont"/>
    <w:uiPriority w:val="99"/>
    <w:semiHidden/>
    <w:unhideWhenUsed/>
    <w:rsid w:val="00F2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OSTLTSDOC-728-1790</_dlc_DocId>
    <_dlc_DocIdUrl xmlns="b5c0ca00-073d-4463-9985-b654f14791fe">
      <Url>https://esp.cdc.gov/sites/ostlts/pip/osc/_layouts/15/DocIdRedir.aspx?ID=OSTLTSDOC-728-1790</Url>
      <Description>OSTLTSDOC-728-1790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0E039-DC25-482B-8AB2-70F3163006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6986A3-72A7-4311-8964-EE4BC95F9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6D499-6EF1-4A04-858C-3FAAE267C591}">
  <ds:schemaRefs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9620D3-3815-4B60-96E8-EB28F6BDD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F- Confirmation Email_Oct 2</dc:title>
  <dc:subject/>
  <dc:creator>Hennessy, Caitlin</dc:creator>
  <cp:keywords/>
  <dc:description/>
  <cp:lastModifiedBy>SYSTEM</cp:lastModifiedBy>
  <cp:revision>2</cp:revision>
  <dcterms:created xsi:type="dcterms:W3CDTF">2017-11-13T19:46:00Z</dcterms:created>
  <dcterms:modified xsi:type="dcterms:W3CDTF">2017-11-13T19:46:00Z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12fc7852-9ab7-424c-a63a-b5be7948fc3d</vt:lpwstr>
  </property>
</Properties>
</file>