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FC5AB" w14:textId="77777777" w:rsidR="00622B8E" w:rsidRDefault="00622B8E" w:rsidP="00622B8E">
      <w:pPr>
        <w:pStyle w:val="Heading2"/>
        <w:spacing w:before="0"/>
        <w:rPr>
          <w:rFonts w:ascii="Arial" w:eastAsia="Calibri" w:hAnsi="Arial" w:cs="Arial"/>
          <w:bCs w:val="0"/>
          <w:smallCaps/>
          <w:color w:val="0A428D"/>
          <w:sz w:val="28"/>
          <w:szCs w:val="28"/>
        </w:rPr>
      </w:pPr>
      <w:bookmarkStart w:id="0" w:name="_GoBack"/>
      <w:bookmarkEnd w:id="0"/>
      <w:r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 xml:space="preserve">Contact Instrument </w:t>
      </w:r>
    </w:p>
    <w:p w14:paraId="06391120" w14:textId="7F7F34B1" w:rsidR="0057491B" w:rsidRPr="001D1DE2" w:rsidRDefault="00622B8E" w:rsidP="00622B8E">
      <w:pPr>
        <w:pStyle w:val="Heading2"/>
        <w:spacing w:before="0"/>
        <w:rPr>
          <w:sz w:val="22"/>
        </w:rPr>
      </w:pPr>
      <w:r w:rsidRPr="001D1DE2">
        <w:rPr>
          <w:rFonts w:ascii="Arial" w:eastAsia="Calibri" w:hAnsi="Arial" w:cs="Arial"/>
          <w:bCs w:val="0"/>
          <w:smallCaps/>
          <w:color w:val="0A428D"/>
          <w:sz w:val="22"/>
          <w:szCs w:val="28"/>
        </w:rPr>
        <w:t xml:space="preserve">for the </w:t>
      </w:r>
      <w:r w:rsidR="007B4230" w:rsidRPr="001D1DE2">
        <w:rPr>
          <w:rFonts w:ascii="Arial" w:eastAsia="Calibri" w:hAnsi="Arial" w:cs="Arial"/>
          <w:bCs w:val="0"/>
          <w:smallCaps/>
          <w:color w:val="0A428D"/>
          <w:sz w:val="22"/>
          <w:szCs w:val="28"/>
        </w:rPr>
        <w:t xml:space="preserve">National Center for Chronic Disease Prevention and Health Promotion (NCCDPHP) </w:t>
      </w:r>
      <w:r w:rsidR="00EC3FE0" w:rsidRPr="001D1DE2">
        <w:rPr>
          <w:rFonts w:ascii="Arial" w:eastAsia="Calibri" w:hAnsi="Arial" w:cs="Arial"/>
          <w:bCs w:val="0"/>
          <w:smallCaps/>
          <w:color w:val="0A428D"/>
          <w:sz w:val="22"/>
          <w:szCs w:val="28"/>
        </w:rPr>
        <w:t>State Health Department</w:t>
      </w:r>
      <w:r w:rsidR="00EC3FE0" w:rsidRPr="001D1DE2">
        <w:rPr>
          <w:sz w:val="22"/>
        </w:rPr>
        <w:t xml:space="preserve"> </w:t>
      </w:r>
      <w:r w:rsidR="007B4230" w:rsidRPr="001D1DE2">
        <w:rPr>
          <w:rFonts w:ascii="Arial" w:eastAsia="Calibri" w:hAnsi="Arial" w:cs="Arial"/>
          <w:bCs w:val="0"/>
          <w:smallCaps/>
          <w:color w:val="0A428D"/>
          <w:sz w:val="22"/>
          <w:szCs w:val="28"/>
        </w:rPr>
        <w:t>Training Needs Assessment</w:t>
      </w:r>
    </w:p>
    <w:p w14:paraId="266A2B33" w14:textId="77777777" w:rsidR="00622B8E" w:rsidRDefault="00622B8E" w:rsidP="009A1DDF">
      <w:pPr>
        <w:pStyle w:val="NoSpacing"/>
        <w:jc w:val="both"/>
        <w:rPr>
          <w:rFonts w:ascii="Times New Roman" w:hAnsi="Times New Roman"/>
        </w:rPr>
      </w:pPr>
    </w:p>
    <w:p w14:paraId="5652A176" w14:textId="765910ED" w:rsidR="009A1DDF" w:rsidRPr="00E20DE9" w:rsidRDefault="009A1DDF" w:rsidP="009A1DDF">
      <w:pPr>
        <w:pStyle w:val="NoSpacing"/>
        <w:jc w:val="both"/>
        <w:rPr>
          <w:rFonts w:ascii="Times New Roman" w:hAnsi="Times New Roman"/>
        </w:rPr>
      </w:pPr>
      <w:r w:rsidRPr="00E20DE9">
        <w:rPr>
          <w:rFonts w:ascii="Times New Roman" w:hAnsi="Times New Roman"/>
        </w:rPr>
        <w:t xml:space="preserve">Subject: Action </w:t>
      </w:r>
      <w:r w:rsidR="00EF552E">
        <w:rPr>
          <w:rFonts w:ascii="Times New Roman" w:hAnsi="Times New Roman"/>
        </w:rPr>
        <w:t>Requested</w:t>
      </w:r>
      <w:r w:rsidRPr="00E20DE9">
        <w:rPr>
          <w:rFonts w:ascii="Times New Roman" w:hAnsi="Times New Roman"/>
        </w:rPr>
        <w:t xml:space="preserve">: Assistance Identifying </w:t>
      </w:r>
      <w:r w:rsidR="00AC498E">
        <w:rPr>
          <w:rFonts w:ascii="Times New Roman" w:hAnsi="Times New Roman"/>
        </w:rPr>
        <w:t xml:space="preserve">Respondents for NCCDPHP </w:t>
      </w:r>
      <w:r w:rsidR="00A65C2F">
        <w:rPr>
          <w:rFonts w:ascii="Times New Roman" w:hAnsi="Times New Roman"/>
        </w:rPr>
        <w:t>State Health Department</w:t>
      </w:r>
      <w:r w:rsidR="00AC498E">
        <w:rPr>
          <w:rFonts w:ascii="Times New Roman" w:hAnsi="Times New Roman"/>
        </w:rPr>
        <w:t xml:space="preserve"> Training Needs Assessment</w:t>
      </w:r>
    </w:p>
    <w:p w14:paraId="3B09057B" w14:textId="77777777" w:rsidR="009A1DDF" w:rsidRPr="00E20DE9" w:rsidRDefault="009A1DDF" w:rsidP="009A1DDF">
      <w:pPr>
        <w:pStyle w:val="NoSpacing"/>
        <w:jc w:val="both"/>
        <w:rPr>
          <w:rFonts w:ascii="Times New Roman" w:hAnsi="Times New Roman"/>
        </w:rPr>
      </w:pPr>
    </w:p>
    <w:p w14:paraId="642422D0" w14:textId="77777777" w:rsidR="0057491B" w:rsidRPr="00E20DE9" w:rsidRDefault="0057491B" w:rsidP="009A1DDF">
      <w:pPr>
        <w:pStyle w:val="NoSpacing"/>
        <w:jc w:val="both"/>
        <w:rPr>
          <w:rFonts w:ascii="Times New Roman" w:hAnsi="Times New Roman"/>
        </w:rPr>
      </w:pPr>
      <w:r w:rsidRPr="00E20DE9">
        <w:rPr>
          <w:rFonts w:ascii="Times New Roman" w:hAnsi="Times New Roman"/>
        </w:rPr>
        <w:t xml:space="preserve">Dear </w:t>
      </w:r>
      <w:r w:rsidRPr="00E20DE9">
        <w:rPr>
          <w:rFonts w:ascii="Times New Roman" w:hAnsi="Times New Roman"/>
          <w:highlight w:val="yellow"/>
        </w:rPr>
        <w:t xml:space="preserve">&lt;&lt;insert </w:t>
      </w:r>
      <w:r w:rsidR="00AC498E">
        <w:rPr>
          <w:rFonts w:ascii="Times New Roman" w:hAnsi="Times New Roman"/>
          <w:highlight w:val="yellow"/>
        </w:rPr>
        <w:t>Chronic Disease Director’s</w:t>
      </w:r>
      <w:r w:rsidRPr="00E20DE9">
        <w:rPr>
          <w:rFonts w:ascii="Times New Roman" w:hAnsi="Times New Roman"/>
          <w:highlight w:val="yellow"/>
        </w:rPr>
        <w:t xml:space="preserve"> name&gt;&gt;,</w:t>
      </w:r>
    </w:p>
    <w:p w14:paraId="59586B50" w14:textId="77777777" w:rsidR="009A1DDF" w:rsidRPr="00E20DE9" w:rsidRDefault="009A1DDF" w:rsidP="009A1DDF">
      <w:pPr>
        <w:pStyle w:val="NoSpacing"/>
        <w:jc w:val="both"/>
        <w:rPr>
          <w:rFonts w:ascii="Times New Roman" w:hAnsi="Times New Roman"/>
        </w:rPr>
      </w:pPr>
    </w:p>
    <w:p w14:paraId="3019CF87" w14:textId="14A0BC80" w:rsidR="00AC498E" w:rsidRPr="00AD7671" w:rsidRDefault="0057491B" w:rsidP="009A1DDF">
      <w:pPr>
        <w:pStyle w:val="NoSpacing"/>
        <w:jc w:val="both"/>
        <w:rPr>
          <w:rFonts w:ascii="Times New Roman" w:hAnsi="Times New Roman"/>
        </w:rPr>
      </w:pPr>
      <w:r w:rsidRPr="00AD7671">
        <w:rPr>
          <w:rFonts w:ascii="Times New Roman" w:hAnsi="Times New Roman"/>
        </w:rPr>
        <w:t>The Centers for Disease Control and Prevention (CDC)</w:t>
      </w:r>
      <w:r w:rsidR="00AD7671" w:rsidRPr="00AD7671">
        <w:rPr>
          <w:rFonts w:ascii="Times New Roman" w:hAnsi="Times New Roman"/>
        </w:rPr>
        <w:t>,</w:t>
      </w:r>
      <w:r w:rsidR="009A1DDF" w:rsidRPr="00AD7671">
        <w:rPr>
          <w:rFonts w:ascii="Times New Roman" w:hAnsi="Times New Roman"/>
        </w:rPr>
        <w:t xml:space="preserve"> National </w:t>
      </w:r>
      <w:r w:rsidR="00AC498E" w:rsidRPr="00AD7671">
        <w:rPr>
          <w:rFonts w:ascii="Times New Roman" w:hAnsi="Times New Roman"/>
        </w:rPr>
        <w:t>Center for Chronic Disease Prevention and Health Promotion</w:t>
      </w:r>
      <w:r w:rsidR="009A1DDF" w:rsidRPr="00AD7671">
        <w:rPr>
          <w:rFonts w:ascii="Times New Roman" w:hAnsi="Times New Roman"/>
        </w:rPr>
        <w:t xml:space="preserve"> (N</w:t>
      </w:r>
      <w:r w:rsidR="00AC498E" w:rsidRPr="00AD7671">
        <w:rPr>
          <w:rFonts w:ascii="Times New Roman" w:hAnsi="Times New Roman"/>
        </w:rPr>
        <w:t>CCDPHP</w:t>
      </w:r>
      <w:r w:rsidR="009A1DDF" w:rsidRPr="00AD7671">
        <w:rPr>
          <w:rFonts w:ascii="Times New Roman" w:hAnsi="Times New Roman"/>
        </w:rPr>
        <w:t xml:space="preserve">) </w:t>
      </w:r>
      <w:r w:rsidRPr="00AD7671">
        <w:rPr>
          <w:rFonts w:ascii="Times New Roman" w:hAnsi="Times New Roman"/>
        </w:rPr>
        <w:t>has contracted with ICF International (a professional services consulting firm)</w:t>
      </w:r>
      <w:r w:rsidR="00AC498E" w:rsidRPr="00AD7671">
        <w:rPr>
          <w:rFonts w:ascii="Times New Roman" w:hAnsi="Times New Roman"/>
        </w:rPr>
        <w:t xml:space="preserve"> to </w:t>
      </w:r>
      <w:r w:rsidR="00043690">
        <w:rPr>
          <w:rFonts w:ascii="Times New Roman" w:hAnsi="Times New Roman"/>
        </w:rPr>
        <w:t>assess</w:t>
      </w:r>
      <w:r w:rsidR="00AC498E" w:rsidRPr="006A414B">
        <w:rPr>
          <w:rFonts w:ascii="Times New Roman" w:hAnsi="Times New Roman"/>
        </w:rPr>
        <w:t xml:space="preserve"> </w:t>
      </w:r>
      <w:r w:rsidR="00045A9C">
        <w:rPr>
          <w:rFonts w:ascii="Times New Roman" w:hAnsi="Times New Roman"/>
        </w:rPr>
        <w:t xml:space="preserve">the training needs of </w:t>
      </w:r>
      <w:r w:rsidR="00044479">
        <w:rPr>
          <w:rFonts w:ascii="Times New Roman" w:hAnsi="Times New Roman"/>
        </w:rPr>
        <w:t xml:space="preserve">State Health Department Health </w:t>
      </w:r>
      <w:r w:rsidR="00044479" w:rsidRPr="00044479">
        <w:rPr>
          <w:rFonts w:ascii="Times New Roman" w:hAnsi="Times New Roman"/>
        </w:rPr>
        <w:t>Chronic Disease and Health Promotion Staff</w:t>
      </w:r>
      <w:r w:rsidR="00AC498E" w:rsidRPr="006A414B">
        <w:rPr>
          <w:rFonts w:ascii="Times New Roman" w:hAnsi="Times New Roman"/>
        </w:rPr>
        <w:t xml:space="preserve"> </w:t>
      </w:r>
      <w:r w:rsidR="000A305F">
        <w:rPr>
          <w:rFonts w:ascii="Times New Roman" w:hAnsi="Times New Roman"/>
        </w:rPr>
        <w:t xml:space="preserve">in order </w:t>
      </w:r>
      <w:r w:rsidR="00AC498E" w:rsidRPr="006A414B">
        <w:rPr>
          <w:rFonts w:ascii="Times New Roman" w:hAnsi="Times New Roman"/>
        </w:rPr>
        <w:t xml:space="preserve">to inform the development of </w:t>
      </w:r>
      <w:r w:rsidR="00043690">
        <w:rPr>
          <w:rFonts w:ascii="Times New Roman" w:hAnsi="Times New Roman"/>
        </w:rPr>
        <w:t xml:space="preserve">a </w:t>
      </w:r>
      <w:r w:rsidR="00AC498E" w:rsidRPr="006A414B">
        <w:rPr>
          <w:rFonts w:ascii="Times New Roman" w:hAnsi="Times New Roman"/>
        </w:rPr>
        <w:t>5-year NCCDPHP training plan.</w:t>
      </w:r>
    </w:p>
    <w:p w14:paraId="693B445C" w14:textId="77777777" w:rsidR="00AC498E" w:rsidRDefault="00AC498E" w:rsidP="009A1DDF">
      <w:pPr>
        <w:pStyle w:val="NoSpacing"/>
        <w:jc w:val="both"/>
        <w:rPr>
          <w:rFonts w:ascii="Times New Roman" w:hAnsi="Times New Roman"/>
        </w:rPr>
      </w:pPr>
    </w:p>
    <w:p w14:paraId="06226676" w14:textId="10AA211C" w:rsidR="00AC498E" w:rsidRDefault="00461EB1" w:rsidP="00461EB1">
      <w:pPr>
        <w:spacing w:after="0" w:line="240" w:lineRule="auto"/>
        <w:jc w:val="both"/>
        <w:rPr>
          <w:rFonts w:ascii="Times New Roman" w:hAnsi="Times New Roman"/>
        </w:rPr>
      </w:pPr>
      <w:r w:rsidRPr="00461EB1">
        <w:rPr>
          <w:rFonts w:ascii="Times New Roman" w:hAnsi="Times New Roman"/>
        </w:rPr>
        <w:t xml:space="preserve">As </w:t>
      </w:r>
      <w:r w:rsidR="00045A9C">
        <w:rPr>
          <w:rFonts w:ascii="Times New Roman" w:hAnsi="Times New Roman"/>
        </w:rPr>
        <w:t>the</w:t>
      </w:r>
      <w:r w:rsidR="00045A9C" w:rsidRPr="00461EB1">
        <w:rPr>
          <w:rFonts w:ascii="Times New Roman" w:hAnsi="Times New Roman"/>
        </w:rPr>
        <w:t xml:space="preserve"> </w:t>
      </w:r>
      <w:r w:rsidR="00AC498E">
        <w:rPr>
          <w:rFonts w:ascii="Times New Roman" w:hAnsi="Times New Roman"/>
        </w:rPr>
        <w:t>Chronic Disease Director</w:t>
      </w:r>
      <w:r w:rsidRPr="00461EB1">
        <w:rPr>
          <w:rFonts w:ascii="Times New Roman" w:hAnsi="Times New Roman"/>
        </w:rPr>
        <w:t xml:space="preserve">, you </w:t>
      </w:r>
      <w:r w:rsidR="00045A9C">
        <w:rPr>
          <w:rFonts w:ascii="Times New Roman" w:hAnsi="Times New Roman"/>
        </w:rPr>
        <w:t xml:space="preserve">are best positioned to identify respondents </w:t>
      </w:r>
      <w:r w:rsidR="00893A70">
        <w:rPr>
          <w:rFonts w:ascii="Times New Roman" w:hAnsi="Times New Roman"/>
        </w:rPr>
        <w:t>from</w:t>
      </w:r>
      <w:r w:rsidR="00045A9C">
        <w:rPr>
          <w:rFonts w:ascii="Times New Roman" w:hAnsi="Times New Roman"/>
        </w:rPr>
        <w:t xml:space="preserve"> </w:t>
      </w:r>
      <w:r w:rsidRPr="00461EB1">
        <w:rPr>
          <w:rFonts w:ascii="Times New Roman" w:hAnsi="Times New Roman"/>
        </w:rPr>
        <w:t>your organization</w:t>
      </w:r>
      <w:r w:rsidR="00045A9C">
        <w:rPr>
          <w:rFonts w:ascii="Times New Roman" w:hAnsi="Times New Roman"/>
        </w:rPr>
        <w:t>. Respondents should be those interested in</w:t>
      </w:r>
      <w:r w:rsidR="00F968C2">
        <w:rPr>
          <w:rFonts w:ascii="Times New Roman" w:hAnsi="Times New Roman"/>
        </w:rPr>
        <w:t xml:space="preserve"> indicating</w:t>
      </w:r>
      <w:r w:rsidRPr="00461EB1">
        <w:rPr>
          <w:rFonts w:ascii="Times New Roman" w:hAnsi="Times New Roman"/>
        </w:rPr>
        <w:t xml:space="preserve"> </w:t>
      </w:r>
      <w:r w:rsidR="00AC498E">
        <w:rPr>
          <w:rFonts w:ascii="Times New Roman" w:hAnsi="Times New Roman"/>
        </w:rPr>
        <w:t xml:space="preserve">their training needs on NCCDPHP’s 11 core competencies and 1305 Domain </w:t>
      </w:r>
      <w:r w:rsidR="00044479">
        <w:rPr>
          <w:rFonts w:ascii="Times New Roman" w:hAnsi="Times New Roman"/>
        </w:rPr>
        <w:t xml:space="preserve">2, 3, and 4 </w:t>
      </w:r>
      <w:r w:rsidR="00D92A28">
        <w:rPr>
          <w:rFonts w:ascii="Times New Roman" w:hAnsi="Times New Roman"/>
        </w:rPr>
        <w:t>enhanced</w:t>
      </w:r>
      <w:r w:rsidR="00AC498E">
        <w:rPr>
          <w:rFonts w:ascii="Times New Roman" w:hAnsi="Times New Roman"/>
        </w:rPr>
        <w:t xml:space="preserve"> strategies and interventions</w:t>
      </w:r>
      <w:r w:rsidRPr="00461EB1">
        <w:rPr>
          <w:rFonts w:ascii="Times New Roman" w:hAnsi="Times New Roman"/>
        </w:rPr>
        <w:t>.</w:t>
      </w:r>
      <w:r w:rsidR="00AC498E">
        <w:rPr>
          <w:rFonts w:ascii="Times New Roman" w:hAnsi="Times New Roman"/>
        </w:rPr>
        <w:t xml:space="preserve"> Respondents </w:t>
      </w:r>
      <w:r w:rsidR="00CC0EB1">
        <w:rPr>
          <w:rFonts w:ascii="Times New Roman" w:hAnsi="Times New Roman"/>
        </w:rPr>
        <w:t>may</w:t>
      </w:r>
      <w:r w:rsidR="00AC498E">
        <w:rPr>
          <w:rFonts w:ascii="Times New Roman" w:hAnsi="Times New Roman"/>
        </w:rPr>
        <w:t xml:space="preserve"> work in any of the following capacities within your chronic disease programs:</w:t>
      </w:r>
    </w:p>
    <w:p w14:paraId="70C1797B" w14:textId="77777777" w:rsidR="00AC498E" w:rsidRPr="00AC498E" w:rsidRDefault="00AC498E" w:rsidP="009D056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AC498E">
        <w:rPr>
          <w:rFonts w:ascii="Times New Roman" w:hAnsi="Times New Roman"/>
        </w:rPr>
        <w:t>Program manager</w:t>
      </w:r>
    </w:p>
    <w:p w14:paraId="495E61DD" w14:textId="74BE8104" w:rsidR="00AC498E" w:rsidRPr="00AC498E" w:rsidRDefault="00AC498E" w:rsidP="009D056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AC498E">
        <w:rPr>
          <w:rFonts w:ascii="Times New Roman" w:hAnsi="Times New Roman"/>
        </w:rPr>
        <w:t>Program coordinator</w:t>
      </w:r>
      <w:r w:rsidR="00044479">
        <w:rPr>
          <w:rFonts w:ascii="Times New Roman" w:hAnsi="Times New Roman"/>
        </w:rPr>
        <w:t xml:space="preserve"> (e.g., chronic disease coordinator)</w:t>
      </w:r>
    </w:p>
    <w:p w14:paraId="44DD30A1" w14:textId="77777777" w:rsidR="00AC498E" w:rsidRDefault="00AC498E" w:rsidP="009D056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AC498E">
        <w:rPr>
          <w:rFonts w:ascii="Times New Roman" w:hAnsi="Times New Roman"/>
        </w:rPr>
        <w:t>Health education specialist</w:t>
      </w:r>
    </w:p>
    <w:p w14:paraId="1EA99049" w14:textId="77777777" w:rsidR="00045A9C" w:rsidRPr="00AC498E" w:rsidRDefault="00045A9C" w:rsidP="00F968C2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</w:rPr>
      </w:pPr>
    </w:p>
    <w:p w14:paraId="5B178719" w14:textId="039C5D81" w:rsidR="0085598A" w:rsidRPr="0085598A" w:rsidRDefault="0085598A" w:rsidP="0085598A">
      <w:pPr>
        <w:spacing w:after="0" w:line="240" w:lineRule="auto"/>
        <w:jc w:val="both"/>
        <w:rPr>
          <w:rFonts w:ascii="Times New Roman" w:hAnsi="Times New Roman"/>
        </w:rPr>
      </w:pPr>
      <w:r w:rsidRPr="0085598A">
        <w:rPr>
          <w:rFonts w:ascii="Times New Roman" w:hAnsi="Times New Roman"/>
        </w:rPr>
        <w:t xml:space="preserve">In addition, respondents </w:t>
      </w:r>
      <w:r w:rsidR="000A305F">
        <w:rPr>
          <w:rFonts w:ascii="Times New Roman" w:hAnsi="Times New Roman"/>
        </w:rPr>
        <w:t>should</w:t>
      </w:r>
      <w:r w:rsidRPr="0085598A">
        <w:rPr>
          <w:rFonts w:ascii="Times New Roman" w:hAnsi="Times New Roman"/>
        </w:rPr>
        <w:t xml:space="preserve"> represent a variety of the following chronic disease programs: </w:t>
      </w:r>
    </w:p>
    <w:p w14:paraId="41351660" w14:textId="77777777" w:rsidR="006715A2" w:rsidRDefault="006715A2" w:rsidP="006715A2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  <w:sectPr w:rsidR="006715A2" w:rsidSect="006B49D5">
          <w:headerReference w:type="default" r:id="rId11"/>
          <w:footerReference w:type="default" r:id="rId12"/>
          <w:pgSz w:w="12240" w:h="15840"/>
          <w:pgMar w:top="720" w:right="1440" w:bottom="810" w:left="1440" w:header="720" w:footer="720" w:gutter="0"/>
          <w:cols w:space="720"/>
          <w:docGrid w:linePitch="360"/>
        </w:sectPr>
      </w:pPr>
    </w:p>
    <w:p w14:paraId="7D8699DF" w14:textId="30156E4C" w:rsidR="006715A2" w:rsidRPr="006715A2" w:rsidRDefault="006715A2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  <w:sectPr w:rsidR="006715A2" w:rsidRPr="006715A2" w:rsidSect="001D1DE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/>
        </w:rPr>
        <w:lastRenderedPageBreak/>
        <w:t>Arthritis</w:t>
      </w:r>
    </w:p>
    <w:p w14:paraId="07667E52" w14:textId="35AFD1E8" w:rsidR="0085598A" w:rsidRPr="006715A2" w:rsidRDefault="0085598A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6715A2">
        <w:rPr>
          <w:rFonts w:ascii="Times New Roman" w:hAnsi="Times New Roman"/>
        </w:rPr>
        <w:lastRenderedPageBreak/>
        <w:t>Cancer</w:t>
      </w:r>
    </w:p>
    <w:p w14:paraId="0208B748" w14:textId="6C4AED78" w:rsidR="0085598A" w:rsidRPr="006715A2" w:rsidRDefault="0085598A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6715A2">
        <w:rPr>
          <w:rFonts w:ascii="Times New Roman" w:hAnsi="Times New Roman"/>
        </w:rPr>
        <w:t>Community health</w:t>
      </w:r>
    </w:p>
    <w:p w14:paraId="236BEE12" w14:textId="3EFECC25" w:rsidR="0085598A" w:rsidRPr="006715A2" w:rsidRDefault="0085598A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6715A2">
        <w:rPr>
          <w:rFonts w:ascii="Times New Roman" w:hAnsi="Times New Roman"/>
        </w:rPr>
        <w:t>Coordinated chronic disease</w:t>
      </w:r>
    </w:p>
    <w:p w14:paraId="7E98E2C2" w14:textId="40DA3859" w:rsidR="0085598A" w:rsidRPr="006715A2" w:rsidRDefault="0085598A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6715A2">
        <w:rPr>
          <w:rFonts w:ascii="Times New Roman" w:hAnsi="Times New Roman"/>
        </w:rPr>
        <w:t>Diabetes</w:t>
      </w:r>
    </w:p>
    <w:p w14:paraId="4A40227D" w14:textId="0D07F56C" w:rsidR="0085598A" w:rsidRPr="006715A2" w:rsidRDefault="0085598A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6715A2">
        <w:rPr>
          <w:rFonts w:ascii="Times New Roman" w:hAnsi="Times New Roman"/>
        </w:rPr>
        <w:t>Heart disease and stroke</w:t>
      </w:r>
    </w:p>
    <w:p w14:paraId="1977F28C" w14:textId="6BBFADB2" w:rsidR="0085598A" w:rsidRPr="006715A2" w:rsidRDefault="0085598A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6715A2">
        <w:rPr>
          <w:rFonts w:ascii="Times New Roman" w:hAnsi="Times New Roman"/>
        </w:rPr>
        <w:t>Oral health</w:t>
      </w:r>
    </w:p>
    <w:p w14:paraId="29A0B63C" w14:textId="3334C39D" w:rsidR="0085598A" w:rsidRPr="006715A2" w:rsidRDefault="0085598A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6715A2">
        <w:rPr>
          <w:rFonts w:ascii="Times New Roman" w:hAnsi="Times New Roman"/>
        </w:rPr>
        <w:lastRenderedPageBreak/>
        <w:t>Nutrition, physical activity, and obesity</w:t>
      </w:r>
    </w:p>
    <w:p w14:paraId="157BD951" w14:textId="56F23D27" w:rsidR="0085598A" w:rsidRPr="006715A2" w:rsidRDefault="0085598A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6715A2">
        <w:rPr>
          <w:rFonts w:ascii="Times New Roman" w:hAnsi="Times New Roman"/>
        </w:rPr>
        <w:t>Reproductive health</w:t>
      </w:r>
    </w:p>
    <w:p w14:paraId="4B4CB0C6" w14:textId="691201BC" w:rsidR="0085598A" w:rsidRPr="006715A2" w:rsidRDefault="0085598A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6715A2">
        <w:rPr>
          <w:rFonts w:ascii="Times New Roman" w:hAnsi="Times New Roman"/>
        </w:rPr>
        <w:t>Population health</w:t>
      </w:r>
    </w:p>
    <w:p w14:paraId="6EECDE0C" w14:textId="77777777" w:rsidR="006715A2" w:rsidRDefault="0085598A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6715A2">
        <w:rPr>
          <w:rFonts w:ascii="Times New Roman" w:hAnsi="Times New Roman"/>
        </w:rPr>
        <w:t>School health</w:t>
      </w:r>
    </w:p>
    <w:p w14:paraId="7204407C" w14:textId="279C506D" w:rsidR="006715A2" w:rsidRPr="006715A2" w:rsidRDefault="006715A2" w:rsidP="009D0561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  <w:sectPr w:rsidR="006715A2" w:rsidRPr="006715A2" w:rsidSect="001D1DE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/>
        </w:rPr>
        <w:t>Tobacco</w:t>
      </w:r>
    </w:p>
    <w:p w14:paraId="4EAA5B97" w14:textId="77777777" w:rsidR="006715A2" w:rsidRDefault="006715A2" w:rsidP="00461EB1">
      <w:pPr>
        <w:spacing w:after="0" w:line="240" w:lineRule="auto"/>
        <w:jc w:val="both"/>
        <w:rPr>
          <w:rFonts w:ascii="Times New Roman" w:hAnsi="Times New Roman"/>
        </w:rPr>
        <w:sectPr w:rsidR="006715A2" w:rsidSect="006715A2">
          <w:type w:val="continuous"/>
          <w:pgSz w:w="12240" w:h="15840"/>
          <w:pgMar w:top="720" w:right="1440" w:bottom="810" w:left="1440" w:header="720" w:footer="720" w:gutter="0"/>
          <w:cols w:space="720"/>
          <w:docGrid w:linePitch="360"/>
        </w:sectPr>
      </w:pPr>
    </w:p>
    <w:p w14:paraId="0CFB475B" w14:textId="77777777" w:rsidR="00893A70" w:rsidRDefault="00461EB1" w:rsidP="0091640B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Please</w:t>
      </w:r>
      <w:r w:rsidR="00AD7671">
        <w:rPr>
          <w:rFonts w:ascii="Times New Roman" w:hAnsi="Times New Roman"/>
        </w:rPr>
        <w:t xml:space="preserve"> take a few minutes to</w:t>
      </w:r>
      <w:r>
        <w:rPr>
          <w:rFonts w:ascii="Times New Roman" w:hAnsi="Times New Roman"/>
        </w:rPr>
        <w:t xml:space="preserve"> comp</w:t>
      </w:r>
      <w:r w:rsidR="006B49D5">
        <w:rPr>
          <w:rFonts w:ascii="Times New Roman" w:hAnsi="Times New Roman"/>
        </w:rPr>
        <w:t>lete the</w:t>
      </w:r>
      <w:r>
        <w:rPr>
          <w:rFonts w:ascii="Times New Roman" w:hAnsi="Times New Roman"/>
        </w:rPr>
        <w:t xml:space="preserve"> </w:t>
      </w:r>
      <w:r w:rsidR="00044479">
        <w:rPr>
          <w:rFonts w:ascii="Times New Roman" w:hAnsi="Times New Roman"/>
        </w:rPr>
        <w:t>table below</w:t>
      </w:r>
      <w:r>
        <w:rPr>
          <w:rFonts w:ascii="Times New Roman" w:hAnsi="Times New Roman"/>
        </w:rPr>
        <w:t xml:space="preserve"> to</w:t>
      </w:r>
      <w:r w:rsidRPr="00F2461A">
        <w:rPr>
          <w:rFonts w:ascii="Times New Roman" w:hAnsi="Times New Roman"/>
        </w:rPr>
        <w:t xml:space="preserve"> identify </w:t>
      </w:r>
      <w:r w:rsidR="00AC498E">
        <w:rPr>
          <w:rFonts w:ascii="Times New Roman" w:hAnsi="Times New Roman"/>
        </w:rPr>
        <w:t>6 respondents</w:t>
      </w:r>
      <w:r>
        <w:rPr>
          <w:rFonts w:ascii="Times New Roman" w:hAnsi="Times New Roman"/>
        </w:rPr>
        <w:t xml:space="preserve">. </w:t>
      </w:r>
      <w:r w:rsidR="00AD7671" w:rsidRPr="00E20DE9">
        <w:rPr>
          <w:rFonts w:ascii="Times New Roman" w:hAnsi="Times New Roman"/>
        </w:rPr>
        <w:t xml:space="preserve">We will contact the individuals by email and will mention that you suggested them as participants. </w:t>
      </w:r>
      <w:r w:rsidR="00AC498E">
        <w:rPr>
          <w:rFonts w:ascii="Times New Roman" w:hAnsi="Times New Roman"/>
        </w:rPr>
        <w:t>The online needs assessment</w:t>
      </w:r>
      <w:r w:rsidR="00AD7671">
        <w:rPr>
          <w:rFonts w:ascii="Times New Roman" w:hAnsi="Times New Roman"/>
        </w:rPr>
        <w:t xml:space="preserve"> </w:t>
      </w:r>
      <w:r w:rsidR="0057491B" w:rsidRPr="00E20DE9">
        <w:rPr>
          <w:rFonts w:ascii="Times New Roman" w:hAnsi="Times New Roman"/>
        </w:rPr>
        <w:t xml:space="preserve">will </w:t>
      </w:r>
      <w:r w:rsidR="00AC498E">
        <w:rPr>
          <w:rFonts w:ascii="Times New Roman" w:hAnsi="Times New Roman"/>
        </w:rPr>
        <w:t>take approximately 3</w:t>
      </w:r>
      <w:r w:rsidR="006B49D5">
        <w:rPr>
          <w:rFonts w:ascii="Times New Roman" w:hAnsi="Times New Roman"/>
        </w:rPr>
        <w:t>0</w:t>
      </w:r>
      <w:r w:rsidR="0057491B" w:rsidRPr="00E20DE9">
        <w:rPr>
          <w:rFonts w:ascii="Times New Roman" w:hAnsi="Times New Roman"/>
        </w:rPr>
        <w:t xml:space="preserve"> minutes</w:t>
      </w:r>
      <w:r w:rsidR="00AC498E">
        <w:rPr>
          <w:rFonts w:ascii="Times New Roman" w:hAnsi="Times New Roman"/>
        </w:rPr>
        <w:t xml:space="preserve"> to complete</w:t>
      </w:r>
      <w:r w:rsidR="0057491B" w:rsidRPr="00E20DE9">
        <w:rPr>
          <w:rFonts w:ascii="Times New Roman" w:hAnsi="Times New Roman"/>
        </w:rPr>
        <w:t xml:space="preserve">. </w:t>
      </w:r>
    </w:p>
    <w:p w14:paraId="0BFE017E" w14:textId="77777777" w:rsidR="00893A70" w:rsidRDefault="00893A70" w:rsidP="0091640B">
      <w:pPr>
        <w:pStyle w:val="NoSpacing"/>
        <w:jc w:val="both"/>
        <w:rPr>
          <w:rFonts w:ascii="Times New Roman" w:hAnsi="Times New Roman"/>
        </w:rPr>
      </w:pPr>
    </w:p>
    <w:p w14:paraId="21731CE3" w14:textId="1EED2DAD" w:rsidR="0057491B" w:rsidRPr="00E20DE9" w:rsidRDefault="007D73C5" w:rsidP="0091640B">
      <w:pPr>
        <w:pStyle w:val="NoSpacing"/>
        <w:jc w:val="both"/>
        <w:rPr>
          <w:rFonts w:ascii="Times New Roman" w:hAnsi="Times New Roman"/>
        </w:rPr>
      </w:pPr>
      <w:r w:rsidRPr="00E20DE9">
        <w:rPr>
          <w:rFonts w:ascii="Times New Roman" w:hAnsi="Times New Roman"/>
        </w:rPr>
        <w:t xml:space="preserve">Please feel free to contact </w:t>
      </w:r>
      <w:r w:rsidR="00AC498E">
        <w:rPr>
          <w:rFonts w:ascii="Times New Roman" w:hAnsi="Times New Roman"/>
        </w:rPr>
        <w:t>the ICF project manager,</w:t>
      </w:r>
      <w:r w:rsidR="00AC498E" w:rsidRPr="00842A06">
        <w:rPr>
          <w:rFonts w:ascii="Times New Roman" w:hAnsi="Times New Roman"/>
          <w:sz w:val="24"/>
          <w:szCs w:val="24"/>
        </w:rPr>
        <w:t xml:space="preserve"> ______________ (&lt;insert email&gt;; 404-321-3211) or &lt;insert CDC contact name&gt; at CDC (&lt;insert CDC contact email address here&gt;</w:t>
      </w:r>
      <w:r w:rsidR="00AC498E">
        <w:rPr>
          <w:rFonts w:ascii="Times New Roman" w:hAnsi="Times New Roman"/>
          <w:sz w:val="24"/>
          <w:szCs w:val="24"/>
        </w:rPr>
        <w:t xml:space="preserve">) </w:t>
      </w:r>
      <w:r w:rsidRPr="00E20DE9">
        <w:rPr>
          <w:rFonts w:ascii="Times New Roman" w:hAnsi="Times New Roman"/>
        </w:rPr>
        <w:t>if you have any questions or concerns about this process.</w:t>
      </w:r>
    </w:p>
    <w:p w14:paraId="5827FAB8" w14:textId="77777777" w:rsidR="009A1DDF" w:rsidRPr="00E20DE9" w:rsidRDefault="009A1DDF" w:rsidP="0091640B">
      <w:pPr>
        <w:pStyle w:val="NoSpacing"/>
        <w:jc w:val="both"/>
        <w:rPr>
          <w:rFonts w:ascii="Times New Roman" w:hAnsi="Times New Roman"/>
        </w:rPr>
      </w:pPr>
    </w:p>
    <w:p w14:paraId="10CA3EE9" w14:textId="77777777" w:rsidR="0057491B" w:rsidRPr="00E20DE9" w:rsidRDefault="0057491B" w:rsidP="0091640B">
      <w:pPr>
        <w:pStyle w:val="NoSpacing"/>
        <w:jc w:val="both"/>
        <w:rPr>
          <w:rFonts w:ascii="Times New Roman" w:hAnsi="Times New Roman"/>
        </w:rPr>
      </w:pPr>
      <w:r w:rsidRPr="00E20DE9">
        <w:rPr>
          <w:rFonts w:ascii="Times New Roman" w:hAnsi="Times New Roman"/>
        </w:rPr>
        <w:t>We thank you in advance for your assistance in this important effort.</w:t>
      </w:r>
    </w:p>
    <w:p w14:paraId="39DC30DC" w14:textId="77777777" w:rsidR="0091640B" w:rsidRPr="00E20DE9" w:rsidRDefault="0091640B" w:rsidP="0091640B">
      <w:pPr>
        <w:pStyle w:val="NoSpacing"/>
        <w:jc w:val="both"/>
        <w:rPr>
          <w:rFonts w:ascii="Times New Roman" w:hAnsi="Times New Roman"/>
        </w:rPr>
      </w:pPr>
    </w:p>
    <w:p w14:paraId="4F4B34F3" w14:textId="77777777" w:rsidR="0057491B" w:rsidRPr="00E20DE9" w:rsidRDefault="0057491B" w:rsidP="0091640B">
      <w:pPr>
        <w:pStyle w:val="NoSpacing"/>
        <w:jc w:val="both"/>
        <w:rPr>
          <w:rFonts w:ascii="Times New Roman" w:hAnsi="Times New Roman"/>
        </w:rPr>
      </w:pPr>
      <w:r w:rsidRPr="00E20DE9">
        <w:rPr>
          <w:rFonts w:ascii="Times New Roman" w:hAnsi="Times New Roman"/>
        </w:rPr>
        <w:t>Regards,</w:t>
      </w:r>
    </w:p>
    <w:p w14:paraId="1C96184C" w14:textId="513C4444" w:rsidR="00E30555" w:rsidRDefault="0091640B">
      <w:pPr>
        <w:rPr>
          <w:rFonts w:ascii="Times New Roman" w:hAnsi="Times New Roman"/>
          <w:highlight w:val="yellow"/>
        </w:rPr>
        <w:sectPr w:rsidR="00E30555" w:rsidSect="001D1DE2">
          <w:headerReference w:type="default" r:id="rId13"/>
          <w:footerReference w:type="default" r:id="rId14"/>
          <w:type w:val="continuous"/>
          <w:pgSz w:w="12240" w:h="15840"/>
          <w:pgMar w:top="720" w:right="1440" w:bottom="810" w:left="1440" w:header="720" w:footer="720" w:gutter="0"/>
          <w:cols w:space="720"/>
          <w:titlePg/>
          <w:docGrid w:linePitch="360"/>
        </w:sectPr>
      </w:pPr>
      <w:r w:rsidRPr="00E20DE9">
        <w:rPr>
          <w:rFonts w:ascii="Times New Roman" w:hAnsi="Times New Roman"/>
          <w:highlight w:val="yellow"/>
        </w:rPr>
        <w:t>&lt;&lt;Insert name of ICF Sender&gt;&gt;</w:t>
      </w:r>
      <w:r w:rsidR="00E30555">
        <w:rPr>
          <w:rFonts w:ascii="Times New Roman" w:hAnsi="Times New Roman"/>
          <w:highlight w:val="yellow"/>
        </w:rPr>
        <w:br w:type="page"/>
      </w:r>
    </w:p>
    <w:p w14:paraId="452EDA2D" w14:textId="297523F1" w:rsidR="00E30555" w:rsidRPr="00AC498E" w:rsidRDefault="00E30555" w:rsidP="00E30555">
      <w:pPr>
        <w:rPr>
          <w:rFonts w:ascii="Times New Roman" w:hAnsi="Times New Roman"/>
        </w:rPr>
      </w:pPr>
      <w:r w:rsidRPr="00F2461A">
        <w:rPr>
          <w:rFonts w:ascii="Times New Roman" w:hAnsi="Times New Roman"/>
        </w:rPr>
        <w:lastRenderedPageBreak/>
        <w:t xml:space="preserve">The purpose of this </w:t>
      </w:r>
      <w:r>
        <w:rPr>
          <w:rFonts w:ascii="Times New Roman" w:hAnsi="Times New Roman"/>
        </w:rPr>
        <w:t>form</w:t>
      </w:r>
      <w:r w:rsidRPr="00F2461A">
        <w:rPr>
          <w:rFonts w:ascii="Times New Roman" w:hAnsi="Times New Roman"/>
        </w:rPr>
        <w:t xml:space="preserve"> is to </w:t>
      </w:r>
      <w:r w:rsidR="00F968C2">
        <w:rPr>
          <w:rFonts w:ascii="Times New Roman" w:hAnsi="Times New Roman"/>
        </w:rPr>
        <w:t xml:space="preserve">identify </w:t>
      </w:r>
      <w:r w:rsidRPr="00E90261">
        <w:rPr>
          <w:rFonts w:ascii="Times New Roman" w:hAnsi="Times New Roman"/>
          <w:u w:val="single"/>
        </w:rPr>
        <w:t>6</w:t>
      </w:r>
      <w:r w:rsidRPr="00E90261">
        <w:rPr>
          <w:rFonts w:ascii="Times New Roman" w:hAnsi="Times New Roman"/>
        </w:rPr>
        <w:t xml:space="preserve"> respondents</w:t>
      </w:r>
      <w:r>
        <w:rPr>
          <w:rFonts w:ascii="Times New Roman" w:hAnsi="Times New Roman"/>
        </w:rPr>
        <w:t xml:space="preserve"> </w:t>
      </w:r>
      <w:r w:rsidR="00893A70">
        <w:rPr>
          <w:rFonts w:ascii="Times New Roman" w:hAnsi="Times New Roman"/>
        </w:rPr>
        <w:t>in your organization</w:t>
      </w:r>
      <w:r>
        <w:rPr>
          <w:rFonts w:ascii="Times New Roman" w:hAnsi="Times New Roman"/>
        </w:rPr>
        <w:t xml:space="preserve"> who </w:t>
      </w:r>
      <w:r w:rsidR="00893A70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willing and able to</w:t>
      </w:r>
      <w:r w:rsidRPr="00F2461A">
        <w:rPr>
          <w:rFonts w:ascii="Times New Roman" w:hAnsi="Times New Roman"/>
        </w:rPr>
        <w:t xml:space="preserve"> participate in </w:t>
      </w:r>
      <w:r>
        <w:rPr>
          <w:rFonts w:ascii="Times New Roman" w:hAnsi="Times New Roman"/>
        </w:rPr>
        <w:t>an online needs assessment for the National Center for Chronic Disease Prevention and Health Promotion (NCCDPHP)</w:t>
      </w:r>
      <w:r w:rsidRPr="00F2461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="00F968C2">
        <w:rPr>
          <w:rFonts w:ascii="Times New Roman" w:hAnsi="Times New Roman"/>
        </w:rPr>
        <w:t xml:space="preserve">The purpose of the assessment is to identify the training needs of </w:t>
      </w:r>
      <w:r>
        <w:rPr>
          <w:rFonts w:ascii="Times New Roman" w:hAnsi="Times New Roman"/>
        </w:rPr>
        <w:t xml:space="preserve">chronic disease program staff </w:t>
      </w:r>
      <w:r w:rsidR="00F968C2">
        <w:rPr>
          <w:rFonts w:ascii="Times New Roman" w:hAnsi="Times New Roman"/>
        </w:rPr>
        <w:t>to inform the development of a 5 year NCCDPHP training plan</w:t>
      </w:r>
      <w:r w:rsidRPr="00F2461A">
        <w:rPr>
          <w:rFonts w:ascii="Times New Roman" w:hAnsi="Times New Roman"/>
        </w:rPr>
        <w:t xml:space="preserve">. </w:t>
      </w:r>
      <w:r w:rsidR="002B2068">
        <w:rPr>
          <w:rFonts w:ascii="Times New Roman" w:hAnsi="Times New Roman"/>
        </w:rPr>
        <w:t xml:space="preserve"> Please select </w:t>
      </w:r>
      <w:r w:rsidR="002B2068" w:rsidRPr="00312EAF">
        <w:rPr>
          <w:rFonts w:ascii="Times New Roman" w:hAnsi="Times New Roman"/>
          <w:u w:val="single"/>
        </w:rPr>
        <w:t>two</w:t>
      </w:r>
      <w:r w:rsidR="002B2068">
        <w:rPr>
          <w:rFonts w:ascii="Times New Roman" w:hAnsi="Times New Roman"/>
        </w:rPr>
        <w:t xml:space="preserve"> respondents who work in each of the following capacities </w:t>
      </w:r>
      <w:r>
        <w:rPr>
          <w:rFonts w:ascii="Times New Roman" w:hAnsi="Times New Roman"/>
        </w:rPr>
        <w:t>within your chronic disease programs: p</w:t>
      </w:r>
      <w:r w:rsidRPr="000907D6">
        <w:rPr>
          <w:rFonts w:ascii="Times New Roman" w:hAnsi="Times New Roman"/>
        </w:rPr>
        <w:t>rogram manager</w:t>
      </w:r>
      <w:r>
        <w:rPr>
          <w:rFonts w:ascii="Times New Roman" w:hAnsi="Times New Roman"/>
        </w:rPr>
        <w:t>, p</w:t>
      </w:r>
      <w:r w:rsidRPr="000907D6">
        <w:rPr>
          <w:rFonts w:ascii="Times New Roman" w:hAnsi="Times New Roman"/>
        </w:rPr>
        <w:t>rogram coordinator</w:t>
      </w:r>
      <w:r>
        <w:rPr>
          <w:rFonts w:ascii="Times New Roman" w:hAnsi="Times New Roman"/>
        </w:rPr>
        <w:t xml:space="preserve">, </w:t>
      </w:r>
      <w:r w:rsidR="00043690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h</w:t>
      </w:r>
      <w:r w:rsidRPr="000907D6">
        <w:rPr>
          <w:rFonts w:ascii="Times New Roman" w:hAnsi="Times New Roman"/>
        </w:rPr>
        <w:t>ealth education specialist</w:t>
      </w:r>
      <w:r>
        <w:rPr>
          <w:rFonts w:ascii="Times New Roman" w:hAnsi="Times New Roman"/>
        </w:rPr>
        <w:t>.</w:t>
      </w:r>
      <w:r w:rsidR="006715A2" w:rsidRPr="006715A2">
        <w:rPr>
          <w:rFonts w:ascii="Times New Roman" w:hAnsi="Times New Roman"/>
        </w:rPr>
        <w:t xml:space="preserve"> </w:t>
      </w:r>
      <w:r w:rsidR="000A305F">
        <w:rPr>
          <w:rFonts w:ascii="Times New Roman" w:hAnsi="Times New Roman"/>
        </w:rPr>
        <w:t>Respondents</w:t>
      </w:r>
      <w:r w:rsidR="006B2E26">
        <w:rPr>
          <w:rFonts w:ascii="Times New Roman" w:hAnsi="Times New Roman"/>
        </w:rPr>
        <w:t xml:space="preserve"> should</w:t>
      </w:r>
      <w:r w:rsidR="006715A2" w:rsidRPr="0085598A">
        <w:rPr>
          <w:rFonts w:ascii="Times New Roman" w:hAnsi="Times New Roman"/>
        </w:rPr>
        <w:t xml:space="preserve"> represent a variety of the following chronic disease programs: </w:t>
      </w:r>
      <w:r w:rsidR="006B2E26">
        <w:rPr>
          <w:rFonts w:ascii="Times New Roman" w:hAnsi="Times New Roman"/>
        </w:rPr>
        <w:t>a</w:t>
      </w:r>
      <w:r w:rsidR="006715A2" w:rsidRPr="0085598A">
        <w:rPr>
          <w:rFonts w:ascii="Times New Roman" w:hAnsi="Times New Roman"/>
        </w:rPr>
        <w:t>rthritis</w:t>
      </w:r>
      <w:r w:rsidR="006B2E26">
        <w:rPr>
          <w:rFonts w:ascii="Times New Roman" w:hAnsi="Times New Roman"/>
        </w:rPr>
        <w:t>; c</w:t>
      </w:r>
      <w:r w:rsidR="006715A2" w:rsidRPr="0085598A">
        <w:rPr>
          <w:rFonts w:ascii="Times New Roman" w:hAnsi="Times New Roman"/>
        </w:rPr>
        <w:t>ancer</w:t>
      </w:r>
      <w:r w:rsidR="006B2E26">
        <w:rPr>
          <w:rFonts w:ascii="Times New Roman" w:hAnsi="Times New Roman"/>
        </w:rPr>
        <w:t>; c</w:t>
      </w:r>
      <w:r w:rsidR="006715A2" w:rsidRPr="0085598A">
        <w:rPr>
          <w:rFonts w:ascii="Times New Roman" w:hAnsi="Times New Roman"/>
        </w:rPr>
        <w:t>ommunity health</w:t>
      </w:r>
      <w:r w:rsidR="006B2E26">
        <w:rPr>
          <w:rFonts w:ascii="Times New Roman" w:hAnsi="Times New Roman"/>
        </w:rPr>
        <w:t>; c</w:t>
      </w:r>
      <w:r w:rsidR="006715A2" w:rsidRPr="0085598A">
        <w:rPr>
          <w:rFonts w:ascii="Times New Roman" w:hAnsi="Times New Roman"/>
        </w:rPr>
        <w:t>oordinated chronic disease</w:t>
      </w:r>
      <w:r w:rsidR="006B2E26">
        <w:rPr>
          <w:rFonts w:ascii="Times New Roman" w:hAnsi="Times New Roman"/>
        </w:rPr>
        <w:t>; d</w:t>
      </w:r>
      <w:r w:rsidR="006715A2" w:rsidRPr="0085598A">
        <w:rPr>
          <w:rFonts w:ascii="Times New Roman" w:hAnsi="Times New Roman"/>
        </w:rPr>
        <w:t>iabetes</w:t>
      </w:r>
      <w:r w:rsidR="006B2E26">
        <w:rPr>
          <w:rFonts w:ascii="Times New Roman" w:hAnsi="Times New Roman"/>
        </w:rPr>
        <w:t>; h</w:t>
      </w:r>
      <w:r w:rsidR="006715A2" w:rsidRPr="0085598A">
        <w:rPr>
          <w:rFonts w:ascii="Times New Roman" w:hAnsi="Times New Roman"/>
        </w:rPr>
        <w:t>eart disease and stroke</w:t>
      </w:r>
      <w:r w:rsidR="006B2E26">
        <w:rPr>
          <w:rFonts w:ascii="Times New Roman" w:hAnsi="Times New Roman"/>
        </w:rPr>
        <w:t>; o</w:t>
      </w:r>
      <w:r w:rsidR="006715A2" w:rsidRPr="0085598A">
        <w:rPr>
          <w:rFonts w:ascii="Times New Roman" w:hAnsi="Times New Roman"/>
        </w:rPr>
        <w:t>ral health</w:t>
      </w:r>
      <w:r w:rsidR="006B2E26">
        <w:rPr>
          <w:rFonts w:ascii="Times New Roman" w:hAnsi="Times New Roman"/>
        </w:rPr>
        <w:t>; n</w:t>
      </w:r>
      <w:r w:rsidR="006715A2" w:rsidRPr="0085598A">
        <w:rPr>
          <w:rFonts w:ascii="Times New Roman" w:hAnsi="Times New Roman"/>
        </w:rPr>
        <w:t>utrition, physical activity, and obesity</w:t>
      </w:r>
      <w:r w:rsidR="006B2E26">
        <w:rPr>
          <w:rFonts w:ascii="Times New Roman" w:hAnsi="Times New Roman"/>
        </w:rPr>
        <w:t>; r</w:t>
      </w:r>
      <w:r w:rsidR="006715A2" w:rsidRPr="0085598A">
        <w:rPr>
          <w:rFonts w:ascii="Times New Roman" w:hAnsi="Times New Roman"/>
        </w:rPr>
        <w:t>eproductive health</w:t>
      </w:r>
      <w:r w:rsidR="006B2E26">
        <w:rPr>
          <w:rFonts w:ascii="Times New Roman" w:hAnsi="Times New Roman"/>
        </w:rPr>
        <w:t>; p</w:t>
      </w:r>
      <w:r w:rsidR="006715A2" w:rsidRPr="0085598A">
        <w:rPr>
          <w:rFonts w:ascii="Times New Roman" w:hAnsi="Times New Roman"/>
        </w:rPr>
        <w:t>opulation health</w:t>
      </w:r>
      <w:r w:rsidR="006B2E26">
        <w:rPr>
          <w:rFonts w:ascii="Times New Roman" w:hAnsi="Times New Roman"/>
        </w:rPr>
        <w:t>; s</w:t>
      </w:r>
      <w:r w:rsidR="006715A2" w:rsidRPr="0085598A">
        <w:rPr>
          <w:rFonts w:ascii="Times New Roman" w:hAnsi="Times New Roman"/>
        </w:rPr>
        <w:t>chool health</w:t>
      </w:r>
      <w:r w:rsidR="006B2E26">
        <w:rPr>
          <w:rFonts w:ascii="Times New Roman" w:hAnsi="Times New Roman"/>
        </w:rPr>
        <w:t>; and t</w:t>
      </w:r>
      <w:r w:rsidR="006715A2" w:rsidRPr="0085598A">
        <w:rPr>
          <w:rFonts w:ascii="Times New Roman" w:hAnsi="Times New Roman"/>
        </w:rPr>
        <w:t>obacco</w:t>
      </w:r>
      <w:r w:rsidR="006B2E26">
        <w:rPr>
          <w:rFonts w:ascii="Times New Roman" w:hAnsi="Times New Roman"/>
        </w:rPr>
        <w:t>.</w:t>
      </w:r>
      <w:r w:rsidR="002B2068">
        <w:rPr>
          <w:rFonts w:ascii="Times New Roman" w:hAnsi="Times New Roman"/>
        </w:rPr>
        <w:t xml:space="preserve"> </w:t>
      </w:r>
    </w:p>
    <w:p w14:paraId="66979AF7" w14:textId="239D37B5" w:rsidR="00E30555" w:rsidRDefault="00E30555" w:rsidP="00E30555">
      <w:pPr>
        <w:rPr>
          <w:rFonts w:ascii="Times New Roman" w:hAnsi="Times New Roman"/>
        </w:rPr>
      </w:pPr>
      <w:r w:rsidRPr="00F2461A">
        <w:rPr>
          <w:rFonts w:ascii="Times New Roman" w:hAnsi="Times New Roman"/>
          <w:b/>
        </w:rPr>
        <w:t xml:space="preserve">Please </w:t>
      </w:r>
      <w:r>
        <w:rPr>
          <w:rFonts w:ascii="Times New Roman" w:hAnsi="Times New Roman"/>
          <w:b/>
        </w:rPr>
        <w:t>complete this form</w:t>
      </w:r>
      <w:r w:rsidRPr="00F2461A">
        <w:rPr>
          <w:rFonts w:ascii="Times New Roman" w:hAnsi="Times New Roman"/>
          <w:b/>
        </w:rPr>
        <w:t xml:space="preserve"> by </w:t>
      </w:r>
      <w:r w:rsidRPr="00F2461A">
        <w:rPr>
          <w:rStyle w:val="Strong"/>
          <w:rFonts w:ascii="Times New Roman" w:eastAsiaTheme="majorEastAsia" w:hAnsi="Times New Roman"/>
          <w:highlight w:val="yellow"/>
        </w:rPr>
        <w:t>[insert date]</w:t>
      </w:r>
      <w:r w:rsidR="00185B57">
        <w:rPr>
          <w:rStyle w:val="Strong"/>
          <w:rFonts w:ascii="Times New Roman" w:eastAsiaTheme="majorEastAsia" w:hAnsi="Times New Roman"/>
        </w:rPr>
        <w:t xml:space="preserve"> and send to </w:t>
      </w:r>
      <w:r w:rsidR="00185B57" w:rsidRPr="00185B57">
        <w:rPr>
          <w:rStyle w:val="Strong"/>
          <w:rFonts w:ascii="Times New Roman" w:eastAsiaTheme="majorEastAsia" w:hAnsi="Times New Roman"/>
          <w:highlight w:val="yellow"/>
        </w:rPr>
        <w:t>[</w:t>
      </w:r>
      <w:r w:rsidR="008A701E">
        <w:rPr>
          <w:rStyle w:val="Strong"/>
          <w:rFonts w:ascii="Times New Roman" w:eastAsiaTheme="majorEastAsia" w:hAnsi="Times New Roman"/>
          <w:highlight w:val="yellow"/>
        </w:rPr>
        <w:t xml:space="preserve">insert </w:t>
      </w:r>
      <w:r w:rsidR="00185B57" w:rsidRPr="00185B57">
        <w:rPr>
          <w:rStyle w:val="Strong"/>
          <w:rFonts w:ascii="Times New Roman" w:eastAsiaTheme="majorEastAsia" w:hAnsi="Times New Roman"/>
          <w:highlight w:val="yellow"/>
        </w:rPr>
        <w:t>ICF name</w:t>
      </w:r>
      <w:r w:rsidR="00185B57">
        <w:rPr>
          <w:rStyle w:val="Strong"/>
          <w:rFonts w:ascii="Times New Roman" w:eastAsiaTheme="majorEastAsia" w:hAnsi="Times New Roman"/>
        </w:rPr>
        <w:t>]</w:t>
      </w:r>
      <w:r w:rsidR="008A701E">
        <w:rPr>
          <w:rStyle w:val="Strong"/>
          <w:rFonts w:ascii="Times New Roman" w:eastAsiaTheme="majorEastAsia" w:hAnsi="Times New Roman"/>
        </w:rPr>
        <w:t xml:space="preserve"> [</w:t>
      </w:r>
      <w:r w:rsidR="008A701E" w:rsidRPr="008A701E">
        <w:rPr>
          <w:rStyle w:val="Strong"/>
          <w:rFonts w:ascii="Times New Roman" w:eastAsiaTheme="majorEastAsia" w:hAnsi="Times New Roman"/>
          <w:highlight w:val="yellow"/>
        </w:rPr>
        <w:t>insert ICF e-mail address</w:t>
      </w:r>
      <w:r w:rsidR="008A701E">
        <w:rPr>
          <w:rStyle w:val="Strong"/>
          <w:rFonts w:ascii="Times New Roman" w:eastAsiaTheme="majorEastAsia" w:hAnsi="Times New Roman"/>
        </w:rPr>
        <w:t>]</w:t>
      </w:r>
      <w:r w:rsidRPr="00F2461A">
        <w:rPr>
          <w:rFonts w:ascii="Times New Roman" w:hAnsi="Times New Roman"/>
        </w:rPr>
        <w:t xml:space="preserve">. We will use </w:t>
      </w:r>
      <w:r w:rsidR="008A701E">
        <w:rPr>
          <w:rFonts w:ascii="Times New Roman" w:hAnsi="Times New Roman"/>
        </w:rPr>
        <w:t>this list</w:t>
      </w:r>
      <w:r w:rsidRPr="00F2461A">
        <w:rPr>
          <w:rFonts w:ascii="Times New Roman" w:hAnsi="Times New Roman"/>
        </w:rPr>
        <w:t xml:space="preserve"> to contact the individuals directly for participation in </w:t>
      </w:r>
      <w:r w:rsidR="008A701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30</w:t>
      </w:r>
      <w:r w:rsidRPr="00F2461A">
        <w:rPr>
          <w:rFonts w:ascii="Times New Roman" w:hAnsi="Times New Roman"/>
        </w:rPr>
        <w:t xml:space="preserve"> minute </w:t>
      </w:r>
      <w:r>
        <w:rPr>
          <w:rFonts w:ascii="Times New Roman" w:hAnsi="Times New Roman"/>
        </w:rPr>
        <w:t>online needs assessment</w:t>
      </w:r>
      <w:r w:rsidRPr="00F2461A">
        <w:rPr>
          <w:rFonts w:ascii="Times New Roman" w:hAnsi="Times New Roman"/>
        </w:rPr>
        <w:t>.</w:t>
      </w:r>
    </w:p>
    <w:tbl>
      <w:tblPr>
        <w:tblW w:w="13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0"/>
        <w:gridCol w:w="2790"/>
        <w:gridCol w:w="4675"/>
      </w:tblGrid>
      <w:tr w:rsidR="00781D31" w:rsidRPr="008050CE" w14:paraId="06B922AC" w14:textId="77777777" w:rsidTr="00781D31">
        <w:trPr>
          <w:trHeight w:val="231"/>
          <w:jc w:val="center"/>
        </w:trPr>
        <w:tc>
          <w:tcPr>
            <w:tcW w:w="614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C143841" w14:textId="77777777" w:rsidR="00781D31" w:rsidRPr="008A701E" w:rsidRDefault="00781D31" w:rsidP="00B7421D">
            <w:pPr>
              <w:jc w:val="center"/>
              <w:rPr>
                <w:rFonts w:ascii="Times New Roman" w:hAnsi="Times New Roman"/>
                <w:b/>
              </w:rPr>
            </w:pPr>
            <w:r w:rsidRPr="008A701E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EBEECE7" w14:textId="77777777" w:rsidR="00781D31" w:rsidRPr="008A701E" w:rsidRDefault="00781D31" w:rsidP="00B7421D">
            <w:pPr>
              <w:jc w:val="center"/>
              <w:rPr>
                <w:rFonts w:ascii="Times New Roman" w:hAnsi="Times New Roman"/>
                <w:b/>
              </w:rPr>
            </w:pPr>
            <w:r w:rsidRPr="008A701E">
              <w:rPr>
                <w:rFonts w:ascii="Times New Roman" w:hAnsi="Times New Roman"/>
                <w:b/>
              </w:rPr>
              <w:t>Title/Position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934B36" w14:textId="77A36203" w:rsidR="00781D31" w:rsidRPr="008A701E" w:rsidRDefault="00781D31" w:rsidP="00B7421D">
            <w:pPr>
              <w:jc w:val="center"/>
              <w:rPr>
                <w:rFonts w:ascii="Times New Roman" w:hAnsi="Times New Roman"/>
                <w:b/>
              </w:rPr>
            </w:pPr>
            <w:r w:rsidRPr="008A701E">
              <w:rPr>
                <w:rFonts w:ascii="Times New Roman" w:hAnsi="Times New Roman"/>
                <w:b/>
              </w:rPr>
              <w:t>Contact Information</w:t>
            </w:r>
          </w:p>
        </w:tc>
      </w:tr>
      <w:tr w:rsidR="00781D31" w:rsidRPr="008050CE" w14:paraId="3169A68A" w14:textId="77777777" w:rsidTr="00781D31">
        <w:trPr>
          <w:trHeight w:val="231"/>
          <w:jc w:val="center"/>
        </w:trPr>
        <w:tc>
          <w:tcPr>
            <w:tcW w:w="6140" w:type="dxa"/>
            <w:shd w:val="clear" w:color="auto" w:fill="BFBFBF" w:themeFill="background1" w:themeFillShade="BF"/>
          </w:tcPr>
          <w:p w14:paraId="0773E1FA" w14:textId="77777777" w:rsidR="00781D31" w:rsidRPr="008A701E" w:rsidRDefault="00781D31" w:rsidP="00B7421D">
            <w:pPr>
              <w:rPr>
                <w:rFonts w:ascii="Times New Roman" w:hAnsi="Times New Roman"/>
                <w:i/>
              </w:rPr>
            </w:pPr>
            <w:r w:rsidRPr="008A701E">
              <w:rPr>
                <w:rFonts w:ascii="Times New Roman" w:hAnsi="Times New Roman"/>
                <w:i/>
              </w:rPr>
              <w:t>Example: Jane Smith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03B0DDDC" w14:textId="387C6386" w:rsidR="00781D31" w:rsidRPr="008A701E" w:rsidRDefault="00781D31" w:rsidP="003C0E2D">
            <w:pPr>
              <w:rPr>
                <w:rFonts w:ascii="Times New Roman" w:hAnsi="Times New Roman"/>
                <w:i/>
              </w:rPr>
            </w:pPr>
            <w:r w:rsidRPr="008A701E">
              <w:rPr>
                <w:rFonts w:ascii="Times New Roman" w:hAnsi="Times New Roman"/>
                <w:i/>
              </w:rPr>
              <w:t>Program Manager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1D892553" w14:textId="17420F84" w:rsidR="00781D31" w:rsidRPr="008A701E" w:rsidRDefault="00781D31" w:rsidP="00B7421D">
            <w:pPr>
              <w:rPr>
                <w:rFonts w:ascii="Times New Roman" w:hAnsi="Times New Roman"/>
                <w:i/>
              </w:rPr>
            </w:pPr>
            <w:r w:rsidRPr="008A701E">
              <w:rPr>
                <w:rFonts w:ascii="Times New Roman" w:hAnsi="Times New Roman"/>
                <w:i/>
              </w:rPr>
              <w:t xml:space="preserve">Email: </w:t>
            </w:r>
            <w:hyperlink r:id="rId15" w:history="1">
              <w:r w:rsidRPr="008A701E">
                <w:rPr>
                  <w:rStyle w:val="Hyperlink"/>
                  <w:rFonts w:ascii="Times New Roman" w:hAnsi="Times New Roman"/>
                  <w:i/>
                </w:rPr>
                <w:t>Jane.Smith@healthdept.gov</w:t>
              </w:r>
            </w:hyperlink>
          </w:p>
        </w:tc>
      </w:tr>
      <w:tr w:rsidR="00781D31" w:rsidRPr="008050CE" w14:paraId="33E9C0E2" w14:textId="77777777" w:rsidTr="00781D31">
        <w:trPr>
          <w:trHeight w:val="476"/>
          <w:jc w:val="center"/>
        </w:trPr>
        <w:tc>
          <w:tcPr>
            <w:tcW w:w="6140" w:type="dxa"/>
            <w:shd w:val="clear" w:color="auto" w:fill="FFFFFF" w:themeFill="background1"/>
          </w:tcPr>
          <w:p w14:paraId="1150F828" w14:textId="422C6C21" w:rsidR="00781D31" w:rsidRPr="008A701E" w:rsidRDefault="00781D31" w:rsidP="00781D31">
            <w:pPr>
              <w:spacing w:after="0" w:line="240" w:lineRule="auto"/>
              <w:rPr>
                <w:rFonts w:ascii="Times New Roman" w:hAnsi="Times New Roman"/>
              </w:rPr>
            </w:pPr>
            <w:r w:rsidRPr="008A701E">
              <w:rPr>
                <w:rFonts w:ascii="Times New Roman" w:hAnsi="Times New Roman"/>
              </w:rPr>
              <w:t>Respondent 1</w:t>
            </w:r>
            <w:r>
              <w:rPr>
                <w:rFonts w:ascii="Times New Roman" w:hAnsi="Times New Roman"/>
              </w:rPr>
              <w:t xml:space="preserve"> (program manager)</w:t>
            </w:r>
            <w:r w:rsidRPr="008A701E">
              <w:rPr>
                <w:rFonts w:ascii="Times New Roman" w:hAnsi="Times New Roman"/>
              </w:rPr>
              <w:t>:</w:t>
            </w:r>
          </w:p>
        </w:tc>
        <w:tc>
          <w:tcPr>
            <w:tcW w:w="2790" w:type="dxa"/>
            <w:shd w:val="clear" w:color="auto" w:fill="FFFFFF" w:themeFill="background1"/>
          </w:tcPr>
          <w:p w14:paraId="6A4CCB34" w14:textId="5C17E9A4" w:rsidR="00781D31" w:rsidRPr="008A701E" w:rsidRDefault="00781D31" w:rsidP="00B7421D">
            <w:pPr>
              <w:rPr>
                <w:rFonts w:ascii="Times New Roman" w:hAnsi="Times New Roman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232740B2" w14:textId="01C65C02" w:rsidR="00781D31" w:rsidRPr="008A701E" w:rsidRDefault="00781D31" w:rsidP="00B7421D">
            <w:pPr>
              <w:rPr>
                <w:rFonts w:ascii="Times New Roman" w:hAnsi="Times New Roman"/>
                <w:i/>
              </w:rPr>
            </w:pPr>
            <w:r w:rsidRPr="008A701E">
              <w:rPr>
                <w:rFonts w:ascii="Times New Roman" w:hAnsi="Times New Roman"/>
                <w:i/>
              </w:rPr>
              <w:t>Email:</w:t>
            </w:r>
          </w:p>
        </w:tc>
      </w:tr>
      <w:tr w:rsidR="00781D31" w:rsidRPr="008050CE" w14:paraId="0E9A2B73" w14:textId="77777777" w:rsidTr="00781D31">
        <w:trPr>
          <w:trHeight w:val="431"/>
          <w:jc w:val="center"/>
        </w:trPr>
        <w:tc>
          <w:tcPr>
            <w:tcW w:w="6140" w:type="dxa"/>
            <w:shd w:val="clear" w:color="auto" w:fill="FFFFFF" w:themeFill="background1"/>
          </w:tcPr>
          <w:p w14:paraId="008C9F5D" w14:textId="5B0663AA" w:rsidR="00781D31" w:rsidRPr="008A701E" w:rsidRDefault="00781D31" w:rsidP="00B742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Respondent 2 (program manager):</w:t>
            </w:r>
          </w:p>
        </w:tc>
        <w:tc>
          <w:tcPr>
            <w:tcW w:w="2790" w:type="dxa"/>
            <w:shd w:val="clear" w:color="auto" w:fill="FFFFFF" w:themeFill="background1"/>
          </w:tcPr>
          <w:p w14:paraId="2DCA64EA" w14:textId="77777777" w:rsidR="00781D31" w:rsidRPr="008A701E" w:rsidRDefault="00781D31" w:rsidP="00B7421D">
            <w:pPr>
              <w:rPr>
                <w:rFonts w:ascii="Times New Roman" w:hAnsi="Times New Roman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1147E7F4" w14:textId="55754FB7" w:rsidR="00781D31" w:rsidRPr="008A701E" w:rsidRDefault="00781D31" w:rsidP="00E30555">
            <w:pPr>
              <w:rPr>
                <w:rFonts w:ascii="Times New Roman" w:hAnsi="Times New Roman"/>
                <w:i/>
              </w:rPr>
            </w:pPr>
            <w:r w:rsidRPr="008A701E">
              <w:rPr>
                <w:rFonts w:ascii="Times New Roman" w:hAnsi="Times New Roman"/>
                <w:i/>
              </w:rPr>
              <w:t xml:space="preserve">Email: </w:t>
            </w:r>
          </w:p>
        </w:tc>
      </w:tr>
      <w:tr w:rsidR="00781D31" w:rsidRPr="008050CE" w14:paraId="32C73A9C" w14:textId="77777777" w:rsidTr="00781D31">
        <w:trPr>
          <w:trHeight w:val="431"/>
          <w:jc w:val="center"/>
        </w:trPr>
        <w:tc>
          <w:tcPr>
            <w:tcW w:w="6140" w:type="dxa"/>
            <w:shd w:val="clear" w:color="auto" w:fill="FFFFFF" w:themeFill="background1"/>
          </w:tcPr>
          <w:p w14:paraId="43946CC9" w14:textId="37D53AB7" w:rsidR="00781D31" w:rsidRPr="008A701E" w:rsidRDefault="00781D31" w:rsidP="00B742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Respondent 3 (program coordinator):</w:t>
            </w:r>
          </w:p>
        </w:tc>
        <w:tc>
          <w:tcPr>
            <w:tcW w:w="2790" w:type="dxa"/>
            <w:shd w:val="clear" w:color="auto" w:fill="FFFFFF" w:themeFill="background1"/>
          </w:tcPr>
          <w:p w14:paraId="301E3D40" w14:textId="77777777" w:rsidR="00781D31" w:rsidRPr="008A701E" w:rsidRDefault="00781D31" w:rsidP="00B7421D">
            <w:pPr>
              <w:rPr>
                <w:rFonts w:ascii="Times New Roman" w:hAnsi="Times New Roman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6584CD5C" w14:textId="177E5C9F" w:rsidR="00781D31" w:rsidRPr="008A701E" w:rsidRDefault="00781D31" w:rsidP="00E30555">
            <w:pPr>
              <w:rPr>
                <w:rFonts w:ascii="Times New Roman" w:hAnsi="Times New Roman"/>
                <w:i/>
              </w:rPr>
            </w:pPr>
            <w:r w:rsidRPr="008A701E">
              <w:rPr>
                <w:rFonts w:ascii="Times New Roman" w:hAnsi="Times New Roman"/>
                <w:i/>
              </w:rPr>
              <w:t xml:space="preserve">Email: </w:t>
            </w:r>
          </w:p>
        </w:tc>
      </w:tr>
      <w:tr w:rsidR="00781D31" w:rsidRPr="008050CE" w14:paraId="32DE3958" w14:textId="77777777" w:rsidTr="00781D31">
        <w:trPr>
          <w:trHeight w:val="431"/>
          <w:jc w:val="center"/>
        </w:trPr>
        <w:tc>
          <w:tcPr>
            <w:tcW w:w="6140" w:type="dxa"/>
            <w:shd w:val="clear" w:color="auto" w:fill="FFFFFF" w:themeFill="background1"/>
          </w:tcPr>
          <w:p w14:paraId="0E69BA34" w14:textId="7B389502" w:rsidR="00781D31" w:rsidRPr="008A701E" w:rsidRDefault="00781D31" w:rsidP="00B742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Respondent 4 (program coordinator):</w:t>
            </w:r>
          </w:p>
        </w:tc>
        <w:tc>
          <w:tcPr>
            <w:tcW w:w="2790" w:type="dxa"/>
            <w:shd w:val="clear" w:color="auto" w:fill="FFFFFF" w:themeFill="background1"/>
          </w:tcPr>
          <w:p w14:paraId="09190308" w14:textId="77777777" w:rsidR="00781D31" w:rsidRPr="008A701E" w:rsidRDefault="00781D31" w:rsidP="00B7421D">
            <w:pPr>
              <w:rPr>
                <w:rFonts w:ascii="Times New Roman" w:hAnsi="Times New Roman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5AC42C24" w14:textId="4405B724" w:rsidR="00781D31" w:rsidRPr="008A701E" w:rsidRDefault="00781D31" w:rsidP="00B7421D">
            <w:pPr>
              <w:rPr>
                <w:rFonts w:ascii="Times New Roman" w:hAnsi="Times New Roman"/>
                <w:i/>
              </w:rPr>
            </w:pPr>
            <w:r w:rsidRPr="008A701E">
              <w:rPr>
                <w:rFonts w:ascii="Times New Roman" w:hAnsi="Times New Roman"/>
                <w:i/>
              </w:rPr>
              <w:t xml:space="preserve">Email: </w:t>
            </w:r>
          </w:p>
        </w:tc>
      </w:tr>
      <w:tr w:rsidR="00781D31" w:rsidRPr="008050CE" w14:paraId="7AC8F5F3" w14:textId="77777777" w:rsidTr="00781D31">
        <w:trPr>
          <w:trHeight w:val="683"/>
          <w:jc w:val="center"/>
        </w:trPr>
        <w:tc>
          <w:tcPr>
            <w:tcW w:w="6140" w:type="dxa"/>
            <w:shd w:val="clear" w:color="auto" w:fill="FFFFFF" w:themeFill="background1"/>
          </w:tcPr>
          <w:p w14:paraId="585E9EAE" w14:textId="1A5342D9" w:rsidR="00781D31" w:rsidRPr="008A701E" w:rsidRDefault="00781D31" w:rsidP="00B742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Respondent 5 (health education specialist):</w:t>
            </w:r>
          </w:p>
        </w:tc>
        <w:tc>
          <w:tcPr>
            <w:tcW w:w="2790" w:type="dxa"/>
            <w:shd w:val="clear" w:color="auto" w:fill="FFFFFF" w:themeFill="background1"/>
          </w:tcPr>
          <w:p w14:paraId="40FA65EF" w14:textId="77777777" w:rsidR="00781D31" w:rsidRPr="008A701E" w:rsidRDefault="00781D31" w:rsidP="00B7421D">
            <w:pPr>
              <w:rPr>
                <w:rFonts w:ascii="Times New Roman" w:hAnsi="Times New Roman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6EB39787" w14:textId="511D6CB6" w:rsidR="00781D31" w:rsidRPr="008A701E" w:rsidRDefault="00781D31" w:rsidP="00E30555">
            <w:pPr>
              <w:rPr>
                <w:rFonts w:ascii="Times New Roman" w:hAnsi="Times New Roman"/>
                <w:i/>
              </w:rPr>
            </w:pPr>
            <w:r w:rsidRPr="008A701E">
              <w:rPr>
                <w:rFonts w:ascii="Times New Roman" w:hAnsi="Times New Roman"/>
                <w:i/>
              </w:rPr>
              <w:t xml:space="preserve">Email: </w:t>
            </w:r>
          </w:p>
        </w:tc>
      </w:tr>
      <w:tr w:rsidR="00781D31" w:rsidRPr="008050CE" w14:paraId="1CF5B933" w14:textId="77777777" w:rsidTr="00781D31">
        <w:trPr>
          <w:trHeight w:val="431"/>
          <w:jc w:val="center"/>
        </w:trPr>
        <w:tc>
          <w:tcPr>
            <w:tcW w:w="6140" w:type="dxa"/>
            <w:shd w:val="clear" w:color="auto" w:fill="FFFFFF" w:themeFill="background1"/>
          </w:tcPr>
          <w:p w14:paraId="5E984089" w14:textId="117337EF" w:rsidR="00781D31" w:rsidRPr="008A701E" w:rsidRDefault="00781D31" w:rsidP="00B742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Respondent 6 (health education specialist):</w:t>
            </w:r>
          </w:p>
        </w:tc>
        <w:tc>
          <w:tcPr>
            <w:tcW w:w="2790" w:type="dxa"/>
            <w:shd w:val="clear" w:color="auto" w:fill="FFFFFF" w:themeFill="background1"/>
          </w:tcPr>
          <w:p w14:paraId="11F0BB50" w14:textId="77777777" w:rsidR="00781D31" w:rsidRPr="008A701E" w:rsidRDefault="00781D31" w:rsidP="00B7421D">
            <w:pPr>
              <w:rPr>
                <w:rFonts w:ascii="Times New Roman" w:hAnsi="Times New Roman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72CF7CDA" w14:textId="6D9E705C" w:rsidR="00781D31" w:rsidRPr="008A701E" w:rsidRDefault="00781D31" w:rsidP="00B7421D">
            <w:pPr>
              <w:rPr>
                <w:rFonts w:ascii="Times New Roman" w:hAnsi="Times New Roman"/>
                <w:i/>
              </w:rPr>
            </w:pPr>
            <w:r w:rsidRPr="008A701E">
              <w:rPr>
                <w:rFonts w:ascii="Times New Roman" w:hAnsi="Times New Roman"/>
                <w:i/>
              </w:rPr>
              <w:t xml:space="preserve">Email: </w:t>
            </w:r>
          </w:p>
        </w:tc>
      </w:tr>
    </w:tbl>
    <w:p w14:paraId="186C66E4" w14:textId="77777777" w:rsidR="00E30555" w:rsidRPr="00E20DE9" w:rsidRDefault="00E30555">
      <w:pPr>
        <w:rPr>
          <w:rFonts w:ascii="Times New Roman" w:hAnsi="Times New Roman"/>
        </w:rPr>
      </w:pPr>
    </w:p>
    <w:sectPr w:rsidR="00E30555" w:rsidRPr="00E20DE9" w:rsidSect="00E30555">
      <w:pgSz w:w="15840" w:h="12240" w:orient="landscape"/>
      <w:pgMar w:top="14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3A1E4" w14:textId="77777777" w:rsidR="00D1353D" w:rsidRDefault="00D1353D" w:rsidP="00CD5B48">
      <w:pPr>
        <w:spacing w:after="0" w:line="240" w:lineRule="auto"/>
      </w:pPr>
      <w:r>
        <w:separator/>
      </w:r>
    </w:p>
  </w:endnote>
  <w:endnote w:type="continuationSeparator" w:id="0">
    <w:p w14:paraId="07453A2E" w14:textId="77777777" w:rsidR="00D1353D" w:rsidRDefault="00D1353D" w:rsidP="00CD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F7159" w14:textId="24333982" w:rsidR="001D1DE2" w:rsidRPr="00526158" w:rsidRDefault="00492817" w:rsidP="001D1DE2">
    <w:pPr>
      <w:pStyle w:val="Default"/>
      <w:rPr>
        <w:rFonts w:ascii="Times New Roman" w:hAnsi="Times New Roman"/>
        <w:sz w:val="20"/>
        <w:szCs w:val="20"/>
      </w:rPr>
    </w:pPr>
    <w:r w:rsidRPr="00492817">
      <w:rPr>
        <w:rFonts w:eastAsia="Calibri"/>
        <w:color w:val="auto"/>
        <w:sz w:val="20"/>
        <w:szCs w:val="20"/>
      </w:rPr>
      <w:t xml:space="preserve">CDC estimates the average public reporting burden for this collection of information as </w:t>
    </w:r>
    <w:r>
      <w:rPr>
        <w:rFonts w:eastAsia="Calibri"/>
        <w:color w:val="auto"/>
        <w:sz w:val="20"/>
        <w:szCs w:val="20"/>
      </w:rPr>
      <w:t>4</w:t>
    </w:r>
    <w:r w:rsidRPr="00492817">
      <w:rPr>
        <w:rFonts w:eastAsia="Calibri"/>
        <w:b/>
        <w:color w:val="auto"/>
        <w:sz w:val="20"/>
        <w:szCs w:val="20"/>
      </w:rPr>
      <w:t xml:space="preserve"> </w:t>
    </w:r>
    <w:r w:rsidRPr="00492817">
      <w:rPr>
        <w:rFonts w:eastAsia="Calibri"/>
        <w:color w:val="auto"/>
        <w:sz w:val="20"/>
        <w:szCs w:val="20"/>
      </w:rPr>
      <w:t>minutes per response</w:t>
    </w:r>
    <w:r w:rsidRPr="00492817">
      <w:rPr>
        <w:rFonts w:eastAsia="Calibri"/>
        <w:color w:val="auto"/>
        <w:sz w:val="20"/>
        <w:szCs w:val="20"/>
      </w:rPr>
      <w:t/>
    </w:r>
    <w:r w:rsidRPr="00492817">
      <w:rPr>
        <w:rFonts w:eastAsia="Calibri"/>
        <w:color w:val="auto"/>
        <w:sz w:val="20"/>
        <w:szCs w:val="20"/>
      </w:rPr>
      <w:t>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A5BF9" w14:textId="047FF9D1" w:rsidR="001D1DE2" w:rsidRPr="001D1DE2" w:rsidRDefault="001D1DE2" w:rsidP="001D1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F9C21" w14:textId="77777777" w:rsidR="00D1353D" w:rsidRDefault="00D1353D" w:rsidP="00CD5B48">
      <w:pPr>
        <w:spacing w:after="0" w:line="240" w:lineRule="auto"/>
      </w:pPr>
      <w:r>
        <w:separator/>
      </w:r>
    </w:p>
  </w:footnote>
  <w:footnote w:type="continuationSeparator" w:id="0">
    <w:p w14:paraId="4577AF60" w14:textId="77777777" w:rsidR="00D1353D" w:rsidRDefault="00D1353D" w:rsidP="00CD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B625F" w14:textId="77777777" w:rsidR="001D1DE2" w:rsidRDefault="001D1DE2" w:rsidP="001D1DE2">
    <w:pPr>
      <w:pStyle w:val="Header"/>
      <w:jc w:val="right"/>
    </w:pPr>
    <w:r>
      <w:t>Form Approved</w:t>
    </w:r>
  </w:p>
  <w:p w14:paraId="670977EE" w14:textId="77777777" w:rsidR="001D1DE2" w:rsidRDefault="001D1DE2" w:rsidP="001D1DE2">
    <w:pPr>
      <w:pStyle w:val="Header"/>
      <w:jc w:val="right"/>
    </w:pPr>
    <w:r>
      <w:t>OMB No. 0920-0879</w:t>
    </w:r>
  </w:p>
  <w:p w14:paraId="31BB482D" w14:textId="5F1D3F8B" w:rsidR="001D1DE2" w:rsidRDefault="001D1DE2" w:rsidP="001D1DE2">
    <w:pPr>
      <w:pStyle w:val="Header"/>
      <w:jc w:val="right"/>
    </w:pPr>
    <w:r>
      <w:t>Expiration Date 03/31/2018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A41CF" w14:textId="49DB7E10" w:rsidR="001D1DE2" w:rsidRPr="001D1DE2" w:rsidRDefault="001D1DE2" w:rsidP="001D1D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5C33"/>
    <w:multiLevelType w:val="hybridMultilevel"/>
    <w:tmpl w:val="A17EE91A"/>
    <w:lvl w:ilvl="0" w:tplc="F88E0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55C4"/>
    <w:multiLevelType w:val="hybridMultilevel"/>
    <w:tmpl w:val="E3086E9C"/>
    <w:lvl w:ilvl="0" w:tplc="F88E0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3ED9"/>
    <w:multiLevelType w:val="hybridMultilevel"/>
    <w:tmpl w:val="93A0E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200BB"/>
    <w:multiLevelType w:val="hybridMultilevel"/>
    <w:tmpl w:val="7B06FE08"/>
    <w:lvl w:ilvl="0" w:tplc="C7CEAF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54C47"/>
    <w:multiLevelType w:val="hybridMultilevel"/>
    <w:tmpl w:val="E750AE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BC13E3"/>
    <w:multiLevelType w:val="hybridMultilevel"/>
    <w:tmpl w:val="2D34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3567A"/>
    <w:multiLevelType w:val="hybridMultilevel"/>
    <w:tmpl w:val="C77EC7DA"/>
    <w:lvl w:ilvl="0" w:tplc="C7CEAF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72CEEB46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457E2E"/>
    <w:multiLevelType w:val="hybridMultilevel"/>
    <w:tmpl w:val="632C1962"/>
    <w:lvl w:ilvl="0" w:tplc="10FCE7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6209BB"/>
    <w:multiLevelType w:val="hybridMultilevel"/>
    <w:tmpl w:val="1BF4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1B"/>
    <w:rsid w:val="00031D95"/>
    <w:rsid w:val="00043690"/>
    <w:rsid w:val="00044479"/>
    <w:rsid w:val="00045A9C"/>
    <w:rsid w:val="000A305F"/>
    <w:rsid w:val="000C5E46"/>
    <w:rsid w:val="001134CE"/>
    <w:rsid w:val="00124278"/>
    <w:rsid w:val="00185B57"/>
    <w:rsid w:val="001975E5"/>
    <w:rsid w:val="001D1DE2"/>
    <w:rsid w:val="002131F4"/>
    <w:rsid w:val="00270126"/>
    <w:rsid w:val="002B2068"/>
    <w:rsid w:val="00312EAF"/>
    <w:rsid w:val="003C0E2D"/>
    <w:rsid w:val="004141D2"/>
    <w:rsid w:val="00461EB1"/>
    <w:rsid w:val="00492817"/>
    <w:rsid w:val="00526158"/>
    <w:rsid w:val="00570A65"/>
    <w:rsid w:val="0057491B"/>
    <w:rsid w:val="005C5153"/>
    <w:rsid w:val="00615EA5"/>
    <w:rsid w:val="00622B8E"/>
    <w:rsid w:val="006715A2"/>
    <w:rsid w:val="006A414B"/>
    <w:rsid w:val="006B2E26"/>
    <w:rsid w:val="006B49D5"/>
    <w:rsid w:val="006D32EE"/>
    <w:rsid w:val="006D44B5"/>
    <w:rsid w:val="00781D31"/>
    <w:rsid w:val="007B4230"/>
    <w:rsid w:val="007C7677"/>
    <w:rsid w:val="007D4B7A"/>
    <w:rsid w:val="007D73C5"/>
    <w:rsid w:val="0080581B"/>
    <w:rsid w:val="008223C9"/>
    <w:rsid w:val="00822DE0"/>
    <w:rsid w:val="0085598A"/>
    <w:rsid w:val="008743C8"/>
    <w:rsid w:val="00893A70"/>
    <w:rsid w:val="008A701E"/>
    <w:rsid w:val="008F7E76"/>
    <w:rsid w:val="0091640B"/>
    <w:rsid w:val="00950527"/>
    <w:rsid w:val="009A1DDF"/>
    <w:rsid w:val="009D0561"/>
    <w:rsid w:val="00A65C2F"/>
    <w:rsid w:val="00AC498E"/>
    <w:rsid w:val="00AD7671"/>
    <w:rsid w:val="00AF67E0"/>
    <w:rsid w:val="00B0504B"/>
    <w:rsid w:val="00B30B66"/>
    <w:rsid w:val="00B836CB"/>
    <w:rsid w:val="00BD24E9"/>
    <w:rsid w:val="00C07109"/>
    <w:rsid w:val="00CB6F09"/>
    <w:rsid w:val="00CC0EB1"/>
    <w:rsid w:val="00CD5B48"/>
    <w:rsid w:val="00D1353D"/>
    <w:rsid w:val="00D17081"/>
    <w:rsid w:val="00D248DB"/>
    <w:rsid w:val="00D92A28"/>
    <w:rsid w:val="00DA4428"/>
    <w:rsid w:val="00E20DE9"/>
    <w:rsid w:val="00E30555"/>
    <w:rsid w:val="00E4746D"/>
    <w:rsid w:val="00E85E72"/>
    <w:rsid w:val="00EC3FE0"/>
    <w:rsid w:val="00EF552E"/>
    <w:rsid w:val="00F816E9"/>
    <w:rsid w:val="00F86C22"/>
    <w:rsid w:val="00F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89EF"/>
  <w15:docId w15:val="{006B4042-D688-4A0E-8C6C-BFFAC892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1B"/>
    <w:rPr>
      <w:rFonts w:ascii="Calibri" w:eastAsia="Times New Roman" w:hAnsi="Calibri" w:cs="Times New Roman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91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49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5749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5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04B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04B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4B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D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B48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D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B48"/>
    <w:rPr>
      <w:rFonts w:ascii="Calibri" w:eastAsia="Times New Roman" w:hAnsi="Calibri" w:cs="Times New Roman"/>
      <w:lang w:bidi="en-US"/>
    </w:rPr>
  </w:style>
  <w:style w:type="paragraph" w:customStyle="1" w:styleId="THDR02">
    <w:name w:val="T HDR 02"/>
    <w:qFormat/>
    <w:rsid w:val="009A1DDF"/>
    <w:pPr>
      <w:spacing w:after="120" w:line="240" w:lineRule="auto"/>
    </w:pPr>
    <w:rPr>
      <w:rFonts w:ascii="Arial" w:eastAsia="Calibri" w:hAnsi="Arial" w:cs="Arial"/>
      <w:b/>
      <w:smallCaps/>
      <w:color w:val="0A428D"/>
      <w:sz w:val="28"/>
      <w:szCs w:val="28"/>
    </w:rPr>
  </w:style>
  <w:style w:type="paragraph" w:styleId="NoSpacing">
    <w:name w:val="No Spacing"/>
    <w:uiPriority w:val="1"/>
    <w:qFormat/>
    <w:rsid w:val="009A1DDF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9A1DDF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E30555"/>
    <w:rPr>
      <w:b/>
      <w:bCs/>
    </w:rPr>
  </w:style>
  <w:style w:type="paragraph" w:customStyle="1" w:styleId="Default">
    <w:name w:val="Default"/>
    <w:basedOn w:val="Normal"/>
    <w:rsid w:val="001D1DE2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Jane.Smith@healthdept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OSTLTSDOC-728-837</_dlc_DocId>
    <_dlc_DocIdUrl xmlns="b5c0ca00-073d-4463-9985-b654f14791fe">
      <Url>https://esp.cdc.gov/sites/ostlts/pip/osc/_layouts/15/DocIdRedir.aspx?ID=OSTLTSDOC-728-837</Url>
      <Description>OSTLTSDOC-728-837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55B17-8533-414F-A730-CF1FE8F8E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B7CDB-A79A-410E-85E2-F2F24BB7AD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7F8656-CACA-4288-9CF5-7E8A05AD700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5c0ca00-073d-4463-9985-b654f14791f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CA5235-6DAB-42F3-82F0-8D7CF3F64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Ann Hall</dc:creator>
  <cp:lastModifiedBy>CDC User</cp:lastModifiedBy>
  <cp:revision>2</cp:revision>
  <dcterms:created xsi:type="dcterms:W3CDTF">2015-08-21T18:31:00Z</dcterms:created>
  <dcterms:modified xsi:type="dcterms:W3CDTF">2015-08-21T18:31:00Z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28518088-b9b5-4da7-84c4-f39479bd43cb</vt:lpwstr>
  </property>
</Properties>
</file>