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8445C" w14:textId="4DC11CC6" w:rsidR="00B8360F" w:rsidRPr="00B8360F" w:rsidRDefault="002036D9" w:rsidP="00B8360F">
      <w:pPr>
        <w:spacing w:after="0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ATTACHMENT – </w:t>
      </w:r>
      <w:r w:rsidR="00B55806">
        <w:rPr>
          <w:rFonts w:cs="Arial"/>
          <w:b/>
        </w:rPr>
        <w:t>I</w:t>
      </w:r>
      <w:r w:rsidR="00B8360F" w:rsidRPr="00B8360F">
        <w:rPr>
          <w:rFonts w:cs="Arial"/>
          <w:b/>
        </w:rPr>
        <w:t xml:space="preserve">: </w:t>
      </w:r>
      <w:r w:rsidR="003A37D5">
        <w:rPr>
          <w:rFonts w:cs="Arial"/>
          <w:b/>
        </w:rPr>
        <w:t xml:space="preserve">Reminder email (tailored for </w:t>
      </w:r>
      <w:r w:rsidR="00B55806">
        <w:rPr>
          <w:rFonts w:cs="Arial"/>
          <w:b/>
        </w:rPr>
        <w:t>1305 ECE state coordinator</w:t>
      </w:r>
      <w:r w:rsidR="003A37D5">
        <w:rPr>
          <w:rFonts w:cs="Arial"/>
          <w:b/>
        </w:rPr>
        <w:t>)</w:t>
      </w:r>
    </w:p>
    <w:p w14:paraId="4FB36366" w14:textId="77777777" w:rsidR="00B8360F" w:rsidRPr="00B8360F" w:rsidRDefault="00B8360F" w:rsidP="00B8360F">
      <w:pPr>
        <w:spacing w:after="0"/>
        <w:rPr>
          <w:rFonts w:cs="Arial"/>
          <w:b/>
        </w:rPr>
      </w:pPr>
    </w:p>
    <w:p w14:paraId="2FF92210" w14:textId="3AF2E073" w:rsidR="00B8360F" w:rsidRPr="00B8360F" w:rsidRDefault="00B8360F" w:rsidP="00B8360F">
      <w:pPr>
        <w:spacing w:after="0"/>
        <w:rPr>
          <w:rFonts w:cs="Arial"/>
          <w:b/>
        </w:rPr>
      </w:pPr>
      <w:r w:rsidRPr="00B8360F">
        <w:rPr>
          <w:rFonts w:cs="Arial"/>
          <w:b/>
        </w:rPr>
        <w:t>FIRST EMAIL REMINDER</w:t>
      </w:r>
      <w:r w:rsidR="002036D9">
        <w:rPr>
          <w:rFonts w:cs="Arial"/>
          <w:b/>
        </w:rPr>
        <w:t xml:space="preserve"> will be sent on day 5 </w:t>
      </w:r>
      <w:r w:rsidR="006B3DCD">
        <w:rPr>
          <w:rFonts w:cs="Arial"/>
          <w:b/>
        </w:rPr>
        <w:t xml:space="preserve">of </w:t>
      </w:r>
      <w:r w:rsidR="00F67202">
        <w:rPr>
          <w:rFonts w:cs="Arial"/>
          <w:b/>
        </w:rPr>
        <w:t xml:space="preserve">the assessment </w:t>
      </w:r>
      <w:r w:rsidRPr="00B8360F">
        <w:rPr>
          <w:rFonts w:cs="Arial"/>
          <w:b/>
        </w:rPr>
        <w:t>[</w:t>
      </w:r>
      <w:r w:rsidR="002036D9">
        <w:rPr>
          <w:rFonts w:cs="Arial"/>
          <w:b/>
        </w:rPr>
        <w:t xml:space="preserve">Actual </w:t>
      </w:r>
      <w:r w:rsidRPr="00B8360F">
        <w:rPr>
          <w:rFonts w:cs="Arial"/>
          <w:b/>
        </w:rPr>
        <w:t>Date TBD pending OMB approval]</w:t>
      </w:r>
    </w:p>
    <w:p w14:paraId="039C89C5" w14:textId="77777777" w:rsidR="00B8360F" w:rsidRDefault="00B8360F" w:rsidP="00B8360F">
      <w:pPr>
        <w:spacing w:after="0"/>
        <w:rPr>
          <w:rFonts w:cs="Arial"/>
        </w:rPr>
      </w:pPr>
    </w:p>
    <w:p w14:paraId="275E08C2" w14:textId="77777777" w:rsidR="002036D9" w:rsidRPr="002036D9" w:rsidRDefault="002036D9" w:rsidP="00B8360F">
      <w:pPr>
        <w:spacing w:after="0"/>
        <w:rPr>
          <w:rFonts w:cs="Arial"/>
          <w:b/>
          <w:i/>
        </w:rPr>
      </w:pPr>
      <w:r w:rsidRPr="002036D9">
        <w:rPr>
          <w:rFonts w:cs="Arial"/>
          <w:b/>
          <w:i/>
        </w:rPr>
        <w:t>Respondent Group 1: State ECE Coordinators</w:t>
      </w:r>
    </w:p>
    <w:p w14:paraId="5D82CB2C" w14:textId="77777777" w:rsidR="00B8360F" w:rsidRPr="006C5DB4" w:rsidRDefault="00B8360F" w:rsidP="00B8360F">
      <w:pPr>
        <w:spacing w:after="0"/>
        <w:rPr>
          <w:rFonts w:cs="Arial"/>
        </w:rPr>
      </w:pPr>
      <w:r w:rsidRPr="00B8360F">
        <w:rPr>
          <w:rFonts w:cs="Arial"/>
        </w:rPr>
        <w:t xml:space="preserve">From: </w:t>
      </w:r>
      <w:r w:rsidRPr="006C5DB4">
        <w:rPr>
          <w:rFonts w:cs="Arial"/>
        </w:rPr>
        <w:t xml:space="preserve">Carrie Dooyema </w:t>
      </w:r>
    </w:p>
    <w:p w14:paraId="7DB948DF" w14:textId="77777777" w:rsidR="00B8360F" w:rsidRPr="006C5DB4" w:rsidRDefault="00B8360F" w:rsidP="00B8360F">
      <w:pPr>
        <w:spacing w:after="0"/>
        <w:rPr>
          <w:rFonts w:cs="Arial"/>
        </w:rPr>
      </w:pPr>
      <w:r w:rsidRPr="00B8360F">
        <w:rPr>
          <w:rFonts w:cs="Arial"/>
        </w:rPr>
        <w:t>To:</w:t>
      </w:r>
      <w:r w:rsidRPr="006C5DB4">
        <w:rPr>
          <w:rFonts w:cs="Arial"/>
        </w:rPr>
        <w:t xml:space="preserve"> </w:t>
      </w:r>
      <w:r>
        <w:rPr>
          <w:rFonts w:cs="Arial"/>
        </w:rPr>
        <w:t xml:space="preserve">(Non-respondents only) </w:t>
      </w:r>
      <w:r w:rsidRPr="006C5DB4">
        <w:rPr>
          <w:rFonts w:cs="Arial"/>
        </w:rPr>
        <w:t>1305 Early Care and Education Coordinators in State Health Department (all States, and DC)</w:t>
      </w:r>
    </w:p>
    <w:p w14:paraId="482D96CF" w14:textId="2F04BD9E" w:rsidR="00B8360F" w:rsidRPr="006C5DB4" w:rsidRDefault="00B8360F" w:rsidP="00B8360F">
      <w:pPr>
        <w:spacing w:after="0"/>
        <w:rPr>
          <w:rFonts w:cs="Arial"/>
        </w:rPr>
      </w:pPr>
      <w:r w:rsidRPr="00B8360F">
        <w:rPr>
          <w:rFonts w:cs="Arial"/>
        </w:rPr>
        <w:t>Subject:</w:t>
      </w:r>
      <w:r w:rsidRPr="006C5DB4">
        <w:rPr>
          <w:rFonts w:cs="Arial"/>
        </w:rPr>
        <w:t xml:space="preserve"> </w:t>
      </w:r>
      <w:r w:rsidR="00F67202">
        <w:rPr>
          <w:rFonts w:cs="Arial"/>
        </w:rPr>
        <w:t xml:space="preserve">Assessment </w:t>
      </w:r>
      <w:r w:rsidR="002036D9">
        <w:rPr>
          <w:rFonts w:cs="Arial"/>
        </w:rPr>
        <w:t>of state o</w:t>
      </w:r>
      <w:r w:rsidRPr="006C5DB4">
        <w:rPr>
          <w:rFonts w:cs="Arial"/>
        </w:rPr>
        <w:t xml:space="preserve">besity prevention </w:t>
      </w:r>
      <w:r w:rsidR="002036D9">
        <w:rPr>
          <w:rFonts w:cs="Arial"/>
        </w:rPr>
        <w:t xml:space="preserve">activities </w:t>
      </w:r>
      <w:r w:rsidRPr="006C5DB4">
        <w:rPr>
          <w:rFonts w:cs="Arial"/>
        </w:rPr>
        <w:t xml:space="preserve">in the Early Care and Education setting– </w:t>
      </w:r>
      <w:r>
        <w:rPr>
          <w:rFonts w:cs="Arial"/>
        </w:rPr>
        <w:t>FIRST REMINDER</w:t>
      </w:r>
    </w:p>
    <w:p w14:paraId="17FF7086" w14:textId="77777777" w:rsidR="00B8360F" w:rsidRPr="00B8360F" w:rsidRDefault="00B8360F" w:rsidP="00B8360F">
      <w:pPr>
        <w:spacing w:after="0" w:line="360" w:lineRule="auto"/>
        <w:rPr>
          <w:rFonts w:cs="Arial"/>
        </w:rPr>
      </w:pPr>
    </w:p>
    <w:p w14:paraId="3D8C78AE" w14:textId="77777777" w:rsidR="00B8360F" w:rsidRPr="00B8360F" w:rsidRDefault="00B8360F" w:rsidP="00B8360F">
      <w:pPr>
        <w:spacing w:after="0"/>
        <w:rPr>
          <w:rFonts w:cs="Arial"/>
        </w:rPr>
      </w:pPr>
      <w:r w:rsidRPr="00B8360F">
        <w:rPr>
          <w:rFonts w:cs="Arial"/>
        </w:rPr>
        <w:t>Dear [Insert Health Professional name]</w:t>
      </w:r>
    </w:p>
    <w:p w14:paraId="50FE874C" w14:textId="77777777" w:rsidR="00B8360F" w:rsidRPr="00B8360F" w:rsidRDefault="00B8360F" w:rsidP="00B8360F">
      <w:pPr>
        <w:spacing w:after="0"/>
        <w:rPr>
          <w:rFonts w:cs="Arial"/>
        </w:rPr>
      </w:pPr>
    </w:p>
    <w:p w14:paraId="4F995184" w14:textId="0ED46DF0" w:rsidR="00B8360F" w:rsidRPr="00B8360F" w:rsidRDefault="00B8360F" w:rsidP="00B8360F">
      <w:pPr>
        <w:spacing w:after="0"/>
        <w:rPr>
          <w:rFonts w:cs="Arial"/>
        </w:rPr>
      </w:pPr>
      <w:r w:rsidRPr="00B8360F">
        <w:rPr>
          <w:rFonts w:cs="Arial"/>
        </w:rPr>
        <w:t xml:space="preserve">This is a brief reminder </w:t>
      </w:r>
      <w:r w:rsidRPr="006C5DB4">
        <w:rPr>
          <w:rFonts w:cs="Arial"/>
        </w:rPr>
        <w:t xml:space="preserve">about </w:t>
      </w:r>
      <w:r>
        <w:rPr>
          <w:rFonts w:cs="Arial"/>
        </w:rPr>
        <w:t>a</w:t>
      </w:r>
      <w:r w:rsidR="00F67202">
        <w:rPr>
          <w:rFonts w:cs="Arial"/>
        </w:rPr>
        <w:t xml:space="preserve">n assessment </w:t>
      </w:r>
      <w:r>
        <w:rPr>
          <w:rFonts w:cs="Arial"/>
        </w:rPr>
        <w:t xml:space="preserve">regarding </w:t>
      </w:r>
      <w:r w:rsidRPr="006C5DB4">
        <w:rPr>
          <w:rFonts w:cs="Arial"/>
        </w:rPr>
        <w:t>state obesity prevention work in the Early Care and Education setting</w:t>
      </w:r>
      <w:r w:rsidRPr="00B8360F">
        <w:rPr>
          <w:rFonts w:cs="Arial"/>
        </w:rPr>
        <w:t xml:space="preserve">. The </w:t>
      </w:r>
      <w:r w:rsidR="00F67202">
        <w:rPr>
          <w:rFonts w:cs="Arial"/>
        </w:rPr>
        <w:t>data collection instrument</w:t>
      </w:r>
      <w:r w:rsidRPr="00B8360F">
        <w:rPr>
          <w:rFonts w:cs="Arial"/>
        </w:rPr>
        <w:t xml:space="preserve"> is available online and is e</w:t>
      </w:r>
      <w:r w:rsidR="002036D9">
        <w:rPr>
          <w:rFonts w:cs="Arial"/>
        </w:rPr>
        <w:t xml:space="preserve">stimated to take approximately </w:t>
      </w:r>
      <w:r w:rsidR="00B9277F">
        <w:rPr>
          <w:rFonts w:cs="Arial"/>
        </w:rPr>
        <w:t xml:space="preserve">30 </w:t>
      </w:r>
      <w:r w:rsidR="00B9277F" w:rsidRPr="00B8360F">
        <w:rPr>
          <w:rFonts w:cs="Arial"/>
        </w:rPr>
        <w:t>minutes</w:t>
      </w:r>
      <w:r w:rsidRPr="00B8360F">
        <w:rPr>
          <w:rFonts w:cs="Arial"/>
        </w:rPr>
        <w:t xml:space="preserve"> to complete. The </w:t>
      </w:r>
      <w:r w:rsidR="00493150">
        <w:rPr>
          <w:rFonts w:cs="Arial"/>
        </w:rPr>
        <w:t>assessment</w:t>
      </w:r>
      <w:r w:rsidR="00F67202">
        <w:rPr>
          <w:rFonts w:cs="Arial"/>
        </w:rPr>
        <w:t xml:space="preserve"> </w:t>
      </w:r>
      <w:r w:rsidRPr="00B8360F">
        <w:rPr>
          <w:rFonts w:cs="Arial"/>
        </w:rPr>
        <w:t>closes on [actual date TBD pending OMB approval]. Please follow this link to the</w:t>
      </w:r>
      <w:r w:rsidR="00493150">
        <w:rPr>
          <w:rFonts w:cs="Arial"/>
        </w:rPr>
        <w:t xml:space="preserve"> data collection</w:t>
      </w:r>
      <w:r w:rsidRPr="00B8360F">
        <w:rPr>
          <w:rFonts w:cs="Arial"/>
        </w:rPr>
        <w:t xml:space="preserve"> </w:t>
      </w:r>
      <w:r w:rsidR="00F67202">
        <w:rPr>
          <w:rFonts w:cs="Arial"/>
        </w:rPr>
        <w:t>instrument</w:t>
      </w:r>
      <w:r w:rsidRPr="00B8360F">
        <w:rPr>
          <w:rFonts w:cs="Arial"/>
        </w:rPr>
        <w:t xml:space="preserve">: [Insert </w:t>
      </w:r>
      <w:r w:rsidR="00F26204">
        <w:rPr>
          <w:rFonts w:cs="Arial"/>
        </w:rPr>
        <w:t>assessment</w:t>
      </w:r>
      <w:r w:rsidRPr="00B8360F">
        <w:rPr>
          <w:rFonts w:cs="Arial"/>
        </w:rPr>
        <w:t xml:space="preserve"> link].</w:t>
      </w:r>
    </w:p>
    <w:p w14:paraId="47D905CD" w14:textId="77777777" w:rsidR="00B8360F" w:rsidRPr="00B8360F" w:rsidRDefault="00B8360F" w:rsidP="00B8360F">
      <w:pPr>
        <w:spacing w:after="0"/>
        <w:rPr>
          <w:rFonts w:cs="Arial"/>
        </w:rPr>
      </w:pPr>
    </w:p>
    <w:p w14:paraId="6BC062EF" w14:textId="16C13768" w:rsidR="00B8360F" w:rsidRPr="00B8360F" w:rsidRDefault="00B8360F" w:rsidP="00B8360F">
      <w:pPr>
        <w:spacing w:after="0"/>
      </w:pPr>
      <w:r w:rsidRPr="006C5DB4">
        <w:rPr>
          <w:rFonts w:cs="Arial"/>
        </w:rPr>
        <w:t xml:space="preserve">Your participation is very important to us. Information collected through this </w:t>
      </w:r>
      <w:r w:rsidR="00493150">
        <w:rPr>
          <w:rFonts w:cs="Arial"/>
        </w:rPr>
        <w:t>assessment</w:t>
      </w:r>
      <w:r w:rsidR="00F67202">
        <w:rPr>
          <w:rFonts w:cs="Arial"/>
        </w:rPr>
        <w:t xml:space="preserve"> </w:t>
      </w:r>
      <w:r w:rsidRPr="006C5DB4">
        <w:rPr>
          <w:rFonts w:cs="Arial"/>
        </w:rPr>
        <w:t xml:space="preserve"> will be used create</w:t>
      </w:r>
      <w:r w:rsidR="00493150">
        <w:rPr>
          <w:rFonts w:cs="Arial"/>
        </w:rPr>
        <w:t xml:space="preserve"> and publish</w:t>
      </w:r>
      <w:r w:rsidRPr="006C5DB4">
        <w:rPr>
          <w:rFonts w:cs="Arial"/>
        </w:rPr>
        <w:t xml:space="preserve"> CDC’s first Early Care and Education </w:t>
      </w:r>
      <w:r w:rsidR="002036D9">
        <w:rPr>
          <w:rFonts w:cs="Arial"/>
        </w:rPr>
        <w:t xml:space="preserve">State Indicator Report (ECE SIR) describing </w:t>
      </w:r>
      <w:r w:rsidR="00493150">
        <w:rPr>
          <w:rFonts w:cs="Arial"/>
        </w:rPr>
        <w:t xml:space="preserve">state level </w:t>
      </w:r>
      <w:r w:rsidR="002036D9">
        <w:rPr>
          <w:rFonts w:cs="Arial"/>
        </w:rPr>
        <w:t xml:space="preserve">obesity prevention activities in the ECE setting. </w:t>
      </w:r>
    </w:p>
    <w:p w14:paraId="4EA06661" w14:textId="77777777" w:rsidR="00B8360F" w:rsidRPr="00B8360F" w:rsidRDefault="00B8360F" w:rsidP="00B8360F">
      <w:pPr>
        <w:spacing w:after="0"/>
        <w:rPr>
          <w:rFonts w:cs="Arial"/>
        </w:rPr>
      </w:pPr>
    </w:p>
    <w:p w14:paraId="7A84854E" w14:textId="570655C7" w:rsidR="00B8360F" w:rsidRPr="00B8360F" w:rsidRDefault="00B8360F" w:rsidP="00B8360F">
      <w:pPr>
        <w:spacing w:after="0"/>
        <w:rPr>
          <w:rFonts w:cs="Arial"/>
        </w:rPr>
      </w:pPr>
      <w:r w:rsidRPr="00B8360F">
        <w:rPr>
          <w:rFonts w:cs="Arial"/>
        </w:rPr>
        <w:t xml:space="preserve">If you have questions or concerns regarding the </w:t>
      </w:r>
      <w:r w:rsidR="00493150">
        <w:rPr>
          <w:rFonts w:cs="Arial"/>
        </w:rPr>
        <w:t>assessment</w:t>
      </w:r>
      <w:r w:rsidRPr="00B8360F">
        <w:rPr>
          <w:rFonts w:cs="Arial"/>
        </w:rPr>
        <w:t>, please call Carrie Dooyema at 770 488 5039 or email igb7@cdc.gov.</w:t>
      </w:r>
    </w:p>
    <w:p w14:paraId="48FAFB05" w14:textId="77777777" w:rsidR="00B8360F" w:rsidRPr="00B8360F" w:rsidRDefault="00B8360F" w:rsidP="00B8360F">
      <w:pPr>
        <w:spacing w:after="0"/>
        <w:rPr>
          <w:rFonts w:cs="Arial"/>
        </w:rPr>
      </w:pPr>
    </w:p>
    <w:p w14:paraId="5F7CC80E" w14:textId="77777777" w:rsidR="002036D9" w:rsidRDefault="002036D9" w:rsidP="00B8360F">
      <w:pPr>
        <w:spacing w:after="0"/>
        <w:rPr>
          <w:rFonts w:cs="Arial"/>
        </w:rPr>
      </w:pPr>
      <w:r>
        <w:rPr>
          <w:rFonts w:cs="Arial"/>
        </w:rPr>
        <w:t>Thank you so much for your time and participation.</w:t>
      </w:r>
    </w:p>
    <w:p w14:paraId="5113A7BD" w14:textId="77777777" w:rsidR="002036D9" w:rsidRDefault="002036D9" w:rsidP="00B8360F">
      <w:pPr>
        <w:spacing w:after="0"/>
        <w:rPr>
          <w:rFonts w:cs="Arial"/>
        </w:rPr>
      </w:pPr>
      <w:r>
        <w:rPr>
          <w:rFonts w:cs="Arial"/>
        </w:rPr>
        <w:t>Sincerely,</w:t>
      </w:r>
    </w:p>
    <w:p w14:paraId="0C695F31" w14:textId="61F5FF89" w:rsidR="00A97823" w:rsidRPr="00A97823" w:rsidRDefault="002036D9" w:rsidP="00A97823">
      <w:pPr>
        <w:spacing w:after="0"/>
      </w:pPr>
      <w:r>
        <w:rPr>
          <w:rFonts w:cs="Arial"/>
        </w:rPr>
        <w:t xml:space="preserve">Carrie Dooyema </w:t>
      </w:r>
      <w:r w:rsidR="00A97823" w:rsidRPr="00A97823">
        <w:t xml:space="preserve">MSN, MPH, RN </w:t>
      </w:r>
    </w:p>
    <w:p w14:paraId="41759CE3" w14:textId="77777777" w:rsidR="00A97823" w:rsidRPr="00A97823" w:rsidRDefault="00A97823" w:rsidP="00A97823">
      <w:pPr>
        <w:spacing w:after="0"/>
      </w:pPr>
      <w:r w:rsidRPr="00A97823">
        <w:t>Behavioral Scientist Center for Disease Control, DNPAO</w:t>
      </w:r>
    </w:p>
    <w:p w14:paraId="76F5A2B8" w14:textId="77777777" w:rsidR="00A97823" w:rsidRPr="00B8360F" w:rsidRDefault="00A97823" w:rsidP="00B8360F">
      <w:pPr>
        <w:spacing w:after="0"/>
        <w:rPr>
          <w:rFonts w:cs="Arial"/>
        </w:rPr>
      </w:pPr>
    </w:p>
    <w:p w14:paraId="5875E542" w14:textId="77777777" w:rsidR="00DC57CC" w:rsidRDefault="00DC57CC"/>
    <w:p w14:paraId="2663EC37" w14:textId="4FBAFCE8" w:rsidR="003A37D5" w:rsidRPr="003A37D5" w:rsidRDefault="003A37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A37D5" w:rsidRPr="003A37D5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766BE" w14:textId="77777777" w:rsidR="00B55806" w:rsidRDefault="00B55806" w:rsidP="008B5D54">
      <w:pPr>
        <w:spacing w:after="0" w:line="240" w:lineRule="auto"/>
      </w:pPr>
      <w:r>
        <w:separator/>
      </w:r>
    </w:p>
  </w:endnote>
  <w:endnote w:type="continuationSeparator" w:id="0">
    <w:p w14:paraId="2A7D57B8" w14:textId="77777777" w:rsidR="00B55806" w:rsidRDefault="00B5580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CB3A" w14:textId="77777777" w:rsidR="00B55806" w:rsidRDefault="00B558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B55F5" w14:textId="77777777" w:rsidR="00B55806" w:rsidRDefault="00B558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E1ECB" w14:textId="77777777" w:rsidR="00B55806" w:rsidRDefault="00B55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8F1D5" w14:textId="77777777" w:rsidR="00B55806" w:rsidRDefault="00B55806" w:rsidP="008B5D54">
      <w:pPr>
        <w:spacing w:after="0" w:line="240" w:lineRule="auto"/>
      </w:pPr>
      <w:r>
        <w:separator/>
      </w:r>
    </w:p>
  </w:footnote>
  <w:footnote w:type="continuationSeparator" w:id="0">
    <w:p w14:paraId="74AB9357" w14:textId="77777777" w:rsidR="00B55806" w:rsidRDefault="00B5580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0FBC0" w14:textId="77777777" w:rsidR="00B55806" w:rsidRDefault="00B558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F3F36" w14:textId="77777777" w:rsidR="00B55806" w:rsidRDefault="00B558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32A1" w14:textId="77777777" w:rsidR="00B55806" w:rsidRDefault="00B55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0F"/>
    <w:rsid w:val="00015F83"/>
    <w:rsid w:val="0009076A"/>
    <w:rsid w:val="000F6D18"/>
    <w:rsid w:val="001915E8"/>
    <w:rsid w:val="00194D2B"/>
    <w:rsid w:val="001F75DA"/>
    <w:rsid w:val="002036D9"/>
    <w:rsid w:val="003A37D5"/>
    <w:rsid w:val="00493150"/>
    <w:rsid w:val="006068EB"/>
    <w:rsid w:val="006B3DCD"/>
    <w:rsid w:val="006C6578"/>
    <w:rsid w:val="008B5D54"/>
    <w:rsid w:val="00992DE3"/>
    <w:rsid w:val="00A253E0"/>
    <w:rsid w:val="00A97823"/>
    <w:rsid w:val="00B55735"/>
    <w:rsid w:val="00B55806"/>
    <w:rsid w:val="00B608AC"/>
    <w:rsid w:val="00B8360F"/>
    <w:rsid w:val="00B9277F"/>
    <w:rsid w:val="00C14E91"/>
    <w:rsid w:val="00DC57CC"/>
    <w:rsid w:val="00F26204"/>
    <w:rsid w:val="00F67202"/>
    <w:rsid w:val="00F75E83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85EF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mrquestiontext1">
    <w:name w:val="mrquestiontext1"/>
    <w:basedOn w:val="DefaultParagraphFont"/>
    <w:rsid w:val="00B8360F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036D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D1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D1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D1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OSTLTSDOC-728-881</_dlc_DocId>
    <_dlc_DocIdUrl xmlns="b5c0ca00-073d-4463-9985-b654f14791fe">
      <Url>https://esp.cdc.gov/sites/ostlts/pip/osc/_layouts/15/DocIdRedir.aspx?ID=OSTLTSDOC-728-881</Url>
      <Description>OSTLTSDOC-728-881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5755-AE59-4D61-8E91-C4D0CF2EA481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5c0ca00-073d-4463-9985-b654f14791f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5A0112-0388-4F7C-B3DD-13FF5C6D4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B3056-29DD-4564-BA9E-9A96DC9306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791290-756D-42A7-962F-7E4A780A59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B0E783-76F4-41A8-A00B-F8F2E8E6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2015-09-22T16:41:00Z</dcterms:created>
  <dcterms:modified xsi:type="dcterms:W3CDTF">2015-09-22T16:41:00Z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84b293f0-e3b6-47f6-a305-0692591a7292</vt:lpwstr>
  </property>
  <property fmtid="{D5CDD505-2E9C-101B-9397-08002B2CF9AE}" pid="3" name="ContentTypeId">
    <vt:lpwstr>0x010100FD0F1E0F67359F4D9D426FB699895E260040510BFFB96211439356D59EEDCA1E28</vt:lpwstr>
  </property>
</Properties>
</file>