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2A202D" w14:textId="71DA3647" w:rsidR="00193BEC" w:rsidRPr="0093189C" w:rsidRDefault="00193BEC" w:rsidP="00193BEC">
      <w:pPr>
        <w:rPr>
          <w:b/>
          <w:sz w:val="24"/>
          <w:szCs w:val="24"/>
        </w:rPr>
      </w:pPr>
      <w:r w:rsidRPr="0093189C">
        <w:rPr>
          <w:b/>
          <w:sz w:val="24"/>
          <w:szCs w:val="24"/>
        </w:rPr>
        <w:t xml:space="preserve">Attachment </w:t>
      </w:r>
      <w:r w:rsidR="002B1015">
        <w:rPr>
          <w:b/>
          <w:sz w:val="24"/>
          <w:szCs w:val="24"/>
        </w:rPr>
        <w:t>K</w:t>
      </w:r>
      <w:r w:rsidRPr="0093189C">
        <w:rPr>
          <w:b/>
          <w:sz w:val="24"/>
          <w:szCs w:val="24"/>
        </w:rPr>
        <w:t xml:space="preserve"> – State Level Phone </w:t>
      </w:r>
      <w:r w:rsidR="00B13589">
        <w:rPr>
          <w:b/>
          <w:sz w:val="24"/>
          <w:szCs w:val="24"/>
        </w:rPr>
        <w:t>Interview</w:t>
      </w:r>
      <w:r w:rsidRPr="0093189C">
        <w:rPr>
          <w:b/>
          <w:sz w:val="24"/>
          <w:szCs w:val="24"/>
        </w:rPr>
        <w:t xml:space="preserve"> </w:t>
      </w:r>
      <w:r w:rsidR="00F40855">
        <w:rPr>
          <w:b/>
          <w:sz w:val="24"/>
          <w:szCs w:val="24"/>
        </w:rPr>
        <w:t>Reminder</w:t>
      </w:r>
      <w:bookmarkStart w:id="0" w:name="_GoBack"/>
      <w:bookmarkEnd w:id="0"/>
      <w:r w:rsidR="002B1015">
        <w:rPr>
          <w:b/>
          <w:sz w:val="24"/>
          <w:szCs w:val="24"/>
        </w:rPr>
        <w:t xml:space="preserve"> Phone Script</w:t>
      </w:r>
    </w:p>
    <w:p w14:paraId="0D8D2629" w14:textId="77777777" w:rsidR="004E047F" w:rsidRDefault="004E047F" w:rsidP="004E047F">
      <w:pPr>
        <w:jc w:val="center"/>
        <w:rPr>
          <w:b/>
        </w:rPr>
      </w:pPr>
    </w:p>
    <w:p w14:paraId="56304283" w14:textId="5E84D2C4" w:rsidR="004E047F" w:rsidRDefault="002B1015" w:rsidP="004E047F">
      <w:pPr>
        <w:spacing w:after="0"/>
      </w:pPr>
      <w:r w:rsidRPr="002B1015">
        <w:t>Good afternoon,</w:t>
      </w:r>
      <w:r>
        <w:t xml:space="preserve"> my name is Jennifer Leeman and I am a professor at the University of North Carolina at Chapel Hill. We are partnering with the Centers for Disease Control and Prevention</w:t>
      </w:r>
      <w:r w:rsidR="00302299">
        <w:t>’s School Health Branch</w:t>
      </w:r>
      <w:r>
        <w:t xml:space="preserve"> </w:t>
      </w:r>
      <w:r w:rsidR="00302299">
        <w:t xml:space="preserve">[or Division of Adolescent and School Health] </w:t>
      </w:r>
      <w:r>
        <w:t xml:space="preserve">on an </w:t>
      </w:r>
      <w:r w:rsidRPr="002B1015">
        <w:t>assessment</w:t>
      </w:r>
      <w:r>
        <w:rPr>
          <w:b/>
        </w:rPr>
        <w:t xml:space="preserve"> </w:t>
      </w:r>
      <w:r>
        <w:t xml:space="preserve">of </w:t>
      </w:r>
      <w:r w:rsidR="00302299">
        <w:t xml:space="preserve">school health </w:t>
      </w:r>
      <w:r>
        <w:t xml:space="preserve">tools and resources.  </w:t>
      </w:r>
      <w:r w:rsidR="00302299">
        <w:t>You were recommended to us by your CDC Project Officer [name] based on the high quality of your</w:t>
      </w:r>
      <w:r>
        <w:t xml:space="preserve"> </w:t>
      </w:r>
      <w:r w:rsidR="00302299">
        <w:t>state’s work in school health.  I am calling to see if you w</w:t>
      </w:r>
      <w:r>
        <w:t>ould be willing to participate in this assessment</w:t>
      </w:r>
      <w:r w:rsidR="00302299">
        <w:t>.  Your</w:t>
      </w:r>
      <w:r w:rsidR="00BE7C5E">
        <w:t xml:space="preserve"> participation would involve a 5</w:t>
      </w:r>
      <w:r w:rsidR="00302299">
        <w:t>0-minute phone interview</w:t>
      </w:r>
      <w:r>
        <w:t xml:space="preserve"> </w:t>
      </w:r>
      <w:r w:rsidR="00090862">
        <w:t xml:space="preserve">to learn how you are using </w:t>
      </w:r>
      <w:r w:rsidR="00302299">
        <w:t xml:space="preserve">four school health tools and resources. We also will ask you to recommend and help us connect with two districts in your state so that we can conduct interviews with their staff. Are you willing to participate? </w:t>
      </w:r>
    </w:p>
    <w:p w14:paraId="22F552FA" w14:textId="77777777" w:rsidR="004E047F" w:rsidRDefault="004E047F" w:rsidP="004E047F">
      <w:pPr>
        <w:spacing w:after="0"/>
      </w:pPr>
    </w:p>
    <w:p w14:paraId="27FCD1B8" w14:textId="5C103151" w:rsidR="004E047F" w:rsidRDefault="00302299" w:rsidP="004E047F">
      <w:pPr>
        <w:pStyle w:val="ListParagraph"/>
        <w:ind w:left="0"/>
        <w:rPr>
          <w:rStyle w:val="Hyperlink"/>
          <w:rFonts w:ascii="Calibri" w:hAnsi="Calibri"/>
        </w:rPr>
      </w:pPr>
      <w:r>
        <w:rPr>
          <w:rFonts w:ascii="Calibri" w:hAnsi="Calibri" w:cs="Segoe UI"/>
          <w:b/>
          <w:bCs/>
        </w:rPr>
        <w:t xml:space="preserve"> </w:t>
      </w:r>
    </w:p>
    <w:p w14:paraId="2906441B" w14:textId="77777777" w:rsidR="004E047F" w:rsidRDefault="004E047F"/>
    <w:sectPr w:rsidR="004E04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334FA"/>
    <w:multiLevelType w:val="hybridMultilevel"/>
    <w:tmpl w:val="41B8B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DF83463"/>
    <w:multiLevelType w:val="hybridMultilevel"/>
    <w:tmpl w:val="CF768D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47F"/>
    <w:rsid w:val="00090862"/>
    <w:rsid w:val="00193BEC"/>
    <w:rsid w:val="001D738E"/>
    <w:rsid w:val="002778DA"/>
    <w:rsid w:val="002B1015"/>
    <w:rsid w:val="00302299"/>
    <w:rsid w:val="004E047F"/>
    <w:rsid w:val="00631739"/>
    <w:rsid w:val="0064425F"/>
    <w:rsid w:val="00AD2C71"/>
    <w:rsid w:val="00B13589"/>
    <w:rsid w:val="00BE7C5E"/>
    <w:rsid w:val="00D654B5"/>
    <w:rsid w:val="00D74B04"/>
    <w:rsid w:val="00E36F5E"/>
    <w:rsid w:val="00F40855"/>
    <w:rsid w:val="00FB73A6"/>
    <w:rsid w:val="00FB7C28"/>
    <w:rsid w:val="00FF3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CBB8F"/>
  <w15:chartTrackingRefBased/>
  <w15:docId w15:val="{71C69D73-9789-42D7-82D5-28FAC4F9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4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47F"/>
    <w:pPr>
      <w:ind w:left="720"/>
      <w:contextualSpacing/>
    </w:pPr>
  </w:style>
  <w:style w:type="character" w:styleId="CommentReference">
    <w:name w:val="annotation reference"/>
    <w:basedOn w:val="DefaultParagraphFont"/>
    <w:uiPriority w:val="99"/>
    <w:semiHidden/>
    <w:unhideWhenUsed/>
    <w:rsid w:val="004E047F"/>
    <w:rPr>
      <w:sz w:val="16"/>
      <w:szCs w:val="16"/>
    </w:rPr>
  </w:style>
  <w:style w:type="paragraph" w:styleId="CommentText">
    <w:name w:val="annotation text"/>
    <w:basedOn w:val="Normal"/>
    <w:link w:val="CommentTextChar"/>
    <w:uiPriority w:val="99"/>
    <w:semiHidden/>
    <w:unhideWhenUsed/>
    <w:rsid w:val="004E047F"/>
    <w:pPr>
      <w:spacing w:line="240" w:lineRule="auto"/>
    </w:pPr>
    <w:rPr>
      <w:sz w:val="20"/>
      <w:szCs w:val="20"/>
    </w:rPr>
  </w:style>
  <w:style w:type="character" w:customStyle="1" w:styleId="CommentTextChar">
    <w:name w:val="Comment Text Char"/>
    <w:basedOn w:val="DefaultParagraphFont"/>
    <w:link w:val="CommentText"/>
    <w:uiPriority w:val="99"/>
    <w:semiHidden/>
    <w:rsid w:val="004E047F"/>
    <w:rPr>
      <w:sz w:val="20"/>
      <w:szCs w:val="20"/>
    </w:rPr>
  </w:style>
  <w:style w:type="character" w:styleId="Hyperlink">
    <w:name w:val="Hyperlink"/>
    <w:basedOn w:val="DefaultParagraphFont"/>
    <w:uiPriority w:val="99"/>
    <w:unhideWhenUsed/>
    <w:rsid w:val="004E047F"/>
    <w:rPr>
      <w:color w:val="0563C1" w:themeColor="hyperlink"/>
      <w:u w:val="single"/>
    </w:rPr>
  </w:style>
  <w:style w:type="paragraph" w:styleId="BalloonText">
    <w:name w:val="Balloon Text"/>
    <w:basedOn w:val="Normal"/>
    <w:link w:val="BalloonTextChar"/>
    <w:uiPriority w:val="99"/>
    <w:semiHidden/>
    <w:unhideWhenUsed/>
    <w:rsid w:val="004E04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4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42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OSTLTSDOC-728-1331</_dlc_DocId>
    <_dlc_DocIdUrl xmlns="b5c0ca00-073d-4463-9985-b654f14791fe">
      <Url>https://esp.cdc.gov/sites/ostlts/pip/osc/_layouts/15/DocIdRedir.aspx?ID=OSTLTSDOC-728-1331</Url>
      <Description>OSTLTSDOC-728-1331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C1E11F-A3C2-4989-8FB9-42E28FFDE7C6}">
  <ds:schemaRefs>
    <ds:schemaRef ds:uri="http://schemas.microsoft.com/sharepoint/events"/>
  </ds:schemaRefs>
</ds:datastoreItem>
</file>

<file path=customXml/itemProps2.xml><?xml version="1.0" encoding="utf-8"?>
<ds:datastoreItem xmlns:ds="http://schemas.openxmlformats.org/officeDocument/2006/customXml" ds:itemID="{3525A274-EB1F-4852-8CC1-B26B35683A86}">
  <ds:schemaRefs>
    <ds:schemaRef ds:uri="http://schemas.microsoft.com/office/2006/documentManagement/types"/>
    <ds:schemaRef ds:uri="http://purl.org/dc/terms/"/>
    <ds:schemaRef ds:uri="http://purl.org/dc/elements/1.1/"/>
    <ds:schemaRef ds:uri="http://schemas.microsoft.com/office/2006/metadata/properties"/>
    <ds:schemaRef ds:uri="http://purl.org/dc/dcmitype/"/>
    <ds:schemaRef ds:uri="http://schemas.microsoft.com/office/infopath/2007/PartnerControls"/>
    <ds:schemaRef ds:uri="http://schemas.openxmlformats.org/package/2006/metadata/core-properties"/>
    <ds:schemaRef ds:uri="b5c0ca00-073d-4463-9985-b654f14791fe"/>
    <ds:schemaRef ds:uri="http://www.w3.org/XML/1998/namespace"/>
  </ds:schemaRefs>
</ds:datastoreItem>
</file>

<file path=customXml/itemProps3.xml><?xml version="1.0" encoding="utf-8"?>
<ds:datastoreItem xmlns:ds="http://schemas.openxmlformats.org/officeDocument/2006/customXml" ds:itemID="{811377B3-D863-4662-BE6E-8F3E42C2A96D}">
  <ds:schemaRefs>
    <ds:schemaRef ds:uri="http://schemas.microsoft.com/sharepoint/v3/contenttype/forms"/>
  </ds:schemaRefs>
</ds:datastoreItem>
</file>

<file path=customXml/itemProps4.xml><?xml version="1.0" encoding="utf-8"?>
<ds:datastoreItem xmlns:ds="http://schemas.openxmlformats.org/officeDocument/2006/customXml" ds:itemID="{139C2D02-33B0-4E2B-8ACA-EF1FF9272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132</Words>
  <Characters>757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Grady Smith, Jacqueline</dc:creator>
  <cp:keywords/>
  <dc:description/>
  <cp:lastModifiedBy>Graaf, Christine (CDC/OSTLTS/DPHPI)</cp:lastModifiedBy>
  <cp:revision>4</cp:revision>
  <dcterms:created xsi:type="dcterms:W3CDTF">2016-06-30T13:26:00Z</dcterms:created>
  <dcterms:modified xsi:type="dcterms:W3CDTF">2016-07-26T13:58:00Z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0d9abdb0-7118-4d02-aa6d-e80c510a8556</vt:lpwstr>
  </property>
</Properties>
</file>