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EC0" w:rsidRPr="00333861" w:rsidRDefault="00C83CF3" w:rsidP="00C14EC0">
      <w:pPr>
        <w:jc w:val="center"/>
        <w:rPr>
          <w:rFonts w:ascii="Times New Roman" w:hAnsi="Times New Roman" w:cs="Times New Roman"/>
          <w:b/>
          <w:sz w:val="24"/>
          <w:szCs w:val="24"/>
        </w:rPr>
      </w:pPr>
      <w:r>
        <w:rPr>
          <w:rFonts w:ascii="Times New Roman" w:hAnsi="Times New Roman" w:cs="Times New Roman"/>
          <w:b/>
          <w:sz w:val="24"/>
          <w:szCs w:val="24"/>
        </w:rPr>
        <w:t>Attachment J</w:t>
      </w:r>
      <w:r w:rsidR="00333861" w:rsidRPr="00333861">
        <w:rPr>
          <w:rFonts w:ascii="Times New Roman" w:hAnsi="Times New Roman" w:cs="Times New Roman"/>
          <w:b/>
          <w:sz w:val="24"/>
          <w:szCs w:val="24"/>
        </w:rPr>
        <w:t xml:space="preserve">: </w:t>
      </w:r>
      <w:r w:rsidR="00C14EC0" w:rsidRPr="00333861">
        <w:rPr>
          <w:rFonts w:ascii="Times New Roman" w:hAnsi="Times New Roman" w:cs="Times New Roman"/>
          <w:b/>
          <w:sz w:val="24"/>
          <w:szCs w:val="24"/>
        </w:rPr>
        <w:t>Snapshots of NHAMCS ED PRF</w:t>
      </w:r>
    </w:p>
    <w:p w:rsidR="00C14EC0" w:rsidRDefault="00C14EC0" w:rsidP="00C14EC0">
      <w:pPr>
        <w:tabs>
          <w:tab w:val="right" w:pos="10080"/>
        </w:tabs>
        <w:rPr>
          <w:rFonts w:ascii="Arial" w:hAnsi="Arial" w:cs="Arial"/>
          <w:sz w:val="14"/>
          <w:szCs w:val="20"/>
        </w:rPr>
      </w:pPr>
      <w:r>
        <w:rPr>
          <w:rFonts w:ascii="Arial" w:hAnsi="Arial" w:cs="Arial"/>
          <w:b/>
          <w:bCs/>
          <w:sz w:val="14"/>
          <w:szCs w:val="20"/>
        </w:rPr>
        <w:tab/>
      </w:r>
      <w:r w:rsidRPr="008074F5">
        <w:rPr>
          <w:rFonts w:ascii="Arial" w:hAnsi="Arial" w:cs="Arial"/>
          <w:b/>
          <w:bCs/>
          <w:sz w:val="14"/>
          <w:szCs w:val="20"/>
        </w:rPr>
        <w:t>OMB No. 0920-</w:t>
      </w:r>
      <w:r w:rsidRPr="00423824">
        <w:rPr>
          <w:rFonts w:ascii="Arial" w:hAnsi="Arial" w:cs="Arial"/>
          <w:b/>
          <w:bCs/>
          <w:sz w:val="14"/>
          <w:szCs w:val="20"/>
          <w:highlight w:val="yellow"/>
        </w:rPr>
        <w:t>0278</w:t>
      </w:r>
      <w:r>
        <w:rPr>
          <w:rFonts w:ascii="Arial" w:hAnsi="Arial" w:cs="Arial"/>
          <w:b/>
          <w:bCs/>
          <w:sz w:val="14"/>
          <w:szCs w:val="20"/>
        </w:rPr>
        <w:t>; E</w:t>
      </w:r>
      <w:r w:rsidRPr="008074F5">
        <w:rPr>
          <w:rFonts w:ascii="Arial" w:hAnsi="Arial" w:cs="Arial"/>
          <w:b/>
          <w:bCs/>
          <w:sz w:val="14"/>
          <w:szCs w:val="20"/>
        </w:rPr>
        <w:t>xp. Date: ________</w:t>
      </w:r>
      <w:r>
        <w:rPr>
          <w:rFonts w:ascii="Arial" w:hAnsi="Arial" w:cs="Arial"/>
          <w:b/>
          <w:bCs/>
          <w:sz w:val="14"/>
          <w:szCs w:val="20"/>
        </w:rPr>
        <w:br/>
      </w:r>
      <w:r w:rsidRPr="001B72B2">
        <w:rPr>
          <w:rFonts w:ascii="Arial" w:hAnsi="Arial" w:cs="Arial"/>
          <w:b/>
          <w:bCs/>
          <w:sz w:val="14"/>
          <w:szCs w:val="20"/>
        </w:rPr>
        <w:t xml:space="preserve">Assurance of confidentiality – </w:t>
      </w:r>
      <w:r w:rsidRPr="001B72B2">
        <w:rPr>
          <w:rFonts w:ascii="Arial" w:hAnsi="Arial" w:cs="Arial"/>
          <w:sz w:val="14"/>
          <w:szCs w:val="20"/>
        </w:rPr>
        <w:t>All information which would permit identification of an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establishment in accordance with section 308(d) of the Public Health Service Act (42 USC 242m) and the Confidential Information Protection and Statistical Efficiency Act (PL-107-347).</w:t>
      </w:r>
      <w:r>
        <w:rPr>
          <w:rFonts w:ascii="Arial" w:hAnsi="Arial" w:cs="Arial"/>
          <w:sz w:val="14"/>
          <w:szCs w:val="20"/>
        </w:rPr>
        <w:br/>
      </w:r>
      <w:r w:rsidRPr="001B72B2">
        <w:rPr>
          <w:rFonts w:ascii="Arial" w:hAnsi="Arial" w:cs="Arial"/>
          <w:b/>
          <w:bCs/>
          <w:sz w:val="14"/>
          <w:szCs w:val="20"/>
        </w:rPr>
        <w:t xml:space="preserve">Notice – </w:t>
      </w:r>
      <w:r w:rsidRPr="001B72B2">
        <w:rPr>
          <w:rFonts w:ascii="Arial" w:hAnsi="Arial" w:cs="Arial"/>
          <w:sz w:val="14"/>
          <w:szCs w:val="20"/>
        </w:rPr>
        <w:t xml:space="preserve">Public reporting burden for this collection of information is estimated to average </w:t>
      </w:r>
      <w:r>
        <w:rPr>
          <w:rFonts w:ascii="Arial" w:hAnsi="Arial" w:cs="Arial"/>
          <w:sz w:val="14"/>
          <w:szCs w:val="20"/>
        </w:rPr>
        <w:t>7</w:t>
      </w:r>
      <w:r w:rsidRPr="001B72B2">
        <w:rPr>
          <w:rFonts w:ascii="Arial" w:hAnsi="Arial" w:cs="Arial"/>
          <w:sz w:val="14"/>
          <w:szCs w:val="20"/>
        </w:rPr>
        <w:t xml:space="preserve"> minutes per response, including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 valid OMB control number. Send comments regarding this burden estimate or any other aspect of this collection of information, including suggestions for reducing burden to: CDC/ATSDR Information Collection Review Office, 1600 Clifton Road, MS D-74, Atlanta, GA 30333, ATTN: PRA (0920-</w:t>
      </w:r>
      <w:r w:rsidRPr="00423824">
        <w:rPr>
          <w:rFonts w:ascii="Arial" w:hAnsi="Arial" w:cs="Arial"/>
          <w:sz w:val="14"/>
          <w:szCs w:val="20"/>
          <w:highlight w:val="yellow"/>
        </w:rPr>
        <w:t>0278</w:t>
      </w:r>
      <w:r w:rsidRPr="001B72B2">
        <w:rPr>
          <w:rFonts w:ascii="Arial" w:hAnsi="Arial" w:cs="Arial"/>
          <w:sz w:val="14"/>
          <w:szCs w:val="20"/>
        </w:rPr>
        <w:t>).</w:t>
      </w:r>
    </w:p>
    <w:p w:rsidR="0058410B" w:rsidRDefault="0058410B">
      <w:pPr>
        <w:rPr>
          <w:noProof/>
        </w:rPr>
      </w:pPr>
    </w:p>
    <w:p w:rsidR="00B54E5A" w:rsidRDefault="00C14EC0">
      <w:r>
        <w:rPr>
          <w:noProof/>
        </w:rPr>
        <w:drawing>
          <wp:inline distT="0" distB="0" distL="0" distR="0" wp14:anchorId="0C0BB507" wp14:editId="382C8EA8">
            <wp:extent cx="6296025" cy="39471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r="27404" b="27154"/>
                    <a:stretch/>
                  </pic:blipFill>
                  <pic:spPr bwMode="auto">
                    <a:xfrm>
                      <a:off x="0" y="0"/>
                      <a:ext cx="6296025" cy="3947177"/>
                    </a:xfrm>
                    <a:prstGeom prst="rect">
                      <a:avLst/>
                    </a:prstGeom>
                    <a:ln>
                      <a:noFill/>
                    </a:ln>
                    <a:extLst>
                      <a:ext uri="{53640926-AAD7-44D8-BBD7-CCE9431645EC}">
                        <a14:shadowObscured xmlns:a14="http://schemas.microsoft.com/office/drawing/2010/main"/>
                      </a:ext>
                    </a:extLst>
                  </pic:spPr>
                </pic:pic>
              </a:graphicData>
            </a:graphic>
          </wp:inline>
        </w:drawing>
      </w:r>
    </w:p>
    <w:p w:rsidR="0058410B" w:rsidRDefault="0058410B">
      <w:pPr>
        <w:rPr>
          <w:noProof/>
        </w:rPr>
      </w:pPr>
    </w:p>
    <w:p w:rsidR="00C14EC0" w:rsidRDefault="00C14EC0">
      <w:r>
        <w:rPr>
          <w:noProof/>
        </w:rPr>
        <w:lastRenderedPageBreak/>
        <w:drawing>
          <wp:inline distT="0" distB="0" distL="0" distR="0" wp14:anchorId="65F1E414" wp14:editId="0BC7D006">
            <wp:extent cx="6315075" cy="395912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r="27404" b="27154"/>
                    <a:stretch/>
                  </pic:blipFill>
                  <pic:spPr bwMode="auto">
                    <a:xfrm>
                      <a:off x="0" y="0"/>
                      <a:ext cx="6315075" cy="3959120"/>
                    </a:xfrm>
                    <a:prstGeom prst="rect">
                      <a:avLst/>
                    </a:prstGeom>
                    <a:ln>
                      <a:noFill/>
                    </a:ln>
                    <a:extLst>
                      <a:ext uri="{53640926-AAD7-44D8-BBD7-CCE9431645EC}">
                        <a14:shadowObscured xmlns:a14="http://schemas.microsoft.com/office/drawing/2010/main"/>
                      </a:ext>
                    </a:extLst>
                  </pic:spPr>
                </pic:pic>
              </a:graphicData>
            </a:graphic>
          </wp:inline>
        </w:drawing>
      </w:r>
    </w:p>
    <w:p w:rsidR="0058410B" w:rsidRDefault="0058410B">
      <w:pPr>
        <w:rPr>
          <w:noProof/>
        </w:rPr>
      </w:pPr>
    </w:p>
    <w:p w:rsidR="00C14EC0" w:rsidRDefault="004C3630">
      <w:r>
        <w:rPr>
          <w:noProof/>
        </w:rPr>
        <mc:AlternateContent>
          <mc:Choice Requires="wpg">
            <w:drawing>
              <wp:anchor distT="0" distB="0" distL="114300" distR="114300" simplePos="0" relativeHeight="251679744" behindDoc="0" locked="0" layoutInCell="1" allowOverlap="1" wp14:anchorId="40813866" wp14:editId="385D7D5E">
                <wp:simplePos x="0" y="0"/>
                <wp:positionH relativeFrom="column">
                  <wp:posOffset>95250</wp:posOffset>
                </wp:positionH>
                <wp:positionV relativeFrom="paragraph">
                  <wp:posOffset>1143635</wp:posOffset>
                </wp:positionV>
                <wp:extent cx="6105525" cy="2661285"/>
                <wp:effectExtent l="0" t="0" r="9525" b="5715"/>
                <wp:wrapNone/>
                <wp:docPr id="3" name="Group 3"/>
                <wp:cNvGraphicFramePr/>
                <a:graphic xmlns:a="http://schemas.openxmlformats.org/drawingml/2006/main">
                  <a:graphicData uri="http://schemas.microsoft.com/office/word/2010/wordprocessingGroup">
                    <wpg:wgp>
                      <wpg:cNvGrpSpPr/>
                      <wpg:grpSpPr>
                        <a:xfrm>
                          <a:off x="0" y="0"/>
                          <a:ext cx="6105525" cy="2661285"/>
                          <a:chOff x="0" y="0"/>
                          <a:chExt cx="6105525" cy="2661285"/>
                        </a:xfrm>
                      </wpg:grpSpPr>
                      <wps:wsp>
                        <wps:cNvPr id="6" name="Text Box 2"/>
                        <wps:cNvSpPr txBox="1">
                          <a:spLocks noChangeArrowheads="1"/>
                        </wps:cNvSpPr>
                        <wps:spPr bwMode="auto">
                          <a:xfrm>
                            <a:off x="47625" y="9525"/>
                            <a:ext cx="2914650" cy="165735"/>
                          </a:xfrm>
                          <a:prstGeom prst="rect">
                            <a:avLst/>
                          </a:prstGeom>
                          <a:solidFill>
                            <a:srgbClr val="FFFFFF"/>
                          </a:solidFill>
                          <a:ln w="9525">
                            <a:noFill/>
                            <a:miter lim="800000"/>
                            <a:headEnd/>
                            <a:tailEnd/>
                          </a:ln>
                        </wps:spPr>
                        <wps:txbx>
                          <w:txbxContent>
                            <w:p w:rsidR="004C3630" w:rsidRDefault="004C3630"/>
                          </w:txbxContent>
                        </wps:txbx>
                        <wps:bodyPr rot="0" vert="horz" wrap="square" lIns="91440" tIns="45720" rIns="91440" bIns="45720" anchor="t" anchorCtr="0">
                          <a:noAutofit/>
                        </wps:bodyPr>
                      </wps:wsp>
                      <wps:wsp>
                        <wps:cNvPr id="17" name="Text Box 2"/>
                        <wps:cNvSpPr txBox="1">
                          <a:spLocks noChangeArrowheads="1"/>
                        </wps:cNvSpPr>
                        <wps:spPr bwMode="auto">
                          <a:xfrm>
                            <a:off x="3162300" y="638175"/>
                            <a:ext cx="2914650" cy="165735"/>
                          </a:xfrm>
                          <a:prstGeom prst="rect">
                            <a:avLst/>
                          </a:prstGeom>
                          <a:solidFill>
                            <a:srgbClr val="FFFFFF"/>
                          </a:solidFill>
                          <a:ln w="9525">
                            <a:noFill/>
                            <a:miter lim="800000"/>
                            <a:headEnd/>
                            <a:tailEnd/>
                          </a:ln>
                        </wps:spPr>
                        <wps:txbx>
                          <w:txbxContent>
                            <w:p w:rsidR="004C3630" w:rsidRDefault="004C3630"/>
                          </w:txbxContent>
                        </wps:txbx>
                        <wps:bodyPr rot="0" vert="horz" wrap="square" lIns="91440" tIns="45720" rIns="91440" bIns="45720" anchor="t" anchorCtr="0">
                          <a:noAutofit/>
                        </wps:bodyPr>
                      </wps:wsp>
                      <wps:wsp>
                        <wps:cNvPr id="18" name="Text Box 2"/>
                        <wps:cNvSpPr txBox="1">
                          <a:spLocks noChangeArrowheads="1"/>
                        </wps:cNvSpPr>
                        <wps:spPr bwMode="auto">
                          <a:xfrm>
                            <a:off x="47625" y="1276350"/>
                            <a:ext cx="2914650" cy="165735"/>
                          </a:xfrm>
                          <a:prstGeom prst="rect">
                            <a:avLst/>
                          </a:prstGeom>
                          <a:solidFill>
                            <a:srgbClr val="FFFFFF"/>
                          </a:solidFill>
                          <a:ln w="9525">
                            <a:noFill/>
                            <a:miter lim="800000"/>
                            <a:headEnd/>
                            <a:tailEnd/>
                          </a:ln>
                        </wps:spPr>
                        <wps:txbx>
                          <w:txbxContent>
                            <w:p w:rsidR="004C3630" w:rsidRDefault="004C3630"/>
                          </w:txbxContent>
                        </wps:txbx>
                        <wps:bodyPr rot="0" vert="horz" wrap="square" lIns="91440" tIns="45720" rIns="91440" bIns="45720" anchor="t" anchorCtr="0">
                          <a:noAutofit/>
                        </wps:bodyPr>
                      </wps:wsp>
                      <wps:wsp>
                        <wps:cNvPr id="19" name="Text Box 2"/>
                        <wps:cNvSpPr txBox="1">
                          <a:spLocks noChangeArrowheads="1"/>
                        </wps:cNvSpPr>
                        <wps:spPr bwMode="auto">
                          <a:xfrm>
                            <a:off x="3190875" y="1276350"/>
                            <a:ext cx="2914650" cy="165735"/>
                          </a:xfrm>
                          <a:prstGeom prst="rect">
                            <a:avLst/>
                          </a:prstGeom>
                          <a:solidFill>
                            <a:srgbClr val="FFFFFF"/>
                          </a:solidFill>
                          <a:ln w="9525">
                            <a:noFill/>
                            <a:miter lim="800000"/>
                            <a:headEnd/>
                            <a:tailEnd/>
                          </a:ln>
                        </wps:spPr>
                        <wps:txbx>
                          <w:txbxContent>
                            <w:p w:rsidR="004C3630" w:rsidRDefault="004C3630"/>
                          </w:txbxContent>
                        </wps:txbx>
                        <wps:bodyPr rot="0" vert="horz" wrap="square" lIns="91440" tIns="45720" rIns="91440" bIns="45720" anchor="t" anchorCtr="0">
                          <a:noAutofit/>
                        </wps:bodyPr>
                      </wps:wsp>
                      <wps:wsp>
                        <wps:cNvPr id="20" name="Text Box 2"/>
                        <wps:cNvSpPr txBox="1">
                          <a:spLocks noChangeArrowheads="1"/>
                        </wps:cNvSpPr>
                        <wps:spPr bwMode="auto">
                          <a:xfrm>
                            <a:off x="3190875" y="1905000"/>
                            <a:ext cx="2914650" cy="165735"/>
                          </a:xfrm>
                          <a:prstGeom prst="rect">
                            <a:avLst/>
                          </a:prstGeom>
                          <a:solidFill>
                            <a:srgbClr val="FFFFFF"/>
                          </a:solidFill>
                          <a:ln w="9525">
                            <a:noFill/>
                            <a:miter lim="800000"/>
                            <a:headEnd/>
                            <a:tailEnd/>
                          </a:ln>
                        </wps:spPr>
                        <wps:txbx>
                          <w:txbxContent>
                            <w:p w:rsidR="004C3630" w:rsidRDefault="004C3630"/>
                          </w:txbxContent>
                        </wps:txbx>
                        <wps:bodyPr rot="0" vert="horz" wrap="square" lIns="91440" tIns="45720" rIns="91440" bIns="45720" anchor="t" anchorCtr="0">
                          <a:noAutofit/>
                        </wps:bodyPr>
                      </wps:wsp>
                      <wps:wsp>
                        <wps:cNvPr id="21" name="Text Box 2"/>
                        <wps:cNvSpPr txBox="1">
                          <a:spLocks noChangeArrowheads="1"/>
                        </wps:cNvSpPr>
                        <wps:spPr bwMode="auto">
                          <a:xfrm>
                            <a:off x="47625" y="1905000"/>
                            <a:ext cx="2914650" cy="165735"/>
                          </a:xfrm>
                          <a:prstGeom prst="rect">
                            <a:avLst/>
                          </a:prstGeom>
                          <a:solidFill>
                            <a:srgbClr val="FFFFFF"/>
                          </a:solidFill>
                          <a:ln w="9525">
                            <a:noFill/>
                            <a:miter lim="800000"/>
                            <a:headEnd/>
                            <a:tailEnd/>
                          </a:ln>
                        </wps:spPr>
                        <wps:txbx>
                          <w:txbxContent>
                            <w:p w:rsidR="004C3630" w:rsidRDefault="004C3630"/>
                          </w:txbxContent>
                        </wps:txbx>
                        <wps:bodyPr rot="0" vert="horz" wrap="square" lIns="91440" tIns="45720" rIns="91440" bIns="45720" anchor="t" anchorCtr="0">
                          <a:noAutofit/>
                        </wps:bodyPr>
                      </wps:wsp>
                      <wps:wsp>
                        <wps:cNvPr id="22" name="Text Box 2"/>
                        <wps:cNvSpPr txBox="1">
                          <a:spLocks noChangeArrowheads="1"/>
                        </wps:cNvSpPr>
                        <wps:spPr bwMode="auto">
                          <a:xfrm>
                            <a:off x="3190875" y="2495550"/>
                            <a:ext cx="2914650" cy="165735"/>
                          </a:xfrm>
                          <a:prstGeom prst="rect">
                            <a:avLst/>
                          </a:prstGeom>
                          <a:solidFill>
                            <a:srgbClr val="FFFFFF"/>
                          </a:solidFill>
                          <a:ln w="9525">
                            <a:noFill/>
                            <a:miter lim="800000"/>
                            <a:headEnd/>
                            <a:tailEnd/>
                          </a:ln>
                        </wps:spPr>
                        <wps:txbx>
                          <w:txbxContent>
                            <w:p w:rsidR="004C3630" w:rsidRDefault="004C3630"/>
                          </w:txbxContent>
                        </wps:txbx>
                        <wps:bodyPr rot="0" vert="horz" wrap="square" lIns="91440" tIns="45720" rIns="91440" bIns="45720" anchor="t" anchorCtr="0">
                          <a:noAutofit/>
                        </wps:bodyPr>
                      </wps:wsp>
                      <wps:wsp>
                        <wps:cNvPr id="23" name="Text Box 2"/>
                        <wps:cNvSpPr txBox="1">
                          <a:spLocks noChangeArrowheads="1"/>
                        </wps:cNvSpPr>
                        <wps:spPr bwMode="auto">
                          <a:xfrm>
                            <a:off x="47625" y="2486025"/>
                            <a:ext cx="2914650" cy="165735"/>
                          </a:xfrm>
                          <a:prstGeom prst="rect">
                            <a:avLst/>
                          </a:prstGeom>
                          <a:solidFill>
                            <a:srgbClr val="FFFFFF"/>
                          </a:solidFill>
                          <a:ln w="9525">
                            <a:noFill/>
                            <a:miter lim="800000"/>
                            <a:headEnd/>
                            <a:tailEnd/>
                          </a:ln>
                        </wps:spPr>
                        <wps:txbx>
                          <w:txbxContent>
                            <w:p w:rsidR="004C3630" w:rsidRDefault="004C3630"/>
                          </w:txbxContent>
                        </wps:txbx>
                        <wps:bodyPr rot="0" vert="horz" wrap="square" lIns="91440" tIns="45720" rIns="91440" bIns="45720" anchor="t" anchorCtr="0">
                          <a:noAutofit/>
                        </wps:bodyPr>
                      </wps:wsp>
                      <wps:wsp>
                        <wps:cNvPr id="290" name="Text Box 2"/>
                        <wps:cNvSpPr txBox="1">
                          <a:spLocks noChangeArrowheads="1"/>
                        </wps:cNvSpPr>
                        <wps:spPr bwMode="auto">
                          <a:xfrm>
                            <a:off x="3190875" y="0"/>
                            <a:ext cx="2914650" cy="165735"/>
                          </a:xfrm>
                          <a:prstGeom prst="rect">
                            <a:avLst/>
                          </a:prstGeom>
                          <a:solidFill>
                            <a:srgbClr val="FFFFFF"/>
                          </a:solidFill>
                          <a:ln w="9525">
                            <a:noFill/>
                            <a:miter lim="800000"/>
                            <a:headEnd/>
                            <a:tailEnd/>
                          </a:ln>
                        </wps:spPr>
                        <wps:txbx>
                          <w:txbxContent>
                            <w:p w:rsidR="004C3630" w:rsidRDefault="004C3630"/>
                          </w:txbxContent>
                        </wps:txbx>
                        <wps:bodyPr rot="0" vert="horz" wrap="square" lIns="91440" tIns="45720" rIns="91440" bIns="45720" anchor="t" anchorCtr="0">
                          <a:noAutofit/>
                        </wps:bodyPr>
                      </wps:wsp>
                      <wps:wsp>
                        <wps:cNvPr id="291" name="Text Box 2"/>
                        <wps:cNvSpPr txBox="1">
                          <a:spLocks noChangeArrowheads="1"/>
                        </wps:cNvSpPr>
                        <wps:spPr bwMode="auto">
                          <a:xfrm>
                            <a:off x="0" y="638175"/>
                            <a:ext cx="2914650" cy="165735"/>
                          </a:xfrm>
                          <a:prstGeom prst="rect">
                            <a:avLst/>
                          </a:prstGeom>
                          <a:solidFill>
                            <a:srgbClr val="FFFFFF"/>
                          </a:solidFill>
                          <a:ln w="9525">
                            <a:noFill/>
                            <a:miter lim="800000"/>
                            <a:headEnd/>
                            <a:tailEnd/>
                          </a:ln>
                        </wps:spPr>
                        <wps:txbx>
                          <w:txbxContent>
                            <w:p w:rsidR="004C3630" w:rsidRDefault="004C3630"/>
                          </w:txbxContent>
                        </wps:txbx>
                        <wps:bodyPr rot="0" vert="horz" wrap="square" lIns="91440" tIns="45720" rIns="91440" bIns="45720" anchor="t" anchorCtr="0">
                          <a:noAutofit/>
                        </wps:bodyPr>
                      </wps:wsp>
                    </wpg:wgp>
                  </a:graphicData>
                </a:graphic>
              </wp:anchor>
            </w:drawing>
          </mc:Choice>
          <mc:Fallback>
            <w:pict>
              <v:group id="Group 3" o:spid="_x0000_s1026" style="position:absolute;margin-left:7.5pt;margin-top:90.05pt;width:480.75pt;height:209.55pt;z-index:251679744" coordsize="61055,26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">
                <v:shapetype id="_x0000_t202" coordsize="21600,21600" o:spt="202" path="m,l,21600r21600,l21600,xe">
                  <v:stroke joinstyle="miter"/>
                  <v:path gradientshapeok="t" o:connecttype="rect"/>
                </v:shapetype>
                <v:shape id="Text Box 2" o:spid="_x0000_s1027" type="#_x0000_t202" style="position:absolute;left:476;top:95;width:29146;height:1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rsidR="004C3630" w:rsidRDefault="004C3630"/>
                    </w:txbxContent>
                  </v:textbox>
                </v:shape>
                <v:shape id="Text Box 2" o:spid="_x0000_s1028" type="#_x0000_t202" style="position:absolute;left:31623;top:6381;width:29146;height:1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jCb8A&#10;AADbAAAADwAAAGRycy9kb3ducmV2LnhtbERPy6rCMBDdX/AfwghuLpoqXqvVKCoobn18wNiMbbGZ&#10;lCba+vdGEO5uDuc5i1VrSvGk2hWWFQwHEQji1OqCMwWX864/BeE8ssbSMil4kYPVsvOzwETbho/0&#10;PPlMhBB2CSrIva8SKV2ak0E3sBVx4G62NugDrDOpa2xCuCnlKIom0mDBoSHHirY5pffTwyi4HZrf&#10;v1lz3ftLfBxPNljE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iGMJvwAAANsAAAAPAAAAAAAAAAAAAAAAAJgCAABkcnMvZG93bnJl&#10;di54bWxQSwUGAAAAAAQABAD1AAAAhAMAAAAA&#10;" stroked="f">
                  <v:textbox>
                    <w:txbxContent>
                      <w:p w:rsidR="004C3630" w:rsidRDefault="004C3630"/>
                    </w:txbxContent>
                  </v:textbox>
                </v:shape>
                <v:shape id="Text Box 2" o:spid="_x0000_s1029" type="#_x0000_t202" style="position:absolute;left:476;top:12763;width:29146;height:1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w:txbxContent>
                      <w:p w:rsidR="004C3630" w:rsidRDefault="004C3630"/>
                    </w:txbxContent>
                  </v:textbox>
                </v:shape>
                <v:shape id="Text Box 2" o:spid="_x0000_s1030" type="#_x0000_t202" style="position:absolute;left:31908;top:12763;width:29147;height:1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tS4L8A&#10;AADbAAAADwAAAGRycy9kb3ducmV2LnhtbERP24rCMBB9F/yHMIIvsk2V9VaNsgqKr7p+wLQZ22Iz&#10;KU3W1r83C4JvczjXWW87U4kHNa60rGAcxSCIM6tLzhVcfw9fCxDOI2usLJOCJznYbvq9NSbatnym&#10;x8XnIoSwS1BB4X2dSOmyggy6yNbEgbvZxqAPsMmlbrAN4aaSkzieSYMlh4YCa9oXlN0vf0bB7dSO&#10;pss2Pfrr/Pw922E5T+1TqeGg+1mB8NT5j/jtPukwfwn/v4Q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W1LgvwAAANsAAAAPAAAAAAAAAAAAAAAAAJgCAABkcnMvZG93bnJl&#10;di54bWxQSwUGAAAAAAQABAD1AAAAhAMAAAAA&#10;" stroked="f">
                  <v:textbox>
                    <w:txbxContent>
                      <w:p w:rsidR="004C3630" w:rsidRDefault="004C3630"/>
                    </w:txbxContent>
                  </v:textbox>
                </v:shape>
                <v:shape id="Text Box 2" o:spid="_x0000_s1031" type="#_x0000_t202" style="position:absolute;left:31908;top:19050;width:29147;height:1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0xwLwA&#10;AADbAAAADwAAAGRycy9kb3ducmV2LnhtbERPSwrCMBDdC94hjOBGNFX8VqOooLj1c4CxGdtiMylN&#10;tPX2ZiG4fLz/atOYQrypcrllBcNBBII4sTrnVMHteujPQTiPrLGwTAo+5GCzbrdWGGtb85neF5+K&#10;EMIuRgWZ92UspUsyMugGtiQO3MNWBn2AVSp1hXUIN4UcRdFUGsw5NGRY0j6j5Hl5GQWPU92bLOr7&#10;0d9m5/F0h/nsbj9KdTvNdgnCU+P/4p/7pBW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DDTHAvAAAANsAAAAPAAAAAAAAAAAAAAAAAJgCAABkcnMvZG93bnJldi54&#10;bWxQSwUGAAAAAAQABAD1AAAAgQMAAAAA&#10;" stroked="f">
                  <v:textbox>
                    <w:txbxContent>
                      <w:p w:rsidR="004C3630" w:rsidRDefault="004C3630"/>
                    </w:txbxContent>
                  </v:textbox>
                </v:shape>
                <v:shape id="Text Box 2" o:spid="_x0000_s1032" type="#_x0000_t202" style="position:absolute;left:476;top:19050;width:29146;height:1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GUW8QA&#10;AADbAAAADwAAAGRycy9kb3ducmV2LnhtbESPzWrDMBCE74W8g9hALyWWE9okdSObtNCQa34eYG1t&#10;bBNrZSzVP29fFQI9DjPzDbPLRtOInjpXW1awjGIQxIXVNZcKrpfvxRaE88gaG8ukYCIHWTp72mGi&#10;7cAn6s++FAHCLkEFlfdtIqUrKjLoItsSB+9mO4M+yK6UusMhwE0jV3G8lgZrDgsVtvRVUXE//xgF&#10;t+Pw8vY+5Ad/3Zxe159Yb3I7KfU8H/cfIDyN/j/8aB+1gtUS/r6EHy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BlFvEAAAA2wAAAA8AAAAAAAAAAAAAAAAAmAIAAGRycy9k&#10;b3ducmV2LnhtbFBLBQYAAAAABAAEAPUAAACJAwAAAAA=&#10;" stroked="f">
                  <v:textbox>
                    <w:txbxContent>
                      <w:p w:rsidR="004C3630" w:rsidRDefault="004C3630"/>
                    </w:txbxContent>
                  </v:textbox>
                </v:shape>
                <v:shape id="Text Box 2" o:spid="_x0000_s1033" type="#_x0000_t202" style="position:absolute;left:31908;top:24955;width:29147;height:1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MKLMEA&#10;AADbAAAADwAAAGRycy9kb3ducmV2LnhtbESP3YrCMBSE7wXfIRzBG9F0i7/VKKuw4q0/D3Bsjm2x&#10;OSlNtPXtN4Lg5TAz3zCrTWtK8aTaFZYV/IwiEMSp1QVnCi7nv+EchPPIGkvLpOBFDjbrbmeFibYN&#10;H+l58pkIEHYJKsi9rxIpXZqTQTeyFXHwbrY26IOsM6lrbALclDKOoqk0WHBYyLGiXU7p/fQwCm6H&#10;ZjBZNNe9v8yO4+kWi9nVvpTq99rfJQhPrf+GP+2DVhDH8P4Sf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TCizBAAAA2wAAAA8AAAAAAAAAAAAAAAAAmAIAAGRycy9kb3du&#10;cmV2LnhtbFBLBQYAAAAABAAEAPUAAACGAwAAAAA=&#10;" stroked="f">
                  <v:textbox>
                    <w:txbxContent>
                      <w:p w:rsidR="004C3630" w:rsidRDefault="004C3630"/>
                    </w:txbxContent>
                  </v:textbox>
                </v:shape>
                <v:shape id="Text Box 2" o:spid="_x0000_s1034" type="#_x0000_t202" style="position:absolute;left:476;top:24860;width:29146;height:1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vt8MA&#10;AADbAAAADwAAAGRycy9kb3ducmV2LnhtbESP3YrCMBSE74V9h3AWvJE1Xf+62zWKCoq3/jzAaXNs&#10;yzYnpYm2vr0RBC+HmfmGmS87U4kbNa60rOB7GIEgzqwuOVdwPm2/fkA4j6yxskwK7uRgufjozTHR&#10;tuUD3Y4+FwHCLkEFhfd1IqXLCjLohrYmDt7FNgZ9kE0udYNtgJtKjqJoJg2WHBYKrGlTUPZ/vBoF&#10;l307mP626c6f48NktsYyTu1dqf5nt/oD4anz7/CrvdcKRm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vt8MAAADbAAAADwAAAAAAAAAAAAAAAACYAgAAZHJzL2Rv&#10;d25yZXYueG1sUEsFBgAAAAAEAAQA9QAAAIgDAAAAAA==&#10;" stroked="f">
                  <v:textbox>
                    <w:txbxContent>
                      <w:p w:rsidR="004C3630" w:rsidRDefault="004C3630"/>
                    </w:txbxContent>
                  </v:textbox>
                </v:shape>
                <v:shape id="Text Box 2" o:spid="_x0000_s1035" type="#_x0000_t202" style="position:absolute;left:31908;width:29147;height:1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O76r0A&#10;AADcAAAADwAAAGRycy9kb3ducmV2LnhtbERPSwrCMBDdC94hjOBGNFX8VqOooLj1c4CxGdtiMylN&#10;tPX2ZiG4fLz/atOYQrypcrllBcNBBII4sTrnVMHteujPQTiPrLGwTAo+5GCzbrdWGGtb85neF5+K&#10;EMIuRgWZ92UspUsyMugGtiQO3MNWBn2AVSp1hXUIN4UcRdFUGsw5NGRY0j6j5Hl5GQWPU92bLOr7&#10;0d9m5/F0h/nsbj9KdTvNdgnCU+P/4p/7pBWMFm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LO76r0AAADcAAAADwAAAAAAAAAAAAAAAACYAgAAZHJzL2Rvd25yZXYu&#10;eG1sUEsFBgAAAAAEAAQA9QAAAIIDAAAAAA==&#10;" stroked="f">
                  <v:textbox>
                    <w:txbxContent>
                      <w:p w:rsidR="004C3630" w:rsidRDefault="004C3630"/>
                    </w:txbxContent>
                  </v:textbox>
                </v:shape>
                <v:shape id="Text Box 2" o:spid="_x0000_s1036" type="#_x0000_t202" style="position:absolute;top:6381;width:29146;height:1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eccIA&#10;AADcAAAADwAAAGRycy9kb3ducmV2LnhtbESP3YrCMBSE7wXfIRzBG9FU8bcaRYVdvK36AMfm2Bab&#10;k9JEW99+Iyx4OczMN8xm15pSvKh2hWUF41EEgji1uuBMwfXyM1yCcB5ZY2mZFLzJwW7b7Www1rbh&#10;hF5nn4kAYRejgtz7KpbSpTkZdCNbEQfvbmuDPsg6k7rGJsBNKSdRNJcGCw4LOVZ0zCl9nJ9Gwf3U&#10;DGar5vbrr4tkOj9gsbjZt1L9Xrtfg/DU+m/4v33SCiarMXzOhCM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x5xwgAAANwAAAAPAAAAAAAAAAAAAAAAAJgCAABkcnMvZG93&#10;bnJldi54bWxQSwUGAAAAAAQABAD1AAAAhwMAAAAA&#10;" stroked="f">
                  <v:textbox>
                    <w:txbxContent>
                      <w:p w:rsidR="004C3630" w:rsidRDefault="004C3630"/>
                    </w:txbxContent>
                  </v:textbox>
                </v:shape>
              </v:group>
            </w:pict>
          </mc:Fallback>
        </mc:AlternateContent>
      </w:r>
      <w:r w:rsidR="008615F0">
        <w:rPr>
          <w:noProof/>
        </w:rPr>
        <w:drawing>
          <wp:inline distT="0" distB="0" distL="0" distR="0" wp14:anchorId="754A8C3A" wp14:editId="47F2966A">
            <wp:extent cx="6310129" cy="38481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310129" cy="3848100"/>
                    </a:xfrm>
                    <a:prstGeom prst="rect">
                      <a:avLst/>
                    </a:prstGeom>
                  </pic:spPr>
                </pic:pic>
              </a:graphicData>
            </a:graphic>
          </wp:inline>
        </w:drawing>
      </w:r>
      <w:bookmarkStart w:id="0" w:name="_GoBack"/>
      <w:bookmarkEnd w:id="0"/>
    </w:p>
    <w:p w:rsidR="0058410B" w:rsidRDefault="0058410B">
      <w:pPr>
        <w:rPr>
          <w:noProof/>
        </w:rPr>
      </w:pPr>
    </w:p>
    <w:p w:rsidR="00C14EC0" w:rsidRDefault="00C14EC0">
      <w:r>
        <w:rPr>
          <w:noProof/>
        </w:rPr>
        <w:lastRenderedPageBreak/>
        <w:drawing>
          <wp:inline distT="0" distB="0" distL="0" distR="0" wp14:anchorId="2EA76D06" wp14:editId="680E3F2B">
            <wp:extent cx="6289964" cy="1219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r="27243" b="77428"/>
                    <a:stretch/>
                  </pic:blipFill>
                  <pic:spPr bwMode="auto">
                    <a:xfrm>
                      <a:off x="0" y="0"/>
                      <a:ext cx="6289964" cy="1219200"/>
                    </a:xfrm>
                    <a:prstGeom prst="rect">
                      <a:avLst/>
                    </a:prstGeom>
                    <a:ln>
                      <a:noFill/>
                    </a:ln>
                    <a:extLst>
                      <a:ext uri="{53640926-AAD7-44D8-BBD7-CCE9431645EC}">
                        <a14:shadowObscured xmlns:a14="http://schemas.microsoft.com/office/drawing/2010/main"/>
                      </a:ext>
                    </a:extLst>
                  </pic:spPr>
                </pic:pic>
              </a:graphicData>
            </a:graphic>
          </wp:inline>
        </w:drawing>
      </w:r>
    </w:p>
    <w:p w:rsidR="0058410B" w:rsidRDefault="0058410B">
      <w:pPr>
        <w:rPr>
          <w:noProof/>
        </w:rPr>
      </w:pPr>
    </w:p>
    <w:p w:rsidR="00C14EC0" w:rsidRDefault="00C14EC0">
      <w:r>
        <w:rPr>
          <w:noProof/>
        </w:rPr>
        <w:drawing>
          <wp:inline distT="0" distB="0" distL="0" distR="0" wp14:anchorId="500CA7C2" wp14:editId="108CA6FB">
            <wp:extent cx="6286500" cy="393252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r="27243" b="27154"/>
                    <a:stretch/>
                  </pic:blipFill>
                  <pic:spPr bwMode="auto">
                    <a:xfrm>
                      <a:off x="0" y="0"/>
                      <a:ext cx="6286500" cy="3932524"/>
                    </a:xfrm>
                    <a:prstGeom prst="rect">
                      <a:avLst/>
                    </a:prstGeom>
                    <a:ln>
                      <a:noFill/>
                    </a:ln>
                    <a:extLst>
                      <a:ext uri="{53640926-AAD7-44D8-BBD7-CCE9431645EC}">
                        <a14:shadowObscured xmlns:a14="http://schemas.microsoft.com/office/drawing/2010/main"/>
                      </a:ext>
                    </a:extLst>
                  </pic:spPr>
                </pic:pic>
              </a:graphicData>
            </a:graphic>
          </wp:inline>
        </w:drawing>
      </w:r>
    </w:p>
    <w:p w:rsidR="0058410B" w:rsidRDefault="0058410B">
      <w:pPr>
        <w:rPr>
          <w:noProof/>
        </w:rPr>
      </w:pPr>
    </w:p>
    <w:p w:rsidR="00C14EC0" w:rsidRDefault="0012640E">
      <w:r>
        <w:rPr>
          <w:noProof/>
        </w:rPr>
        <w:lastRenderedPageBreak/>
        <mc:AlternateContent>
          <mc:Choice Requires="wpg">
            <w:drawing>
              <wp:anchor distT="0" distB="0" distL="114300" distR="114300" simplePos="0" relativeHeight="251677696" behindDoc="0" locked="0" layoutInCell="1" allowOverlap="1">
                <wp:simplePos x="0" y="0"/>
                <wp:positionH relativeFrom="column">
                  <wp:posOffset>104775</wp:posOffset>
                </wp:positionH>
                <wp:positionV relativeFrom="paragraph">
                  <wp:posOffset>1123950</wp:posOffset>
                </wp:positionV>
                <wp:extent cx="6105525" cy="2661285"/>
                <wp:effectExtent l="0" t="0" r="9525" b="5715"/>
                <wp:wrapNone/>
                <wp:docPr id="289" name="Group 289"/>
                <wp:cNvGraphicFramePr/>
                <a:graphic xmlns:a="http://schemas.openxmlformats.org/drawingml/2006/main">
                  <a:graphicData uri="http://schemas.microsoft.com/office/word/2010/wordprocessingGroup">
                    <wpg:wgp>
                      <wpg:cNvGrpSpPr/>
                      <wpg:grpSpPr>
                        <a:xfrm>
                          <a:off x="0" y="0"/>
                          <a:ext cx="6105525" cy="2661285"/>
                          <a:chOff x="0" y="0"/>
                          <a:chExt cx="6105525" cy="2661285"/>
                        </a:xfrm>
                      </wpg:grpSpPr>
                      <wps:wsp>
                        <wps:cNvPr id="307" name="Text Box 2"/>
                        <wps:cNvSpPr txBox="1">
                          <a:spLocks noChangeArrowheads="1"/>
                        </wps:cNvSpPr>
                        <wps:spPr bwMode="auto">
                          <a:xfrm>
                            <a:off x="47625" y="9525"/>
                            <a:ext cx="2914650" cy="165735"/>
                          </a:xfrm>
                          <a:prstGeom prst="rect">
                            <a:avLst/>
                          </a:prstGeom>
                          <a:solidFill>
                            <a:srgbClr val="FFFFFF"/>
                          </a:solidFill>
                          <a:ln w="9525">
                            <a:noFill/>
                            <a:miter lim="800000"/>
                            <a:headEnd/>
                            <a:tailEnd/>
                          </a:ln>
                        </wps:spPr>
                        <wps:txbx>
                          <w:txbxContent>
                            <w:p w:rsidR="0012640E" w:rsidRDefault="0012640E"/>
                          </w:txbxContent>
                        </wps:txbx>
                        <wps:bodyPr rot="0" vert="horz" wrap="square" lIns="91440" tIns="45720" rIns="91440" bIns="45720" anchor="t" anchorCtr="0">
                          <a:noAutofit/>
                        </wps:bodyPr>
                      </wps:wsp>
                      <wps:wsp>
                        <wps:cNvPr id="24" name="Text Box 2"/>
                        <wps:cNvSpPr txBox="1">
                          <a:spLocks noChangeArrowheads="1"/>
                        </wps:cNvSpPr>
                        <wps:spPr bwMode="auto">
                          <a:xfrm>
                            <a:off x="3162300" y="638175"/>
                            <a:ext cx="2914650" cy="165735"/>
                          </a:xfrm>
                          <a:prstGeom prst="rect">
                            <a:avLst/>
                          </a:prstGeom>
                          <a:solidFill>
                            <a:srgbClr val="FFFFFF"/>
                          </a:solidFill>
                          <a:ln w="9525">
                            <a:noFill/>
                            <a:miter lim="800000"/>
                            <a:headEnd/>
                            <a:tailEnd/>
                          </a:ln>
                        </wps:spPr>
                        <wps:txbx>
                          <w:txbxContent>
                            <w:p w:rsidR="0012640E" w:rsidRDefault="0012640E"/>
                          </w:txbxContent>
                        </wps:txbx>
                        <wps:bodyPr rot="0" vert="horz" wrap="square" lIns="91440" tIns="45720" rIns="91440" bIns="45720" anchor="t" anchorCtr="0">
                          <a:noAutofit/>
                        </wps:bodyPr>
                      </wps:wsp>
                      <wps:wsp>
                        <wps:cNvPr id="25" name="Text Box 2"/>
                        <wps:cNvSpPr txBox="1">
                          <a:spLocks noChangeArrowheads="1"/>
                        </wps:cNvSpPr>
                        <wps:spPr bwMode="auto">
                          <a:xfrm>
                            <a:off x="47625" y="1276350"/>
                            <a:ext cx="2914650" cy="165735"/>
                          </a:xfrm>
                          <a:prstGeom prst="rect">
                            <a:avLst/>
                          </a:prstGeom>
                          <a:solidFill>
                            <a:srgbClr val="FFFFFF"/>
                          </a:solidFill>
                          <a:ln w="9525">
                            <a:noFill/>
                            <a:miter lim="800000"/>
                            <a:headEnd/>
                            <a:tailEnd/>
                          </a:ln>
                        </wps:spPr>
                        <wps:txbx>
                          <w:txbxContent>
                            <w:p w:rsidR="0012640E" w:rsidRDefault="0012640E"/>
                          </w:txbxContent>
                        </wps:txbx>
                        <wps:bodyPr rot="0" vert="horz" wrap="square" lIns="91440" tIns="45720" rIns="91440" bIns="45720" anchor="t" anchorCtr="0">
                          <a:noAutofit/>
                        </wps:bodyPr>
                      </wps:wsp>
                      <wps:wsp>
                        <wps:cNvPr id="26" name="Text Box 2"/>
                        <wps:cNvSpPr txBox="1">
                          <a:spLocks noChangeArrowheads="1"/>
                        </wps:cNvSpPr>
                        <wps:spPr bwMode="auto">
                          <a:xfrm>
                            <a:off x="3190875" y="1276350"/>
                            <a:ext cx="2914650" cy="165735"/>
                          </a:xfrm>
                          <a:prstGeom prst="rect">
                            <a:avLst/>
                          </a:prstGeom>
                          <a:solidFill>
                            <a:srgbClr val="FFFFFF"/>
                          </a:solidFill>
                          <a:ln w="9525">
                            <a:noFill/>
                            <a:miter lim="800000"/>
                            <a:headEnd/>
                            <a:tailEnd/>
                          </a:ln>
                        </wps:spPr>
                        <wps:txbx>
                          <w:txbxContent>
                            <w:p w:rsidR="0012640E" w:rsidRDefault="0012640E"/>
                          </w:txbxContent>
                        </wps:txbx>
                        <wps:bodyPr rot="0" vert="horz" wrap="square" lIns="91440" tIns="45720" rIns="91440" bIns="45720" anchor="t" anchorCtr="0">
                          <a:noAutofit/>
                        </wps:bodyPr>
                      </wps:wsp>
                      <wps:wsp>
                        <wps:cNvPr id="27" name="Text Box 2"/>
                        <wps:cNvSpPr txBox="1">
                          <a:spLocks noChangeArrowheads="1"/>
                        </wps:cNvSpPr>
                        <wps:spPr bwMode="auto">
                          <a:xfrm>
                            <a:off x="3190875" y="1905000"/>
                            <a:ext cx="2914650" cy="165735"/>
                          </a:xfrm>
                          <a:prstGeom prst="rect">
                            <a:avLst/>
                          </a:prstGeom>
                          <a:solidFill>
                            <a:srgbClr val="FFFFFF"/>
                          </a:solidFill>
                          <a:ln w="9525">
                            <a:noFill/>
                            <a:miter lim="800000"/>
                            <a:headEnd/>
                            <a:tailEnd/>
                          </a:ln>
                        </wps:spPr>
                        <wps:txbx>
                          <w:txbxContent>
                            <w:p w:rsidR="0012640E" w:rsidRDefault="0012640E"/>
                          </w:txbxContent>
                        </wps:txbx>
                        <wps:bodyPr rot="0" vert="horz" wrap="square" lIns="91440" tIns="45720" rIns="91440" bIns="45720" anchor="t" anchorCtr="0">
                          <a:noAutofit/>
                        </wps:bodyPr>
                      </wps:wsp>
                      <wps:wsp>
                        <wps:cNvPr id="28" name="Text Box 2"/>
                        <wps:cNvSpPr txBox="1">
                          <a:spLocks noChangeArrowheads="1"/>
                        </wps:cNvSpPr>
                        <wps:spPr bwMode="auto">
                          <a:xfrm>
                            <a:off x="47625" y="1905000"/>
                            <a:ext cx="2914650" cy="165735"/>
                          </a:xfrm>
                          <a:prstGeom prst="rect">
                            <a:avLst/>
                          </a:prstGeom>
                          <a:solidFill>
                            <a:srgbClr val="FFFFFF"/>
                          </a:solidFill>
                          <a:ln w="9525">
                            <a:noFill/>
                            <a:miter lim="800000"/>
                            <a:headEnd/>
                            <a:tailEnd/>
                          </a:ln>
                        </wps:spPr>
                        <wps:txbx>
                          <w:txbxContent>
                            <w:p w:rsidR="0012640E" w:rsidRDefault="0012640E"/>
                          </w:txbxContent>
                        </wps:txbx>
                        <wps:bodyPr rot="0" vert="horz" wrap="square" lIns="91440" tIns="45720" rIns="91440" bIns="45720" anchor="t" anchorCtr="0">
                          <a:noAutofit/>
                        </wps:bodyPr>
                      </wps:wsp>
                      <wps:wsp>
                        <wps:cNvPr id="29" name="Text Box 2"/>
                        <wps:cNvSpPr txBox="1">
                          <a:spLocks noChangeArrowheads="1"/>
                        </wps:cNvSpPr>
                        <wps:spPr bwMode="auto">
                          <a:xfrm>
                            <a:off x="3190875" y="2495550"/>
                            <a:ext cx="2914650" cy="165735"/>
                          </a:xfrm>
                          <a:prstGeom prst="rect">
                            <a:avLst/>
                          </a:prstGeom>
                          <a:solidFill>
                            <a:srgbClr val="FFFFFF"/>
                          </a:solidFill>
                          <a:ln w="9525">
                            <a:noFill/>
                            <a:miter lim="800000"/>
                            <a:headEnd/>
                            <a:tailEnd/>
                          </a:ln>
                        </wps:spPr>
                        <wps:txbx>
                          <w:txbxContent>
                            <w:p w:rsidR="0012640E" w:rsidRDefault="0012640E"/>
                          </w:txbxContent>
                        </wps:txbx>
                        <wps:bodyPr rot="0" vert="horz" wrap="square" lIns="91440" tIns="45720" rIns="91440" bIns="45720" anchor="t" anchorCtr="0">
                          <a:noAutofit/>
                        </wps:bodyPr>
                      </wps:wsp>
                      <wps:wsp>
                        <wps:cNvPr id="30" name="Text Box 2"/>
                        <wps:cNvSpPr txBox="1">
                          <a:spLocks noChangeArrowheads="1"/>
                        </wps:cNvSpPr>
                        <wps:spPr bwMode="auto">
                          <a:xfrm>
                            <a:off x="47625" y="2486025"/>
                            <a:ext cx="2914650" cy="165735"/>
                          </a:xfrm>
                          <a:prstGeom prst="rect">
                            <a:avLst/>
                          </a:prstGeom>
                          <a:solidFill>
                            <a:srgbClr val="FFFFFF"/>
                          </a:solidFill>
                          <a:ln w="9525">
                            <a:noFill/>
                            <a:miter lim="800000"/>
                            <a:headEnd/>
                            <a:tailEnd/>
                          </a:ln>
                        </wps:spPr>
                        <wps:txbx>
                          <w:txbxContent>
                            <w:p w:rsidR="0012640E" w:rsidRDefault="0012640E"/>
                          </w:txbxContent>
                        </wps:txbx>
                        <wps:bodyPr rot="0" vert="horz" wrap="square" lIns="91440" tIns="45720" rIns="91440" bIns="45720" anchor="t" anchorCtr="0">
                          <a:noAutofit/>
                        </wps:bodyPr>
                      </wps:wsp>
                      <wps:wsp>
                        <wps:cNvPr id="31" name="Text Box 2"/>
                        <wps:cNvSpPr txBox="1">
                          <a:spLocks noChangeArrowheads="1"/>
                        </wps:cNvSpPr>
                        <wps:spPr bwMode="auto">
                          <a:xfrm>
                            <a:off x="3190875" y="0"/>
                            <a:ext cx="2914650" cy="165735"/>
                          </a:xfrm>
                          <a:prstGeom prst="rect">
                            <a:avLst/>
                          </a:prstGeom>
                          <a:solidFill>
                            <a:srgbClr val="FFFFFF"/>
                          </a:solidFill>
                          <a:ln w="9525">
                            <a:noFill/>
                            <a:miter lim="800000"/>
                            <a:headEnd/>
                            <a:tailEnd/>
                          </a:ln>
                        </wps:spPr>
                        <wps:txbx>
                          <w:txbxContent>
                            <w:p w:rsidR="0012640E" w:rsidRDefault="0012640E"/>
                          </w:txbxContent>
                        </wps:txbx>
                        <wps:bodyPr rot="0" vert="horz" wrap="square" lIns="91440" tIns="45720" rIns="91440" bIns="45720" anchor="t" anchorCtr="0">
                          <a:noAutofit/>
                        </wps:bodyPr>
                      </wps:wsp>
                      <wps:wsp>
                        <wps:cNvPr id="288" name="Text Box 2"/>
                        <wps:cNvSpPr txBox="1">
                          <a:spLocks noChangeArrowheads="1"/>
                        </wps:cNvSpPr>
                        <wps:spPr bwMode="auto">
                          <a:xfrm>
                            <a:off x="0" y="638175"/>
                            <a:ext cx="2914650" cy="165735"/>
                          </a:xfrm>
                          <a:prstGeom prst="rect">
                            <a:avLst/>
                          </a:prstGeom>
                          <a:solidFill>
                            <a:srgbClr val="FFFFFF"/>
                          </a:solidFill>
                          <a:ln w="9525">
                            <a:noFill/>
                            <a:miter lim="800000"/>
                            <a:headEnd/>
                            <a:tailEnd/>
                          </a:ln>
                        </wps:spPr>
                        <wps:txbx>
                          <w:txbxContent>
                            <w:p w:rsidR="0012640E" w:rsidRDefault="0012640E"/>
                          </w:txbxContent>
                        </wps:txbx>
                        <wps:bodyPr rot="0" vert="horz" wrap="square" lIns="91440" tIns="45720" rIns="91440" bIns="45720" anchor="t" anchorCtr="0">
                          <a:noAutofit/>
                        </wps:bodyPr>
                      </wps:wsp>
                    </wpg:wgp>
                  </a:graphicData>
                </a:graphic>
              </wp:anchor>
            </w:drawing>
          </mc:Choice>
          <mc:Fallback>
            <w:pict>
              <v:group id="Group 289" o:spid="_x0000_s1026" style="position:absolute;margin-left:8.25pt;margin-top:88.5pt;width:480.75pt;height:209.55pt;z-index:251677696" coordsize="61055,26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">
                <v:shapetype id="_x0000_t202" coordsize="21600,21600" o:spt="202" path="m,l,21600r21600,l21600,xe">
                  <v:stroke joinstyle="miter"/>
                  <v:path gradientshapeok="t" o:connecttype="rect"/>
                </v:shapetype>
                <v:shape id="Text Box 2" o:spid="_x0000_s1027" type="#_x0000_t202" style="position:absolute;left:476;top:95;width:29146;height:1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G5hMUA&#10;AADcAAAADwAAAGRycy9kb3ducmV2LnhtbESP3WrCQBSE74W+w3IKvZG6sbZGo2tohZbcxvoAx+wx&#10;CWbPhuyan7fvFgq9HGbmG2afjqYRPXWutqxguYhAEBdW11wqOH9/Pm9AOI+ssbFMCiZykB4eZntM&#10;tB04p/7kSxEg7BJUUHnfJlK6oiKDbmFb4uBdbWfQB9mVUnc4BLhp5EsUraXBmsNChS0dKypup7tR&#10;cM2G+dt2uHz5c5y/rj+wji92UurpcXzfgfA0+v/wXzvTClZRDL9nwhGQh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sbmExQAAANwAAAAPAAAAAAAAAAAAAAAAAJgCAABkcnMv&#10;ZG93bnJldi54bWxQSwUGAAAAAAQABAD1AAAAigMAAAAA&#10;" stroked="f">
                  <v:textbox>
                    <w:txbxContent>
                      <w:p w:rsidR="0012640E" w:rsidRDefault="0012640E"/>
                    </w:txbxContent>
                  </v:textbox>
                </v:shape>
                <v:shape id="Text Box 2" o:spid="_x0000_s1028" type="#_x0000_t202" style="position:absolute;left:31623;top:6381;width:29146;height:1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3w8QA&#10;AADbAAAADwAAAGRycy9kb3ducmV2LnhtbESP3WrCQBSE7wu+w3KE3hTdKKk/0U1oCxZvoz7AMXtM&#10;gtmzIbs1ydt3hUIvh5n5htlng2nEgzpXW1awmEcgiAuray4VXM6H2QaE88gaG8ukYCQHWTp52WOi&#10;bc85PU6+FAHCLkEFlfdtIqUrKjLo5rYlDt7NdgZ9kF0pdYd9gJtGLqNoJQ3WHBYqbOmrouJ++jEK&#10;bsf+7X3bX7/9ZZ3Hq0+s11c7KvU6HT52IDwN/j/81z5qBcsYnl/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2N8PEAAAA2wAAAA8AAAAAAAAAAAAAAAAAmAIAAGRycy9k&#10;b3ducmV2LnhtbFBLBQYAAAAABAAEAPUAAACJAwAAAAA=&#10;" stroked="f">
                  <v:textbox>
                    <w:txbxContent>
                      <w:p w:rsidR="0012640E" w:rsidRDefault="0012640E"/>
                    </w:txbxContent>
                  </v:textbox>
                </v:shape>
                <v:shape id="Text Box 2" o:spid="_x0000_s1029" type="#_x0000_t202" style="position:absolute;left:476;top:12763;width:29146;height:1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qSWMMA&#10;AADbAAAADwAAAGRycy9kb3ducmV2LnhtbESP3WrCQBSE7wu+w3KE3hTdKPUvugm20JLbqA9wzB6T&#10;YPZsyK4meftuodDLYWa+YQ7pYBrxpM7VlhUs5hEI4sLqmksFl/PXbAvCeWSNjWVSMJKDNJm8HDDW&#10;tuecnidfigBhF6OCyvs2ltIVFRl0c9sSB+9mO4M+yK6UusM+wE0jl1G0lgZrDgsVtvRZUXE/PYyC&#10;W9a/rXb99dtfNvn7+gPrzdWOSr1Oh+MehKfB/4f/2plWsFzB75fwA2T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qSWMMAAADbAAAADwAAAAAAAAAAAAAAAACYAgAAZHJzL2Rv&#10;d25yZXYueG1sUEsFBgAAAAAEAAQA9QAAAIgDAAAAAA==&#10;" stroked="f">
                  <v:textbox>
                    <w:txbxContent>
                      <w:p w:rsidR="0012640E" w:rsidRDefault="0012640E"/>
                    </w:txbxContent>
                  </v:textbox>
                </v:shape>
                <v:shape id="Text Box 2" o:spid="_x0000_s1030" type="#_x0000_t202" style="position:absolute;left:31908;top:12763;width:29147;height:1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gML8EA&#10;AADbAAAADwAAAGRycy9kb3ducmV2LnhtbESP0YrCMBRE3wX/IVzBF1lTxa1ajaKC4quuH3Btrm2x&#10;uSlNtPXvjSDs4zAzZ5jlujWleFLtCssKRsMIBHFqdcGZgsvf/mcGwnlkjaVlUvAiB+tVt7PERNuG&#10;T/Q8+0wECLsEFeTeV4mULs3JoBvaijh4N1sb9EHWmdQ1NgFuSjmOolgaLDgs5FjRLqf0fn4YBbdj&#10;M/idN9eDv0xPk3iLxfR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oDC/BAAAA2wAAAA8AAAAAAAAAAAAAAAAAmAIAAGRycy9kb3du&#10;cmV2LnhtbFBLBQYAAAAABAAEAPUAAACGAwAAAAA=&#10;" stroked="f">
                  <v:textbox>
                    <w:txbxContent>
                      <w:p w:rsidR="0012640E" w:rsidRDefault="0012640E"/>
                    </w:txbxContent>
                  </v:textbox>
                </v:shape>
                <v:shape id="Text Box 2" o:spid="_x0000_s1031" type="#_x0000_t202" style="position:absolute;left:31908;top:19050;width:29147;height:1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w:txbxContent>
                      <w:p w:rsidR="0012640E" w:rsidRDefault="0012640E"/>
                    </w:txbxContent>
                  </v:textbox>
                </v:shape>
                <v:shape id="Text Box 2" o:spid="_x0000_s1032" type="#_x0000_t202" style="position:absolute;left:476;top:19050;width:29146;height:1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9xrwA&#10;AADbAAAADwAAAGRycy9kb3ducmV2LnhtbERPSwrCMBDdC94hjOBGNFX8VqOooLj1c4CxGdtiMylN&#10;tPX2ZiG4fLz/atOYQrypcrllBcNBBII4sTrnVMHteujPQTiPrLGwTAo+5GCzbrdWGGtb85neF5+K&#10;EMIuRgWZ92UspUsyMugGtiQO3MNWBn2AVSp1hXUIN4UcRdFUGsw5NGRY0j6j5Hl5GQWPU92bLOr7&#10;0d9m5/F0h/nsbj9KdTvNdgnCU+P/4p/7pBW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9ez3GvAAAANsAAAAPAAAAAAAAAAAAAAAAAJgCAABkcnMvZG93bnJldi54&#10;bWxQSwUGAAAAAAQABAD1AAAAgQMAAAAA&#10;" stroked="f">
                  <v:textbox>
                    <w:txbxContent>
                      <w:p w:rsidR="0012640E" w:rsidRDefault="0012640E"/>
                    </w:txbxContent>
                  </v:textbox>
                </v:shape>
                <v:shape id="Text Box 2" o:spid="_x0000_s1033" type="#_x0000_t202" style="position:absolute;left:31908;top:24955;width:29147;height:1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eYXcEA&#10;AADbAAAADwAAAGRycy9kb3ducmV2LnhtbESP3arCMBCE7wXfIazgjWiqePypRlFB8dafB1ibtS02&#10;m9JEW9/eCMK5HGbmG2a5bkwhXlS53LKC4SACQZxYnXOq4HrZ92cgnEfWWFgmBW9ysF61W0uMta35&#10;RK+zT0WAsItRQeZ9GUvpkowMuoEtiYN3t5VBH2SVSl1hHeCmkKMomkiDOYeFDEvaZZQ8zk+j4H6s&#10;e3/z+nbw1+lpPNliPr3Zt1LdTrNZgPDU+P/wr33UCkZz+H4JP0C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3mF3BAAAA2wAAAA8AAAAAAAAAAAAAAAAAmAIAAGRycy9kb3du&#10;cmV2LnhtbFBLBQYAAAAABAAEAPUAAACGAwAAAAA=&#10;" stroked="f">
                  <v:textbox>
                    <w:txbxContent>
                      <w:p w:rsidR="0012640E" w:rsidRDefault="0012640E"/>
                    </w:txbxContent>
                  </v:textbox>
                </v:shape>
                <v:shape id="Text Box 2" o:spid="_x0000_s1034" type="#_x0000_t202" style="position:absolute;left:476;top:24860;width:29146;height:1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SnHb8A&#10;AADbAAAADwAAAGRycy9kb3ducmV2LnhtbERPy4rCMBTdD/gP4QpuBk0dH9VqlFFQ3Pr4gNvm2hab&#10;m9JEW//eLAZmeTjv9bYzlXhR40rLCsajCARxZnXJuYLb9TBcgHAeWWNlmRS8ycF20/taY6Jty2d6&#10;XXwuQgi7BBUU3teJlC4ryKAb2Zo4cHfbGPQBNrnUDbYh3FTyJ4rm0mDJoaHAmvYFZY/L0yi4n9rv&#10;2bJNj/4Wn6fzHZZxat9KDfrd7wqEp87/i//cJ61gEtaHL+EHyM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1KcdvwAAANsAAAAPAAAAAAAAAAAAAAAAAJgCAABkcnMvZG93bnJl&#10;di54bWxQSwUGAAAAAAQABAD1AAAAhAMAAAAA&#10;" stroked="f">
                  <v:textbox>
                    <w:txbxContent>
                      <w:p w:rsidR="0012640E" w:rsidRDefault="0012640E"/>
                    </w:txbxContent>
                  </v:textbox>
                </v:shape>
                <v:shape id="Text Box 2" o:spid="_x0000_s1035" type="#_x0000_t202" style="position:absolute;left:31908;width:29147;height:1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gChsMA&#10;AADbAAAADwAAAGRycy9kb3ducmV2LnhtbESP2WrDMBRE3wv5B3ELfSmxnLTZnCghLaTkNcsH3FjX&#10;C7WujKV4+fuoUMjjMDNnmM2uN5VoqXGlZQWTKAZBnFpdcq7gejmMlyCcR9ZYWSYFAznYbUcvG0y0&#10;7fhE7dnnIkDYJaig8L5OpHRpQQZdZGvi4GW2MeiDbHKpG+wC3FRyGsdzabDksFBgTd8Fpb/nu1GQ&#10;Hbv32aq7/fjr4vQ5/8JycbODUm+v/X4NwlPvn+H/9lEr+JjA35fw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gChsMAAADbAAAADwAAAAAAAAAAAAAAAACYAgAAZHJzL2Rv&#10;d25yZXYueG1sUEsFBgAAAAAEAAQA9QAAAIgDAAAAAA==&#10;" stroked="f">
                  <v:textbox>
                    <w:txbxContent>
                      <w:p w:rsidR="0012640E" w:rsidRDefault="0012640E"/>
                    </w:txbxContent>
                  </v:textbox>
                </v:shape>
                <v:shape id="Text Box 2" o:spid="_x0000_s1036" type="#_x0000_t202" style="position:absolute;top:6381;width:29146;height:1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whMb0A&#10;AADcAAAADwAAAGRycy9kb3ducmV2LnhtbERPSwrCMBDdC94hjOBGNFX8VqOooLj1c4CxGdtiMylN&#10;tPX2ZiG4fLz/atOYQrypcrllBcNBBII4sTrnVMHteujPQTiPrLGwTAo+5GCzbrdWGGtb85neF5+K&#10;EMIuRgWZ92UspUsyMugGtiQO3MNWBn2AVSp1hXUIN4UcRdFUGsw5NGRY0j6j5Hl5GQWPU92bLOr7&#10;0d9m5/F0h/nsbj9KdTvNdgnCU+P/4p/7pBWM5m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xwhMb0AAADcAAAADwAAAAAAAAAAAAAAAACYAgAAZHJzL2Rvd25yZXYu&#10;eG1sUEsFBgAAAAAEAAQA9QAAAIIDAAAAAA==&#10;" stroked="f">
                  <v:textbox>
                    <w:txbxContent>
                      <w:p w:rsidR="0012640E" w:rsidRDefault="0012640E"/>
                    </w:txbxContent>
                  </v:textbox>
                </v:shape>
              </v:group>
            </w:pict>
          </mc:Fallback>
        </mc:AlternateContent>
      </w:r>
      <w:r w:rsidR="008615F0">
        <w:rPr>
          <w:noProof/>
        </w:rPr>
        <w:drawing>
          <wp:inline distT="0" distB="0" distL="0" distR="0" wp14:anchorId="2D0A6A08" wp14:editId="6F7694B9">
            <wp:extent cx="6281305" cy="3838575"/>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286800" cy="3841933"/>
                    </a:xfrm>
                    <a:prstGeom prst="rect">
                      <a:avLst/>
                    </a:prstGeom>
                  </pic:spPr>
                </pic:pic>
              </a:graphicData>
            </a:graphic>
          </wp:inline>
        </w:drawing>
      </w:r>
    </w:p>
    <w:p w:rsidR="0058410B" w:rsidRDefault="0058410B">
      <w:pPr>
        <w:rPr>
          <w:noProof/>
        </w:rPr>
      </w:pPr>
    </w:p>
    <w:p w:rsidR="00C14EC0" w:rsidRDefault="00C14EC0">
      <w:r>
        <w:rPr>
          <w:noProof/>
        </w:rPr>
        <w:drawing>
          <wp:inline distT="0" distB="0" distL="0" distR="0" wp14:anchorId="336AAB62" wp14:editId="1ED7DB3F">
            <wp:extent cx="6286500" cy="234365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r="26923" b="56395"/>
                    <a:stretch/>
                  </pic:blipFill>
                  <pic:spPr bwMode="auto">
                    <a:xfrm>
                      <a:off x="0" y="0"/>
                      <a:ext cx="6286500" cy="2343651"/>
                    </a:xfrm>
                    <a:prstGeom prst="rect">
                      <a:avLst/>
                    </a:prstGeom>
                    <a:ln>
                      <a:noFill/>
                    </a:ln>
                    <a:extLst>
                      <a:ext uri="{53640926-AAD7-44D8-BBD7-CCE9431645EC}">
                        <a14:shadowObscured xmlns:a14="http://schemas.microsoft.com/office/drawing/2010/main"/>
                      </a:ext>
                    </a:extLst>
                  </pic:spPr>
                </pic:pic>
              </a:graphicData>
            </a:graphic>
          </wp:inline>
        </w:drawing>
      </w:r>
    </w:p>
    <w:p w:rsidR="0058410B" w:rsidRDefault="0058410B">
      <w:pPr>
        <w:rPr>
          <w:noProof/>
        </w:rPr>
      </w:pPr>
    </w:p>
    <w:p w:rsidR="00C14EC0" w:rsidRDefault="00C14EC0">
      <w:r>
        <w:rPr>
          <w:noProof/>
        </w:rPr>
        <w:lastRenderedPageBreak/>
        <w:drawing>
          <wp:inline distT="0" distB="0" distL="0" distR="0" wp14:anchorId="502CA2D0" wp14:editId="15E4674C">
            <wp:extent cx="6276975" cy="311095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r="26923" b="42032"/>
                    <a:stretch/>
                  </pic:blipFill>
                  <pic:spPr bwMode="auto">
                    <a:xfrm>
                      <a:off x="0" y="0"/>
                      <a:ext cx="6276975" cy="3110957"/>
                    </a:xfrm>
                    <a:prstGeom prst="rect">
                      <a:avLst/>
                    </a:prstGeom>
                    <a:ln>
                      <a:noFill/>
                    </a:ln>
                    <a:extLst>
                      <a:ext uri="{53640926-AAD7-44D8-BBD7-CCE9431645EC}">
                        <a14:shadowObscured xmlns:a14="http://schemas.microsoft.com/office/drawing/2010/main"/>
                      </a:ext>
                    </a:extLst>
                  </pic:spPr>
                </pic:pic>
              </a:graphicData>
            </a:graphic>
          </wp:inline>
        </w:drawing>
      </w:r>
    </w:p>
    <w:p w:rsidR="0058410B" w:rsidRDefault="0058410B">
      <w:pPr>
        <w:rPr>
          <w:noProof/>
        </w:rPr>
      </w:pPr>
    </w:p>
    <w:p w:rsidR="00C14EC0" w:rsidRDefault="00C14EC0">
      <w:r>
        <w:rPr>
          <w:noProof/>
        </w:rPr>
        <w:drawing>
          <wp:inline distT="0" distB="0" distL="0" distR="0" wp14:anchorId="317B9229" wp14:editId="0E7D60C2">
            <wp:extent cx="6276975" cy="219416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r="27477" b="59383"/>
                    <a:stretch/>
                  </pic:blipFill>
                  <pic:spPr bwMode="auto">
                    <a:xfrm>
                      <a:off x="0" y="0"/>
                      <a:ext cx="6285598" cy="2197178"/>
                    </a:xfrm>
                    <a:prstGeom prst="rect">
                      <a:avLst/>
                    </a:prstGeom>
                    <a:ln>
                      <a:noFill/>
                    </a:ln>
                    <a:extLst>
                      <a:ext uri="{53640926-AAD7-44D8-BBD7-CCE9431645EC}">
                        <a14:shadowObscured xmlns:a14="http://schemas.microsoft.com/office/drawing/2010/main"/>
                      </a:ext>
                    </a:extLst>
                  </pic:spPr>
                </pic:pic>
              </a:graphicData>
            </a:graphic>
          </wp:inline>
        </w:drawing>
      </w:r>
    </w:p>
    <w:p w:rsidR="0058410B" w:rsidRDefault="0058410B">
      <w:pPr>
        <w:rPr>
          <w:noProof/>
        </w:rPr>
      </w:pPr>
    </w:p>
    <w:p w:rsidR="0058410B" w:rsidRDefault="0058410B">
      <w:pPr>
        <w:rPr>
          <w:noProof/>
        </w:rPr>
      </w:pPr>
    </w:p>
    <w:p w:rsidR="00C14EC0" w:rsidRDefault="00C14EC0">
      <w:r>
        <w:rPr>
          <w:noProof/>
        </w:rPr>
        <w:lastRenderedPageBreak/>
        <w:drawing>
          <wp:inline distT="0" distB="0" distL="0" distR="0" wp14:anchorId="5C87E02F" wp14:editId="3E02BE4D">
            <wp:extent cx="6276975" cy="470773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r="30128" b="16126"/>
                    <a:stretch/>
                  </pic:blipFill>
                  <pic:spPr bwMode="auto">
                    <a:xfrm>
                      <a:off x="0" y="0"/>
                      <a:ext cx="6276975" cy="4707731"/>
                    </a:xfrm>
                    <a:prstGeom prst="rect">
                      <a:avLst/>
                    </a:prstGeom>
                    <a:ln>
                      <a:noFill/>
                    </a:ln>
                    <a:extLst>
                      <a:ext uri="{53640926-AAD7-44D8-BBD7-CCE9431645EC}">
                        <a14:shadowObscured xmlns:a14="http://schemas.microsoft.com/office/drawing/2010/main"/>
                      </a:ext>
                    </a:extLst>
                  </pic:spPr>
                </pic:pic>
              </a:graphicData>
            </a:graphic>
          </wp:inline>
        </w:drawing>
      </w:r>
    </w:p>
    <w:p w:rsidR="0058410B" w:rsidRDefault="0058410B">
      <w:pPr>
        <w:rPr>
          <w:noProof/>
        </w:rPr>
      </w:pPr>
    </w:p>
    <w:p w:rsidR="00C14EC0" w:rsidRDefault="00C14EC0">
      <w:r>
        <w:rPr>
          <w:noProof/>
        </w:rPr>
        <w:drawing>
          <wp:inline distT="0" distB="0" distL="0" distR="0" wp14:anchorId="6A925E7A" wp14:editId="3D69A9BE">
            <wp:extent cx="6265362" cy="201930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r="27404" b="62551"/>
                    <a:stretch/>
                  </pic:blipFill>
                  <pic:spPr bwMode="auto">
                    <a:xfrm>
                      <a:off x="0" y="0"/>
                      <a:ext cx="6265362" cy="2019300"/>
                    </a:xfrm>
                    <a:prstGeom prst="rect">
                      <a:avLst/>
                    </a:prstGeom>
                    <a:ln>
                      <a:noFill/>
                    </a:ln>
                    <a:extLst>
                      <a:ext uri="{53640926-AAD7-44D8-BBD7-CCE9431645EC}">
                        <a14:shadowObscured xmlns:a14="http://schemas.microsoft.com/office/drawing/2010/main"/>
                      </a:ext>
                    </a:extLst>
                  </pic:spPr>
                </pic:pic>
              </a:graphicData>
            </a:graphic>
          </wp:inline>
        </w:drawing>
      </w:r>
    </w:p>
    <w:p w:rsidR="0058410B" w:rsidRDefault="0058410B">
      <w:pPr>
        <w:rPr>
          <w:noProof/>
        </w:rPr>
      </w:pPr>
    </w:p>
    <w:p w:rsidR="00C14EC0" w:rsidRDefault="0058410B">
      <w:r>
        <w:rPr>
          <w:noProof/>
        </w:rPr>
        <w:lastRenderedPageBreak/>
        <w:drawing>
          <wp:inline distT="0" distB="0" distL="0" distR="0" wp14:anchorId="6D8DB88E" wp14:editId="7225DB40">
            <wp:extent cx="6294916" cy="20288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r="27404" b="62551"/>
                    <a:stretch/>
                  </pic:blipFill>
                  <pic:spPr bwMode="auto">
                    <a:xfrm>
                      <a:off x="0" y="0"/>
                      <a:ext cx="6294916" cy="2028825"/>
                    </a:xfrm>
                    <a:prstGeom prst="rect">
                      <a:avLst/>
                    </a:prstGeom>
                    <a:ln>
                      <a:noFill/>
                    </a:ln>
                    <a:extLst>
                      <a:ext uri="{53640926-AAD7-44D8-BBD7-CCE9431645EC}">
                        <a14:shadowObscured xmlns:a14="http://schemas.microsoft.com/office/drawing/2010/main"/>
                      </a:ext>
                    </a:extLst>
                  </pic:spPr>
                </pic:pic>
              </a:graphicData>
            </a:graphic>
          </wp:inline>
        </w:drawing>
      </w:r>
    </w:p>
    <w:p w:rsidR="0058410B" w:rsidRDefault="0058410B">
      <w:pPr>
        <w:rPr>
          <w:noProof/>
        </w:rPr>
      </w:pPr>
    </w:p>
    <w:p w:rsidR="0058410B" w:rsidRDefault="0058410B">
      <w:r>
        <w:rPr>
          <w:noProof/>
        </w:rPr>
        <w:drawing>
          <wp:inline distT="0" distB="0" distL="0" distR="0" wp14:anchorId="5B5A6B9C" wp14:editId="45E2882D">
            <wp:extent cx="6267450" cy="13430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r="25961" b="74607"/>
                    <a:stretch/>
                  </pic:blipFill>
                  <pic:spPr bwMode="auto">
                    <a:xfrm>
                      <a:off x="0" y="0"/>
                      <a:ext cx="6267450" cy="1343025"/>
                    </a:xfrm>
                    <a:prstGeom prst="rect">
                      <a:avLst/>
                    </a:prstGeom>
                    <a:ln>
                      <a:noFill/>
                    </a:ln>
                    <a:extLst>
                      <a:ext uri="{53640926-AAD7-44D8-BBD7-CCE9431645EC}">
                        <a14:shadowObscured xmlns:a14="http://schemas.microsoft.com/office/drawing/2010/main"/>
                      </a:ext>
                    </a:extLst>
                  </pic:spPr>
                </pic:pic>
              </a:graphicData>
            </a:graphic>
          </wp:inline>
        </w:drawing>
      </w:r>
    </w:p>
    <w:p w:rsidR="0058410B" w:rsidRDefault="0058410B">
      <w:pPr>
        <w:rPr>
          <w:noProof/>
        </w:rPr>
      </w:pPr>
    </w:p>
    <w:p w:rsidR="0058410B" w:rsidRDefault="0058410B">
      <w:r>
        <w:rPr>
          <w:noProof/>
        </w:rPr>
        <w:drawing>
          <wp:inline distT="0" distB="0" distL="0" distR="0" wp14:anchorId="19D31D1D" wp14:editId="290A79DA">
            <wp:extent cx="6274548" cy="35718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r="25961" b="32541"/>
                    <a:stretch/>
                  </pic:blipFill>
                  <pic:spPr bwMode="auto">
                    <a:xfrm>
                      <a:off x="0" y="0"/>
                      <a:ext cx="6274548" cy="3571875"/>
                    </a:xfrm>
                    <a:prstGeom prst="rect">
                      <a:avLst/>
                    </a:prstGeom>
                    <a:ln>
                      <a:noFill/>
                    </a:ln>
                    <a:extLst>
                      <a:ext uri="{53640926-AAD7-44D8-BBD7-CCE9431645EC}">
                        <a14:shadowObscured xmlns:a14="http://schemas.microsoft.com/office/drawing/2010/main"/>
                      </a:ext>
                    </a:extLst>
                  </pic:spPr>
                </pic:pic>
              </a:graphicData>
            </a:graphic>
          </wp:inline>
        </w:drawing>
      </w:r>
    </w:p>
    <w:sectPr w:rsidR="0058410B" w:rsidSect="005712D5">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EC0"/>
    <w:rsid w:val="0012640E"/>
    <w:rsid w:val="00333861"/>
    <w:rsid w:val="00423824"/>
    <w:rsid w:val="004C3630"/>
    <w:rsid w:val="005712D5"/>
    <w:rsid w:val="0058410B"/>
    <w:rsid w:val="0073219D"/>
    <w:rsid w:val="008615F0"/>
    <w:rsid w:val="00B54E5A"/>
    <w:rsid w:val="00C14EC0"/>
    <w:rsid w:val="00C83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ourier"/>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EC0"/>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4E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EC0"/>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ourier"/>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EC0"/>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4E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EC0"/>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7</Pages>
  <Words>211</Words>
  <Characters>1207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Tunde Akinseye</dc:creator>
  <cp:lastModifiedBy>Tunde Akinseye</cp:lastModifiedBy>
  <cp:revision>8</cp:revision>
  <cp:lastPrinted>2014-06-04T18:05:00Z</cp:lastPrinted>
  <dcterms:created xsi:type="dcterms:W3CDTF">2014-05-23T19:02:00Z</dcterms:created>
  <dcterms:modified xsi:type="dcterms:W3CDTF">2014-10-03T21:08:00Z</dcterms:modified>
</cp:coreProperties>
</file>