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05C2E" w14:textId="1B48FDC8" w:rsidR="00DE3CFC" w:rsidRPr="00EA7CE6" w:rsidRDefault="00EF0FBD" w:rsidP="00DE3CFC">
      <w:pPr>
        <w:pStyle w:val="Heading1"/>
        <w:rPr>
          <w:sz w:val="24"/>
        </w:rPr>
      </w:pPr>
      <w:bookmarkStart w:id="0" w:name="_Toc378858346"/>
      <w:bookmarkStart w:id="1" w:name="_Toc379272492"/>
      <w:bookmarkStart w:id="2" w:name="_Toc389229525"/>
      <w:bookmarkStart w:id="3" w:name="_GoBack"/>
      <w:bookmarkEnd w:id="3"/>
      <w:r>
        <w:rPr>
          <w:sz w:val="24"/>
        </w:rPr>
        <w:t>Appendix</w:t>
      </w:r>
      <w:r w:rsidR="00DE3CFC" w:rsidRPr="00EA7CE6">
        <w:rPr>
          <w:sz w:val="24"/>
        </w:rPr>
        <w:t xml:space="preserve"> </w:t>
      </w:r>
      <w:r w:rsidR="002C4449">
        <w:rPr>
          <w:sz w:val="24"/>
        </w:rPr>
        <w:t>17</w:t>
      </w:r>
      <w:r w:rsidR="00DE3CFC" w:rsidRPr="00EA7CE6">
        <w:rPr>
          <w:sz w:val="24"/>
        </w:rPr>
        <w:t>: Cognitive Interviews Informed Consent</w:t>
      </w:r>
      <w:bookmarkEnd w:id="0"/>
      <w:bookmarkEnd w:id="1"/>
      <w:bookmarkEnd w:id="2"/>
    </w:p>
    <w:p w14:paraId="45AD13C6" w14:textId="77777777" w:rsidR="00DE3CFC" w:rsidRDefault="00DE3CFC" w:rsidP="00DE3CFC">
      <w:pPr>
        <w:pStyle w:val="Heading1"/>
      </w:pPr>
    </w:p>
    <w:p w14:paraId="1BDC5C36" w14:textId="77777777" w:rsidR="00DE3CFC" w:rsidRPr="00D75850" w:rsidRDefault="00DE3CFC" w:rsidP="00DE3CFC">
      <w:pPr>
        <w:jc w:val="center"/>
        <w:rPr>
          <w:b/>
          <w:sz w:val="28"/>
          <w:szCs w:val="28"/>
        </w:rPr>
      </w:pPr>
      <w:r w:rsidRPr="00D75850">
        <w:rPr>
          <w:b/>
          <w:sz w:val="28"/>
          <w:szCs w:val="28"/>
        </w:rPr>
        <w:t>Road to Retirement Study</w:t>
      </w:r>
    </w:p>
    <w:p w14:paraId="6FCA4FD1" w14:textId="77777777" w:rsidR="00DE3CFC" w:rsidRPr="00D75850" w:rsidRDefault="00DE3CFC" w:rsidP="00DE3CFC">
      <w:pPr>
        <w:jc w:val="center"/>
        <w:rPr>
          <w:b/>
          <w:sz w:val="28"/>
          <w:szCs w:val="28"/>
        </w:rPr>
      </w:pPr>
      <w:r w:rsidRPr="00D75850">
        <w:rPr>
          <w:b/>
          <w:sz w:val="28"/>
          <w:szCs w:val="28"/>
        </w:rPr>
        <w:t>Informed Consent</w:t>
      </w:r>
    </w:p>
    <w:p w14:paraId="3F64FAB7" w14:textId="77777777" w:rsidR="00DE3CFC" w:rsidRPr="00D75850" w:rsidRDefault="00DE3CFC" w:rsidP="00DE3CFC">
      <w:pPr>
        <w:rPr>
          <w:sz w:val="24"/>
        </w:rPr>
      </w:pPr>
    </w:p>
    <w:p w14:paraId="1FF306A4" w14:textId="77777777" w:rsidR="00DE3CFC" w:rsidRPr="00D75850" w:rsidRDefault="00DE3CFC" w:rsidP="00DE3CFC">
      <w:pPr>
        <w:rPr>
          <w:sz w:val="24"/>
        </w:rPr>
      </w:pPr>
      <w:r w:rsidRPr="00D75850">
        <w:rPr>
          <w:sz w:val="24"/>
        </w:rPr>
        <w:t>I am from the RAND Corporation, a not-for-profit research organization here in Washington, DC and I'll be facilitating our discussion today. The Department of Labor’s Employee Benefits Security Administration (EBSA) has contracted with RAND to undertake a long-term research study to better understand how people choose the investments in their retirement accounts. EBSA’s oversight ensures the security of the private-sector, employer-sponsored retirement, health and other workplace related benefits of American workers and their families.  This investigation will explore a set of research questions on retirement savings, investment, and drawdown behavior by conducting a study that tracks retirees and future retirees over an extended period.  Before we begin that study, we are first testing out the initial survey on a select number of workers with retirement plans to ensure that the questions are understood and that the flow of questions makes sense.</w:t>
      </w:r>
    </w:p>
    <w:p w14:paraId="495271FB" w14:textId="77777777" w:rsidR="00DE3CFC" w:rsidRPr="00D75850" w:rsidRDefault="00DE3CFC" w:rsidP="00DE3CFC">
      <w:pPr>
        <w:rPr>
          <w:sz w:val="24"/>
        </w:rPr>
      </w:pPr>
    </w:p>
    <w:p w14:paraId="7AEB910F" w14:textId="77777777" w:rsidR="00DE3CFC" w:rsidRDefault="00DE3CFC" w:rsidP="00DE3CFC">
      <w:pPr>
        <w:rPr>
          <w:rFonts w:ascii="Antique Olv (W1)" w:hAnsi="Antique Olv (W1)"/>
          <w:sz w:val="24"/>
        </w:rPr>
      </w:pPr>
      <w:r w:rsidRPr="00D75850">
        <w:rPr>
          <w:sz w:val="24"/>
        </w:rPr>
        <w:t xml:space="preserve">Your participation in this study is voluntary.  We’re interested in your opinions and whatever you have to say is fine with us.  There are no right or wrong answers. If there is a particular question you don’t want to answer, you don’t have to.  </w:t>
      </w:r>
      <w:r w:rsidRPr="00D75850">
        <w:rPr>
          <w:rFonts w:ascii="Antique Olv (W1)" w:hAnsi="Antique Olv (W1)"/>
          <w:sz w:val="24"/>
        </w:rPr>
        <w:t>RAND will keep your answers completely private. The information you provide will be kept private and will be used for research purposes only.  RAND will not include your name in any summary reports.</w:t>
      </w:r>
      <w:r w:rsidRPr="00D75850">
        <w:rPr>
          <w:sz w:val="24"/>
        </w:rPr>
        <w:t xml:space="preserve"> </w:t>
      </w:r>
      <w:r w:rsidRPr="00D75850">
        <w:rPr>
          <w:rFonts w:ascii="Antique Olv (W1)" w:hAnsi="Antique Olv (W1)"/>
          <w:sz w:val="24"/>
        </w:rPr>
        <w:t>The session will be audio taped so that we make sure we capture the full discussion.  We will destroy all tapes at the end of the study. Please do not use your last name.  We do not anticipate any risks from participating in this interview session.</w:t>
      </w:r>
    </w:p>
    <w:p w14:paraId="3A28D559" w14:textId="77777777" w:rsidR="00DE3CFC" w:rsidRPr="00D75850" w:rsidRDefault="00DE3CFC" w:rsidP="00DE3CFC">
      <w:pPr>
        <w:rPr>
          <w:sz w:val="24"/>
        </w:rPr>
      </w:pPr>
    </w:p>
    <w:p w14:paraId="4B8D9C8F" w14:textId="77777777" w:rsidR="00DE3CFC" w:rsidRPr="00D75850" w:rsidRDefault="00DE3CFC" w:rsidP="00DE3CFC">
      <w:pPr>
        <w:rPr>
          <w:sz w:val="24"/>
        </w:rPr>
      </w:pPr>
      <w:r w:rsidRPr="00D75850">
        <w:rPr>
          <w:sz w:val="24"/>
        </w:rPr>
        <w:t xml:space="preserve">Are </w:t>
      </w:r>
      <w:r>
        <w:rPr>
          <w:sz w:val="24"/>
        </w:rPr>
        <w:t xml:space="preserve">you </w:t>
      </w:r>
      <w:r w:rsidRPr="00D75850">
        <w:rPr>
          <w:sz w:val="24"/>
        </w:rPr>
        <w:t>OK with this session being tape recorded? [GET VERBAL CONSENT TO TAPE RECORD DISCUSSION. IF A PARTICIPANT DECIDES THAT S/HE DOES NOT WANT TO BE TAPED AND WANTS TO LEAVE, S/HE SHOULD STILL BE PAID THE FULL AMOUNT]</w:t>
      </w:r>
    </w:p>
    <w:p w14:paraId="12BC0300" w14:textId="77777777" w:rsidR="00DE3CFC" w:rsidRPr="00D75850" w:rsidRDefault="00DE3CFC" w:rsidP="00DE3CFC">
      <w:pPr>
        <w:rPr>
          <w:sz w:val="24"/>
        </w:rPr>
      </w:pPr>
    </w:p>
    <w:p w14:paraId="51CBE3CD" w14:textId="77777777" w:rsidR="00DE3CFC" w:rsidRPr="00D75850" w:rsidRDefault="00DE3CFC" w:rsidP="00DE3CFC">
      <w:pPr>
        <w:rPr>
          <w:sz w:val="24"/>
        </w:rPr>
      </w:pPr>
      <w:r w:rsidRPr="00D75850">
        <w:rPr>
          <w:sz w:val="24"/>
        </w:rPr>
        <w:t>Your participation today is expected to take no more than an hour and a half.  Do you have any questions?  Do you agree to proceed with the discussion?  OBTAIN VERBAL CONSENT AND PROCEED.</w:t>
      </w:r>
    </w:p>
    <w:p w14:paraId="4A1748A4" w14:textId="0C7CB095" w:rsidR="00DE3CFC" w:rsidRDefault="00DE3CFC">
      <w:pPr>
        <w:widowControl/>
        <w:autoSpaceDE/>
        <w:autoSpaceDN/>
        <w:adjustRightInd/>
        <w:rPr>
          <w:b/>
          <w:bCs/>
          <w:sz w:val="24"/>
        </w:rPr>
      </w:pPr>
    </w:p>
    <w:sectPr w:rsidR="00DE3CFC" w:rsidSect="001E7FCC">
      <w:footerReference w:type="even" r:id="rId8"/>
      <w:footerReference w:type="default" r:id="rId9"/>
      <w:endnotePr>
        <w:numFmt w:val="decimal"/>
      </w:endnotePr>
      <w:pgSz w:w="12240" w:h="15840"/>
      <w:pgMar w:top="1440" w:right="1440" w:bottom="1260" w:left="1440" w:header="1440" w:footer="110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FEA49" w14:textId="77777777" w:rsidR="00F82DF0" w:rsidRDefault="00F82DF0">
      <w:r>
        <w:separator/>
      </w:r>
    </w:p>
  </w:endnote>
  <w:endnote w:type="continuationSeparator" w:id="0">
    <w:p w14:paraId="24D6DF8F" w14:textId="77777777" w:rsidR="00F82DF0" w:rsidRDefault="00F8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Old Face">
    <w:charset w:val="00"/>
    <w:family w:val="roman"/>
    <w:pitch w:val="variable"/>
    <w:sig w:usb0="00000003" w:usb1="00000000" w:usb2="00000000" w:usb3="00000000" w:csb0="00000001" w:csb1="00000000"/>
  </w:font>
  <w:font w:name="Futura-Book">
    <w:altName w:val="Cambria"/>
    <w:panose1 w:val="00000000000000000000"/>
    <w:charset w:val="00"/>
    <w:family w:val="swiss"/>
    <w:notTrueType/>
    <w:pitch w:val="variable"/>
    <w:sig w:usb0="00000003" w:usb1="00000000" w:usb2="00000000" w:usb3="00000000" w:csb0="00000001" w:csb1="00000000"/>
  </w:font>
  <w:font w:name="Futura Std Book">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tique Olv (W1)">
    <w:altName w:val="Times New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414BD"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CC44F7" w14:textId="77777777" w:rsidR="0041508F" w:rsidRDefault="004150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90EE6" w14:textId="77777777" w:rsidR="0041508F" w:rsidRDefault="0041508F" w:rsidP="00855A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117">
      <w:rPr>
        <w:rStyle w:val="PageNumber"/>
        <w:noProof/>
      </w:rPr>
      <w:t>1</w:t>
    </w:r>
    <w:r>
      <w:rPr>
        <w:rStyle w:val="PageNumber"/>
      </w:rPr>
      <w:fldChar w:fldCharType="end"/>
    </w:r>
  </w:p>
  <w:p w14:paraId="1E5D684C" w14:textId="77777777" w:rsidR="0041508F" w:rsidRDefault="0041508F">
    <w:pPr>
      <w:spacing w:line="240" w:lineRule="exact"/>
    </w:pPr>
  </w:p>
  <w:p w14:paraId="0076DDD1" w14:textId="77777777" w:rsidR="0041508F" w:rsidRDefault="0041508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F1E69" w14:textId="77777777" w:rsidR="00F82DF0" w:rsidRDefault="00F82DF0">
      <w:r>
        <w:separator/>
      </w:r>
    </w:p>
  </w:footnote>
  <w:footnote w:type="continuationSeparator" w:id="0">
    <w:p w14:paraId="13B32B47" w14:textId="77777777" w:rsidR="00F82DF0" w:rsidRDefault="00F82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A1E94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04A49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2736E"/>
    <w:multiLevelType w:val="hybridMultilevel"/>
    <w:tmpl w:val="3C503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943DB"/>
    <w:multiLevelType w:val="hybridMultilevel"/>
    <w:tmpl w:val="BE0C8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F110B2"/>
    <w:multiLevelType w:val="hybridMultilevel"/>
    <w:tmpl w:val="8B244D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A3994"/>
    <w:multiLevelType w:val="hybridMultilevel"/>
    <w:tmpl w:val="1D0A49B6"/>
    <w:lvl w:ilvl="0" w:tplc="F73E913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4604F4"/>
    <w:multiLevelType w:val="singleLevel"/>
    <w:tmpl w:val="4790BC0E"/>
    <w:lvl w:ilvl="0">
      <w:start w:val="1"/>
      <w:numFmt w:val="upperLetter"/>
      <w:lvlText w:val="%1."/>
      <w:lvlJc w:val="left"/>
      <w:pPr>
        <w:tabs>
          <w:tab w:val="num" w:pos="360"/>
        </w:tabs>
        <w:ind w:left="360" w:hanging="360"/>
      </w:pPr>
      <w:rPr>
        <w:rFonts w:hint="default"/>
      </w:rPr>
    </w:lvl>
  </w:abstractNum>
  <w:abstractNum w:abstractNumId="7" w15:restartNumberingAfterBreak="0">
    <w:nsid w:val="06176237"/>
    <w:multiLevelType w:val="hybridMultilevel"/>
    <w:tmpl w:val="913E67F8"/>
    <w:lvl w:ilvl="0" w:tplc="04090019">
      <w:start w:val="1"/>
      <w:numFmt w:val="lowerLetter"/>
      <w:lvlText w:val="%1."/>
      <w:lvlJc w:val="left"/>
      <w:pPr>
        <w:ind w:left="582" w:hanging="360"/>
      </w:pPr>
      <w:rPr>
        <w:rFonts w:hint="default"/>
      </w:rPr>
    </w:lvl>
    <w:lvl w:ilvl="1" w:tplc="04090019" w:tentative="1">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8" w15:restartNumberingAfterBreak="0">
    <w:nsid w:val="06DC5DD2"/>
    <w:multiLevelType w:val="hybridMultilevel"/>
    <w:tmpl w:val="2764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B32045"/>
    <w:multiLevelType w:val="hybridMultilevel"/>
    <w:tmpl w:val="4BF0C71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08C46A58"/>
    <w:multiLevelType w:val="hybridMultilevel"/>
    <w:tmpl w:val="E140D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B6298"/>
    <w:multiLevelType w:val="hybridMultilevel"/>
    <w:tmpl w:val="3DA8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3661A"/>
    <w:multiLevelType w:val="hybridMultilevel"/>
    <w:tmpl w:val="6636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564DDF"/>
    <w:multiLevelType w:val="hybridMultilevel"/>
    <w:tmpl w:val="EEACDADE"/>
    <w:lvl w:ilvl="0" w:tplc="1020E822">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F316E0D"/>
    <w:multiLevelType w:val="hybridMultilevel"/>
    <w:tmpl w:val="55285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3A080D"/>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AA3BDC"/>
    <w:multiLevelType w:val="hybridMultilevel"/>
    <w:tmpl w:val="46466614"/>
    <w:lvl w:ilvl="0" w:tplc="8482EC32">
      <w:start w:val="5"/>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39F682E"/>
    <w:multiLevelType w:val="hybridMultilevel"/>
    <w:tmpl w:val="D230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2B4A3F"/>
    <w:multiLevelType w:val="hybridMultilevel"/>
    <w:tmpl w:val="A120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5B9147E"/>
    <w:multiLevelType w:val="hybridMultilevel"/>
    <w:tmpl w:val="97180CC2"/>
    <w:lvl w:ilvl="0" w:tplc="880801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66D170C"/>
    <w:multiLevelType w:val="hybridMultilevel"/>
    <w:tmpl w:val="2AF436A4"/>
    <w:lvl w:ilvl="0" w:tplc="A6FEDE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4319F4"/>
    <w:multiLevelType w:val="hybridMultilevel"/>
    <w:tmpl w:val="6D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4344F"/>
    <w:multiLevelType w:val="hybridMultilevel"/>
    <w:tmpl w:val="1C1244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9994B0C"/>
    <w:multiLevelType w:val="hybridMultilevel"/>
    <w:tmpl w:val="39D63D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431776"/>
    <w:multiLevelType w:val="hybridMultilevel"/>
    <w:tmpl w:val="50183FBC"/>
    <w:lvl w:ilvl="0" w:tplc="E1D8CBD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140F1"/>
    <w:multiLevelType w:val="hybridMultilevel"/>
    <w:tmpl w:val="53A660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D3B07A5"/>
    <w:multiLevelType w:val="hybridMultilevel"/>
    <w:tmpl w:val="EC9CDF9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7" w15:restartNumberingAfterBreak="0">
    <w:nsid w:val="1EF43491"/>
    <w:multiLevelType w:val="hybridMultilevel"/>
    <w:tmpl w:val="C3680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203C46CA"/>
    <w:multiLevelType w:val="hybridMultilevel"/>
    <w:tmpl w:val="DE8641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2111D73"/>
    <w:multiLevelType w:val="hybridMultilevel"/>
    <w:tmpl w:val="F2380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33A23FC"/>
    <w:multiLevelType w:val="hybridMultilevel"/>
    <w:tmpl w:val="A60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36E5FF3"/>
    <w:multiLevelType w:val="hybridMultilevel"/>
    <w:tmpl w:val="7C6A87D2"/>
    <w:lvl w:ilvl="0" w:tplc="04090005">
      <w:start w:val="1"/>
      <w:numFmt w:val="bullet"/>
      <w:lvlText w:val=""/>
      <w:lvlJc w:val="left"/>
      <w:pPr>
        <w:ind w:left="2224" w:hanging="360"/>
      </w:pPr>
      <w:rPr>
        <w:rFonts w:ascii="Wingdings" w:hAnsi="Wingdings"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32" w15:restartNumberingAfterBreak="0">
    <w:nsid w:val="2566009D"/>
    <w:multiLevelType w:val="hybridMultilevel"/>
    <w:tmpl w:val="63A0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7441E88"/>
    <w:multiLevelType w:val="hybridMultilevel"/>
    <w:tmpl w:val="0E9E4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8057882"/>
    <w:multiLevelType w:val="multilevel"/>
    <w:tmpl w:val="BA46A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93A47E8"/>
    <w:multiLevelType w:val="hybridMultilevel"/>
    <w:tmpl w:val="917C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5456B"/>
    <w:multiLevelType w:val="hybridMultilevel"/>
    <w:tmpl w:val="DCF2D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217F8C"/>
    <w:multiLevelType w:val="hybridMultilevel"/>
    <w:tmpl w:val="2AC29E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2D7800E4"/>
    <w:multiLevelType w:val="hybridMultilevel"/>
    <w:tmpl w:val="AA005AEC"/>
    <w:lvl w:ilvl="0" w:tplc="00010409">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44685C"/>
    <w:multiLevelType w:val="hybridMultilevel"/>
    <w:tmpl w:val="AB5C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08D5727"/>
    <w:multiLevelType w:val="hybridMultilevel"/>
    <w:tmpl w:val="80BA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46D58"/>
    <w:multiLevelType w:val="hybridMultilevel"/>
    <w:tmpl w:val="2BBE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4E0C07"/>
    <w:multiLevelType w:val="hybridMultilevel"/>
    <w:tmpl w:val="B39259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25B7B08"/>
    <w:multiLevelType w:val="hybridMultilevel"/>
    <w:tmpl w:val="7B062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32F059C6"/>
    <w:multiLevelType w:val="hybridMultilevel"/>
    <w:tmpl w:val="B5F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627A40"/>
    <w:multiLevelType w:val="hybridMultilevel"/>
    <w:tmpl w:val="79C2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6B559C"/>
    <w:multiLevelType w:val="hybridMultilevel"/>
    <w:tmpl w:val="90E63576"/>
    <w:lvl w:ilvl="0" w:tplc="43021734">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3F04A34"/>
    <w:multiLevelType w:val="hybridMultilevel"/>
    <w:tmpl w:val="B4584094"/>
    <w:lvl w:ilvl="0" w:tplc="B78862DE">
      <w:start w:val="1"/>
      <w:numFmt w:val="bullet"/>
      <w:lvlText w:val=""/>
      <w:lvlJc w:val="left"/>
      <w:pPr>
        <w:ind w:left="2160" w:hanging="360"/>
      </w:pPr>
      <w:rPr>
        <w:rFonts w:ascii="Wingdings" w:hAnsi="Wingdings" w:hint="default"/>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536086B"/>
    <w:multiLevelType w:val="hybridMultilevel"/>
    <w:tmpl w:val="7CF4089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9" w15:restartNumberingAfterBreak="0">
    <w:nsid w:val="36D53D94"/>
    <w:multiLevelType w:val="hybridMultilevel"/>
    <w:tmpl w:val="4948B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7267395"/>
    <w:multiLevelType w:val="hybridMultilevel"/>
    <w:tmpl w:val="F718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8C47BCC"/>
    <w:multiLevelType w:val="hybridMultilevel"/>
    <w:tmpl w:val="1F64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9983B9A"/>
    <w:multiLevelType w:val="hybridMultilevel"/>
    <w:tmpl w:val="AB46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A93DAC"/>
    <w:multiLevelType w:val="hybridMultilevel"/>
    <w:tmpl w:val="E6223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A7E3844"/>
    <w:multiLevelType w:val="hybridMultilevel"/>
    <w:tmpl w:val="FA36796E"/>
    <w:lvl w:ilvl="0" w:tplc="615CA00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AAA3B1B"/>
    <w:multiLevelType w:val="hybridMultilevel"/>
    <w:tmpl w:val="61BA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4C792B"/>
    <w:multiLevelType w:val="hybridMultilevel"/>
    <w:tmpl w:val="8B38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287612"/>
    <w:multiLevelType w:val="hybridMultilevel"/>
    <w:tmpl w:val="AEEAF6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16C1A82"/>
    <w:multiLevelType w:val="hybridMultilevel"/>
    <w:tmpl w:val="5CA4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2A91FBA"/>
    <w:multiLevelType w:val="hybridMultilevel"/>
    <w:tmpl w:val="8EE6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2AA2EA8"/>
    <w:multiLevelType w:val="hybridMultilevel"/>
    <w:tmpl w:val="E8828728"/>
    <w:lvl w:ilvl="0" w:tplc="3124E3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BC2158"/>
    <w:multiLevelType w:val="hybridMultilevel"/>
    <w:tmpl w:val="D178927E"/>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62" w15:restartNumberingAfterBreak="0">
    <w:nsid w:val="46684061"/>
    <w:multiLevelType w:val="hybridMultilevel"/>
    <w:tmpl w:val="0330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150016"/>
    <w:multiLevelType w:val="hybridMultilevel"/>
    <w:tmpl w:val="17A80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84F3642"/>
    <w:multiLevelType w:val="hybridMultilevel"/>
    <w:tmpl w:val="CE0E9F08"/>
    <w:lvl w:ilvl="0" w:tplc="BF248220">
      <w:start w:val="10"/>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9870618"/>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684049"/>
    <w:multiLevelType w:val="hybridMultilevel"/>
    <w:tmpl w:val="CE7CF81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677077"/>
    <w:multiLevelType w:val="hybridMultilevel"/>
    <w:tmpl w:val="845E7E6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0524AD"/>
    <w:multiLevelType w:val="hybridMultilevel"/>
    <w:tmpl w:val="38C08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4C15149D"/>
    <w:multiLevelType w:val="hybridMultilevel"/>
    <w:tmpl w:val="E86CF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4E583ED7"/>
    <w:multiLevelType w:val="hybridMultilevel"/>
    <w:tmpl w:val="2012A6FA"/>
    <w:lvl w:ilvl="0" w:tplc="6A3858F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EA72CD0"/>
    <w:multiLevelType w:val="hybridMultilevel"/>
    <w:tmpl w:val="BBA078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4EEA28FB"/>
    <w:multiLevelType w:val="hybridMultilevel"/>
    <w:tmpl w:val="BA365C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15:restartNumberingAfterBreak="0">
    <w:nsid w:val="4F000192"/>
    <w:multiLevelType w:val="hybridMultilevel"/>
    <w:tmpl w:val="F572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F3C7661"/>
    <w:multiLevelType w:val="hybridMultilevel"/>
    <w:tmpl w:val="57C6DB5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5" w15:restartNumberingAfterBreak="0">
    <w:nsid w:val="4FB21B1E"/>
    <w:multiLevelType w:val="multilevel"/>
    <w:tmpl w:val="152C90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FD971B8"/>
    <w:multiLevelType w:val="hybridMultilevel"/>
    <w:tmpl w:val="D3F4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D259F1"/>
    <w:multiLevelType w:val="hybridMultilevel"/>
    <w:tmpl w:val="6406BD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1B42762"/>
    <w:multiLevelType w:val="hybridMultilevel"/>
    <w:tmpl w:val="40882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30119C0"/>
    <w:multiLevelType w:val="hybridMultilevel"/>
    <w:tmpl w:val="3AA099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15:restartNumberingAfterBreak="0">
    <w:nsid w:val="555F54B7"/>
    <w:multiLevelType w:val="hybridMultilevel"/>
    <w:tmpl w:val="53FC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5FF5C8F"/>
    <w:multiLevelType w:val="hybridMultilevel"/>
    <w:tmpl w:val="4D5633A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2" w15:restartNumberingAfterBreak="0">
    <w:nsid w:val="56E31975"/>
    <w:multiLevelType w:val="hybridMultilevel"/>
    <w:tmpl w:val="0BE0FA36"/>
    <w:lvl w:ilvl="0" w:tplc="B7B082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911B06"/>
    <w:multiLevelType w:val="hybridMultilevel"/>
    <w:tmpl w:val="FC3ACD7A"/>
    <w:lvl w:ilvl="0" w:tplc="B4D84374">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BDA71AF"/>
    <w:multiLevelType w:val="hybridMultilevel"/>
    <w:tmpl w:val="3FFAA7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15:restartNumberingAfterBreak="0">
    <w:nsid w:val="5C550568"/>
    <w:multiLevelType w:val="hybridMultilevel"/>
    <w:tmpl w:val="9BB624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15:restartNumberingAfterBreak="0">
    <w:nsid w:val="5C573C34"/>
    <w:multiLevelType w:val="hybridMultilevel"/>
    <w:tmpl w:val="FA56829A"/>
    <w:lvl w:ilvl="0" w:tplc="BF549304">
      <w:start w:val="5"/>
      <w:numFmt w:val="decimal"/>
      <w:lvlText w:val="%1."/>
      <w:lvlJc w:val="left"/>
      <w:pPr>
        <w:ind w:left="4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DA6781A"/>
    <w:multiLevelType w:val="hybridMultilevel"/>
    <w:tmpl w:val="AB08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657C31"/>
    <w:multiLevelType w:val="hybridMultilevel"/>
    <w:tmpl w:val="0CA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6A3E1C"/>
    <w:multiLevelType w:val="hybridMultilevel"/>
    <w:tmpl w:val="913E67F8"/>
    <w:lvl w:ilvl="0" w:tplc="04090019">
      <w:start w:val="1"/>
      <w:numFmt w:val="lowerLetter"/>
      <w:lvlText w:val="%1."/>
      <w:lvlJc w:val="left"/>
      <w:pPr>
        <w:ind w:left="582" w:hanging="360"/>
      </w:pPr>
      <w:rPr>
        <w:rFonts w:hint="default"/>
      </w:rPr>
    </w:lvl>
    <w:lvl w:ilvl="1" w:tplc="04090019">
      <w:start w:val="1"/>
      <w:numFmt w:val="lowerLetter"/>
      <w:lvlText w:val="%2."/>
      <w:lvlJc w:val="left"/>
      <w:pPr>
        <w:ind w:left="1302" w:hanging="360"/>
      </w:pPr>
    </w:lvl>
    <w:lvl w:ilvl="2" w:tplc="0409001B" w:tentative="1">
      <w:start w:val="1"/>
      <w:numFmt w:val="lowerRoman"/>
      <w:lvlText w:val="%3."/>
      <w:lvlJc w:val="right"/>
      <w:pPr>
        <w:ind w:left="2022" w:hanging="180"/>
      </w:pPr>
    </w:lvl>
    <w:lvl w:ilvl="3" w:tplc="0409000F" w:tentative="1">
      <w:start w:val="1"/>
      <w:numFmt w:val="decimal"/>
      <w:lvlText w:val="%4."/>
      <w:lvlJc w:val="left"/>
      <w:pPr>
        <w:ind w:left="2742" w:hanging="360"/>
      </w:pPr>
    </w:lvl>
    <w:lvl w:ilvl="4" w:tplc="04090019" w:tentative="1">
      <w:start w:val="1"/>
      <w:numFmt w:val="lowerLetter"/>
      <w:lvlText w:val="%5."/>
      <w:lvlJc w:val="left"/>
      <w:pPr>
        <w:ind w:left="3462" w:hanging="360"/>
      </w:pPr>
    </w:lvl>
    <w:lvl w:ilvl="5" w:tplc="0409001B" w:tentative="1">
      <w:start w:val="1"/>
      <w:numFmt w:val="lowerRoman"/>
      <w:lvlText w:val="%6."/>
      <w:lvlJc w:val="right"/>
      <w:pPr>
        <w:ind w:left="4182" w:hanging="180"/>
      </w:pPr>
    </w:lvl>
    <w:lvl w:ilvl="6" w:tplc="0409000F" w:tentative="1">
      <w:start w:val="1"/>
      <w:numFmt w:val="decimal"/>
      <w:lvlText w:val="%7."/>
      <w:lvlJc w:val="left"/>
      <w:pPr>
        <w:ind w:left="4902" w:hanging="360"/>
      </w:pPr>
    </w:lvl>
    <w:lvl w:ilvl="7" w:tplc="04090019" w:tentative="1">
      <w:start w:val="1"/>
      <w:numFmt w:val="lowerLetter"/>
      <w:lvlText w:val="%8."/>
      <w:lvlJc w:val="left"/>
      <w:pPr>
        <w:ind w:left="5622" w:hanging="360"/>
      </w:pPr>
    </w:lvl>
    <w:lvl w:ilvl="8" w:tplc="0409001B" w:tentative="1">
      <w:start w:val="1"/>
      <w:numFmt w:val="lowerRoman"/>
      <w:lvlText w:val="%9."/>
      <w:lvlJc w:val="right"/>
      <w:pPr>
        <w:ind w:left="6342" w:hanging="180"/>
      </w:pPr>
    </w:lvl>
  </w:abstractNum>
  <w:abstractNum w:abstractNumId="90" w15:restartNumberingAfterBreak="0">
    <w:nsid w:val="5FD00177"/>
    <w:multiLevelType w:val="hybridMultilevel"/>
    <w:tmpl w:val="AC967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9B6E3E"/>
    <w:multiLevelType w:val="hybridMultilevel"/>
    <w:tmpl w:val="34F4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5C4C57"/>
    <w:multiLevelType w:val="hybridMultilevel"/>
    <w:tmpl w:val="D9124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4252229"/>
    <w:multiLevelType w:val="hybridMultilevel"/>
    <w:tmpl w:val="5336D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74E60E4"/>
    <w:multiLevelType w:val="hybridMultilevel"/>
    <w:tmpl w:val="CDF00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8C3438C"/>
    <w:multiLevelType w:val="hybridMultilevel"/>
    <w:tmpl w:val="16B8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A9526B5"/>
    <w:multiLevelType w:val="multilevel"/>
    <w:tmpl w:val="36BAF4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6B4C2396"/>
    <w:multiLevelType w:val="hybridMultilevel"/>
    <w:tmpl w:val="C7942D7A"/>
    <w:lvl w:ilvl="0" w:tplc="7C6A7076">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71799F"/>
    <w:multiLevelType w:val="hybridMultilevel"/>
    <w:tmpl w:val="35903A72"/>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CAC612A"/>
    <w:multiLevelType w:val="multilevel"/>
    <w:tmpl w:val="B0E4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DD30B94"/>
    <w:multiLevelType w:val="hybridMultilevel"/>
    <w:tmpl w:val="ADB0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62055F"/>
    <w:multiLevelType w:val="hybridMultilevel"/>
    <w:tmpl w:val="A8648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6F071F15"/>
    <w:multiLevelType w:val="hybridMultilevel"/>
    <w:tmpl w:val="2982D1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1C4CAB"/>
    <w:multiLevelType w:val="hybridMultilevel"/>
    <w:tmpl w:val="3DC416EE"/>
    <w:lvl w:ilvl="0" w:tplc="F09E616C">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FA97DDC"/>
    <w:multiLevelType w:val="hybridMultilevel"/>
    <w:tmpl w:val="6406BDE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7042727C"/>
    <w:multiLevelType w:val="hybridMultilevel"/>
    <w:tmpl w:val="4678E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40905E3C">
      <w:start w:val="1"/>
      <w:numFmt w:val="decimal"/>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97126C"/>
    <w:multiLevelType w:val="hybridMultilevel"/>
    <w:tmpl w:val="CF2C4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0DE4F8F"/>
    <w:multiLevelType w:val="hybridMultilevel"/>
    <w:tmpl w:val="E3F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1D12881"/>
    <w:multiLevelType w:val="hybridMultilevel"/>
    <w:tmpl w:val="0D16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71D66D94"/>
    <w:multiLevelType w:val="hybridMultilevel"/>
    <w:tmpl w:val="B164F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71DC61CC"/>
    <w:multiLevelType w:val="hybridMultilevel"/>
    <w:tmpl w:val="A1826EEC"/>
    <w:lvl w:ilvl="0" w:tplc="04090001">
      <w:start w:val="1"/>
      <w:numFmt w:val="bullet"/>
      <w:lvlText w:val=""/>
      <w:lvlJc w:val="left"/>
      <w:pPr>
        <w:tabs>
          <w:tab w:val="num" w:pos="720"/>
        </w:tabs>
        <w:ind w:left="720" w:hanging="360"/>
      </w:pPr>
      <w:rPr>
        <w:rFonts w:ascii="Symbol" w:hAnsi="Symbol" w:hint="default"/>
      </w:rPr>
    </w:lvl>
    <w:lvl w:ilvl="1" w:tplc="D57C82F8">
      <w:start w:val="1"/>
      <w:numFmt w:val="bullet"/>
      <w:lvlText w:val="o"/>
      <w:lvlJc w:val="left"/>
      <w:pPr>
        <w:tabs>
          <w:tab w:val="num" w:pos="1440"/>
        </w:tabs>
        <w:ind w:left="1440" w:hanging="360"/>
      </w:pPr>
      <w:rPr>
        <w:rFonts w:ascii="Courier New" w:hAnsi="Courier New" w:hint="default"/>
        <w:sz w:val="24"/>
        <w:szCs w:val="24"/>
      </w:rPr>
    </w:lvl>
    <w:lvl w:ilvl="2" w:tplc="D4B46540">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1E538EF"/>
    <w:multiLevelType w:val="hybridMultilevel"/>
    <w:tmpl w:val="C55253F8"/>
    <w:lvl w:ilvl="0" w:tplc="005ABA9E">
      <w:start w:val="1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7D45299"/>
    <w:multiLevelType w:val="hybridMultilevel"/>
    <w:tmpl w:val="F23E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8FE04FC"/>
    <w:multiLevelType w:val="multilevel"/>
    <w:tmpl w:val="BB74C8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79C36D74"/>
    <w:multiLevelType w:val="hybridMultilevel"/>
    <w:tmpl w:val="90C8C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5" w15:restartNumberingAfterBreak="0">
    <w:nsid w:val="7AF14A4F"/>
    <w:multiLevelType w:val="hybridMultilevel"/>
    <w:tmpl w:val="00146DF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6" w15:restartNumberingAfterBreak="0">
    <w:nsid w:val="7B327B15"/>
    <w:multiLevelType w:val="hybridMultilevel"/>
    <w:tmpl w:val="030C3716"/>
    <w:lvl w:ilvl="0" w:tplc="0336806A">
      <w:start w:val="1"/>
      <w:numFmt w:val="bullet"/>
      <w:lvlText w:val=""/>
      <w:lvlJc w:val="left"/>
      <w:pPr>
        <w:ind w:left="2160" w:hanging="360"/>
      </w:pPr>
      <w:rPr>
        <w:rFonts w:ascii="Wingdings" w:hAnsi="Wingding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7" w15:restartNumberingAfterBreak="0">
    <w:nsid w:val="7BC03814"/>
    <w:multiLevelType w:val="hybridMultilevel"/>
    <w:tmpl w:val="50600A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F7E5E52"/>
    <w:multiLevelType w:val="hybridMultilevel"/>
    <w:tmpl w:val="5D76DD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0"/>
  </w:num>
  <w:num w:numId="3">
    <w:abstractNumId w:val="98"/>
  </w:num>
  <w:num w:numId="4">
    <w:abstractNumId w:val="75"/>
  </w:num>
  <w:num w:numId="5">
    <w:abstractNumId w:val="113"/>
  </w:num>
  <w:num w:numId="6">
    <w:abstractNumId w:val="34"/>
  </w:num>
  <w:num w:numId="7">
    <w:abstractNumId w:val="48"/>
  </w:num>
  <w:num w:numId="8">
    <w:abstractNumId w:val="7"/>
  </w:num>
  <w:num w:numId="9">
    <w:abstractNumId w:val="16"/>
  </w:num>
  <w:num w:numId="10">
    <w:abstractNumId w:val="24"/>
  </w:num>
  <w:num w:numId="11">
    <w:abstractNumId w:val="5"/>
  </w:num>
  <w:num w:numId="12">
    <w:abstractNumId w:val="118"/>
  </w:num>
  <w:num w:numId="13">
    <w:abstractNumId w:val="67"/>
  </w:num>
  <w:num w:numId="14">
    <w:abstractNumId w:val="105"/>
  </w:num>
  <w:num w:numId="15">
    <w:abstractNumId w:val="20"/>
  </w:num>
  <w:num w:numId="16">
    <w:abstractNumId w:val="57"/>
  </w:num>
  <w:num w:numId="17">
    <w:abstractNumId w:val="103"/>
  </w:num>
  <w:num w:numId="18">
    <w:abstractNumId w:val="99"/>
  </w:num>
  <w:num w:numId="19">
    <w:abstractNumId w:val="27"/>
  </w:num>
  <w:num w:numId="20">
    <w:abstractNumId w:val="77"/>
  </w:num>
  <w:num w:numId="21">
    <w:abstractNumId w:val="54"/>
  </w:num>
  <w:num w:numId="22">
    <w:abstractNumId w:val="66"/>
  </w:num>
  <w:num w:numId="23">
    <w:abstractNumId w:val="58"/>
  </w:num>
  <w:num w:numId="24">
    <w:abstractNumId w:val="71"/>
  </w:num>
  <w:num w:numId="25">
    <w:abstractNumId w:val="28"/>
  </w:num>
  <w:num w:numId="26">
    <w:abstractNumId w:val="39"/>
  </w:num>
  <w:num w:numId="27">
    <w:abstractNumId w:val="72"/>
  </w:num>
  <w:num w:numId="28">
    <w:abstractNumId w:val="12"/>
  </w:num>
  <w:num w:numId="29">
    <w:abstractNumId w:val="95"/>
  </w:num>
  <w:num w:numId="30">
    <w:abstractNumId w:val="114"/>
  </w:num>
  <w:num w:numId="31">
    <w:abstractNumId w:val="53"/>
  </w:num>
  <w:num w:numId="32">
    <w:abstractNumId w:val="85"/>
  </w:num>
  <w:num w:numId="33">
    <w:abstractNumId w:val="37"/>
  </w:num>
  <w:num w:numId="34">
    <w:abstractNumId w:val="68"/>
  </w:num>
  <w:num w:numId="35">
    <w:abstractNumId w:val="21"/>
  </w:num>
  <w:num w:numId="36">
    <w:abstractNumId w:val="18"/>
  </w:num>
  <w:num w:numId="37">
    <w:abstractNumId w:val="55"/>
  </w:num>
  <w:num w:numId="38">
    <w:abstractNumId w:val="17"/>
  </w:num>
  <w:num w:numId="39">
    <w:abstractNumId w:val="8"/>
  </w:num>
  <w:num w:numId="40">
    <w:abstractNumId w:val="45"/>
  </w:num>
  <w:num w:numId="41">
    <w:abstractNumId w:val="94"/>
  </w:num>
  <w:num w:numId="42">
    <w:abstractNumId w:val="80"/>
  </w:num>
  <w:num w:numId="43">
    <w:abstractNumId w:val="35"/>
  </w:num>
  <w:num w:numId="44">
    <w:abstractNumId w:val="11"/>
  </w:num>
  <w:num w:numId="45">
    <w:abstractNumId w:val="22"/>
  </w:num>
  <w:num w:numId="46">
    <w:abstractNumId w:val="115"/>
  </w:num>
  <w:num w:numId="47">
    <w:abstractNumId w:val="36"/>
  </w:num>
  <w:num w:numId="48">
    <w:abstractNumId w:val="112"/>
  </w:num>
  <w:num w:numId="49">
    <w:abstractNumId w:val="51"/>
  </w:num>
  <w:num w:numId="50">
    <w:abstractNumId w:val="78"/>
  </w:num>
  <w:num w:numId="51">
    <w:abstractNumId w:val="9"/>
  </w:num>
  <w:num w:numId="52">
    <w:abstractNumId w:val="61"/>
  </w:num>
  <w:num w:numId="53">
    <w:abstractNumId w:val="117"/>
  </w:num>
  <w:num w:numId="54">
    <w:abstractNumId w:val="32"/>
  </w:num>
  <w:num w:numId="55">
    <w:abstractNumId w:val="89"/>
  </w:num>
  <w:num w:numId="56">
    <w:abstractNumId w:val="104"/>
  </w:num>
  <w:num w:numId="57">
    <w:abstractNumId w:val="84"/>
  </w:num>
  <w:num w:numId="58">
    <w:abstractNumId w:val="93"/>
  </w:num>
  <w:num w:numId="59">
    <w:abstractNumId w:val="87"/>
  </w:num>
  <w:num w:numId="60">
    <w:abstractNumId w:val="81"/>
  </w:num>
  <w:num w:numId="61">
    <w:abstractNumId w:val="109"/>
  </w:num>
  <w:num w:numId="62">
    <w:abstractNumId w:val="29"/>
  </w:num>
  <w:num w:numId="63">
    <w:abstractNumId w:val="108"/>
  </w:num>
  <w:num w:numId="64">
    <w:abstractNumId w:val="33"/>
  </w:num>
  <w:num w:numId="65">
    <w:abstractNumId w:val="101"/>
  </w:num>
  <w:num w:numId="66">
    <w:abstractNumId w:val="30"/>
  </w:num>
  <w:num w:numId="67">
    <w:abstractNumId w:val="41"/>
  </w:num>
  <w:num w:numId="68">
    <w:abstractNumId w:val="10"/>
  </w:num>
  <w:num w:numId="69">
    <w:abstractNumId w:val="100"/>
  </w:num>
  <w:num w:numId="70">
    <w:abstractNumId w:val="92"/>
  </w:num>
  <w:num w:numId="71">
    <w:abstractNumId w:val="40"/>
  </w:num>
  <w:num w:numId="72">
    <w:abstractNumId w:val="73"/>
  </w:num>
  <w:num w:numId="73">
    <w:abstractNumId w:val="26"/>
  </w:num>
  <w:num w:numId="74">
    <w:abstractNumId w:val="69"/>
  </w:num>
  <w:num w:numId="75">
    <w:abstractNumId w:val="19"/>
  </w:num>
  <w:num w:numId="76">
    <w:abstractNumId w:val="15"/>
  </w:num>
  <w:num w:numId="77">
    <w:abstractNumId w:val="14"/>
  </w:num>
  <w:num w:numId="78">
    <w:abstractNumId w:val="102"/>
  </w:num>
  <w:num w:numId="79">
    <w:abstractNumId w:val="4"/>
  </w:num>
  <w:num w:numId="80">
    <w:abstractNumId w:val="107"/>
  </w:num>
  <w:num w:numId="81">
    <w:abstractNumId w:val="59"/>
  </w:num>
  <w:num w:numId="82">
    <w:abstractNumId w:val="91"/>
  </w:num>
  <w:num w:numId="83">
    <w:abstractNumId w:val="56"/>
  </w:num>
  <w:num w:numId="84">
    <w:abstractNumId w:val="76"/>
  </w:num>
  <w:num w:numId="85">
    <w:abstractNumId w:val="110"/>
  </w:num>
  <w:num w:numId="86">
    <w:abstractNumId w:val="13"/>
  </w:num>
  <w:num w:numId="87">
    <w:abstractNumId w:val="3"/>
  </w:num>
  <w:num w:numId="88">
    <w:abstractNumId w:val="47"/>
  </w:num>
  <w:num w:numId="89">
    <w:abstractNumId w:val="46"/>
  </w:num>
  <w:num w:numId="90">
    <w:abstractNumId w:val="116"/>
  </w:num>
  <w:num w:numId="91">
    <w:abstractNumId w:val="62"/>
  </w:num>
  <w:num w:numId="92">
    <w:abstractNumId w:val="96"/>
  </w:num>
  <w:num w:numId="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42"/>
  </w:num>
  <w:num w:numId="105">
    <w:abstractNumId w:val="23"/>
  </w:num>
  <w:num w:numId="106">
    <w:abstractNumId w:val="86"/>
  </w:num>
  <w:num w:numId="107">
    <w:abstractNumId w:val="64"/>
  </w:num>
  <w:num w:numId="108">
    <w:abstractNumId w:val="90"/>
  </w:num>
  <w:num w:numId="109">
    <w:abstractNumId w:val="82"/>
  </w:num>
  <w:num w:numId="110">
    <w:abstractNumId w:val="38"/>
  </w:num>
  <w:num w:numId="111">
    <w:abstractNumId w:val="6"/>
  </w:num>
  <w:num w:numId="112">
    <w:abstractNumId w:val="65"/>
  </w:num>
  <w:num w:numId="113">
    <w:abstractNumId w:val="74"/>
  </w:num>
  <w:num w:numId="114">
    <w:abstractNumId w:val="63"/>
  </w:num>
  <w:num w:numId="115">
    <w:abstractNumId w:val="31"/>
  </w:num>
  <w:num w:numId="116">
    <w:abstractNumId w:val="83"/>
  </w:num>
  <w:num w:numId="117">
    <w:abstractNumId w:val="70"/>
  </w:num>
  <w:num w:numId="118">
    <w:abstractNumId w:val="111"/>
  </w:num>
  <w:num w:numId="119">
    <w:abstractNumId w:val="97"/>
  </w:num>
  <w:num w:numId="120">
    <w:abstractNumId w:val="43"/>
  </w:num>
  <w:num w:numId="121">
    <w:abstractNumId w:val="0"/>
  </w:num>
  <w:num w:numId="122">
    <w:abstractNumId w:val="2"/>
  </w:num>
  <w:num w:numId="123">
    <w:abstractNumId w:val="44"/>
  </w:num>
  <w:num w:numId="124">
    <w:abstractNumId w:val="52"/>
  </w:num>
  <w:num w:numId="125">
    <w:abstractNumId w:val="50"/>
  </w:num>
  <w:num w:numId="126">
    <w:abstractNumId w:val="49"/>
  </w:num>
  <w:num w:numId="127">
    <w:abstractNumId w:val="88"/>
  </w:num>
  <w:num w:numId="128">
    <w:abstractNumId w:val="25"/>
  </w:num>
  <w:num w:numId="129">
    <w:abstractNumId w:val="79"/>
  </w:num>
  <w:num w:numId="130">
    <w:abstractNumId w:val="10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86"/>
    <w:rsid w:val="00004FFD"/>
    <w:rsid w:val="00005E8E"/>
    <w:rsid w:val="0001124F"/>
    <w:rsid w:val="00013AB2"/>
    <w:rsid w:val="00015EF2"/>
    <w:rsid w:val="0001658A"/>
    <w:rsid w:val="00021B1E"/>
    <w:rsid w:val="00023CBD"/>
    <w:rsid w:val="000244B0"/>
    <w:rsid w:val="00027157"/>
    <w:rsid w:val="00030936"/>
    <w:rsid w:val="00032584"/>
    <w:rsid w:val="00034613"/>
    <w:rsid w:val="000372A6"/>
    <w:rsid w:val="00041316"/>
    <w:rsid w:val="000424A0"/>
    <w:rsid w:val="000440BF"/>
    <w:rsid w:val="000444C2"/>
    <w:rsid w:val="00047131"/>
    <w:rsid w:val="000473D5"/>
    <w:rsid w:val="0004776A"/>
    <w:rsid w:val="00050490"/>
    <w:rsid w:val="00056C80"/>
    <w:rsid w:val="000601C8"/>
    <w:rsid w:val="00060F0A"/>
    <w:rsid w:val="00063BFB"/>
    <w:rsid w:val="000663BD"/>
    <w:rsid w:val="000720DF"/>
    <w:rsid w:val="00073CF4"/>
    <w:rsid w:val="00080098"/>
    <w:rsid w:val="000834C8"/>
    <w:rsid w:val="000837D8"/>
    <w:rsid w:val="000839A6"/>
    <w:rsid w:val="00092ABC"/>
    <w:rsid w:val="00092B2B"/>
    <w:rsid w:val="000A02E2"/>
    <w:rsid w:val="000A13E0"/>
    <w:rsid w:val="000A2202"/>
    <w:rsid w:val="000A3580"/>
    <w:rsid w:val="000A386D"/>
    <w:rsid w:val="000A44C3"/>
    <w:rsid w:val="000B15A1"/>
    <w:rsid w:val="000B303B"/>
    <w:rsid w:val="000B684E"/>
    <w:rsid w:val="000B7D29"/>
    <w:rsid w:val="000C5715"/>
    <w:rsid w:val="000C7C77"/>
    <w:rsid w:val="000D379F"/>
    <w:rsid w:val="000D38C2"/>
    <w:rsid w:val="000D5B86"/>
    <w:rsid w:val="000E0B10"/>
    <w:rsid w:val="000E45DE"/>
    <w:rsid w:val="000F019F"/>
    <w:rsid w:val="000F0385"/>
    <w:rsid w:val="000F09C6"/>
    <w:rsid w:val="000F0D5D"/>
    <w:rsid w:val="000F185C"/>
    <w:rsid w:val="000F1F0B"/>
    <w:rsid w:val="000F3659"/>
    <w:rsid w:val="000F4F54"/>
    <w:rsid w:val="000F508D"/>
    <w:rsid w:val="000F724E"/>
    <w:rsid w:val="0010007E"/>
    <w:rsid w:val="0010374C"/>
    <w:rsid w:val="0010661E"/>
    <w:rsid w:val="0010770E"/>
    <w:rsid w:val="00107B30"/>
    <w:rsid w:val="00113C1E"/>
    <w:rsid w:val="001168E9"/>
    <w:rsid w:val="00121619"/>
    <w:rsid w:val="001249AF"/>
    <w:rsid w:val="00124F4A"/>
    <w:rsid w:val="0012585F"/>
    <w:rsid w:val="001315BA"/>
    <w:rsid w:val="00135D5A"/>
    <w:rsid w:val="00140D39"/>
    <w:rsid w:val="00144055"/>
    <w:rsid w:val="00146325"/>
    <w:rsid w:val="00147F7F"/>
    <w:rsid w:val="00150C4B"/>
    <w:rsid w:val="001533E5"/>
    <w:rsid w:val="001572EF"/>
    <w:rsid w:val="00161D5C"/>
    <w:rsid w:val="00165CB5"/>
    <w:rsid w:val="00172D3F"/>
    <w:rsid w:val="00174392"/>
    <w:rsid w:val="00177C80"/>
    <w:rsid w:val="00181D9C"/>
    <w:rsid w:val="00183F4F"/>
    <w:rsid w:val="0018733C"/>
    <w:rsid w:val="0019006C"/>
    <w:rsid w:val="001937AD"/>
    <w:rsid w:val="00197E63"/>
    <w:rsid w:val="001A7775"/>
    <w:rsid w:val="001B059B"/>
    <w:rsid w:val="001B0797"/>
    <w:rsid w:val="001B24F3"/>
    <w:rsid w:val="001B2EE7"/>
    <w:rsid w:val="001B3D71"/>
    <w:rsid w:val="001B4C1F"/>
    <w:rsid w:val="001B5E31"/>
    <w:rsid w:val="001B65DB"/>
    <w:rsid w:val="001B6BFD"/>
    <w:rsid w:val="001B7CBB"/>
    <w:rsid w:val="001C004C"/>
    <w:rsid w:val="001C1DCB"/>
    <w:rsid w:val="001C7171"/>
    <w:rsid w:val="001D02E7"/>
    <w:rsid w:val="001E18F2"/>
    <w:rsid w:val="001E36CC"/>
    <w:rsid w:val="001E5E82"/>
    <w:rsid w:val="001E7FCC"/>
    <w:rsid w:val="001F42E7"/>
    <w:rsid w:val="001F4C12"/>
    <w:rsid w:val="001F6518"/>
    <w:rsid w:val="00200B7B"/>
    <w:rsid w:val="00200DA9"/>
    <w:rsid w:val="002021D3"/>
    <w:rsid w:val="002037B8"/>
    <w:rsid w:val="002038D3"/>
    <w:rsid w:val="002047D4"/>
    <w:rsid w:val="00205398"/>
    <w:rsid w:val="00206A61"/>
    <w:rsid w:val="00214995"/>
    <w:rsid w:val="00217BB1"/>
    <w:rsid w:val="00224E0D"/>
    <w:rsid w:val="002307A2"/>
    <w:rsid w:val="00232E3B"/>
    <w:rsid w:val="0023444A"/>
    <w:rsid w:val="00234D16"/>
    <w:rsid w:val="002351CA"/>
    <w:rsid w:val="00235293"/>
    <w:rsid w:val="00235BFD"/>
    <w:rsid w:val="00251D5F"/>
    <w:rsid w:val="00251D8E"/>
    <w:rsid w:val="0025233D"/>
    <w:rsid w:val="0025651B"/>
    <w:rsid w:val="00257C22"/>
    <w:rsid w:val="0026094A"/>
    <w:rsid w:val="002609E1"/>
    <w:rsid w:val="00262D52"/>
    <w:rsid w:val="00264F35"/>
    <w:rsid w:val="00264F82"/>
    <w:rsid w:val="0026575F"/>
    <w:rsid w:val="00265FEA"/>
    <w:rsid w:val="002665D4"/>
    <w:rsid w:val="00271A65"/>
    <w:rsid w:val="002723C8"/>
    <w:rsid w:val="00276743"/>
    <w:rsid w:val="00277E7B"/>
    <w:rsid w:val="00287B82"/>
    <w:rsid w:val="0029427D"/>
    <w:rsid w:val="002A23AD"/>
    <w:rsid w:val="002A2A88"/>
    <w:rsid w:val="002A4230"/>
    <w:rsid w:val="002A54D3"/>
    <w:rsid w:val="002A6B23"/>
    <w:rsid w:val="002A78A5"/>
    <w:rsid w:val="002B1012"/>
    <w:rsid w:val="002B102D"/>
    <w:rsid w:val="002B1724"/>
    <w:rsid w:val="002B59BA"/>
    <w:rsid w:val="002B6545"/>
    <w:rsid w:val="002B70BA"/>
    <w:rsid w:val="002C2A34"/>
    <w:rsid w:val="002C40CF"/>
    <w:rsid w:val="002C4449"/>
    <w:rsid w:val="002C477D"/>
    <w:rsid w:val="002D04B4"/>
    <w:rsid w:val="002D3991"/>
    <w:rsid w:val="002D490E"/>
    <w:rsid w:val="002D615B"/>
    <w:rsid w:val="002D771D"/>
    <w:rsid w:val="002E2B53"/>
    <w:rsid w:val="002E3BB6"/>
    <w:rsid w:val="002E4554"/>
    <w:rsid w:val="002E6611"/>
    <w:rsid w:val="002F270A"/>
    <w:rsid w:val="002F2D8B"/>
    <w:rsid w:val="002F5886"/>
    <w:rsid w:val="003016B2"/>
    <w:rsid w:val="00302A26"/>
    <w:rsid w:val="00303A7D"/>
    <w:rsid w:val="00303D8B"/>
    <w:rsid w:val="003045E1"/>
    <w:rsid w:val="00305623"/>
    <w:rsid w:val="00305DDC"/>
    <w:rsid w:val="00306798"/>
    <w:rsid w:val="00312EE4"/>
    <w:rsid w:val="00313686"/>
    <w:rsid w:val="00314E8D"/>
    <w:rsid w:val="00315329"/>
    <w:rsid w:val="00316B2E"/>
    <w:rsid w:val="00316EB6"/>
    <w:rsid w:val="00321167"/>
    <w:rsid w:val="003222BB"/>
    <w:rsid w:val="003257EE"/>
    <w:rsid w:val="003261CF"/>
    <w:rsid w:val="003349C6"/>
    <w:rsid w:val="00340BD4"/>
    <w:rsid w:val="00344025"/>
    <w:rsid w:val="00346350"/>
    <w:rsid w:val="0034667B"/>
    <w:rsid w:val="003470E2"/>
    <w:rsid w:val="003523FC"/>
    <w:rsid w:val="0035240B"/>
    <w:rsid w:val="00352C78"/>
    <w:rsid w:val="00353110"/>
    <w:rsid w:val="0035413A"/>
    <w:rsid w:val="00354273"/>
    <w:rsid w:val="003547F3"/>
    <w:rsid w:val="00354E5C"/>
    <w:rsid w:val="00360BB9"/>
    <w:rsid w:val="00361F59"/>
    <w:rsid w:val="003671E7"/>
    <w:rsid w:val="00371372"/>
    <w:rsid w:val="003740CF"/>
    <w:rsid w:val="0037640B"/>
    <w:rsid w:val="00376E4D"/>
    <w:rsid w:val="00386514"/>
    <w:rsid w:val="00386D05"/>
    <w:rsid w:val="003917BB"/>
    <w:rsid w:val="0039231B"/>
    <w:rsid w:val="00393F2A"/>
    <w:rsid w:val="0039517C"/>
    <w:rsid w:val="00397BF5"/>
    <w:rsid w:val="003A3350"/>
    <w:rsid w:val="003A62D3"/>
    <w:rsid w:val="003A7A06"/>
    <w:rsid w:val="003A7E5A"/>
    <w:rsid w:val="003A7F83"/>
    <w:rsid w:val="003B123D"/>
    <w:rsid w:val="003B3F67"/>
    <w:rsid w:val="003B449F"/>
    <w:rsid w:val="003B7975"/>
    <w:rsid w:val="003C0A99"/>
    <w:rsid w:val="003C27DF"/>
    <w:rsid w:val="003C414B"/>
    <w:rsid w:val="003C4FC6"/>
    <w:rsid w:val="003D0856"/>
    <w:rsid w:val="003D576B"/>
    <w:rsid w:val="003D5FEF"/>
    <w:rsid w:val="003E28AC"/>
    <w:rsid w:val="003E5DA5"/>
    <w:rsid w:val="003E5FE3"/>
    <w:rsid w:val="003F0488"/>
    <w:rsid w:val="003F618F"/>
    <w:rsid w:val="003F6A4D"/>
    <w:rsid w:val="003F7662"/>
    <w:rsid w:val="00400B66"/>
    <w:rsid w:val="00401C90"/>
    <w:rsid w:val="00402FF7"/>
    <w:rsid w:val="0040479C"/>
    <w:rsid w:val="004077F3"/>
    <w:rsid w:val="004131E3"/>
    <w:rsid w:val="0041508F"/>
    <w:rsid w:val="0041690C"/>
    <w:rsid w:val="004200E6"/>
    <w:rsid w:val="00427723"/>
    <w:rsid w:val="004301F5"/>
    <w:rsid w:val="00433486"/>
    <w:rsid w:val="00433807"/>
    <w:rsid w:val="0043752D"/>
    <w:rsid w:val="00440ED2"/>
    <w:rsid w:val="00444A58"/>
    <w:rsid w:val="00450F7B"/>
    <w:rsid w:val="00450FB3"/>
    <w:rsid w:val="00452E97"/>
    <w:rsid w:val="004543B5"/>
    <w:rsid w:val="004645FC"/>
    <w:rsid w:val="004659EC"/>
    <w:rsid w:val="00466019"/>
    <w:rsid w:val="00470CD2"/>
    <w:rsid w:val="0047203C"/>
    <w:rsid w:val="004723D5"/>
    <w:rsid w:val="00473B2E"/>
    <w:rsid w:val="004747C7"/>
    <w:rsid w:val="00474A9D"/>
    <w:rsid w:val="0047703E"/>
    <w:rsid w:val="004807F8"/>
    <w:rsid w:val="004808D2"/>
    <w:rsid w:val="00480B1E"/>
    <w:rsid w:val="0048150E"/>
    <w:rsid w:val="00484487"/>
    <w:rsid w:val="00490229"/>
    <w:rsid w:val="00493D91"/>
    <w:rsid w:val="00495789"/>
    <w:rsid w:val="004957AB"/>
    <w:rsid w:val="004979C9"/>
    <w:rsid w:val="004A0682"/>
    <w:rsid w:val="004A115B"/>
    <w:rsid w:val="004B0BD7"/>
    <w:rsid w:val="004B1B84"/>
    <w:rsid w:val="004B5C6E"/>
    <w:rsid w:val="004C6131"/>
    <w:rsid w:val="004C62A9"/>
    <w:rsid w:val="004C755B"/>
    <w:rsid w:val="004D0F07"/>
    <w:rsid w:val="004D1D8F"/>
    <w:rsid w:val="004D2B2D"/>
    <w:rsid w:val="004D35A3"/>
    <w:rsid w:val="004D5A7E"/>
    <w:rsid w:val="004E78B9"/>
    <w:rsid w:val="004F1117"/>
    <w:rsid w:val="004F198A"/>
    <w:rsid w:val="004F6952"/>
    <w:rsid w:val="005024F1"/>
    <w:rsid w:val="00502686"/>
    <w:rsid w:val="005028E5"/>
    <w:rsid w:val="00503E4B"/>
    <w:rsid w:val="00504F52"/>
    <w:rsid w:val="00507DA5"/>
    <w:rsid w:val="0051050D"/>
    <w:rsid w:val="005114F8"/>
    <w:rsid w:val="005124C5"/>
    <w:rsid w:val="00516081"/>
    <w:rsid w:val="005304EA"/>
    <w:rsid w:val="005324FF"/>
    <w:rsid w:val="00533D12"/>
    <w:rsid w:val="005359DC"/>
    <w:rsid w:val="005375AD"/>
    <w:rsid w:val="005400D0"/>
    <w:rsid w:val="00540C4B"/>
    <w:rsid w:val="005418B3"/>
    <w:rsid w:val="005467D1"/>
    <w:rsid w:val="00546E7D"/>
    <w:rsid w:val="00552536"/>
    <w:rsid w:val="00552993"/>
    <w:rsid w:val="005534F1"/>
    <w:rsid w:val="00554FBA"/>
    <w:rsid w:val="00554FF5"/>
    <w:rsid w:val="00555974"/>
    <w:rsid w:val="005601CA"/>
    <w:rsid w:val="00566A9D"/>
    <w:rsid w:val="00567B10"/>
    <w:rsid w:val="00570BD3"/>
    <w:rsid w:val="00572111"/>
    <w:rsid w:val="00572269"/>
    <w:rsid w:val="00573462"/>
    <w:rsid w:val="00573938"/>
    <w:rsid w:val="00574F44"/>
    <w:rsid w:val="00576DC7"/>
    <w:rsid w:val="0058013B"/>
    <w:rsid w:val="0058227B"/>
    <w:rsid w:val="00583D5F"/>
    <w:rsid w:val="00585FE5"/>
    <w:rsid w:val="0059055F"/>
    <w:rsid w:val="00594299"/>
    <w:rsid w:val="0059438B"/>
    <w:rsid w:val="00596A51"/>
    <w:rsid w:val="005A1311"/>
    <w:rsid w:val="005A35A8"/>
    <w:rsid w:val="005A56C0"/>
    <w:rsid w:val="005B196F"/>
    <w:rsid w:val="005B2F9C"/>
    <w:rsid w:val="005B3541"/>
    <w:rsid w:val="005B5CE4"/>
    <w:rsid w:val="005C5708"/>
    <w:rsid w:val="005C5EDD"/>
    <w:rsid w:val="005C6F29"/>
    <w:rsid w:val="005D256B"/>
    <w:rsid w:val="005D284D"/>
    <w:rsid w:val="005D40DD"/>
    <w:rsid w:val="005D61FC"/>
    <w:rsid w:val="005D6987"/>
    <w:rsid w:val="005E4A68"/>
    <w:rsid w:val="005E5618"/>
    <w:rsid w:val="005E56C6"/>
    <w:rsid w:val="005E7592"/>
    <w:rsid w:val="005F048A"/>
    <w:rsid w:val="005F08BA"/>
    <w:rsid w:val="005F1116"/>
    <w:rsid w:val="005F6559"/>
    <w:rsid w:val="005F67A3"/>
    <w:rsid w:val="006002D8"/>
    <w:rsid w:val="006047BA"/>
    <w:rsid w:val="006071D8"/>
    <w:rsid w:val="006075C9"/>
    <w:rsid w:val="006106C9"/>
    <w:rsid w:val="00611C9A"/>
    <w:rsid w:val="00612E1F"/>
    <w:rsid w:val="006157D1"/>
    <w:rsid w:val="0062016C"/>
    <w:rsid w:val="0062369F"/>
    <w:rsid w:val="0063060D"/>
    <w:rsid w:val="006342D4"/>
    <w:rsid w:val="00635176"/>
    <w:rsid w:val="0063629C"/>
    <w:rsid w:val="0064136F"/>
    <w:rsid w:val="0064393A"/>
    <w:rsid w:val="00646C7B"/>
    <w:rsid w:val="00646F6C"/>
    <w:rsid w:val="00651005"/>
    <w:rsid w:val="0065241B"/>
    <w:rsid w:val="00656632"/>
    <w:rsid w:val="00656D22"/>
    <w:rsid w:val="00656E35"/>
    <w:rsid w:val="00663B42"/>
    <w:rsid w:val="00671952"/>
    <w:rsid w:val="0067782A"/>
    <w:rsid w:val="00680B07"/>
    <w:rsid w:val="006829AC"/>
    <w:rsid w:val="0068394F"/>
    <w:rsid w:val="00683F1D"/>
    <w:rsid w:val="006861BD"/>
    <w:rsid w:val="006A0C80"/>
    <w:rsid w:val="006A14C9"/>
    <w:rsid w:val="006A1F73"/>
    <w:rsid w:val="006A60B2"/>
    <w:rsid w:val="006B115E"/>
    <w:rsid w:val="006B3167"/>
    <w:rsid w:val="006B341F"/>
    <w:rsid w:val="006B597A"/>
    <w:rsid w:val="006C66DF"/>
    <w:rsid w:val="006D06AD"/>
    <w:rsid w:val="006D0762"/>
    <w:rsid w:val="006D37DF"/>
    <w:rsid w:val="006D4144"/>
    <w:rsid w:val="006E16BB"/>
    <w:rsid w:val="006E4951"/>
    <w:rsid w:val="006E4EF7"/>
    <w:rsid w:val="006F036D"/>
    <w:rsid w:val="006F12C3"/>
    <w:rsid w:val="006F2BB7"/>
    <w:rsid w:val="006F6BCC"/>
    <w:rsid w:val="006F779D"/>
    <w:rsid w:val="00701A27"/>
    <w:rsid w:val="0070587F"/>
    <w:rsid w:val="00710122"/>
    <w:rsid w:val="007129BD"/>
    <w:rsid w:val="0071310B"/>
    <w:rsid w:val="007142BA"/>
    <w:rsid w:val="0071451C"/>
    <w:rsid w:val="00715D95"/>
    <w:rsid w:val="00723A96"/>
    <w:rsid w:val="00724821"/>
    <w:rsid w:val="00726620"/>
    <w:rsid w:val="00726BE6"/>
    <w:rsid w:val="00731831"/>
    <w:rsid w:val="00733874"/>
    <w:rsid w:val="00734C9F"/>
    <w:rsid w:val="00741A16"/>
    <w:rsid w:val="00741C4B"/>
    <w:rsid w:val="00742439"/>
    <w:rsid w:val="00754656"/>
    <w:rsid w:val="007546F8"/>
    <w:rsid w:val="007571CC"/>
    <w:rsid w:val="00760AE3"/>
    <w:rsid w:val="00763B05"/>
    <w:rsid w:val="00764C0A"/>
    <w:rsid w:val="0077752C"/>
    <w:rsid w:val="00781717"/>
    <w:rsid w:val="007820F5"/>
    <w:rsid w:val="00784408"/>
    <w:rsid w:val="007859D0"/>
    <w:rsid w:val="00786FF5"/>
    <w:rsid w:val="00790BCB"/>
    <w:rsid w:val="007917A6"/>
    <w:rsid w:val="007949F1"/>
    <w:rsid w:val="00794A0A"/>
    <w:rsid w:val="00795A99"/>
    <w:rsid w:val="00797E69"/>
    <w:rsid w:val="007A1575"/>
    <w:rsid w:val="007A3B48"/>
    <w:rsid w:val="007A5050"/>
    <w:rsid w:val="007B0DB7"/>
    <w:rsid w:val="007B3C77"/>
    <w:rsid w:val="007B652C"/>
    <w:rsid w:val="007B6CA2"/>
    <w:rsid w:val="007C08AD"/>
    <w:rsid w:val="007C45C0"/>
    <w:rsid w:val="007C6E97"/>
    <w:rsid w:val="007D21F9"/>
    <w:rsid w:val="007D599D"/>
    <w:rsid w:val="007D653A"/>
    <w:rsid w:val="007D679C"/>
    <w:rsid w:val="007E04E5"/>
    <w:rsid w:val="007E09BB"/>
    <w:rsid w:val="007E14CD"/>
    <w:rsid w:val="007E7959"/>
    <w:rsid w:val="007F037A"/>
    <w:rsid w:val="007F5F0D"/>
    <w:rsid w:val="007F636D"/>
    <w:rsid w:val="00801C13"/>
    <w:rsid w:val="00803232"/>
    <w:rsid w:val="00810A4F"/>
    <w:rsid w:val="0081411A"/>
    <w:rsid w:val="00817800"/>
    <w:rsid w:val="00821923"/>
    <w:rsid w:val="0082197E"/>
    <w:rsid w:val="008251E2"/>
    <w:rsid w:val="00825ECC"/>
    <w:rsid w:val="00830C4C"/>
    <w:rsid w:val="00830E6C"/>
    <w:rsid w:val="00836170"/>
    <w:rsid w:val="00843517"/>
    <w:rsid w:val="008446E2"/>
    <w:rsid w:val="008448DF"/>
    <w:rsid w:val="00844B99"/>
    <w:rsid w:val="00844D70"/>
    <w:rsid w:val="00845792"/>
    <w:rsid w:val="00852146"/>
    <w:rsid w:val="00855ABA"/>
    <w:rsid w:val="00855FF3"/>
    <w:rsid w:val="00856ABC"/>
    <w:rsid w:val="00857811"/>
    <w:rsid w:val="008605B9"/>
    <w:rsid w:val="00861927"/>
    <w:rsid w:val="00870CC2"/>
    <w:rsid w:val="00872ACD"/>
    <w:rsid w:val="00873421"/>
    <w:rsid w:val="00873E3B"/>
    <w:rsid w:val="0088022C"/>
    <w:rsid w:val="00890BAD"/>
    <w:rsid w:val="00897454"/>
    <w:rsid w:val="008A00CF"/>
    <w:rsid w:val="008A08E5"/>
    <w:rsid w:val="008A0E2A"/>
    <w:rsid w:val="008A299C"/>
    <w:rsid w:val="008A67B3"/>
    <w:rsid w:val="008A7F86"/>
    <w:rsid w:val="008B099A"/>
    <w:rsid w:val="008B0CCF"/>
    <w:rsid w:val="008B1016"/>
    <w:rsid w:val="008B2371"/>
    <w:rsid w:val="008B2480"/>
    <w:rsid w:val="008B29C6"/>
    <w:rsid w:val="008B29ED"/>
    <w:rsid w:val="008B438C"/>
    <w:rsid w:val="008B7930"/>
    <w:rsid w:val="008C268D"/>
    <w:rsid w:val="008C2E30"/>
    <w:rsid w:val="008C55D0"/>
    <w:rsid w:val="008C6C76"/>
    <w:rsid w:val="008C783A"/>
    <w:rsid w:val="008D151C"/>
    <w:rsid w:val="008D2C77"/>
    <w:rsid w:val="008D32F2"/>
    <w:rsid w:val="008D36AE"/>
    <w:rsid w:val="008D3D6B"/>
    <w:rsid w:val="008D6204"/>
    <w:rsid w:val="008D673B"/>
    <w:rsid w:val="008D7014"/>
    <w:rsid w:val="008E0ABA"/>
    <w:rsid w:val="008E7118"/>
    <w:rsid w:val="008E7871"/>
    <w:rsid w:val="008F0AF8"/>
    <w:rsid w:val="008F2E45"/>
    <w:rsid w:val="008F3A15"/>
    <w:rsid w:val="008F5EEE"/>
    <w:rsid w:val="008F5FAA"/>
    <w:rsid w:val="008F6642"/>
    <w:rsid w:val="00901F00"/>
    <w:rsid w:val="00903DD2"/>
    <w:rsid w:val="0090539A"/>
    <w:rsid w:val="0090550D"/>
    <w:rsid w:val="00907F66"/>
    <w:rsid w:val="009111E1"/>
    <w:rsid w:val="00925132"/>
    <w:rsid w:val="00925CBB"/>
    <w:rsid w:val="0092659D"/>
    <w:rsid w:val="00926892"/>
    <w:rsid w:val="00927475"/>
    <w:rsid w:val="0093091D"/>
    <w:rsid w:val="00932D08"/>
    <w:rsid w:val="00933444"/>
    <w:rsid w:val="0093505F"/>
    <w:rsid w:val="00937DE2"/>
    <w:rsid w:val="00944BA9"/>
    <w:rsid w:val="00944E1A"/>
    <w:rsid w:val="009468A7"/>
    <w:rsid w:val="00947935"/>
    <w:rsid w:val="00950279"/>
    <w:rsid w:val="009505C9"/>
    <w:rsid w:val="009526E3"/>
    <w:rsid w:val="009533FA"/>
    <w:rsid w:val="00954B98"/>
    <w:rsid w:val="00954ECA"/>
    <w:rsid w:val="009615BE"/>
    <w:rsid w:val="009619BA"/>
    <w:rsid w:val="00961D8E"/>
    <w:rsid w:val="00962FF5"/>
    <w:rsid w:val="00963EF5"/>
    <w:rsid w:val="00964282"/>
    <w:rsid w:val="00966A6C"/>
    <w:rsid w:val="009714C9"/>
    <w:rsid w:val="00971B4C"/>
    <w:rsid w:val="00971DA9"/>
    <w:rsid w:val="00974E9F"/>
    <w:rsid w:val="009764EC"/>
    <w:rsid w:val="0098216F"/>
    <w:rsid w:val="00983335"/>
    <w:rsid w:val="00983479"/>
    <w:rsid w:val="00983F58"/>
    <w:rsid w:val="00984645"/>
    <w:rsid w:val="00984649"/>
    <w:rsid w:val="009848B9"/>
    <w:rsid w:val="00986736"/>
    <w:rsid w:val="00986ACB"/>
    <w:rsid w:val="00987D8A"/>
    <w:rsid w:val="009913D2"/>
    <w:rsid w:val="00994ECF"/>
    <w:rsid w:val="009950F4"/>
    <w:rsid w:val="00996EFC"/>
    <w:rsid w:val="00997755"/>
    <w:rsid w:val="009A191C"/>
    <w:rsid w:val="009A5500"/>
    <w:rsid w:val="009A575D"/>
    <w:rsid w:val="009B10A8"/>
    <w:rsid w:val="009B1A28"/>
    <w:rsid w:val="009C01E8"/>
    <w:rsid w:val="009C02C6"/>
    <w:rsid w:val="009C02D8"/>
    <w:rsid w:val="009C361C"/>
    <w:rsid w:val="009C46F8"/>
    <w:rsid w:val="009C4961"/>
    <w:rsid w:val="009C6D23"/>
    <w:rsid w:val="009C6DB9"/>
    <w:rsid w:val="009D0CEF"/>
    <w:rsid w:val="009D1496"/>
    <w:rsid w:val="009D2E33"/>
    <w:rsid w:val="009D7F44"/>
    <w:rsid w:val="009E1684"/>
    <w:rsid w:val="009E4086"/>
    <w:rsid w:val="009E51DB"/>
    <w:rsid w:val="009F007E"/>
    <w:rsid w:val="009F16BB"/>
    <w:rsid w:val="009F60B4"/>
    <w:rsid w:val="00A01547"/>
    <w:rsid w:val="00A0291C"/>
    <w:rsid w:val="00A03F9B"/>
    <w:rsid w:val="00A07615"/>
    <w:rsid w:val="00A1011F"/>
    <w:rsid w:val="00A10A97"/>
    <w:rsid w:val="00A135E5"/>
    <w:rsid w:val="00A1630E"/>
    <w:rsid w:val="00A21506"/>
    <w:rsid w:val="00A23127"/>
    <w:rsid w:val="00A23808"/>
    <w:rsid w:val="00A27869"/>
    <w:rsid w:val="00A320A9"/>
    <w:rsid w:val="00A331C4"/>
    <w:rsid w:val="00A405DF"/>
    <w:rsid w:val="00A4414B"/>
    <w:rsid w:val="00A443DC"/>
    <w:rsid w:val="00A46369"/>
    <w:rsid w:val="00A4700C"/>
    <w:rsid w:val="00A51F6D"/>
    <w:rsid w:val="00A52693"/>
    <w:rsid w:val="00A535BD"/>
    <w:rsid w:val="00A53DAC"/>
    <w:rsid w:val="00A563B8"/>
    <w:rsid w:val="00A56835"/>
    <w:rsid w:val="00A6433E"/>
    <w:rsid w:val="00A651CF"/>
    <w:rsid w:val="00A652E9"/>
    <w:rsid w:val="00A66BAB"/>
    <w:rsid w:val="00A676B4"/>
    <w:rsid w:val="00A74752"/>
    <w:rsid w:val="00A81229"/>
    <w:rsid w:val="00A82AB6"/>
    <w:rsid w:val="00A8379E"/>
    <w:rsid w:val="00A959AD"/>
    <w:rsid w:val="00A95CEA"/>
    <w:rsid w:val="00AA3CA4"/>
    <w:rsid w:val="00AA46BC"/>
    <w:rsid w:val="00AA4A94"/>
    <w:rsid w:val="00AA682C"/>
    <w:rsid w:val="00AA7578"/>
    <w:rsid w:val="00AA7CE6"/>
    <w:rsid w:val="00AB18AB"/>
    <w:rsid w:val="00AB4657"/>
    <w:rsid w:val="00AC1B50"/>
    <w:rsid w:val="00AC35A7"/>
    <w:rsid w:val="00AC3617"/>
    <w:rsid w:val="00AC70D0"/>
    <w:rsid w:val="00AD3ADC"/>
    <w:rsid w:val="00AD5A55"/>
    <w:rsid w:val="00AD63C6"/>
    <w:rsid w:val="00AD67C2"/>
    <w:rsid w:val="00AD7724"/>
    <w:rsid w:val="00AD7802"/>
    <w:rsid w:val="00AE0360"/>
    <w:rsid w:val="00AE045E"/>
    <w:rsid w:val="00AE2A04"/>
    <w:rsid w:val="00AE40CF"/>
    <w:rsid w:val="00AF17C8"/>
    <w:rsid w:val="00AF218A"/>
    <w:rsid w:val="00AF2238"/>
    <w:rsid w:val="00AF2D94"/>
    <w:rsid w:val="00AF3A9E"/>
    <w:rsid w:val="00AF6211"/>
    <w:rsid w:val="00B012A6"/>
    <w:rsid w:val="00B027C6"/>
    <w:rsid w:val="00B072D6"/>
    <w:rsid w:val="00B13052"/>
    <w:rsid w:val="00B1516C"/>
    <w:rsid w:val="00B17283"/>
    <w:rsid w:val="00B17FB2"/>
    <w:rsid w:val="00B2010A"/>
    <w:rsid w:val="00B20584"/>
    <w:rsid w:val="00B22461"/>
    <w:rsid w:val="00B25910"/>
    <w:rsid w:val="00B27C67"/>
    <w:rsid w:val="00B300CC"/>
    <w:rsid w:val="00B41935"/>
    <w:rsid w:val="00B41A0D"/>
    <w:rsid w:val="00B41D15"/>
    <w:rsid w:val="00B41EC6"/>
    <w:rsid w:val="00B452B0"/>
    <w:rsid w:val="00B46C65"/>
    <w:rsid w:val="00B4753F"/>
    <w:rsid w:val="00B47BA9"/>
    <w:rsid w:val="00B51B33"/>
    <w:rsid w:val="00B52250"/>
    <w:rsid w:val="00B52802"/>
    <w:rsid w:val="00B56F9B"/>
    <w:rsid w:val="00B633E6"/>
    <w:rsid w:val="00B64163"/>
    <w:rsid w:val="00B66A9B"/>
    <w:rsid w:val="00B6767F"/>
    <w:rsid w:val="00B72D0D"/>
    <w:rsid w:val="00B743E8"/>
    <w:rsid w:val="00B76E64"/>
    <w:rsid w:val="00B77EB7"/>
    <w:rsid w:val="00B83E00"/>
    <w:rsid w:val="00B90C0E"/>
    <w:rsid w:val="00B92AA1"/>
    <w:rsid w:val="00BA34F2"/>
    <w:rsid w:val="00BA4145"/>
    <w:rsid w:val="00BB02B2"/>
    <w:rsid w:val="00BB381E"/>
    <w:rsid w:val="00BC015F"/>
    <w:rsid w:val="00BC33B8"/>
    <w:rsid w:val="00BC3D33"/>
    <w:rsid w:val="00BC5734"/>
    <w:rsid w:val="00BC6A70"/>
    <w:rsid w:val="00BC7E14"/>
    <w:rsid w:val="00BD0CF2"/>
    <w:rsid w:val="00BD1512"/>
    <w:rsid w:val="00BD2341"/>
    <w:rsid w:val="00BD304F"/>
    <w:rsid w:val="00BD5AFD"/>
    <w:rsid w:val="00BD7BDF"/>
    <w:rsid w:val="00BD7DA2"/>
    <w:rsid w:val="00BE690F"/>
    <w:rsid w:val="00BF20A9"/>
    <w:rsid w:val="00BF73F1"/>
    <w:rsid w:val="00C02D57"/>
    <w:rsid w:val="00C038B8"/>
    <w:rsid w:val="00C1002C"/>
    <w:rsid w:val="00C10790"/>
    <w:rsid w:val="00C1088C"/>
    <w:rsid w:val="00C1594A"/>
    <w:rsid w:val="00C16FC4"/>
    <w:rsid w:val="00C175DF"/>
    <w:rsid w:val="00C242E2"/>
    <w:rsid w:val="00C27503"/>
    <w:rsid w:val="00C33567"/>
    <w:rsid w:val="00C35850"/>
    <w:rsid w:val="00C435AF"/>
    <w:rsid w:val="00C51847"/>
    <w:rsid w:val="00C51C39"/>
    <w:rsid w:val="00C54E16"/>
    <w:rsid w:val="00C560AE"/>
    <w:rsid w:val="00C62B25"/>
    <w:rsid w:val="00C62D58"/>
    <w:rsid w:val="00C62DEB"/>
    <w:rsid w:val="00C64EC5"/>
    <w:rsid w:val="00C64EFE"/>
    <w:rsid w:val="00C65383"/>
    <w:rsid w:val="00C65F86"/>
    <w:rsid w:val="00C67F95"/>
    <w:rsid w:val="00C70C44"/>
    <w:rsid w:val="00C72CD6"/>
    <w:rsid w:val="00C739A9"/>
    <w:rsid w:val="00C774A7"/>
    <w:rsid w:val="00C824A2"/>
    <w:rsid w:val="00C83BDB"/>
    <w:rsid w:val="00C845CF"/>
    <w:rsid w:val="00C9054C"/>
    <w:rsid w:val="00C909A6"/>
    <w:rsid w:val="00C921A5"/>
    <w:rsid w:val="00C94B8F"/>
    <w:rsid w:val="00C952EF"/>
    <w:rsid w:val="00C957F1"/>
    <w:rsid w:val="00CA457A"/>
    <w:rsid w:val="00CB32E3"/>
    <w:rsid w:val="00CB3BF9"/>
    <w:rsid w:val="00CB5136"/>
    <w:rsid w:val="00CB6EAB"/>
    <w:rsid w:val="00CD358A"/>
    <w:rsid w:val="00CD35AD"/>
    <w:rsid w:val="00CD7F14"/>
    <w:rsid w:val="00CE2E47"/>
    <w:rsid w:val="00CE4BD4"/>
    <w:rsid w:val="00CE5AB2"/>
    <w:rsid w:val="00CE7FAF"/>
    <w:rsid w:val="00CF11BB"/>
    <w:rsid w:val="00CF2013"/>
    <w:rsid w:val="00D01652"/>
    <w:rsid w:val="00D07695"/>
    <w:rsid w:val="00D14009"/>
    <w:rsid w:val="00D15CC0"/>
    <w:rsid w:val="00D167A2"/>
    <w:rsid w:val="00D17AFF"/>
    <w:rsid w:val="00D218F2"/>
    <w:rsid w:val="00D21D82"/>
    <w:rsid w:val="00D22D48"/>
    <w:rsid w:val="00D23F47"/>
    <w:rsid w:val="00D26876"/>
    <w:rsid w:val="00D26F75"/>
    <w:rsid w:val="00D2704A"/>
    <w:rsid w:val="00D31378"/>
    <w:rsid w:val="00D33F3B"/>
    <w:rsid w:val="00D35D81"/>
    <w:rsid w:val="00D3699E"/>
    <w:rsid w:val="00D4017F"/>
    <w:rsid w:val="00D402EF"/>
    <w:rsid w:val="00D40BF3"/>
    <w:rsid w:val="00D41815"/>
    <w:rsid w:val="00D46538"/>
    <w:rsid w:val="00D50872"/>
    <w:rsid w:val="00D509BC"/>
    <w:rsid w:val="00D515F2"/>
    <w:rsid w:val="00D54C5C"/>
    <w:rsid w:val="00D54D13"/>
    <w:rsid w:val="00D601EF"/>
    <w:rsid w:val="00D62C42"/>
    <w:rsid w:val="00D74BDD"/>
    <w:rsid w:val="00D757C9"/>
    <w:rsid w:val="00D82025"/>
    <w:rsid w:val="00D83ACA"/>
    <w:rsid w:val="00D84A81"/>
    <w:rsid w:val="00D908F6"/>
    <w:rsid w:val="00D92AC3"/>
    <w:rsid w:val="00D9548D"/>
    <w:rsid w:val="00DA359D"/>
    <w:rsid w:val="00DA4F2E"/>
    <w:rsid w:val="00DA57CA"/>
    <w:rsid w:val="00DB0DE7"/>
    <w:rsid w:val="00DB61FA"/>
    <w:rsid w:val="00DB7C5F"/>
    <w:rsid w:val="00DC0EF3"/>
    <w:rsid w:val="00DC1412"/>
    <w:rsid w:val="00DC3A98"/>
    <w:rsid w:val="00DC4417"/>
    <w:rsid w:val="00DD13CF"/>
    <w:rsid w:val="00DD22FD"/>
    <w:rsid w:val="00DD2615"/>
    <w:rsid w:val="00DD3537"/>
    <w:rsid w:val="00DD4412"/>
    <w:rsid w:val="00DD638E"/>
    <w:rsid w:val="00DD7A3C"/>
    <w:rsid w:val="00DD7EDA"/>
    <w:rsid w:val="00DE0620"/>
    <w:rsid w:val="00DE3CFC"/>
    <w:rsid w:val="00DE7807"/>
    <w:rsid w:val="00DF3A79"/>
    <w:rsid w:val="00DF4F83"/>
    <w:rsid w:val="00DF5197"/>
    <w:rsid w:val="00DF569C"/>
    <w:rsid w:val="00DF7C48"/>
    <w:rsid w:val="00E020FC"/>
    <w:rsid w:val="00E03287"/>
    <w:rsid w:val="00E04D8F"/>
    <w:rsid w:val="00E0617F"/>
    <w:rsid w:val="00E065B9"/>
    <w:rsid w:val="00E0754F"/>
    <w:rsid w:val="00E110BD"/>
    <w:rsid w:val="00E1406B"/>
    <w:rsid w:val="00E21BAF"/>
    <w:rsid w:val="00E2228F"/>
    <w:rsid w:val="00E235A1"/>
    <w:rsid w:val="00E253A0"/>
    <w:rsid w:val="00E32A6C"/>
    <w:rsid w:val="00E33599"/>
    <w:rsid w:val="00E33D0A"/>
    <w:rsid w:val="00E33EC4"/>
    <w:rsid w:val="00E34DFC"/>
    <w:rsid w:val="00E418B9"/>
    <w:rsid w:val="00E43647"/>
    <w:rsid w:val="00E4502B"/>
    <w:rsid w:val="00E46A9D"/>
    <w:rsid w:val="00E50D8A"/>
    <w:rsid w:val="00E544DA"/>
    <w:rsid w:val="00E5508D"/>
    <w:rsid w:val="00E570B9"/>
    <w:rsid w:val="00E60471"/>
    <w:rsid w:val="00E60F7E"/>
    <w:rsid w:val="00E64CE6"/>
    <w:rsid w:val="00E75000"/>
    <w:rsid w:val="00E75D1B"/>
    <w:rsid w:val="00E76DDF"/>
    <w:rsid w:val="00E77087"/>
    <w:rsid w:val="00E82917"/>
    <w:rsid w:val="00E84AB1"/>
    <w:rsid w:val="00E86100"/>
    <w:rsid w:val="00E86EC6"/>
    <w:rsid w:val="00E9280E"/>
    <w:rsid w:val="00E94023"/>
    <w:rsid w:val="00E95A4A"/>
    <w:rsid w:val="00E97C73"/>
    <w:rsid w:val="00EA02A4"/>
    <w:rsid w:val="00EA50EE"/>
    <w:rsid w:val="00EB2722"/>
    <w:rsid w:val="00EB272B"/>
    <w:rsid w:val="00EB4899"/>
    <w:rsid w:val="00EB555F"/>
    <w:rsid w:val="00EB7E16"/>
    <w:rsid w:val="00EB7F8C"/>
    <w:rsid w:val="00EC0AB4"/>
    <w:rsid w:val="00EC14D2"/>
    <w:rsid w:val="00EC15F2"/>
    <w:rsid w:val="00EC4290"/>
    <w:rsid w:val="00EC6718"/>
    <w:rsid w:val="00EC6D44"/>
    <w:rsid w:val="00ED10D4"/>
    <w:rsid w:val="00ED34CF"/>
    <w:rsid w:val="00ED4CB4"/>
    <w:rsid w:val="00ED5B60"/>
    <w:rsid w:val="00EE23B2"/>
    <w:rsid w:val="00EE3188"/>
    <w:rsid w:val="00EE357B"/>
    <w:rsid w:val="00EE72D6"/>
    <w:rsid w:val="00EF0FBD"/>
    <w:rsid w:val="00EF1C90"/>
    <w:rsid w:val="00EF292B"/>
    <w:rsid w:val="00EF5640"/>
    <w:rsid w:val="00F01BF3"/>
    <w:rsid w:val="00F035B4"/>
    <w:rsid w:val="00F0631A"/>
    <w:rsid w:val="00F07C08"/>
    <w:rsid w:val="00F10E6D"/>
    <w:rsid w:val="00F11C40"/>
    <w:rsid w:val="00F13648"/>
    <w:rsid w:val="00F15534"/>
    <w:rsid w:val="00F1668F"/>
    <w:rsid w:val="00F169DA"/>
    <w:rsid w:val="00F221F0"/>
    <w:rsid w:val="00F224AA"/>
    <w:rsid w:val="00F23F06"/>
    <w:rsid w:val="00F30257"/>
    <w:rsid w:val="00F310B2"/>
    <w:rsid w:val="00F32636"/>
    <w:rsid w:val="00F3264D"/>
    <w:rsid w:val="00F34294"/>
    <w:rsid w:val="00F34EE9"/>
    <w:rsid w:val="00F352AB"/>
    <w:rsid w:val="00F37394"/>
    <w:rsid w:val="00F415A5"/>
    <w:rsid w:val="00F426DD"/>
    <w:rsid w:val="00F42987"/>
    <w:rsid w:val="00F4384A"/>
    <w:rsid w:val="00F47C0B"/>
    <w:rsid w:val="00F5228F"/>
    <w:rsid w:val="00F53CB1"/>
    <w:rsid w:val="00F54575"/>
    <w:rsid w:val="00F54AB2"/>
    <w:rsid w:val="00F64B8D"/>
    <w:rsid w:val="00F65951"/>
    <w:rsid w:val="00F74209"/>
    <w:rsid w:val="00F76136"/>
    <w:rsid w:val="00F77313"/>
    <w:rsid w:val="00F80E88"/>
    <w:rsid w:val="00F814B0"/>
    <w:rsid w:val="00F82DF0"/>
    <w:rsid w:val="00F85C61"/>
    <w:rsid w:val="00F87A2B"/>
    <w:rsid w:val="00F94A0A"/>
    <w:rsid w:val="00F968D2"/>
    <w:rsid w:val="00F97B55"/>
    <w:rsid w:val="00FA5729"/>
    <w:rsid w:val="00FA5FED"/>
    <w:rsid w:val="00FB0153"/>
    <w:rsid w:val="00FB65FE"/>
    <w:rsid w:val="00FC01F9"/>
    <w:rsid w:val="00FC3AD1"/>
    <w:rsid w:val="00FD27D8"/>
    <w:rsid w:val="00FD487C"/>
    <w:rsid w:val="00FD5C52"/>
    <w:rsid w:val="00FD747E"/>
    <w:rsid w:val="00FD7728"/>
    <w:rsid w:val="00FE0F51"/>
    <w:rsid w:val="00FE22E1"/>
    <w:rsid w:val="00FE74A7"/>
    <w:rsid w:val="00FF1C6E"/>
    <w:rsid w:val="00FF29AD"/>
    <w:rsid w:val="00FF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A878"/>
  <w15:docId w15:val="{FA910528-112C-436B-AC3F-A6BB0A02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496"/>
    <w:pPr>
      <w:widowControl w:val="0"/>
      <w:autoSpaceDE w:val="0"/>
      <w:autoSpaceDN w:val="0"/>
      <w:adjustRightInd w:val="0"/>
    </w:pPr>
    <w:rPr>
      <w:szCs w:val="24"/>
    </w:rPr>
  </w:style>
  <w:style w:type="paragraph" w:styleId="Heading1">
    <w:name w:val="heading 1"/>
    <w:basedOn w:val="Normal"/>
    <w:next w:val="Normal"/>
    <w:link w:val="Heading1Char"/>
    <w:qFormat/>
    <w:rsid w:val="000839A6"/>
    <w:pPr>
      <w:keepNext/>
      <w:outlineLvl w:val="0"/>
    </w:pPr>
    <w:rPr>
      <w:b/>
      <w:bCs/>
      <w:sz w:val="28"/>
    </w:rPr>
  </w:style>
  <w:style w:type="paragraph" w:styleId="Heading2">
    <w:name w:val="heading 2"/>
    <w:basedOn w:val="Normal"/>
    <w:next w:val="Normal"/>
    <w:link w:val="Heading2Char"/>
    <w:uiPriority w:val="9"/>
    <w:qFormat/>
    <w:rsid w:val="000839A6"/>
    <w:pPr>
      <w:keepNext/>
      <w:spacing w:before="240" w:after="60"/>
      <w:outlineLvl w:val="1"/>
    </w:pPr>
    <w:rPr>
      <w:b/>
      <w:sz w:val="24"/>
      <w:szCs w:val="28"/>
    </w:rPr>
  </w:style>
  <w:style w:type="paragraph" w:styleId="Heading3">
    <w:name w:val="heading 3"/>
    <w:basedOn w:val="Heading2"/>
    <w:next w:val="Normal"/>
    <w:link w:val="Heading3Char"/>
    <w:qFormat/>
    <w:rsid w:val="000839A6"/>
    <w:pPr>
      <w:ind w:left="720"/>
      <w:outlineLvl w:val="2"/>
    </w:pPr>
    <w:rPr>
      <w:szCs w:val="26"/>
    </w:rPr>
  </w:style>
  <w:style w:type="paragraph" w:styleId="Heading4">
    <w:name w:val="heading 4"/>
    <w:basedOn w:val="Normal"/>
    <w:next w:val="Normal"/>
    <w:link w:val="Heading4Char"/>
    <w:qFormat/>
    <w:rsid w:val="003D0646"/>
    <w:pPr>
      <w:keepNext/>
      <w:widowControl/>
      <w:tabs>
        <w:tab w:val="num" w:pos="864"/>
      </w:tabs>
      <w:autoSpaceDE/>
      <w:autoSpaceDN/>
      <w:adjustRightInd/>
      <w:spacing w:before="240" w:after="60"/>
      <w:ind w:left="864" w:hanging="864"/>
      <w:outlineLvl w:val="3"/>
    </w:pPr>
    <w:rPr>
      <w:b/>
      <w:bCs/>
      <w:sz w:val="28"/>
      <w:szCs w:val="28"/>
    </w:rPr>
  </w:style>
  <w:style w:type="paragraph" w:styleId="Heading5">
    <w:name w:val="heading 5"/>
    <w:basedOn w:val="Normal"/>
    <w:next w:val="Normal"/>
    <w:link w:val="Heading5Char"/>
    <w:qFormat/>
    <w:rsid w:val="003D0646"/>
    <w:pPr>
      <w:widowControl/>
      <w:tabs>
        <w:tab w:val="num" w:pos="1008"/>
      </w:tabs>
      <w:autoSpaceDE/>
      <w:autoSpaceDN/>
      <w:adjustRightInd/>
      <w:spacing w:before="240" w:after="60"/>
      <w:ind w:left="1008" w:hanging="1008"/>
      <w:outlineLvl w:val="4"/>
    </w:pPr>
    <w:rPr>
      <w:b/>
      <w:bCs/>
      <w:i/>
      <w:iCs/>
      <w:sz w:val="26"/>
      <w:szCs w:val="26"/>
    </w:rPr>
  </w:style>
  <w:style w:type="paragraph" w:styleId="Heading6">
    <w:name w:val="heading 6"/>
    <w:basedOn w:val="Normal"/>
    <w:next w:val="Normal"/>
    <w:link w:val="Heading6Char"/>
    <w:qFormat/>
    <w:rsid w:val="003D0646"/>
    <w:pPr>
      <w:widowControl/>
      <w:tabs>
        <w:tab w:val="num" w:pos="1152"/>
      </w:tabs>
      <w:autoSpaceDE/>
      <w:autoSpaceDN/>
      <w:adjustRightInd/>
      <w:spacing w:before="240" w:after="60"/>
      <w:ind w:left="1152" w:hanging="1152"/>
      <w:outlineLvl w:val="5"/>
    </w:pPr>
    <w:rPr>
      <w:b/>
      <w:bCs/>
      <w:sz w:val="22"/>
      <w:szCs w:val="22"/>
    </w:rPr>
  </w:style>
  <w:style w:type="paragraph" w:styleId="Heading7">
    <w:name w:val="heading 7"/>
    <w:basedOn w:val="Normal"/>
    <w:next w:val="Normal"/>
    <w:link w:val="Heading7Char"/>
    <w:qFormat/>
    <w:rsid w:val="003D0646"/>
    <w:pPr>
      <w:widowControl/>
      <w:tabs>
        <w:tab w:val="num" w:pos="1296"/>
      </w:tabs>
      <w:autoSpaceDE/>
      <w:autoSpaceDN/>
      <w:adjustRightInd/>
      <w:spacing w:before="240" w:after="60"/>
      <w:ind w:left="1296" w:hanging="1296"/>
      <w:outlineLvl w:val="6"/>
    </w:pPr>
    <w:rPr>
      <w:sz w:val="24"/>
    </w:rPr>
  </w:style>
  <w:style w:type="paragraph" w:styleId="Heading8">
    <w:name w:val="heading 8"/>
    <w:basedOn w:val="Normal"/>
    <w:next w:val="Normal"/>
    <w:link w:val="Heading8Char"/>
    <w:qFormat/>
    <w:rsid w:val="003D0646"/>
    <w:pPr>
      <w:widowControl/>
      <w:tabs>
        <w:tab w:val="num" w:pos="1440"/>
      </w:tabs>
      <w:autoSpaceDE/>
      <w:autoSpaceDN/>
      <w:adjustRightInd/>
      <w:spacing w:before="240" w:after="60"/>
      <w:ind w:left="1440" w:hanging="1440"/>
      <w:outlineLvl w:val="7"/>
    </w:pPr>
    <w:rPr>
      <w:i/>
      <w:iCs/>
      <w:sz w:val="24"/>
    </w:rPr>
  </w:style>
  <w:style w:type="paragraph" w:styleId="Heading9">
    <w:name w:val="heading 9"/>
    <w:basedOn w:val="Normal"/>
    <w:next w:val="Normal"/>
    <w:link w:val="Heading9Char"/>
    <w:qFormat/>
    <w:rsid w:val="003D0646"/>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8013B"/>
  </w:style>
  <w:style w:type="paragraph" w:styleId="BodyTextIndent">
    <w:name w:val="Body Text Indent"/>
    <w:basedOn w:val="Normal"/>
    <w:link w:val="BodyTextIndentChar"/>
    <w:rsid w:val="0058013B"/>
    <w:pPr>
      <w:ind w:left="720"/>
    </w:pPr>
    <w:rPr>
      <w:rFonts w:ascii="Baskerville Old Face" w:hAnsi="Baskerville Old Face"/>
      <w:sz w:val="24"/>
    </w:rPr>
  </w:style>
  <w:style w:type="table" w:styleId="TableGrid">
    <w:name w:val="Table Grid"/>
    <w:basedOn w:val="TableNormal"/>
    <w:rsid w:val="0058013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DB40C1"/>
    <w:pPr>
      <w:spacing w:line="240" w:lineRule="atLeast"/>
      <w:jc w:val="both"/>
    </w:pPr>
    <w:rPr>
      <w:sz w:val="22"/>
    </w:rPr>
  </w:style>
  <w:style w:type="paragraph" w:styleId="FootnoteText">
    <w:name w:val="footnote text"/>
    <w:basedOn w:val="Normal"/>
    <w:link w:val="FootnoteTextChar"/>
    <w:rsid w:val="00DB40C1"/>
    <w:pPr>
      <w:widowControl/>
      <w:autoSpaceDE/>
      <w:autoSpaceDN/>
      <w:adjustRightInd/>
    </w:pPr>
    <w:rPr>
      <w:szCs w:val="20"/>
    </w:rPr>
  </w:style>
  <w:style w:type="character" w:styleId="Hyperlink">
    <w:name w:val="Hyperlink"/>
    <w:uiPriority w:val="99"/>
    <w:rsid w:val="003D0646"/>
    <w:rPr>
      <w:color w:val="0000FF"/>
      <w:u w:val="single"/>
    </w:rPr>
  </w:style>
  <w:style w:type="paragraph" w:customStyle="1" w:styleId="ParagraphSSLAST">
    <w:name w:val="ParagraphSS (LAST)"/>
    <w:basedOn w:val="Normal"/>
    <w:next w:val="Normal"/>
    <w:rsid w:val="003D0646"/>
    <w:pPr>
      <w:widowControl/>
      <w:tabs>
        <w:tab w:val="left" w:pos="432"/>
      </w:tabs>
      <w:autoSpaceDE/>
      <w:autoSpaceDN/>
      <w:adjustRightInd/>
      <w:spacing w:after="360"/>
      <w:ind w:firstLine="432"/>
      <w:jc w:val="both"/>
    </w:pPr>
    <w:rPr>
      <w:sz w:val="24"/>
      <w:szCs w:val="20"/>
    </w:rPr>
  </w:style>
  <w:style w:type="paragraph" w:customStyle="1" w:styleId="Title1">
    <w:name w:val="Title1"/>
    <w:basedOn w:val="Normal"/>
    <w:rsid w:val="003D0646"/>
    <w:pPr>
      <w:widowControl/>
      <w:autoSpaceDE/>
      <w:autoSpaceDN/>
      <w:adjustRightInd/>
      <w:spacing w:line="600" w:lineRule="exact"/>
    </w:pPr>
    <w:rPr>
      <w:rFonts w:ascii="Futura-Book" w:hAnsi="Futura-Book"/>
      <w:color w:val="000000"/>
      <w:sz w:val="48"/>
      <w:szCs w:val="20"/>
    </w:rPr>
  </w:style>
  <w:style w:type="paragraph" w:customStyle="1" w:styleId="INFO">
    <w:name w:val="INFO"/>
    <w:basedOn w:val="Title1"/>
    <w:rsid w:val="003D0646"/>
    <w:pPr>
      <w:spacing w:after="120" w:line="240" w:lineRule="exact"/>
    </w:pPr>
    <w:rPr>
      <w:rFonts w:ascii="Futura Std Book" w:hAnsi="Futura Std Book"/>
      <w:sz w:val="16"/>
    </w:rPr>
  </w:style>
  <w:style w:type="paragraph" w:customStyle="1" w:styleId="AUTHOR">
    <w:name w:val="AUTHOR"/>
    <w:basedOn w:val="Title1"/>
    <w:next w:val="INFO"/>
    <w:rsid w:val="003D0646"/>
    <w:pPr>
      <w:spacing w:line="300" w:lineRule="exact"/>
    </w:pPr>
    <w:rPr>
      <w:caps/>
      <w:sz w:val="24"/>
    </w:rPr>
  </w:style>
  <w:style w:type="paragraph" w:customStyle="1" w:styleId="SUB-TITLE">
    <w:name w:val="SUB-TITLE"/>
    <w:basedOn w:val="Title1"/>
    <w:next w:val="AUTHOR"/>
    <w:rsid w:val="003D0646"/>
    <w:pPr>
      <w:spacing w:before="360" w:line="480" w:lineRule="exact"/>
    </w:pPr>
    <w:rPr>
      <w:sz w:val="36"/>
    </w:rPr>
  </w:style>
  <w:style w:type="paragraph" w:styleId="TOC1">
    <w:name w:val="toc 1"/>
    <w:basedOn w:val="Normal"/>
    <w:next w:val="Normal"/>
    <w:autoRedefine/>
    <w:uiPriority w:val="39"/>
    <w:rsid w:val="00CD358A"/>
    <w:pPr>
      <w:widowControl/>
      <w:tabs>
        <w:tab w:val="left" w:pos="440"/>
        <w:tab w:val="right" w:leader="dot" w:pos="9350"/>
      </w:tabs>
      <w:autoSpaceDE/>
      <w:autoSpaceDN/>
      <w:adjustRightInd/>
      <w:spacing w:before="120" w:after="120"/>
    </w:pPr>
    <w:rPr>
      <w:b/>
      <w:bCs/>
      <w:noProof/>
      <w:szCs w:val="20"/>
    </w:rPr>
  </w:style>
  <w:style w:type="paragraph" w:styleId="ListParagraph">
    <w:name w:val="List Paragraph"/>
    <w:basedOn w:val="Normal"/>
    <w:uiPriority w:val="34"/>
    <w:qFormat/>
    <w:rsid w:val="003D0646"/>
    <w:pPr>
      <w:widowControl/>
      <w:autoSpaceDE/>
      <w:autoSpaceDN/>
      <w:adjustRightInd/>
      <w:ind w:left="720"/>
      <w:contextualSpacing/>
    </w:pPr>
    <w:rPr>
      <w:sz w:val="24"/>
    </w:rPr>
  </w:style>
  <w:style w:type="paragraph" w:styleId="Footer">
    <w:name w:val="footer"/>
    <w:basedOn w:val="Normal"/>
    <w:link w:val="FooterChar"/>
    <w:uiPriority w:val="99"/>
    <w:rsid w:val="003D0646"/>
    <w:pPr>
      <w:widowControl/>
      <w:tabs>
        <w:tab w:val="center" w:pos="4320"/>
        <w:tab w:val="right" w:pos="8640"/>
      </w:tabs>
      <w:autoSpaceDE/>
      <w:autoSpaceDN/>
      <w:adjustRightInd/>
    </w:pPr>
    <w:rPr>
      <w:sz w:val="24"/>
    </w:rPr>
  </w:style>
  <w:style w:type="character" w:styleId="PageNumber">
    <w:name w:val="page number"/>
    <w:basedOn w:val="DefaultParagraphFont"/>
    <w:rsid w:val="003D0646"/>
  </w:style>
  <w:style w:type="paragraph" w:styleId="Header">
    <w:name w:val="header"/>
    <w:basedOn w:val="Normal"/>
    <w:link w:val="HeaderChar"/>
    <w:uiPriority w:val="99"/>
    <w:rsid w:val="003D0646"/>
    <w:pPr>
      <w:widowControl/>
      <w:tabs>
        <w:tab w:val="center" w:pos="4320"/>
        <w:tab w:val="right" w:pos="8640"/>
      </w:tabs>
      <w:autoSpaceDE/>
      <w:autoSpaceDN/>
      <w:adjustRightInd/>
    </w:pPr>
    <w:rPr>
      <w:sz w:val="24"/>
    </w:rPr>
  </w:style>
  <w:style w:type="paragraph" w:styleId="ListBullet">
    <w:name w:val="List Bullet"/>
    <w:basedOn w:val="Normal"/>
    <w:rsid w:val="003D0646"/>
    <w:pPr>
      <w:widowControl/>
      <w:numPr>
        <w:numId w:val="1"/>
      </w:numPr>
      <w:autoSpaceDE/>
      <w:autoSpaceDN/>
      <w:adjustRightInd/>
    </w:pPr>
    <w:rPr>
      <w:sz w:val="24"/>
    </w:rPr>
  </w:style>
  <w:style w:type="paragraph" w:customStyle="1" w:styleId="Style1">
    <w:name w:val="Style 1"/>
    <w:basedOn w:val="Normal"/>
    <w:rsid w:val="003D0646"/>
    <w:pPr>
      <w:adjustRightInd/>
      <w:jc w:val="both"/>
    </w:pPr>
    <w:rPr>
      <w:sz w:val="24"/>
      <w:lang w:eastAsia="en-GB"/>
    </w:rPr>
  </w:style>
  <w:style w:type="paragraph" w:styleId="BodyTextIndent3">
    <w:name w:val="Body Text Indent 3"/>
    <w:basedOn w:val="Normal"/>
    <w:link w:val="BodyTextIndent3Char"/>
    <w:rsid w:val="003D0646"/>
    <w:pPr>
      <w:widowControl/>
      <w:autoSpaceDE/>
      <w:autoSpaceDN/>
      <w:adjustRightInd/>
      <w:spacing w:after="120"/>
      <w:ind w:left="360"/>
    </w:pPr>
    <w:rPr>
      <w:sz w:val="16"/>
      <w:szCs w:val="16"/>
    </w:rPr>
  </w:style>
  <w:style w:type="paragraph" w:customStyle="1" w:styleId="Subheading2">
    <w:name w:val="Subheading 2"/>
    <w:basedOn w:val="Normal"/>
    <w:next w:val="BodyText"/>
    <w:rsid w:val="003D0646"/>
    <w:pPr>
      <w:widowControl/>
      <w:autoSpaceDE/>
      <w:autoSpaceDN/>
      <w:adjustRightInd/>
      <w:spacing w:before="120"/>
    </w:pPr>
    <w:rPr>
      <w:b/>
      <w:sz w:val="24"/>
      <w:szCs w:val="20"/>
    </w:rPr>
  </w:style>
  <w:style w:type="paragraph" w:styleId="BodyText">
    <w:name w:val="Body Text"/>
    <w:basedOn w:val="Normal"/>
    <w:link w:val="BodyTextChar"/>
    <w:rsid w:val="003D0646"/>
    <w:pPr>
      <w:widowControl/>
      <w:autoSpaceDE/>
      <w:autoSpaceDN/>
      <w:adjustRightInd/>
      <w:spacing w:after="120"/>
    </w:pPr>
    <w:rPr>
      <w:sz w:val="24"/>
    </w:rPr>
  </w:style>
  <w:style w:type="paragraph" w:customStyle="1" w:styleId="Level1">
    <w:name w:val="Level 1"/>
    <w:rsid w:val="003D0646"/>
    <w:pPr>
      <w:autoSpaceDE w:val="0"/>
      <w:autoSpaceDN w:val="0"/>
      <w:adjustRightInd w:val="0"/>
      <w:ind w:left="720"/>
    </w:pPr>
    <w:rPr>
      <w:szCs w:val="24"/>
    </w:rPr>
  </w:style>
  <w:style w:type="paragraph" w:styleId="BalloonText">
    <w:name w:val="Balloon Text"/>
    <w:basedOn w:val="Normal"/>
    <w:link w:val="BalloonTextChar"/>
    <w:uiPriority w:val="99"/>
    <w:unhideWhenUsed/>
    <w:rsid w:val="00317BD2"/>
    <w:rPr>
      <w:rFonts w:ascii="Tahoma" w:hAnsi="Tahoma"/>
      <w:sz w:val="16"/>
      <w:szCs w:val="16"/>
    </w:rPr>
  </w:style>
  <w:style w:type="character" w:customStyle="1" w:styleId="BalloonTextChar">
    <w:name w:val="Balloon Text Char"/>
    <w:link w:val="BalloonText"/>
    <w:uiPriority w:val="99"/>
    <w:rsid w:val="00317BD2"/>
    <w:rPr>
      <w:rFonts w:ascii="Tahoma" w:hAnsi="Tahoma" w:cs="Tahoma"/>
      <w:sz w:val="16"/>
      <w:szCs w:val="16"/>
    </w:rPr>
  </w:style>
  <w:style w:type="character" w:styleId="CommentReference">
    <w:name w:val="annotation reference"/>
    <w:uiPriority w:val="99"/>
    <w:unhideWhenUsed/>
    <w:rsid w:val="005C22A4"/>
    <w:rPr>
      <w:sz w:val="16"/>
      <w:szCs w:val="16"/>
    </w:rPr>
  </w:style>
  <w:style w:type="paragraph" w:styleId="CommentText">
    <w:name w:val="annotation text"/>
    <w:basedOn w:val="Normal"/>
    <w:link w:val="CommentTextChar"/>
    <w:uiPriority w:val="99"/>
    <w:unhideWhenUsed/>
    <w:rsid w:val="005C22A4"/>
    <w:rPr>
      <w:szCs w:val="20"/>
    </w:rPr>
  </w:style>
  <w:style w:type="character" w:customStyle="1" w:styleId="CommentTextChar">
    <w:name w:val="Comment Text Char"/>
    <w:basedOn w:val="DefaultParagraphFont"/>
    <w:link w:val="CommentText"/>
    <w:uiPriority w:val="99"/>
    <w:rsid w:val="005C22A4"/>
  </w:style>
  <w:style w:type="paragraph" w:styleId="CommentSubject">
    <w:name w:val="annotation subject"/>
    <w:basedOn w:val="CommentText"/>
    <w:next w:val="CommentText"/>
    <w:link w:val="CommentSubjectChar"/>
    <w:uiPriority w:val="99"/>
    <w:unhideWhenUsed/>
    <w:rsid w:val="005C22A4"/>
    <w:rPr>
      <w:b/>
      <w:bCs/>
    </w:rPr>
  </w:style>
  <w:style w:type="character" w:customStyle="1" w:styleId="CommentSubjectChar">
    <w:name w:val="Comment Subject Char"/>
    <w:link w:val="CommentSubject"/>
    <w:uiPriority w:val="99"/>
    <w:rsid w:val="005C22A4"/>
    <w:rPr>
      <w:b/>
      <w:bCs/>
    </w:rPr>
  </w:style>
  <w:style w:type="paragraph" w:customStyle="1" w:styleId="NormalSS">
    <w:name w:val="NormalSS"/>
    <w:basedOn w:val="Normal"/>
    <w:qFormat/>
    <w:rsid w:val="00986A51"/>
    <w:pPr>
      <w:widowControl/>
      <w:tabs>
        <w:tab w:val="left" w:pos="432"/>
      </w:tabs>
      <w:autoSpaceDE/>
      <w:autoSpaceDN/>
      <w:adjustRightInd/>
      <w:ind w:firstLine="432"/>
      <w:jc w:val="both"/>
    </w:pPr>
    <w:rPr>
      <w:sz w:val="24"/>
    </w:rPr>
  </w:style>
  <w:style w:type="character" w:customStyle="1" w:styleId="FootnoteTextChar">
    <w:name w:val="Footnote Text Char"/>
    <w:basedOn w:val="DefaultParagraphFont"/>
    <w:link w:val="FootnoteText"/>
    <w:rsid w:val="00986A51"/>
  </w:style>
  <w:style w:type="paragraph" w:styleId="TOCHeading">
    <w:name w:val="TOC Heading"/>
    <w:basedOn w:val="Heading1"/>
    <w:next w:val="Normal"/>
    <w:uiPriority w:val="39"/>
    <w:qFormat/>
    <w:rsid w:val="00EC4851"/>
    <w:pPr>
      <w:keepLines/>
      <w:widowControl/>
      <w:autoSpaceDE/>
      <w:autoSpaceDN/>
      <w:adjustRightInd/>
      <w:spacing w:before="480" w:line="276" w:lineRule="auto"/>
      <w:outlineLvl w:val="9"/>
    </w:pPr>
    <w:rPr>
      <w:rFonts w:ascii="Cambria" w:hAnsi="Cambria"/>
      <w:color w:val="365F91"/>
      <w:szCs w:val="28"/>
    </w:rPr>
  </w:style>
  <w:style w:type="paragraph" w:styleId="TOC2">
    <w:name w:val="toc 2"/>
    <w:basedOn w:val="Normal"/>
    <w:next w:val="Normal"/>
    <w:autoRedefine/>
    <w:uiPriority w:val="39"/>
    <w:rsid w:val="00EC4851"/>
    <w:pPr>
      <w:ind w:left="200"/>
    </w:pPr>
  </w:style>
  <w:style w:type="paragraph" w:customStyle="1" w:styleId="ExhibitTitle">
    <w:name w:val="Exhibit Title"/>
    <w:basedOn w:val="Normal"/>
    <w:rsid w:val="0038174B"/>
    <w:pPr>
      <w:widowControl/>
      <w:pBdr>
        <w:bottom w:val="single" w:sz="4" w:space="1" w:color="auto"/>
      </w:pBdr>
      <w:autoSpaceDE/>
      <w:autoSpaceDN/>
      <w:adjustRightInd/>
      <w:spacing w:before="120" w:after="120"/>
      <w:jc w:val="both"/>
    </w:pPr>
    <w:rPr>
      <w:b/>
      <w:smallCaps/>
      <w:sz w:val="24"/>
      <w:szCs w:val="20"/>
    </w:rPr>
  </w:style>
  <w:style w:type="paragraph" w:styleId="TOC3">
    <w:name w:val="toc 3"/>
    <w:basedOn w:val="Normal"/>
    <w:next w:val="Normal"/>
    <w:autoRedefine/>
    <w:uiPriority w:val="39"/>
    <w:unhideWhenUsed/>
    <w:rsid w:val="003D0856"/>
    <w:pPr>
      <w:spacing w:after="100"/>
      <w:ind w:left="400"/>
    </w:pPr>
  </w:style>
  <w:style w:type="paragraph" w:styleId="Revision">
    <w:name w:val="Revision"/>
    <w:hidden/>
    <w:uiPriority w:val="99"/>
    <w:semiHidden/>
    <w:rsid w:val="008D673B"/>
    <w:rPr>
      <w:szCs w:val="24"/>
    </w:rPr>
  </w:style>
  <w:style w:type="character" w:styleId="FollowedHyperlink">
    <w:name w:val="FollowedHyperlink"/>
    <w:basedOn w:val="DefaultParagraphFont"/>
    <w:uiPriority w:val="99"/>
    <w:unhideWhenUsed/>
    <w:rsid w:val="00AB4657"/>
    <w:rPr>
      <w:color w:val="800080" w:themeColor="followedHyperlink"/>
      <w:u w:val="single"/>
    </w:rPr>
  </w:style>
  <w:style w:type="numbering" w:customStyle="1" w:styleId="NoList1">
    <w:name w:val="No List1"/>
    <w:next w:val="NoList"/>
    <w:uiPriority w:val="99"/>
    <w:semiHidden/>
    <w:unhideWhenUsed/>
    <w:rsid w:val="00C1088C"/>
  </w:style>
  <w:style w:type="table" w:customStyle="1" w:styleId="TableGrid1">
    <w:name w:val="Table Grid1"/>
    <w:basedOn w:val="TableNormal"/>
    <w:next w:val="TableGrid"/>
    <w:uiPriority w:val="59"/>
    <w:rsid w:val="00C1088C"/>
    <w:pPr>
      <w:widowControl w:val="0"/>
      <w:autoSpaceDE w:val="0"/>
      <w:autoSpaceDN w:val="0"/>
      <w:adjustRightInd w:val="0"/>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088C"/>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rsid w:val="00C1088C"/>
    <w:rPr>
      <w:b/>
      <w:sz w:val="24"/>
      <w:szCs w:val="28"/>
    </w:rPr>
  </w:style>
  <w:style w:type="paragraph" w:styleId="PlainText">
    <w:name w:val="Plain Text"/>
    <w:basedOn w:val="Normal"/>
    <w:link w:val="PlainTextChar"/>
    <w:rsid w:val="00C1088C"/>
    <w:pPr>
      <w:widowControl/>
      <w:autoSpaceDE/>
      <w:autoSpaceDN/>
      <w:adjustRightInd/>
    </w:pPr>
    <w:rPr>
      <w:rFonts w:ascii="Consolas" w:eastAsia="SimSun" w:hAnsi="Consolas"/>
      <w:sz w:val="21"/>
      <w:szCs w:val="21"/>
      <w:lang w:val="nl-NL" w:eastAsia="zh-CN" w:bidi="en-US"/>
    </w:rPr>
  </w:style>
  <w:style w:type="character" w:customStyle="1" w:styleId="PlainTextChar">
    <w:name w:val="Plain Text Char"/>
    <w:basedOn w:val="DefaultParagraphFont"/>
    <w:link w:val="PlainText"/>
    <w:rsid w:val="00C1088C"/>
    <w:rPr>
      <w:rFonts w:ascii="Consolas" w:eastAsia="SimSun" w:hAnsi="Consolas"/>
      <w:sz w:val="21"/>
      <w:szCs w:val="21"/>
      <w:lang w:val="nl-NL" w:eastAsia="zh-CN" w:bidi="en-US"/>
    </w:rPr>
  </w:style>
  <w:style w:type="character" w:styleId="Emphasis">
    <w:name w:val="Emphasis"/>
    <w:basedOn w:val="DefaultParagraphFont"/>
    <w:qFormat/>
    <w:rsid w:val="00C1088C"/>
    <w:rPr>
      <w:rFonts w:cs="Times New Roman"/>
      <w:i/>
      <w:iCs/>
    </w:rPr>
  </w:style>
  <w:style w:type="paragraph" w:customStyle="1" w:styleId="References">
    <w:name w:val="References"/>
    <w:basedOn w:val="Normal"/>
    <w:rsid w:val="00C1088C"/>
    <w:pPr>
      <w:widowControl/>
      <w:adjustRightInd/>
      <w:spacing w:after="60" w:line="230" w:lineRule="exact"/>
      <w:ind w:left="432" w:hanging="432"/>
    </w:pPr>
    <w:rPr>
      <w:rFonts w:ascii="Arial" w:hAnsi="Arial"/>
      <w:sz w:val="22"/>
      <w:szCs w:val="20"/>
      <w:lang w:bidi="en-US"/>
    </w:rPr>
  </w:style>
  <w:style w:type="character" w:customStyle="1" w:styleId="name">
    <w:name w:val="name"/>
    <w:basedOn w:val="DefaultParagraphFont"/>
    <w:rsid w:val="00C1088C"/>
    <w:rPr>
      <w:rFonts w:cs="Times New Roman"/>
    </w:rPr>
  </w:style>
  <w:style w:type="paragraph" w:customStyle="1" w:styleId="Reference">
    <w:name w:val="Reference"/>
    <w:basedOn w:val="Normal"/>
    <w:rsid w:val="00C1088C"/>
    <w:pPr>
      <w:widowControl/>
      <w:autoSpaceDE/>
      <w:autoSpaceDN/>
      <w:adjustRightInd/>
      <w:ind w:left="720" w:hanging="720"/>
    </w:pPr>
    <w:rPr>
      <w:sz w:val="24"/>
      <w:lang w:eastAsia="ja-JP" w:bidi="en-US"/>
    </w:rPr>
  </w:style>
  <w:style w:type="character" w:styleId="PlaceholderText">
    <w:name w:val="Placeholder Text"/>
    <w:basedOn w:val="DefaultParagraphFont"/>
    <w:uiPriority w:val="99"/>
    <w:semiHidden/>
    <w:rsid w:val="00C1088C"/>
    <w:rPr>
      <w:color w:val="808080"/>
    </w:rPr>
  </w:style>
  <w:style w:type="paragraph" w:customStyle="1" w:styleId="MTDisplayEquation">
    <w:name w:val="MTDisplayEquation"/>
    <w:basedOn w:val="Normal"/>
    <w:next w:val="Normal"/>
    <w:rsid w:val="00C1088C"/>
    <w:pPr>
      <w:tabs>
        <w:tab w:val="center" w:pos="4680"/>
        <w:tab w:val="right" w:pos="9360"/>
      </w:tabs>
    </w:pPr>
    <w:rPr>
      <w:rFonts w:ascii="Times" w:hAnsi="Times"/>
      <w:sz w:val="22"/>
      <w:szCs w:val="22"/>
    </w:rPr>
  </w:style>
  <w:style w:type="paragraph" w:styleId="HTMLPreformatted">
    <w:name w:val="HTML Preformatted"/>
    <w:basedOn w:val="Normal"/>
    <w:link w:val="HTMLPreformattedChar"/>
    <w:uiPriority w:val="99"/>
    <w:unhideWhenUsed/>
    <w:rsid w:val="00C108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w:hAnsi="Courier" w:cs="Courier"/>
      <w:sz w:val="24"/>
      <w:szCs w:val="20"/>
    </w:rPr>
  </w:style>
  <w:style w:type="character" w:customStyle="1" w:styleId="HTMLPreformattedChar">
    <w:name w:val="HTML Preformatted Char"/>
    <w:basedOn w:val="DefaultParagraphFont"/>
    <w:link w:val="HTMLPreformatted"/>
    <w:uiPriority w:val="99"/>
    <w:rsid w:val="00C1088C"/>
    <w:rPr>
      <w:rFonts w:ascii="Courier" w:hAnsi="Courier" w:cs="Courier"/>
      <w:sz w:val="24"/>
    </w:rPr>
  </w:style>
  <w:style w:type="paragraph" w:customStyle="1" w:styleId="h">
    <w:name w:val="h"/>
    <w:basedOn w:val="Normal"/>
    <w:rsid w:val="00C1088C"/>
    <w:rPr>
      <w:sz w:val="24"/>
    </w:rPr>
  </w:style>
  <w:style w:type="paragraph" w:styleId="NoSpacing">
    <w:name w:val="No Spacing"/>
    <w:uiPriority w:val="1"/>
    <w:qFormat/>
    <w:rsid w:val="00C1088C"/>
    <w:pPr>
      <w:widowControl w:val="0"/>
      <w:autoSpaceDE w:val="0"/>
      <w:autoSpaceDN w:val="0"/>
      <w:adjustRightInd w:val="0"/>
    </w:pPr>
    <w:rPr>
      <w:sz w:val="24"/>
      <w:szCs w:val="24"/>
    </w:rPr>
  </w:style>
  <w:style w:type="paragraph" w:styleId="TOC4">
    <w:name w:val="toc 4"/>
    <w:basedOn w:val="Normal"/>
    <w:next w:val="Normal"/>
    <w:autoRedefine/>
    <w:uiPriority w:val="39"/>
    <w:unhideWhenUsed/>
    <w:rsid w:val="00C1088C"/>
    <w:pPr>
      <w:ind w:left="720"/>
    </w:pPr>
    <w:rPr>
      <w:sz w:val="24"/>
    </w:rPr>
  </w:style>
  <w:style w:type="paragraph" w:styleId="TOC5">
    <w:name w:val="toc 5"/>
    <w:basedOn w:val="Normal"/>
    <w:next w:val="Normal"/>
    <w:autoRedefine/>
    <w:uiPriority w:val="39"/>
    <w:unhideWhenUsed/>
    <w:rsid w:val="00C1088C"/>
    <w:pPr>
      <w:ind w:left="960"/>
    </w:pPr>
    <w:rPr>
      <w:sz w:val="24"/>
    </w:rPr>
  </w:style>
  <w:style w:type="paragraph" w:styleId="TOC6">
    <w:name w:val="toc 6"/>
    <w:basedOn w:val="Normal"/>
    <w:next w:val="Normal"/>
    <w:autoRedefine/>
    <w:uiPriority w:val="39"/>
    <w:unhideWhenUsed/>
    <w:rsid w:val="00C1088C"/>
    <w:pPr>
      <w:ind w:left="1200"/>
    </w:pPr>
    <w:rPr>
      <w:sz w:val="24"/>
    </w:rPr>
  </w:style>
  <w:style w:type="paragraph" w:styleId="TOC7">
    <w:name w:val="toc 7"/>
    <w:basedOn w:val="Normal"/>
    <w:next w:val="Normal"/>
    <w:autoRedefine/>
    <w:uiPriority w:val="39"/>
    <w:unhideWhenUsed/>
    <w:rsid w:val="00C1088C"/>
    <w:pPr>
      <w:ind w:left="1440"/>
    </w:pPr>
    <w:rPr>
      <w:sz w:val="24"/>
    </w:rPr>
  </w:style>
  <w:style w:type="paragraph" w:styleId="TOC8">
    <w:name w:val="toc 8"/>
    <w:basedOn w:val="Normal"/>
    <w:next w:val="Normal"/>
    <w:autoRedefine/>
    <w:uiPriority w:val="39"/>
    <w:unhideWhenUsed/>
    <w:rsid w:val="00C1088C"/>
    <w:pPr>
      <w:ind w:left="1680"/>
    </w:pPr>
    <w:rPr>
      <w:sz w:val="24"/>
    </w:rPr>
  </w:style>
  <w:style w:type="paragraph" w:styleId="TOC9">
    <w:name w:val="toc 9"/>
    <w:basedOn w:val="Normal"/>
    <w:next w:val="Normal"/>
    <w:autoRedefine/>
    <w:uiPriority w:val="39"/>
    <w:unhideWhenUsed/>
    <w:rsid w:val="00C1088C"/>
    <w:pPr>
      <w:ind w:left="1920"/>
    </w:pPr>
    <w:rPr>
      <w:sz w:val="24"/>
    </w:rPr>
  </w:style>
  <w:style w:type="numbering" w:customStyle="1" w:styleId="NoList11">
    <w:name w:val="No List11"/>
    <w:next w:val="NoList"/>
    <w:uiPriority w:val="99"/>
    <w:semiHidden/>
    <w:unhideWhenUsed/>
    <w:rsid w:val="00C1088C"/>
  </w:style>
  <w:style w:type="character" w:customStyle="1" w:styleId="HeaderChar">
    <w:name w:val="Header Char"/>
    <w:basedOn w:val="DefaultParagraphFont"/>
    <w:link w:val="Header"/>
    <w:uiPriority w:val="99"/>
    <w:rsid w:val="00C1088C"/>
    <w:rPr>
      <w:sz w:val="24"/>
      <w:szCs w:val="24"/>
    </w:rPr>
  </w:style>
  <w:style w:type="character" w:customStyle="1" w:styleId="FooterChar">
    <w:name w:val="Footer Char"/>
    <w:basedOn w:val="DefaultParagraphFont"/>
    <w:link w:val="Footer"/>
    <w:uiPriority w:val="99"/>
    <w:rsid w:val="00C1088C"/>
    <w:rPr>
      <w:sz w:val="24"/>
      <w:szCs w:val="24"/>
    </w:rPr>
  </w:style>
  <w:style w:type="paragraph" w:customStyle="1" w:styleId="Default">
    <w:name w:val="Default"/>
    <w:rsid w:val="00C1088C"/>
    <w:pPr>
      <w:autoSpaceDE w:val="0"/>
      <w:autoSpaceDN w:val="0"/>
      <w:adjustRightInd w:val="0"/>
    </w:pPr>
    <w:rPr>
      <w:rFonts w:ascii="Arial" w:eastAsia="Calibri" w:hAnsi="Arial" w:cs="Arial"/>
      <w:color w:val="000000"/>
      <w:sz w:val="24"/>
      <w:szCs w:val="24"/>
    </w:rPr>
  </w:style>
  <w:style w:type="numbering" w:customStyle="1" w:styleId="NoList111">
    <w:name w:val="No List111"/>
    <w:next w:val="NoList"/>
    <w:uiPriority w:val="99"/>
    <w:semiHidden/>
    <w:unhideWhenUsed/>
    <w:rsid w:val="00C1088C"/>
  </w:style>
  <w:style w:type="numbering" w:customStyle="1" w:styleId="NoList2">
    <w:name w:val="No List2"/>
    <w:next w:val="NoList"/>
    <w:uiPriority w:val="99"/>
    <w:semiHidden/>
    <w:unhideWhenUsed/>
    <w:rsid w:val="00C1088C"/>
  </w:style>
  <w:style w:type="numbering" w:customStyle="1" w:styleId="NoList12">
    <w:name w:val="No List12"/>
    <w:next w:val="NoList"/>
    <w:uiPriority w:val="99"/>
    <w:semiHidden/>
    <w:unhideWhenUsed/>
    <w:rsid w:val="00C1088C"/>
  </w:style>
  <w:style w:type="numbering" w:customStyle="1" w:styleId="NoList3">
    <w:name w:val="No List3"/>
    <w:next w:val="NoList"/>
    <w:uiPriority w:val="99"/>
    <w:semiHidden/>
    <w:unhideWhenUsed/>
    <w:rsid w:val="00C1088C"/>
  </w:style>
  <w:style w:type="numbering" w:customStyle="1" w:styleId="NoList13">
    <w:name w:val="No List13"/>
    <w:next w:val="NoList"/>
    <w:uiPriority w:val="99"/>
    <w:semiHidden/>
    <w:unhideWhenUsed/>
    <w:rsid w:val="00C1088C"/>
  </w:style>
  <w:style w:type="numbering" w:customStyle="1" w:styleId="NoList4">
    <w:name w:val="No List4"/>
    <w:next w:val="NoList"/>
    <w:uiPriority w:val="99"/>
    <w:semiHidden/>
    <w:unhideWhenUsed/>
    <w:rsid w:val="00C1088C"/>
  </w:style>
  <w:style w:type="numbering" w:customStyle="1" w:styleId="NoList14">
    <w:name w:val="No List14"/>
    <w:next w:val="NoList"/>
    <w:uiPriority w:val="99"/>
    <w:semiHidden/>
    <w:unhideWhenUsed/>
    <w:rsid w:val="00C1088C"/>
  </w:style>
  <w:style w:type="numbering" w:customStyle="1" w:styleId="NoList5">
    <w:name w:val="No List5"/>
    <w:next w:val="NoList"/>
    <w:uiPriority w:val="99"/>
    <w:semiHidden/>
    <w:unhideWhenUsed/>
    <w:rsid w:val="00C1088C"/>
  </w:style>
  <w:style w:type="numbering" w:customStyle="1" w:styleId="NoList15">
    <w:name w:val="No List15"/>
    <w:next w:val="NoList"/>
    <w:uiPriority w:val="99"/>
    <w:semiHidden/>
    <w:unhideWhenUsed/>
    <w:rsid w:val="00C1088C"/>
  </w:style>
  <w:style w:type="numbering" w:customStyle="1" w:styleId="NoList6">
    <w:name w:val="No List6"/>
    <w:next w:val="NoList"/>
    <w:uiPriority w:val="99"/>
    <w:semiHidden/>
    <w:unhideWhenUsed/>
    <w:rsid w:val="00C1088C"/>
  </w:style>
  <w:style w:type="numbering" w:customStyle="1" w:styleId="NoList16">
    <w:name w:val="No List16"/>
    <w:next w:val="NoList"/>
    <w:uiPriority w:val="99"/>
    <w:semiHidden/>
    <w:unhideWhenUsed/>
    <w:rsid w:val="00C1088C"/>
  </w:style>
  <w:style w:type="paragraph" w:customStyle="1" w:styleId="Style0">
    <w:name w:val="Style0"/>
    <w:rsid w:val="00AC35A7"/>
    <w:pPr>
      <w:autoSpaceDE w:val="0"/>
      <w:autoSpaceDN w:val="0"/>
      <w:adjustRightInd w:val="0"/>
    </w:pPr>
    <w:rPr>
      <w:rFonts w:ascii="Arial" w:hAnsi="Arial"/>
      <w:sz w:val="24"/>
      <w:szCs w:val="24"/>
    </w:rPr>
  </w:style>
  <w:style w:type="paragraph" w:styleId="BodyText2">
    <w:name w:val="Body Text 2"/>
    <w:basedOn w:val="Normal"/>
    <w:link w:val="BodyText2Char"/>
    <w:rsid w:val="00234D16"/>
    <w:pPr>
      <w:widowControl/>
      <w:autoSpaceDE/>
      <w:autoSpaceDN/>
      <w:adjustRightInd/>
    </w:pPr>
    <w:rPr>
      <w:b/>
      <w:sz w:val="24"/>
      <w:szCs w:val="20"/>
    </w:rPr>
  </w:style>
  <w:style w:type="character" w:customStyle="1" w:styleId="BodyText2Char">
    <w:name w:val="Body Text 2 Char"/>
    <w:basedOn w:val="DefaultParagraphFont"/>
    <w:link w:val="BodyText2"/>
    <w:rsid w:val="00234D16"/>
    <w:rPr>
      <w:b/>
      <w:sz w:val="24"/>
    </w:rPr>
  </w:style>
  <w:style w:type="paragraph" w:styleId="BodyText3">
    <w:name w:val="Body Text 3"/>
    <w:basedOn w:val="Normal"/>
    <w:link w:val="BodyText3Char"/>
    <w:rsid w:val="00234D16"/>
    <w:pPr>
      <w:widowControl/>
      <w:autoSpaceDE/>
      <w:autoSpaceDN/>
      <w:adjustRightInd/>
    </w:pPr>
    <w:rPr>
      <w:sz w:val="32"/>
      <w:szCs w:val="20"/>
    </w:rPr>
  </w:style>
  <w:style w:type="character" w:customStyle="1" w:styleId="BodyText3Char">
    <w:name w:val="Body Text 3 Char"/>
    <w:basedOn w:val="DefaultParagraphFont"/>
    <w:link w:val="BodyText3"/>
    <w:rsid w:val="00234D16"/>
    <w:rPr>
      <w:sz w:val="32"/>
    </w:rPr>
  </w:style>
  <w:style w:type="character" w:customStyle="1" w:styleId="Heading1Char">
    <w:name w:val="Heading 1 Char"/>
    <w:link w:val="Heading1"/>
    <w:rsid w:val="00234D16"/>
    <w:rPr>
      <w:b/>
      <w:bCs/>
      <w:sz w:val="28"/>
      <w:szCs w:val="24"/>
    </w:rPr>
  </w:style>
  <w:style w:type="character" w:customStyle="1" w:styleId="Heading3Char">
    <w:name w:val="Heading 3 Char"/>
    <w:link w:val="Heading3"/>
    <w:rsid w:val="00234D16"/>
    <w:rPr>
      <w:b/>
      <w:sz w:val="24"/>
      <w:szCs w:val="26"/>
    </w:rPr>
  </w:style>
  <w:style w:type="character" w:customStyle="1" w:styleId="Heading4Char">
    <w:name w:val="Heading 4 Char"/>
    <w:link w:val="Heading4"/>
    <w:rsid w:val="00234D16"/>
    <w:rPr>
      <w:b/>
      <w:bCs/>
      <w:sz w:val="28"/>
      <w:szCs w:val="28"/>
    </w:rPr>
  </w:style>
  <w:style w:type="character" w:customStyle="1" w:styleId="Heading5Char">
    <w:name w:val="Heading 5 Char"/>
    <w:link w:val="Heading5"/>
    <w:rsid w:val="00234D16"/>
    <w:rPr>
      <w:b/>
      <w:bCs/>
      <w:i/>
      <w:iCs/>
      <w:sz w:val="26"/>
      <w:szCs w:val="26"/>
    </w:rPr>
  </w:style>
  <w:style w:type="character" w:customStyle="1" w:styleId="Heading6Char">
    <w:name w:val="Heading 6 Char"/>
    <w:link w:val="Heading6"/>
    <w:rsid w:val="00234D16"/>
    <w:rPr>
      <w:b/>
      <w:bCs/>
      <w:sz w:val="22"/>
      <w:szCs w:val="22"/>
    </w:rPr>
  </w:style>
  <w:style w:type="character" w:customStyle="1" w:styleId="Heading7Char">
    <w:name w:val="Heading 7 Char"/>
    <w:link w:val="Heading7"/>
    <w:rsid w:val="00234D16"/>
    <w:rPr>
      <w:sz w:val="24"/>
      <w:szCs w:val="24"/>
    </w:rPr>
  </w:style>
  <w:style w:type="character" w:customStyle="1" w:styleId="Heading8Char">
    <w:name w:val="Heading 8 Char"/>
    <w:link w:val="Heading8"/>
    <w:rsid w:val="00234D16"/>
    <w:rPr>
      <w:i/>
      <w:iCs/>
      <w:sz w:val="24"/>
      <w:szCs w:val="24"/>
    </w:rPr>
  </w:style>
  <w:style w:type="character" w:customStyle="1" w:styleId="Heading9Char">
    <w:name w:val="Heading 9 Char"/>
    <w:link w:val="Heading9"/>
    <w:rsid w:val="00234D16"/>
    <w:rPr>
      <w:rFonts w:ascii="Arial" w:hAnsi="Arial" w:cs="Arial"/>
      <w:sz w:val="22"/>
      <w:szCs w:val="22"/>
    </w:rPr>
  </w:style>
  <w:style w:type="character" w:customStyle="1" w:styleId="BodyTextIndentChar">
    <w:name w:val="Body Text Indent Char"/>
    <w:link w:val="BodyTextIndent"/>
    <w:rsid w:val="00234D16"/>
    <w:rPr>
      <w:rFonts w:ascii="Baskerville Old Face" w:hAnsi="Baskerville Old Face"/>
      <w:sz w:val="24"/>
      <w:szCs w:val="24"/>
    </w:rPr>
  </w:style>
  <w:style w:type="character" w:customStyle="1" w:styleId="BodyTextIndent3Char">
    <w:name w:val="Body Text Indent 3 Char"/>
    <w:link w:val="BodyTextIndent3"/>
    <w:rsid w:val="00234D16"/>
    <w:rPr>
      <w:sz w:val="16"/>
      <w:szCs w:val="16"/>
    </w:rPr>
  </w:style>
  <w:style w:type="character" w:customStyle="1" w:styleId="BodyTextChar">
    <w:name w:val="Body Text Char"/>
    <w:link w:val="BodyText"/>
    <w:rsid w:val="00234D16"/>
    <w:rPr>
      <w:sz w:val="24"/>
      <w:szCs w:val="24"/>
    </w:rPr>
  </w:style>
  <w:style w:type="character" w:customStyle="1" w:styleId="FollowedHyperlink1">
    <w:name w:val="FollowedHyperlink1"/>
    <w:uiPriority w:val="99"/>
    <w:semiHidden/>
    <w:unhideWhenUsed/>
    <w:rsid w:val="00234D16"/>
    <w:rPr>
      <w:color w:val="800080"/>
      <w:u w:val="single"/>
    </w:rPr>
  </w:style>
  <w:style w:type="numbering" w:customStyle="1" w:styleId="NoList1111">
    <w:name w:val="No List1111"/>
    <w:next w:val="NoList"/>
    <w:uiPriority w:val="99"/>
    <w:semiHidden/>
    <w:unhideWhenUsed/>
    <w:rsid w:val="00234D16"/>
  </w:style>
  <w:style w:type="numbering" w:customStyle="1" w:styleId="NoList7">
    <w:name w:val="No List7"/>
    <w:next w:val="NoList"/>
    <w:uiPriority w:val="99"/>
    <w:semiHidden/>
    <w:unhideWhenUsed/>
    <w:rsid w:val="00234D16"/>
  </w:style>
  <w:style w:type="numbering" w:customStyle="1" w:styleId="NoList17">
    <w:name w:val="No List17"/>
    <w:next w:val="NoList"/>
    <w:uiPriority w:val="99"/>
    <w:semiHidden/>
    <w:unhideWhenUsed/>
    <w:rsid w:val="00234D16"/>
  </w:style>
  <w:style w:type="numbering" w:customStyle="1" w:styleId="NoList112">
    <w:name w:val="No List112"/>
    <w:next w:val="NoList"/>
    <w:uiPriority w:val="99"/>
    <w:semiHidden/>
    <w:unhideWhenUsed/>
    <w:rsid w:val="00234D16"/>
  </w:style>
  <w:style w:type="numbering" w:customStyle="1" w:styleId="NoList1112">
    <w:name w:val="No List1112"/>
    <w:next w:val="NoList"/>
    <w:uiPriority w:val="99"/>
    <w:semiHidden/>
    <w:unhideWhenUsed/>
    <w:rsid w:val="00234D16"/>
  </w:style>
  <w:style w:type="numbering" w:customStyle="1" w:styleId="NoList21">
    <w:name w:val="No List21"/>
    <w:next w:val="NoList"/>
    <w:uiPriority w:val="99"/>
    <w:semiHidden/>
    <w:unhideWhenUsed/>
    <w:rsid w:val="00234D16"/>
  </w:style>
  <w:style w:type="numbering" w:customStyle="1" w:styleId="NoList121">
    <w:name w:val="No List121"/>
    <w:next w:val="NoList"/>
    <w:uiPriority w:val="99"/>
    <w:semiHidden/>
    <w:unhideWhenUsed/>
    <w:rsid w:val="00234D16"/>
  </w:style>
  <w:style w:type="numbering" w:customStyle="1" w:styleId="NoList31">
    <w:name w:val="No List31"/>
    <w:next w:val="NoList"/>
    <w:uiPriority w:val="99"/>
    <w:semiHidden/>
    <w:unhideWhenUsed/>
    <w:rsid w:val="00234D16"/>
  </w:style>
  <w:style w:type="numbering" w:customStyle="1" w:styleId="NoList131">
    <w:name w:val="No List131"/>
    <w:next w:val="NoList"/>
    <w:uiPriority w:val="99"/>
    <w:semiHidden/>
    <w:unhideWhenUsed/>
    <w:rsid w:val="00234D16"/>
  </w:style>
  <w:style w:type="numbering" w:customStyle="1" w:styleId="NoList41">
    <w:name w:val="No List41"/>
    <w:next w:val="NoList"/>
    <w:uiPriority w:val="99"/>
    <w:semiHidden/>
    <w:unhideWhenUsed/>
    <w:rsid w:val="00234D16"/>
  </w:style>
  <w:style w:type="numbering" w:customStyle="1" w:styleId="NoList141">
    <w:name w:val="No List141"/>
    <w:next w:val="NoList"/>
    <w:uiPriority w:val="99"/>
    <w:semiHidden/>
    <w:unhideWhenUsed/>
    <w:rsid w:val="00234D16"/>
  </w:style>
  <w:style w:type="numbering" w:customStyle="1" w:styleId="NoList51">
    <w:name w:val="No List51"/>
    <w:next w:val="NoList"/>
    <w:uiPriority w:val="99"/>
    <w:semiHidden/>
    <w:unhideWhenUsed/>
    <w:rsid w:val="00234D16"/>
  </w:style>
  <w:style w:type="numbering" w:customStyle="1" w:styleId="NoList151">
    <w:name w:val="No List151"/>
    <w:next w:val="NoList"/>
    <w:uiPriority w:val="99"/>
    <w:semiHidden/>
    <w:unhideWhenUsed/>
    <w:rsid w:val="00234D16"/>
  </w:style>
  <w:style w:type="numbering" w:customStyle="1" w:styleId="NoList61">
    <w:name w:val="No List61"/>
    <w:next w:val="NoList"/>
    <w:uiPriority w:val="99"/>
    <w:semiHidden/>
    <w:unhideWhenUsed/>
    <w:rsid w:val="00234D16"/>
  </w:style>
  <w:style w:type="numbering" w:customStyle="1" w:styleId="NoList161">
    <w:name w:val="No List161"/>
    <w:next w:val="NoList"/>
    <w:uiPriority w:val="99"/>
    <w:semiHidden/>
    <w:unhideWhenUsed/>
    <w:rsid w:val="0023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976104227">
      <w:bodyDiv w:val="1"/>
      <w:marLeft w:val="0"/>
      <w:marRight w:val="0"/>
      <w:marTop w:val="0"/>
      <w:marBottom w:val="0"/>
      <w:divBdr>
        <w:top w:val="none" w:sz="0" w:space="0" w:color="auto"/>
        <w:left w:val="none" w:sz="0" w:space="0" w:color="auto"/>
        <w:bottom w:val="none" w:sz="0" w:space="0" w:color="auto"/>
        <w:right w:val="none" w:sz="0" w:space="0" w:color="auto"/>
      </w:divBdr>
    </w:div>
    <w:div w:id="1057046701">
      <w:bodyDiv w:val="1"/>
      <w:marLeft w:val="0"/>
      <w:marRight w:val="0"/>
      <w:marTop w:val="0"/>
      <w:marBottom w:val="0"/>
      <w:divBdr>
        <w:top w:val="none" w:sz="0" w:space="0" w:color="auto"/>
        <w:left w:val="none" w:sz="0" w:space="0" w:color="auto"/>
        <w:bottom w:val="none" w:sz="0" w:space="0" w:color="auto"/>
        <w:right w:val="none" w:sz="0" w:space="0" w:color="auto"/>
      </w:divBdr>
    </w:div>
    <w:div w:id="1112629755">
      <w:bodyDiv w:val="1"/>
      <w:marLeft w:val="0"/>
      <w:marRight w:val="0"/>
      <w:marTop w:val="0"/>
      <w:marBottom w:val="0"/>
      <w:divBdr>
        <w:top w:val="none" w:sz="0" w:space="0" w:color="auto"/>
        <w:left w:val="none" w:sz="0" w:space="0" w:color="auto"/>
        <w:bottom w:val="none" w:sz="0" w:space="0" w:color="auto"/>
        <w:right w:val="none" w:sz="0" w:space="0" w:color="auto"/>
      </w:divBdr>
    </w:div>
    <w:div w:id="1239823848">
      <w:bodyDiv w:val="1"/>
      <w:marLeft w:val="0"/>
      <w:marRight w:val="0"/>
      <w:marTop w:val="0"/>
      <w:marBottom w:val="0"/>
      <w:divBdr>
        <w:top w:val="none" w:sz="0" w:space="0" w:color="auto"/>
        <w:left w:val="none" w:sz="0" w:space="0" w:color="auto"/>
        <w:bottom w:val="none" w:sz="0" w:space="0" w:color="auto"/>
        <w:right w:val="none" w:sz="0" w:space="0" w:color="auto"/>
      </w:divBdr>
    </w:div>
    <w:div w:id="1627154706">
      <w:bodyDiv w:val="1"/>
      <w:marLeft w:val="0"/>
      <w:marRight w:val="0"/>
      <w:marTop w:val="0"/>
      <w:marBottom w:val="0"/>
      <w:divBdr>
        <w:top w:val="none" w:sz="0" w:space="0" w:color="auto"/>
        <w:left w:val="none" w:sz="0" w:space="0" w:color="auto"/>
        <w:bottom w:val="none" w:sz="0" w:space="0" w:color="auto"/>
        <w:right w:val="none" w:sz="0" w:space="0" w:color="auto"/>
      </w:divBdr>
    </w:div>
    <w:div w:id="1663385536">
      <w:bodyDiv w:val="1"/>
      <w:marLeft w:val="0"/>
      <w:marRight w:val="0"/>
      <w:marTop w:val="0"/>
      <w:marBottom w:val="0"/>
      <w:divBdr>
        <w:top w:val="none" w:sz="0" w:space="0" w:color="auto"/>
        <w:left w:val="none" w:sz="0" w:space="0" w:color="auto"/>
        <w:bottom w:val="none" w:sz="0" w:space="0" w:color="auto"/>
        <w:right w:val="none" w:sz="0" w:space="0" w:color="auto"/>
      </w:divBdr>
    </w:div>
    <w:div w:id="1666782779">
      <w:bodyDiv w:val="1"/>
      <w:marLeft w:val="0"/>
      <w:marRight w:val="0"/>
      <w:marTop w:val="0"/>
      <w:marBottom w:val="0"/>
      <w:divBdr>
        <w:top w:val="none" w:sz="0" w:space="0" w:color="auto"/>
        <w:left w:val="none" w:sz="0" w:space="0" w:color="auto"/>
        <w:bottom w:val="none" w:sz="0" w:space="0" w:color="auto"/>
        <w:right w:val="none" w:sz="0" w:space="0" w:color="auto"/>
      </w:divBdr>
    </w:div>
    <w:div w:id="1681468047">
      <w:bodyDiv w:val="1"/>
      <w:marLeft w:val="0"/>
      <w:marRight w:val="0"/>
      <w:marTop w:val="0"/>
      <w:marBottom w:val="0"/>
      <w:divBdr>
        <w:top w:val="none" w:sz="0" w:space="0" w:color="auto"/>
        <w:left w:val="none" w:sz="0" w:space="0" w:color="auto"/>
        <w:bottom w:val="none" w:sz="0" w:space="0" w:color="auto"/>
        <w:right w:val="none" w:sz="0" w:space="0" w:color="auto"/>
      </w:divBdr>
    </w:div>
    <w:div w:id="1850170946">
      <w:bodyDiv w:val="1"/>
      <w:marLeft w:val="0"/>
      <w:marRight w:val="0"/>
      <w:marTop w:val="0"/>
      <w:marBottom w:val="0"/>
      <w:divBdr>
        <w:top w:val="none" w:sz="0" w:space="0" w:color="auto"/>
        <w:left w:val="none" w:sz="0" w:space="0" w:color="auto"/>
        <w:bottom w:val="none" w:sz="0" w:space="0" w:color="auto"/>
        <w:right w:val="none" w:sz="0" w:space="0" w:color="auto"/>
      </w:divBdr>
    </w:div>
    <w:div w:id="214122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6058-97FC-45AB-803D-11D05054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2159</CharactersWithSpaces>
  <SharedDoc>false</SharedDoc>
  <HLinks>
    <vt:vector size="192" baseType="variant">
      <vt:variant>
        <vt:i4>393320</vt:i4>
      </vt:variant>
      <vt:variant>
        <vt:i4>171</vt:i4>
      </vt:variant>
      <vt:variant>
        <vt:i4>0</vt:i4>
      </vt:variant>
      <vt:variant>
        <vt:i4>5</vt:i4>
      </vt:variant>
      <vt:variant>
        <vt:lpwstr>mailto:Wilma.Tilson@hhs.gov</vt:lpwstr>
      </vt:variant>
      <vt:variant>
        <vt:lpwstr/>
      </vt:variant>
      <vt:variant>
        <vt:i4>7864329</vt:i4>
      </vt:variant>
      <vt:variant>
        <vt:i4>168</vt:i4>
      </vt:variant>
      <vt:variant>
        <vt:i4>0</vt:i4>
      </vt:variant>
      <vt:variant>
        <vt:i4>5</vt:i4>
      </vt:variant>
      <vt:variant>
        <vt:lpwstr>mailto:Decressin.Anja@dol.gov</vt:lpwstr>
      </vt:variant>
      <vt:variant>
        <vt:lpwstr/>
      </vt:variant>
      <vt:variant>
        <vt:i4>2162688</vt:i4>
      </vt:variant>
      <vt:variant>
        <vt:i4>165</vt:i4>
      </vt:variant>
      <vt:variant>
        <vt:i4>0</vt:i4>
      </vt:variant>
      <vt:variant>
        <vt:i4>5</vt:i4>
      </vt:variant>
      <vt:variant>
        <vt:lpwstr>mailto:qburkhar@rand.org</vt:lpwstr>
      </vt:variant>
      <vt:variant>
        <vt:lpwstr/>
      </vt:variant>
      <vt:variant>
        <vt:i4>3014675</vt:i4>
      </vt:variant>
      <vt:variant>
        <vt:i4>162</vt:i4>
      </vt:variant>
      <vt:variant>
        <vt:i4>0</vt:i4>
      </vt:variant>
      <vt:variant>
        <vt:i4>5</vt:i4>
      </vt:variant>
      <vt:variant>
        <vt:lpwstr>mailto:hliu@rand.org</vt:lpwstr>
      </vt:variant>
      <vt:variant>
        <vt:lpwstr/>
      </vt:variant>
      <vt:variant>
        <vt:i4>5046399</vt:i4>
      </vt:variant>
      <vt:variant>
        <vt:i4>159</vt:i4>
      </vt:variant>
      <vt:variant>
        <vt:i4>0</vt:i4>
      </vt:variant>
      <vt:variant>
        <vt:i4>5</vt:i4>
      </vt:variant>
      <vt:variant>
        <vt:lpwstr>mailto:eibner@rand.org</vt:lpwstr>
      </vt:variant>
      <vt:variant>
        <vt:lpwstr/>
      </vt:variant>
      <vt:variant>
        <vt:i4>6094970</vt:i4>
      </vt:variant>
      <vt:variant>
        <vt:i4>156</vt:i4>
      </vt:variant>
      <vt:variant>
        <vt:i4>0</vt:i4>
      </vt:variant>
      <vt:variant>
        <vt:i4>5</vt:i4>
      </vt:variant>
      <vt:variant>
        <vt:lpwstr>mailto:mattke@rand.org</vt:lpwstr>
      </vt:variant>
      <vt:variant>
        <vt:lpwstr/>
      </vt:variant>
      <vt:variant>
        <vt:i4>3407967</vt:i4>
      </vt:variant>
      <vt:variant>
        <vt:i4>153</vt:i4>
      </vt:variant>
      <vt:variant>
        <vt:i4>0</vt:i4>
      </vt:variant>
      <vt:variant>
        <vt:i4>5</vt:i4>
      </vt:variant>
      <vt:variant>
        <vt:lpwstr>http://www.bls.gov/oes/current/oes_nat.htm</vt:lpwstr>
      </vt:variant>
      <vt:variant>
        <vt:lpwstr/>
      </vt:variant>
      <vt:variant>
        <vt:i4>1245232</vt:i4>
      </vt:variant>
      <vt:variant>
        <vt:i4>146</vt:i4>
      </vt:variant>
      <vt:variant>
        <vt:i4>0</vt:i4>
      </vt:variant>
      <vt:variant>
        <vt:i4>5</vt:i4>
      </vt:variant>
      <vt:variant>
        <vt:lpwstr/>
      </vt:variant>
      <vt:variant>
        <vt:lpwstr>_Toc285800741</vt:lpwstr>
      </vt:variant>
      <vt:variant>
        <vt:i4>1245232</vt:i4>
      </vt:variant>
      <vt:variant>
        <vt:i4>140</vt:i4>
      </vt:variant>
      <vt:variant>
        <vt:i4>0</vt:i4>
      </vt:variant>
      <vt:variant>
        <vt:i4>5</vt:i4>
      </vt:variant>
      <vt:variant>
        <vt:lpwstr/>
      </vt:variant>
      <vt:variant>
        <vt:lpwstr>_Toc285800740</vt:lpwstr>
      </vt:variant>
      <vt:variant>
        <vt:i4>1310768</vt:i4>
      </vt:variant>
      <vt:variant>
        <vt:i4>134</vt:i4>
      </vt:variant>
      <vt:variant>
        <vt:i4>0</vt:i4>
      </vt:variant>
      <vt:variant>
        <vt:i4>5</vt:i4>
      </vt:variant>
      <vt:variant>
        <vt:lpwstr/>
      </vt:variant>
      <vt:variant>
        <vt:lpwstr>_Toc285800739</vt:lpwstr>
      </vt:variant>
      <vt:variant>
        <vt:i4>1310768</vt:i4>
      </vt:variant>
      <vt:variant>
        <vt:i4>128</vt:i4>
      </vt:variant>
      <vt:variant>
        <vt:i4>0</vt:i4>
      </vt:variant>
      <vt:variant>
        <vt:i4>5</vt:i4>
      </vt:variant>
      <vt:variant>
        <vt:lpwstr/>
      </vt:variant>
      <vt:variant>
        <vt:lpwstr>_Toc285800738</vt:lpwstr>
      </vt:variant>
      <vt:variant>
        <vt:i4>1310768</vt:i4>
      </vt:variant>
      <vt:variant>
        <vt:i4>122</vt:i4>
      </vt:variant>
      <vt:variant>
        <vt:i4>0</vt:i4>
      </vt:variant>
      <vt:variant>
        <vt:i4>5</vt:i4>
      </vt:variant>
      <vt:variant>
        <vt:lpwstr/>
      </vt:variant>
      <vt:variant>
        <vt:lpwstr>_Toc285800737</vt:lpwstr>
      </vt:variant>
      <vt:variant>
        <vt:i4>1310768</vt:i4>
      </vt:variant>
      <vt:variant>
        <vt:i4>116</vt:i4>
      </vt:variant>
      <vt:variant>
        <vt:i4>0</vt:i4>
      </vt:variant>
      <vt:variant>
        <vt:i4>5</vt:i4>
      </vt:variant>
      <vt:variant>
        <vt:lpwstr/>
      </vt:variant>
      <vt:variant>
        <vt:lpwstr>_Toc285800736</vt:lpwstr>
      </vt:variant>
      <vt:variant>
        <vt:i4>1310768</vt:i4>
      </vt:variant>
      <vt:variant>
        <vt:i4>110</vt:i4>
      </vt:variant>
      <vt:variant>
        <vt:i4>0</vt:i4>
      </vt:variant>
      <vt:variant>
        <vt:i4>5</vt:i4>
      </vt:variant>
      <vt:variant>
        <vt:lpwstr/>
      </vt:variant>
      <vt:variant>
        <vt:lpwstr>_Toc285800735</vt:lpwstr>
      </vt:variant>
      <vt:variant>
        <vt:i4>1310768</vt:i4>
      </vt:variant>
      <vt:variant>
        <vt:i4>104</vt:i4>
      </vt:variant>
      <vt:variant>
        <vt:i4>0</vt:i4>
      </vt:variant>
      <vt:variant>
        <vt:i4>5</vt:i4>
      </vt:variant>
      <vt:variant>
        <vt:lpwstr/>
      </vt:variant>
      <vt:variant>
        <vt:lpwstr>_Toc285800734</vt:lpwstr>
      </vt:variant>
      <vt:variant>
        <vt:i4>1310768</vt:i4>
      </vt:variant>
      <vt:variant>
        <vt:i4>98</vt:i4>
      </vt:variant>
      <vt:variant>
        <vt:i4>0</vt:i4>
      </vt:variant>
      <vt:variant>
        <vt:i4>5</vt:i4>
      </vt:variant>
      <vt:variant>
        <vt:lpwstr/>
      </vt:variant>
      <vt:variant>
        <vt:lpwstr>_Toc285800733</vt:lpwstr>
      </vt:variant>
      <vt:variant>
        <vt:i4>1310768</vt:i4>
      </vt:variant>
      <vt:variant>
        <vt:i4>92</vt:i4>
      </vt:variant>
      <vt:variant>
        <vt:i4>0</vt:i4>
      </vt:variant>
      <vt:variant>
        <vt:i4>5</vt:i4>
      </vt:variant>
      <vt:variant>
        <vt:lpwstr/>
      </vt:variant>
      <vt:variant>
        <vt:lpwstr>_Toc285800732</vt:lpwstr>
      </vt:variant>
      <vt:variant>
        <vt:i4>1310768</vt:i4>
      </vt:variant>
      <vt:variant>
        <vt:i4>86</vt:i4>
      </vt:variant>
      <vt:variant>
        <vt:i4>0</vt:i4>
      </vt:variant>
      <vt:variant>
        <vt:i4>5</vt:i4>
      </vt:variant>
      <vt:variant>
        <vt:lpwstr/>
      </vt:variant>
      <vt:variant>
        <vt:lpwstr>_Toc285800731</vt:lpwstr>
      </vt:variant>
      <vt:variant>
        <vt:i4>1310768</vt:i4>
      </vt:variant>
      <vt:variant>
        <vt:i4>80</vt:i4>
      </vt:variant>
      <vt:variant>
        <vt:i4>0</vt:i4>
      </vt:variant>
      <vt:variant>
        <vt:i4>5</vt:i4>
      </vt:variant>
      <vt:variant>
        <vt:lpwstr/>
      </vt:variant>
      <vt:variant>
        <vt:lpwstr>_Toc285800730</vt:lpwstr>
      </vt:variant>
      <vt:variant>
        <vt:i4>1376304</vt:i4>
      </vt:variant>
      <vt:variant>
        <vt:i4>74</vt:i4>
      </vt:variant>
      <vt:variant>
        <vt:i4>0</vt:i4>
      </vt:variant>
      <vt:variant>
        <vt:i4>5</vt:i4>
      </vt:variant>
      <vt:variant>
        <vt:lpwstr/>
      </vt:variant>
      <vt:variant>
        <vt:lpwstr>_Toc285800729</vt:lpwstr>
      </vt:variant>
      <vt:variant>
        <vt:i4>1376304</vt:i4>
      </vt:variant>
      <vt:variant>
        <vt:i4>68</vt:i4>
      </vt:variant>
      <vt:variant>
        <vt:i4>0</vt:i4>
      </vt:variant>
      <vt:variant>
        <vt:i4>5</vt:i4>
      </vt:variant>
      <vt:variant>
        <vt:lpwstr/>
      </vt:variant>
      <vt:variant>
        <vt:lpwstr>_Toc285800728</vt:lpwstr>
      </vt:variant>
      <vt:variant>
        <vt:i4>1376304</vt:i4>
      </vt:variant>
      <vt:variant>
        <vt:i4>62</vt:i4>
      </vt:variant>
      <vt:variant>
        <vt:i4>0</vt:i4>
      </vt:variant>
      <vt:variant>
        <vt:i4>5</vt:i4>
      </vt:variant>
      <vt:variant>
        <vt:lpwstr/>
      </vt:variant>
      <vt:variant>
        <vt:lpwstr>_Toc285800727</vt:lpwstr>
      </vt:variant>
      <vt:variant>
        <vt:i4>1376304</vt:i4>
      </vt:variant>
      <vt:variant>
        <vt:i4>56</vt:i4>
      </vt:variant>
      <vt:variant>
        <vt:i4>0</vt:i4>
      </vt:variant>
      <vt:variant>
        <vt:i4>5</vt:i4>
      </vt:variant>
      <vt:variant>
        <vt:lpwstr/>
      </vt:variant>
      <vt:variant>
        <vt:lpwstr>_Toc285800726</vt:lpwstr>
      </vt:variant>
      <vt:variant>
        <vt:i4>1376304</vt:i4>
      </vt:variant>
      <vt:variant>
        <vt:i4>50</vt:i4>
      </vt:variant>
      <vt:variant>
        <vt:i4>0</vt:i4>
      </vt:variant>
      <vt:variant>
        <vt:i4>5</vt:i4>
      </vt:variant>
      <vt:variant>
        <vt:lpwstr/>
      </vt:variant>
      <vt:variant>
        <vt:lpwstr>_Toc285800725</vt:lpwstr>
      </vt:variant>
      <vt:variant>
        <vt:i4>1376304</vt:i4>
      </vt:variant>
      <vt:variant>
        <vt:i4>44</vt:i4>
      </vt:variant>
      <vt:variant>
        <vt:i4>0</vt:i4>
      </vt:variant>
      <vt:variant>
        <vt:i4>5</vt:i4>
      </vt:variant>
      <vt:variant>
        <vt:lpwstr/>
      </vt:variant>
      <vt:variant>
        <vt:lpwstr>_Toc285800724</vt:lpwstr>
      </vt:variant>
      <vt:variant>
        <vt:i4>1376304</vt:i4>
      </vt:variant>
      <vt:variant>
        <vt:i4>38</vt:i4>
      </vt:variant>
      <vt:variant>
        <vt:i4>0</vt:i4>
      </vt:variant>
      <vt:variant>
        <vt:i4>5</vt:i4>
      </vt:variant>
      <vt:variant>
        <vt:lpwstr/>
      </vt:variant>
      <vt:variant>
        <vt:lpwstr>_Toc285800723</vt:lpwstr>
      </vt:variant>
      <vt:variant>
        <vt:i4>1376304</vt:i4>
      </vt:variant>
      <vt:variant>
        <vt:i4>32</vt:i4>
      </vt:variant>
      <vt:variant>
        <vt:i4>0</vt:i4>
      </vt:variant>
      <vt:variant>
        <vt:i4>5</vt:i4>
      </vt:variant>
      <vt:variant>
        <vt:lpwstr/>
      </vt:variant>
      <vt:variant>
        <vt:lpwstr>_Toc285800722</vt:lpwstr>
      </vt:variant>
      <vt:variant>
        <vt:i4>1376304</vt:i4>
      </vt:variant>
      <vt:variant>
        <vt:i4>26</vt:i4>
      </vt:variant>
      <vt:variant>
        <vt:i4>0</vt:i4>
      </vt:variant>
      <vt:variant>
        <vt:i4>5</vt:i4>
      </vt:variant>
      <vt:variant>
        <vt:lpwstr/>
      </vt:variant>
      <vt:variant>
        <vt:lpwstr>_Toc285800721</vt:lpwstr>
      </vt:variant>
      <vt:variant>
        <vt:i4>1376304</vt:i4>
      </vt:variant>
      <vt:variant>
        <vt:i4>20</vt:i4>
      </vt:variant>
      <vt:variant>
        <vt:i4>0</vt:i4>
      </vt:variant>
      <vt:variant>
        <vt:i4>5</vt:i4>
      </vt:variant>
      <vt:variant>
        <vt:lpwstr/>
      </vt:variant>
      <vt:variant>
        <vt:lpwstr>_Toc285800720</vt:lpwstr>
      </vt:variant>
      <vt:variant>
        <vt:i4>1441840</vt:i4>
      </vt:variant>
      <vt:variant>
        <vt:i4>14</vt:i4>
      </vt:variant>
      <vt:variant>
        <vt:i4>0</vt:i4>
      </vt:variant>
      <vt:variant>
        <vt:i4>5</vt:i4>
      </vt:variant>
      <vt:variant>
        <vt:lpwstr/>
      </vt:variant>
      <vt:variant>
        <vt:lpwstr>_Toc285800719</vt:lpwstr>
      </vt:variant>
      <vt:variant>
        <vt:i4>1441840</vt:i4>
      </vt:variant>
      <vt:variant>
        <vt:i4>8</vt:i4>
      </vt:variant>
      <vt:variant>
        <vt:i4>0</vt:i4>
      </vt:variant>
      <vt:variant>
        <vt:i4>5</vt:i4>
      </vt:variant>
      <vt:variant>
        <vt:lpwstr/>
      </vt:variant>
      <vt:variant>
        <vt:lpwstr>_Toc285800718</vt:lpwstr>
      </vt:variant>
      <vt:variant>
        <vt:i4>1441840</vt:i4>
      </vt:variant>
      <vt:variant>
        <vt:i4>2</vt:i4>
      </vt:variant>
      <vt:variant>
        <vt:i4>0</vt:i4>
      </vt:variant>
      <vt:variant>
        <vt:i4>5</vt:i4>
      </vt:variant>
      <vt:variant>
        <vt:lpwstr/>
      </vt:variant>
      <vt:variant>
        <vt:lpwstr>_Toc285800717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jdominitz</cp:lastModifiedBy>
  <cp:revision>6</cp:revision>
  <cp:lastPrinted>2013-07-29T22:59:00Z</cp:lastPrinted>
  <dcterms:created xsi:type="dcterms:W3CDTF">2014-07-30T21:26:00Z</dcterms:created>
  <dcterms:modified xsi:type="dcterms:W3CDTF">2017-04-10T01:00:00Z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