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70162" w14:textId="7E45BBCB" w:rsidR="004C6FE9" w:rsidRDefault="004C6FE9" w:rsidP="004C6FE9">
      <w:pPr>
        <w:autoSpaceDE w:val="0"/>
        <w:autoSpaceDN w:val="0"/>
        <w:adjustRightInd w:val="0"/>
        <w:spacing w:after="0"/>
        <w:jc w:val="center"/>
        <w:rPr>
          <w:rFonts w:cs="Times New Roman"/>
          <w:b/>
          <w:sz w:val="24"/>
          <w:szCs w:val="24"/>
          <w:u w:val="single"/>
        </w:rPr>
      </w:pPr>
      <w:r>
        <w:rPr>
          <w:rFonts w:cs="Times New Roman"/>
          <w:b/>
          <w:sz w:val="24"/>
          <w:szCs w:val="24"/>
          <w:u w:val="single"/>
        </w:rPr>
        <w:t>Attachment B</w:t>
      </w:r>
      <w:r w:rsidR="00A43C0C">
        <w:rPr>
          <w:rFonts w:cs="Times New Roman"/>
          <w:b/>
          <w:sz w:val="24"/>
          <w:szCs w:val="24"/>
          <w:u w:val="single"/>
        </w:rPr>
        <w:t>.4</w:t>
      </w:r>
      <w:r w:rsidRPr="00890582">
        <w:rPr>
          <w:rFonts w:cs="Times New Roman"/>
          <w:b/>
          <w:sz w:val="24"/>
          <w:szCs w:val="24"/>
          <w:u w:val="single"/>
        </w:rPr>
        <w:t xml:space="preserve">: </w:t>
      </w:r>
      <w:r>
        <w:rPr>
          <w:rFonts w:cs="Times New Roman"/>
          <w:b/>
          <w:sz w:val="24"/>
          <w:szCs w:val="24"/>
          <w:u w:val="single"/>
        </w:rPr>
        <w:t xml:space="preserve">Feasibility Study Survey Screenshots </w:t>
      </w:r>
    </w:p>
    <w:p w14:paraId="7C37C6E7" w14:textId="77777777" w:rsidR="004C6FE9" w:rsidRDefault="004C6FE9" w:rsidP="004C6FE9">
      <w:pPr>
        <w:autoSpaceDE w:val="0"/>
        <w:autoSpaceDN w:val="0"/>
        <w:adjustRightInd w:val="0"/>
        <w:spacing w:after="0"/>
        <w:jc w:val="center"/>
        <w:rPr>
          <w:rFonts w:cs="Times New Roman"/>
          <w:b/>
          <w:sz w:val="24"/>
          <w:szCs w:val="24"/>
          <w:u w:val="single"/>
        </w:rPr>
      </w:pPr>
    </w:p>
    <w:p w14:paraId="4DA36BFB" w14:textId="77777777" w:rsidR="00A06B06" w:rsidRDefault="004C6FE9">
      <w:pPr>
        <w:spacing w:after="200" w:line="276" w:lineRule="auto"/>
        <w:rPr>
          <w:rFonts w:cs="Times New Roman"/>
          <w:b/>
          <w:sz w:val="24"/>
          <w:szCs w:val="24"/>
          <w:u w:val="single"/>
        </w:rPr>
      </w:pPr>
      <w:r>
        <w:rPr>
          <w:rFonts w:cs="Times New Roman"/>
          <w:b/>
          <w:sz w:val="24"/>
          <w:szCs w:val="24"/>
          <w:u w:val="single"/>
        </w:rPr>
        <w:br w:type="page"/>
      </w:r>
      <w:r w:rsidR="00A06B06">
        <w:rPr>
          <w:noProof/>
        </w:rPr>
        <w:lastRenderedPageBreak/>
        <w:drawing>
          <wp:inline distT="0" distB="0" distL="0" distR="0" wp14:anchorId="10BB0811" wp14:editId="0CE38565">
            <wp:extent cx="5936681" cy="543180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438140"/>
                    </a:xfrm>
                    <a:prstGeom prst="rect">
                      <a:avLst/>
                    </a:prstGeom>
                  </pic:spPr>
                </pic:pic>
              </a:graphicData>
            </a:graphic>
          </wp:inline>
        </w:drawing>
      </w:r>
    </w:p>
    <w:p w14:paraId="20C95CE7" w14:textId="77777777" w:rsidR="00A43C0C" w:rsidRDefault="00A43C0C">
      <w:pPr>
        <w:spacing w:after="200" w:line="276" w:lineRule="auto"/>
        <w:rPr>
          <w:rFonts w:cs="Times New Roman"/>
          <w:b/>
          <w:sz w:val="24"/>
          <w:szCs w:val="24"/>
          <w:u w:val="single"/>
        </w:rPr>
      </w:pPr>
    </w:p>
    <w:bookmarkStart w:id="0" w:name="_GoBack"/>
    <w:p w14:paraId="67FDD931" w14:textId="66E8AF20" w:rsidR="00A43C0C" w:rsidRDefault="00A43C0C">
      <w:pPr>
        <w:spacing w:after="200" w:line="276" w:lineRule="auto"/>
        <w:rPr>
          <w:rFonts w:cs="Times New Roman"/>
          <w:b/>
          <w:sz w:val="24"/>
          <w:szCs w:val="24"/>
          <w:u w:val="single"/>
        </w:rPr>
      </w:pPr>
      <w:r w:rsidRPr="00A43C0C">
        <w:rPr>
          <w:rFonts w:cs="Times New Roman"/>
          <w:b/>
          <w:noProof/>
          <w:sz w:val="24"/>
          <w:szCs w:val="24"/>
          <w:u w:val="single"/>
        </w:rPr>
        <mc:AlternateContent>
          <mc:Choice Requires="wps">
            <w:drawing>
              <wp:anchor distT="0" distB="0" distL="114300" distR="114300" simplePos="0" relativeHeight="251659264" behindDoc="0" locked="0" layoutInCell="1" allowOverlap="1" wp14:anchorId="07934308" wp14:editId="53D4D867">
                <wp:simplePos x="0" y="0"/>
                <wp:positionH relativeFrom="column">
                  <wp:posOffset>2275</wp:posOffset>
                </wp:positionH>
                <wp:positionV relativeFrom="paragraph">
                  <wp:posOffset>202394</wp:posOffset>
                </wp:positionV>
                <wp:extent cx="5562600" cy="1338828"/>
                <wp:effectExtent l="0" t="0" r="0" b="0"/>
                <wp:wrapNone/>
                <wp:docPr id="5" name="TextBox 4"/>
                <wp:cNvGraphicFramePr/>
                <a:graphic xmlns:a="http://schemas.openxmlformats.org/drawingml/2006/main">
                  <a:graphicData uri="http://schemas.microsoft.com/office/word/2010/wordprocessingShape">
                    <wps:wsp>
                      <wps:cNvSpPr txBox="1"/>
                      <wps:spPr>
                        <a:xfrm>
                          <a:off x="0" y="0"/>
                          <a:ext cx="5562600" cy="1338828"/>
                        </a:xfrm>
                        <a:prstGeom prst="rect">
                          <a:avLst/>
                        </a:prstGeom>
                        <a:solidFill>
                          <a:schemeClr val="bg2">
                            <a:lumMod val="90000"/>
                          </a:schemeClr>
                        </a:solidFill>
                      </wps:spPr>
                      <wps:txbx>
                        <w:txbxContent>
                          <w:p w14:paraId="0FB2C0F7" w14:textId="77777777" w:rsidR="00A43C0C" w:rsidRDefault="00A43C0C" w:rsidP="00A43C0C">
                            <w:pPr>
                              <w:pStyle w:val="NormalWeb"/>
                              <w:spacing w:before="0" w:beforeAutospacing="0" w:after="0" w:afterAutospacing="0"/>
                            </w:pPr>
                            <w:r>
                              <w:rPr>
                                <w:rFonts w:asciiTheme="minorHAnsi" w:hAnsi="Calibri" w:cstheme="minorBidi"/>
                                <w:color w:val="000000" w:themeColor="text1"/>
                                <w:kern w:val="24"/>
                                <w:sz w:val="18"/>
                                <w:szCs w:val="18"/>
                              </w:rPr>
                              <w:t>The OMB Control Number for this information collection is 0584-XXXX and the expiration date is XX/XX/XXXX.</w:t>
                            </w:r>
                          </w:p>
                          <w:p w14:paraId="57A16D3D" w14:textId="77777777" w:rsidR="00A43C0C" w:rsidRDefault="00A43C0C" w:rsidP="00A43C0C">
                            <w:pPr>
                              <w:pStyle w:val="NormalWeb"/>
                              <w:spacing w:before="0" w:beforeAutospacing="0" w:after="0" w:afterAutospacing="0"/>
                            </w:pPr>
                            <w:r>
                              <w:rPr>
                                <w:rFonts w:asciiTheme="minorHAnsi" w:hAnsi="Calibri" w:cstheme="minorBidi"/>
                                <w:color w:val="000000" w:themeColor="text1"/>
                                <w:kern w:val="24"/>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is [Insert OMB control number].  The time required to complete this information collection is estimated to average 30 minutes per response, including the time for reviewing instructions, searching existing data sources, gathering and maintaining the data needed, and completing and reviewing the collection of information.</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2pt;margin-top:15.95pt;width:438pt;height:10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" fillcolor="#ddd8c2 [2894]" stroked="f">
                <v:textbox style="mso-fit-shape-to-text:t">
                  <w:txbxContent>
                    <w:p w14:paraId="0FB2C0F7" w14:textId="77777777" w:rsidR="00A43C0C" w:rsidRDefault="00A43C0C" w:rsidP="00A43C0C">
                      <w:pPr>
                        <w:pStyle w:val="NormalWeb"/>
                        <w:spacing w:before="0" w:beforeAutospacing="0" w:after="0" w:afterAutospacing="0"/>
                      </w:pPr>
                      <w:r>
                        <w:rPr>
                          <w:rFonts w:asciiTheme="minorHAnsi" w:hAnsi="Calibri" w:cstheme="minorBidi"/>
                          <w:color w:val="000000" w:themeColor="text1"/>
                          <w:kern w:val="24"/>
                          <w:sz w:val="18"/>
                          <w:szCs w:val="18"/>
                        </w:rPr>
                        <w:t>The OMB Control Number for this information collection is 0584-XXXX and the expiration date is XX/XX/XXXX.</w:t>
                      </w:r>
                    </w:p>
                    <w:p w14:paraId="57A16D3D" w14:textId="77777777" w:rsidR="00A43C0C" w:rsidRDefault="00A43C0C" w:rsidP="00A43C0C">
                      <w:pPr>
                        <w:pStyle w:val="NormalWeb"/>
                        <w:spacing w:before="0" w:beforeAutospacing="0" w:after="0" w:afterAutospacing="0"/>
                      </w:pPr>
                      <w:r>
                        <w:rPr>
                          <w:rFonts w:asciiTheme="minorHAnsi" w:hAnsi="Calibri" w:cstheme="minorBidi"/>
                          <w:color w:val="000000" w:themeColor="text1"/>
                          <w:kern w:val="24"/>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is [Insert OMB control number].  The time required to complete this information collection is estimated to average 30 minutes per response, including the time for reviewing instructions, searching existing data sources, gathering and maintaining the data needed, and completing and reviewing the collection of information.</w:t>
                      </w:r>
                    </w:p>
                  </w:txbxContent>
                </v:textbox>
              </v:shape>
            </w:pict>
          </mc:Fallback>
        </mc:AlternateContent>
      </w:r>
      <w:bookmarkEnd w:id="0"/>
    </w:p>
    <w:p w14:paraId="4611834C" w14:textId="77777777" w:rsidR="00A06B06" w:rsidRDefault="00A06B06">
      <w:pPr>
        <w:spacing w:after="200" w:line="276" w:lineRule="auto"/>
        <w:rPr>
          <w:rFonts w:cs="Times New Roman"/>
          <w:b/>
          <w:sz w:val="24"/>
          <w:szCs w:val="24"/>
          <w:u w:val="single"/>
        </w:rPr>
        <w:sectPr w:rsidR="00A06B06" w:rsidSect="00C022A8">
          <w:footerReference w:type="default" r:id="rId13"/>
          <w:pgSz w:w="12240" w:h="15840"/>
          <w:pgMar w:top="1440" w:right="1440" w:bottom="1440" w:left="1440" w:header="720" w:footer="720" w:gutter="0"/>
          <w:cols w:space="720"/>
          <w:docGrid w:linePitch="360"/>
        </w:sectPr>
      </w:pPr>
      <w:r>
        <w:rPr>
          <w:noProof/>
        </w:rPr>
        <w:lastRenderedPageBreak/>
        <w:drawing>
          <wp:inline distT="0" distB="0" distL="0" distR="0" wp14:anchorId="47848F62" wp14:editId="70ED57E3">
            <wp:extent cx="5943600" cy="5306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306060"/>
                    </a:xfrm>
                    <a:prstGeom prst="rect">
                      <a:avLst/>
                    </a:prstGeom>
                  </pic:spPr>
                </pic:pic>
              </a:graphicData>
            </a:graphic>
          </wp:inline>
        </w:drawing>
      </w:r>
    </w:p>
    <w:p w14:paraId="0DCB91F9"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38D04434" wp14:editId="56513209">
            <wp:extent cx="5943600" cy="3488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88055"/>
                    </a:xfrm>
                    <a:prstGeom prst="rect">
                      <a:avLst/>
                    </a:prstGeom>
                  </pic:spPr>
                </pic:pic>
              </a:graphicData>
            </a:graphic>
          </wp:inline>
        </w:drawing>
      </w:r>
    </w:p>
    <w:p w14:paraId="4CF56A02"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355F41A1" wp14:editId="1DF3B237">
            <wp:extent cx="5943600" cy="593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30900"/>
                    </a:xfrm>
                    <a:prstGeom prst="rect">
                      <a:avLst/>
                    </a:prstGeom>
                  </pic:spPr>
                </pic:pic>
              </a:graphicData>
            </a:graphic>
          </wp:inline>
        </w:drawing>
      </w:r>
    </w:p>
    <w:p w14:paraId="34DB28DA"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042C23AE" wp14:editId="7B23C50C">
            <wp:extent cx="5943600" cy="6102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102985"/>
                    </a:xfrm>
                    <a:prstGeom prst="rect">
                      <a:avLst/>
                    </a:prstGeom>
                  </pic:spPr>
                </pic:pic>
              </a:graphicData>
            </a:graphic>
          </wp:inline>
        </w:drawing>
      </w:r>
    </w:p>
    <w:p w14:paraId="302036F4"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260656A1" wp14:editId="385DBBAD">
            <wp:extent cx="5943600" cy="41294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29405"/>
                    </a:xfrm>
                    <a:prstGeom prst="rect">
                      <a:avLst/>
                    </a:prstGeom>
                  </pic:spPr>
                </pic:pic>
              </a:graphicData>
            </a:graphic>
          </wp:inline>
        </w:drawing>
      </w:r>
    </w:p>
    <w:p w14:paraId="68CE758A"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035AD85D" wp14:editId="6326701C">
            <wp:extent cx="5943600" cy="40932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93210"/>
                    </a:xfrm>
                    <a:prstGeom prst="rect">
                      <a:avLst/>
                    </a:prstGeom>
                  </pic:spPr>
                </pic:pic>
              </a:graphicData>
            </a:graphic>
          </wp:inline>
        </w:drawing>
      </w:r>
      <w:r>
        <w:rPr>
          <w:noProof/>
        </w:rPr>
        <w:drawing>
          <wp:inline distT="0" distB="0" distL="0" distR="0" wp14:anchorId="3606E5B4" wp14:editId="6BA86A56">
            <wp:extent cx="5943600" cy="26200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20010"/>
                    </a:xfrm>
                    <a:prstGeom prst="rect">
                      <a:avLst/>
                    </a:prstGeom>
                  </pic:spPr>
                </pic:pic>
              </a:graphicData>
            </a:graphic>
          </wp:inline>
        </w:drawing>
      </w:r>
    </w:p>
    <w:p w14:paraId="32DFD7ED"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75F59B4F" wp14:editId="529A258C">
            <wp:extent cx="5943600" cy="411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117975"/>
                    </a:xfrm>
                    <a:prstGeom prst="rect">
                      <a:avLst/>
                    </a:prstGeom>
                  </pic:spPr>
                </pic:pic>
              </a:graphicData>
            </a:graphic>
          </wp:inline>
        </w:drawing>
      </w:r>
      <w:r>
        <w:rPr>
          <w:noProof/>
        </w:rPr>
        <w:lastRenderedPageBreak/>
        <w:drawing>
          <wp:inline distT="0" distB="0" distL="0" distR="0" wp14:anchorId="71377CEE" wp14:editId="1AD59DBA">
            <wp:extent cx="5943600" cy="4455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55795"/>
                    </a:xfrm>
                    <a:prstGeom prst="rect">
                      <a:avLst/>
                    </a:prstGeom>
                  </pic:spPr>
                </pic:pic>
              </a:graphicData>
            </a:graphic>
          </wp:inline>
        </w:drawing>
      </w:r>
      <w:r>
        <w:rPr>
          <w:noProof/>
        </w:rPr>
        <w:drawing>
          <wp:inline distT="0" distB="0" distL="0" distR="0" wp14:anchorId="4E59F6A7" wp14:editId="1E280D5C">
            <wp:extent cx="5943600" cy="1597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97660"/>
                    </a:xfrm>
                    <a:prstGeom prst="rect">
                      <a:avLst/>
                    </a:prstGeom>
                  </pic:spPr>
                </pic:pic>
              </a:graphicData>
            </a:graphic>
          </wp:inline>
        </w:drawing>
      </w:r>
    </w:p>
    <w:p w14:paraId="4E3B434C"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4214AE83" wp14:editId="0BC8E939">
            <wp:extent cx="5943600" cy="4665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665345"/>
                    </a:xfrm>
                    <a:prstGeom prst="rect">
                      <a:avLst/>
                    </a:prstGeom>
                  </pic:spPr>
                </pic:pic>
              </a:graphicData>
            </a:graphic>
          </wp:inline>
        </w:drawing>
      </w:r>
      <w:r>
        <w:rPr>
          <w:noProof/>
        </w:rPr>
        <w:drawing>
          <wp:inline distT="0" distB="0" distL="0" distR="0" wp14:anchorId="532EFFF3" wp14:editId="08EE6645">
            <wp:extent cx="5943600" cy="132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20800"/>
                    </a:xfrm>
                    <a:prstGeom prst="rect">
                      <a:avLst/>
                    </a:prstGeom>
                  </pic:spPr>
                </pic:pic>
              </a:graphicData>
            </a:graphic>
          </wp:inline>
        </w:drawing>
      </w:r>
    </w:p>
    <w:p w14:paraId="2BE772B6" w14:textId="77777777" w:rsidR="00A06B06" w:rsidRDefault="00A06B06">
      <w:pPr>
        <w:spacing w:after="200" w:line="276" w:lineRule="auto"/>
        <w:rPr>
          <w:rFonts w:cs="Times New Roman"/>
          <w:b/>
          <w:sz w:val="24"/>
          <w:szCs w:val="24"/>
          <w:u w:val="single"/>
        </w:rPr>
        <w:sectPr w:rsidR="00A06B06" w:rsidSect="00C022A8">
          <w:pgSz w:w="12240" w:h="15840"/>
          <w:pgMar w:top="1440" w:right="1440" w:bottom="1440" w:left="1440" w:header="720" w:footer="720" w:gutter="0"/>
          <w:cols w:space="720"/>
          <w:docGrid w:linePitch="360"/>
        </w:sectPr>
      </w:pPr>
      <w:r>
        <w:rPr>
          <w:noProof/>
        </w:rPr>
        <w:lastRenderedPageBreak/>
        <w:drawing>
          <wp:inline distT="0" distB="0" distL="0" distR="0" wp14:anchorId="35ED51F8" wp14:editId="2EB7CBD8">
            <wp:extent cx="5943600" cy="4981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981575"/>
                    </a:xfrm>
                    <a:prstGeom prst="rect">
                      <a:avLst/>
                    </a:prstGeom>
                  </pic:spPr>
                </pic:pic>
              </a:graphicData>
            </a:graphic>
          </wp:inline>
        </w:drawing>
      </w:r>
      <w:r>
        <w:rPr>
          <w:noProof/>
        </w:rPr>
        <w:drawing>
          <wp:inline distT="0" distB="0" distL="0" distR="0" wp14:anchorId="39C25BB4" wp14:editId="5A38F323">
            <wp:extent cx="5943600" cy="781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81050"/>
                    </a:xfrm>
                    <a:prstGeom prst="rect">
                      <a:avLst/>
                    </a:prstGeom>
                  </pic:spPr>
                </pic:pic>
              </a:graphicData>
            </a:graphic>
          </wp:inline>
        </w:drawing>
      </w:r>
    </w:p>
    <w:p w14:paraId="6967FF5C" w14:textId="77777777" w:rsidR="00A06B06" w:rsidRDefault="00A06B06" w:rsidP="00A06B06">
      <w:pPr>
        <w:rPr>
          <w:noProof/>
        </w:rPr>
      </w:pPr>
      <w:r>
        <w:rPr>
          <w:noProof/>
        </w:rPr>
        <w:lastRenderedPageBreak/>
        <w:drawing>
          <wp:inline distT="0" distB="0" distL="0" distR="0" wp14:anchorId="4E5C0610" wp14:editId="288FA59D">
            <wp:extent cx="5943600" cy="2734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34310"/>
                    </a:xfrm>
                    <a:prstGeom prst="rect">
                      <a:avLst/>
                    </a:prstGeom>
                  </pic:spPr>
                </pic:pic>
              </a:graphicData>
            </a:graphic>
          </wp:inline>
        </w:drawing>
      </w:r>
      <w:r>
        <w:rPr>
          <w:noProof/>
        </w:rPr>
        <w:drawing>
          <wp:inline distT="0" distB="0" distL="0" distR="0" wp14:anchorId="0CF32483" wp14:editId="24D404C0">
            <wp:extent cx="5943600" cy="30257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25775"/>
                    </a:xfrm>
                    <a:prstGeom prst="rect">
                      <a:avLst/>
                    </a:prstGeom>
                  </pic:spPr>
                </pic:pic>
              </a:graphicData>
            </a:graphic>
          </wp:inline>
        </w:drawing>
      </w:r>
      <w:r>
        <w:rPr>
          <w:noProof/>
        </w:rPr>
        <w:lastRenderedPageBreak/>
        <w:drawing>
          <wp:inline distT="0" distB="0" distL="0" distR="0" wp14:anchorId="33DAD2AB" wp14:editId="6CD0C11C">
            <wp:extent cx="5943600" cy="1322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22070"/>
                    </a:xfrm>
                    <a:prstGeom prst="rect">
                      <a:avLst/>
                    </a:prstGeom>
                  </pic:spPr>
                </pic:pic>
              </a:graphicData>
            </a:graphic>
          </wp:inline>
        </w:drawing>
      </w:r>
      <w:r w:rsidRPr="0030236C">
        <w:rPr>
          <w:noProof/>
        </w:rPr>
        <w:t xml:space="preserve"> </w:t>
      </w:r>
      <w:r>
        <w:rPr>
          <w:noProof/>
        </w:rPr>
        <w:drawing>
          <wp:inline distT="0" distB="0" distL="0" distR="0" wp14:anchorId="1F8D4AF5" wp14:editId="0A814F2E">
            <wp:extent cx="5943600" cy="20186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18665"/>
                    </a:xfrm>
                    <a:prstGeom prst="rect">
                      <a:avLst/>
                    </a:prstGeom>
                  </pic:spPr>
                </pic:pic>
              </a:graphicData>
            </a:graphic>
          </wp:inline>
        </w:drawing>
      </w:r>
    </w:p>
    <w:p w14:paraId="55BC5000" w14:textId="77777777" w:rsidR="00A06B06" w:rsidRDefault="00A06B06" w:rsidP="00A06B06">
      <w:pPr>
        <w:rPr>
          <w:noProof/>
        </w:rPr>
      </w:pPr>
      <w:r>
        <w:rPr>
          <w:noProof/>
        </w:rPr>
        <w:drawing>
          <wp:inline distT="0" distB="0" distL="0" distR="0" wp14:anchorId="1DC757B4" wp14:editId="037C4C84">
            <wp:extent cx="5943600" cy="6616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61670"/>
                    </a:xfrm>
                    <a:prstGeom prst="rect">
                      <a:avLst/>
                    </a:prstGeom>
                  </pic:spPr>
                </pic:pic>
              </a:graphicData>
            </a:graphic>
          </wp:inline>
        </w:drawing>
      </w:r>
      <w:r w:rsidRPr="002346F9">
        <w:rPr>
          <w:noProof/>
        </w:rPr>
        <w:t xml:space="preserve"> </w:t>
      </w:r>
      <w:r>
        <w:rPr>
          <w:noProof/>
        </w:rPr>
        <w:drawing>
          <wp:inline distT="0" distB="0" distL="0" distR="0" wp14:anchorId="5290194D" wp14:editId="7D278565">
            <wp:extent cx="5943600" cy="15538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53845"/>
                    </a:xfrm>
                    <a:prstGeom prst="rect">
                      <a:avLst/>
                    </a:prstGeom>
                  </pic:spPr>
                </pic:pic>
              </a:graphicData>
            </a:graphic>
          </wp:inline>
        </w:drawing>
      </w:r>
      <w:r w:rsidRPr="00EE585E">
        <w:rPr>
          <w:noProof/>
        </w:rPr>
        <w:t xml:space="preserve"> </w:t>
      </w:r>
      <w:r>
        <w:rPr>
          <w:noProof/>
        </w:rPr>
        <w:drawing>
          <wp:inline distT="0" distB="0" distL="0" distR="0" wp14:anchorId="70357F81" wp14:editId="4F6975F8">
            <wp:extent cx="5943600" cy="1396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96365"/>
                    </a:xfrm>
                    <a:prstGeom prst="rect">
                      <a:avLst/>
                    </a:prstGeom>
                  </pic:spPr>
                </pic:pic>
              </a:graphicData>
            </a:graphic>
          </wp:inline>
        </w:drawing>
      </w:r>
      <w:r w:rsidRPr="00EE585E">
        <w:rPr>
          <w:noProof/>
        </w:rPr>
        <w:t xml:space="preserve"> </w:t>
      </w:r>
      <w:r>
        <w:rPr>
          <w:noProof/>
        </w:rPr>
        <w:lastRenderedPageBreak/>
        <w:drawing>
          <wp:inline distT="0" distB="0" distL="0" distR="0" wp14:anchorId="1BDF798C" wp14:editId="6746AA27">
            <wp:extent cx="5943600" cy="17132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713230"/>
                    </a:xfrm>
                    <a:prstGeom prst="rect">
                      <a:avLst/>
                    </a:prstGeom>
                  </pic:spPr>
                </pic:pic>
              </a:graphicData>
            </a:graphic>
          </wp:inline>
        </w:drawing>
      </w:r>
      <w:r w:rsidRPr="00EE585E">
        <w:rPr>
          <w:noProof/>
        </w:rPr>
        <w:t xml:space="preserve"> </w:t>
      </w:r>
      <w:r>
        <w:rPr>
          <w:noProof/>
        </w:rPr>
        <w:drawing>
          <wp:inline distT="0" distB="0" distL="0" distR="0" wp14:anchorId="1CFA8026" wp14:editId="5112ED72">
            <wp:extent cx="5943600" cy="12934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293495"/>
                    </a:xfrm>
                    <a:prstGeom prst="rect">
                      <a:avLst/>
                    </a:prstGeom>
                  </pic:spPr>
                </pic:pic>
              </a:graphicData>
            </a:graphic>
          </wp:inline>
        </w:drawing>
      </w:r>
      <w:r w:rsidRPr="00EE585E">
        <w:rPr>
          <w:noProof/>
        </w:rPr>
        <w:t xml:space="preserve"> </w:t>
      </w:r>
      <w:r>
        <w:rPr>
          <w:noProof/>
        </w:rPr>
        <w:drawing>
          <wp:inline distT="0" distB="0" distL="0" distR="0" wp14:anchorId="5E2C1EBB" wp14:editId="5DA3D07C">
            <wp:extent cx="5943600" cy="27203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20340"/>
                    </a:xfrm>
                    <a:prstGeom prst="rect">
                      <a:avLst/>
                    </a:prstGeom>
                  </pic:spPr>
                </pic:pic>
              </a:graphicData>
            </a:graphic>
          </wp:inline>
        </w:drawing>
      </w:r>
      <w:r w:rsidRPr="00A56581">
        <w:rPr>
          <w:noProof/>
        </w:rPr>
        <w:t xml:space="preserve"> </w:t>
      </w:r>
      <w:r>
        <w:rPr>
          <w:noProof/>
        </w:rPr>
        <w:drawing>
          <wp:inline distT="0" distB="0" distL="0" distR="0" wp14:anchorId="70821C1B" wp14:editId="4A7D29B3">
            <wp:extent cx="5943600" cy="86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863600"/>
                    </a:xfrm>
                    <a:prstGeom prst="rect">
                      <a:avLst/>
                    </a:prstGeom>
                  </pic:spPr>
                </pic:pic>
              </a:graphicData>
            </a:graphic>
          </wp:inline>
        </w:drawing>
      </w:r>
      <w:r w:rsidRPr="00A56581">
        <w:rPr>
          <w:noProof/>
        </w:rPr>
        <w:t xml:space="preserve"> </w:t>
      </w:r>
    </w:p>
    <w:p w14:paraId="3455F933" w14:textId="77777777" w:rsidR="00A06B06" w:rsidRDefault="00A06B06" w:rsidP="00A06B06">
      <w:pPr>
        <w:rPr>
          <w:noProof/>
        </w:rPr>
      </w:pPr>
      <w:r>
        <w:rPr>
          <w:noProof/>
        </w:rPr>
        <w:lastRenderedPageBreak/>
        <w:drawing>
          <wp:inline distT="0" distB="0" distL="0" distR="0" wp14:anchorId="3EB59577" wp14:editId="5733BD1D">
            <wp:extent cx="5943600" cy="27235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723515"/>
                    </a:xfrm>
                    <a:prstGeom prst="rect">
                      <a:avLst/>
                    </a:prstGeom>
                  </pic:spPr>
                </pic:pic>
              </a:graphicData>
            </a:graphic>
          </wp:inline>
        </w:drawing>
      </w:r>
      <w:r w:rsidRPr="00A56581">
        <w:rPr>
          <w:noProof/>
        </w:rPr>
        <w:t xml:space="preserve"> </w:t>
      </w:r>
      <w:r>
        <w:rPr>
          <w:noProof/>
        </w:rPr>
        <w:drawing>
          <wp:inline distT="0" distB="0" distL="0" distR="0" wp14:anchorId="76EAD4ED" wp14:editId="29F78EAC">
            <wp:extent cx="5943600" cy="4197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197985"/>
                    </a:xfrm>
                    <a:prstGeom prst="rect">
                      <a:avLst/>
                    </a:prstGeom>
                  </pic:spPr>
                </pic:pic>
              </a:graphicData>
            </a:graphic>
          </wp:inline>
        </w:drawing>
      </w:r>
      <w:r w:rsidRPr="00A56581">
        <w:rPr>
          <w:noProof/>
        </w:rPr>
        <w:t xml:space="preserve"> </w:t>
      </w:r>
      <w:r>
        <w:rPr>
          <w:noProof/>
        </w:rPr>
        <w:drawing>
          <wp:inline distT="0" distB="0" distL="0" distR="0" wp14:anchorId="192918A8" wp14:editId="58A39309">
            <wp:extent cx="5943600" cy="12915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291590"/>
                    </a:xfrm>
                    <a:prstGeom prst="rect">
                      <a:avLst/>
                    </a:prstGeom>
                  </pic:spPr>
                </pic:pic>
              </a:graphicData>
            </a:graphic>
          </wp:inline>
        </w:drawing>
      </w:r>
      <w:r w:rsidRPr="00A56581">
        <w:rPr>
          <w:noProof/>
        </w:rPr>
        <w:t xml:space="preserve"> </w:t>
      </w:r>
      <w:r>
        <w:rPr>
          <w:noProof/>
        </w:rPr>
        <w:lastRenderedPageBreak/>
        <w:drawing>
          <wp:inline distT="0" distB="0" distL="0" distR="0" wp14:anchorId="164CAE58" wp14:editId="16C912EE">
            <wp:extent cx="5943600" cy="25457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45715"/>
                    </a:xfrm>
                    <a:prstGeom prst="rect">
                      <a:avLst/>
                    </a:prstGeom>
                  </pic:spPr>
                </pic:pic>
              </a:graphicData>
            </a:graphic>
          </wp:inline>
        </w:drawing>
      </w:r>
      <w:r w:rsidRPr="00A56581">
        <w:rPr>
          <w:noProof/>
        </w:rPr>
        <w:t xml:space="preserve"> </w:t>
      </w:r>
      <w:r>
        <w:rPr>
          <w:noProof/>
        </w:rPr>
        <w:drawing>
          <wp:inline distT="0" distB="0" distL="0" distR="0" wp14:anchorId="3AE7E756" wp14:editId="6DA2B4E4">
            <wp:extent cx="5943600" cy="1016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016635"/>
                    </a:xfrm>
                    <a:prstGeom prst="rect">
                      <a:avLst/>
                    </a:prstGeom>
                  </pic:spPr>
                </pic:pic>
              </a:graphicData>
            </a:graphic>
          </wp:inline>
        </w:drawing>
      </w:r>
      <w:r>
        <w:rPr>
          <w:noProof/>
        </w:rPr>
        <w:drawing>
          <wp:inline distT="0" distB="0" distL="0" distR="0" wp14:anchorId="16028930" wp14:editId="7A55C1BD">
            <wp:extent cx="5943600" cy="17583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758315"/>
                    </a:xfrm>
                    <a:prstGeom prst="rect">
                      <a:avLst/>
                    </a:prstGeom>
                  </pic:spPr>
                </pic:pic>
              </a:graphicData>
            </a:graphic>
          </wp:inline>
        </w:drawing>
      </w:r>
      <w:r w:rsidRPr="00A56581">
        <w:rPr>
          <w:noProof/>
        </w:rPr>
        <w:t xml:space="preserve"> </w:t>
      </w:r>
      <w:r>
        <w:rPr>
          <w:noProof/>
        </w:rPr>
        <w:drawing>
          <wp:inline distT="0" distB="0" distL="0" distR="0" wp14:anchorId="46F65E8E" wp14:editId="749640D4">
            <wp:extent cx="5943600" cy="2591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591435"/>
                    </a:xfrm>
                    <a:prstGeom prst="rect">
                      <a:avLst/>
                    </a:prstGeom>
                  </pic:spPr>
                </pic:pic>
              </a:graphicData>
            </a:graphic>
          </wp:inline>
        </w:drawing>
      </w:r>
      <w:r w:rsidRPr="00A56581">
        <w:rPr>
          <w:noProof/>
        </w:rPr>
        <w:t xml:space="preserve"> </w:t>
      </w:r>
      <w:r>
        <w:rPr>
          <w:noProof/>
        </w:rPr>
        <w:lastRenderedPageBreak/>
        <w:drawing>
          <wp:inline distT="0" distB="0" distL="0" distR="0" wp14:anchorId="4341FDA6" wp14:editId="55ACB43A">
            <wp:extent cx="5943600" cy="12630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63015"/>
                    </a:xfrm>
                    <a:prstGeom prst="rect">
                      <a:avLst/>
                    </a:prstGeom>
                  </pic:spPr>
                </pic:pic>
              </a:graphicData>
            </a:graphic>
          </wp:inline>
        </w:drawing>
      </w:r>
      <w:r w:rsidRPr="00A56581">
        <w:rPr>
          <w:noProof/>
        </w:rPr>
        <w:t xml:space="preserve"> </w:t>
      </w:r>
      <w:r>
        <w:rPr>
          <w:noProof/>
        </w:rPr>
        <w:drawing>
          <wp:inline distT="0" distB="0" distL="0" distR="0" wp14:anchorId="5D8AF6A0" wp14:editId="372444FF">
            <wp:extent cx="5943600" cy="9893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989330"/>
                    </a:xfrm>
                    <a:prstGeom prst="rect">
                      <a:avLst/>
                    </a:prstGeom>
                  </pic:spPr>
                </pic:pic>
              </a:graphicData>
            </a:graphic>
          </wp:inline>
        </w:drawing>
      </w:r>
    </w:p>
    <w:p w14:paraId="6145F444" w14:textId="77777777" w:rsidR="00A06B06" w:rsidRDefault="00A06B06" w:rsidP="00A06B06">
      <w:pPr>
        <w:rPr>
          <w:b/>
          <w:sz w:val="28"/>
          <w:szCs w:val="28"/>
        </w:rPr>
      </w:pPr>
      <w:r>
        <w:rPr>
          <w:noProof/>
        </w:rPr>
        <w:drawing>
          <wp:inline distT="0" distB="0" distL="0" distR="0" wp14:anchorId="0577C18F" wp14:editId="5E493309">
            <wp:extent cx="5943600" cy="1393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393825"/>
                    </a:xfrm>
                    <a:prstGeom prst="rect">
                      <a:avLst/>
                    </a:prstGeom>
                  </pic:spPr>
                </pic:pic>
              </a:graphicData>
            </a:graphic>
          </wp:inline>
        </w:drawing>
      </w:r>
    </w:p>
    <w:p w14:paraId="53B8AD44" w14:textId="77777777" w:rsidR="00A06B06" w:rsidRDefault="00A06B06" w:rsidP="00A06B06">
      <w:pPr>
        <w:rPr>
          <w:noProof/>
        </w:rPr>
      </w:pPr>
      <w:r>
        <w:rPr>
          <w:noProof/>
        </w:rPr>
        <w:lastRenderedPageBreak/>
        <w:drawing>
          <wp:inline distT="0" distB="0" distL="0" distR="0" wp14:anchorId="3937C0EE" wp14:editId="2AF12A14">
            <wp:extent cx="5943600" cy="4838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838065"/>
                    </a:xfrm>
                    <a:prstGeom prst="rect">
                      <a:avLst/>
                    </a:prstGeom>
                  </pic:spPr>
                </pic:pic>
              </a:graphicData>
            </a:graphic>
          </wp:inline>
        </w:drawing>
      </w:r>
      <w:r w:rsidRPr="00A56581">
        <w:rPr>
          <w:noProof/>
        </w:rPr>
        <w:t xml:space="preserve"> </w:t>
      </w:r>
      <w:r>
        <w:rPr>
          <w:noProof/>
        </w:rPr>
        <w:drawing>
          <wp:inline distT="0" distB="0" distL="0" distR="0" wp14:anchorId="00E7FCEA" wp14:editId="5EDE4099">
            <wp:extent cx="5943600" cy="14243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424305"/>
                    </a:xfrm>
                    <a:prstGeom prst="rect">
                      <a:avLst/>
                    </a:prstGeom>
                  </pic:spPr>
                </pic:pic>
              </a:graphicData>
            </a:graphic>
          </wp:inline>
        </w:drawing>
      </w:r>
    </w:p>
    <w:p w14:paraId="6EDBFE5D" w14:textId="77777777" w:rsidR="00A06B06" w:rsidRDefault="00A06B06" w:rsidP="00A06B06">
      <w:pPr>
        <w:rPr>
          <w:noProof/>
        </w:rPr>
      </w:pPr>
      <w:r>
        <w:rPr>
          <w:noProof/>
        </w:rPr>
        <w:lastRenderedPageBreak/>
        <w:drawing>
          <wp:inline distT="0" distB="0" distL="0" distR="0" wp14:anchorId="0F611224" wp14:editId="1A01A4E1">
            <wp:extent cx="5943600" cy="2007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007235"/>
                    </a:xfrm>
                    <a:prstGeom prst="rect">
                      <a:avLst/>
                    </a:prstGeom>
                  </pic:spPr>
                </pic:pic>
              </a:graphicData>
            </a:graphic>
          </wp:inline>
        </w:drawing>
      </w:r>
      <w:r w:rsidRPr="00A56581">
        <w:rPr>
          <w:noProof/>
        </w:rPr>
        <w:t xml:space="preserve"> </w:t>
      </w:r>
      <w:r>
        <w:rPr>
          <w:noProof/>
        </w:rPr>
        <w:drawing>
          <wp:inline distT="0" distB="0" distL="0" distR="0" wp14:anchorId="4C1F0F40" wp14:editId="5E98D6FA">
            <wp:extent cx="5943600" cy="15506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50670"/>
                    </a:xfrm>
                    <a:prstGeom prst="rect">
                      <a:avLst/>
                    </a:prstGeom>
                  </pic:spPr>
                </pic:pic>
              </a:graphicData>
            </a:graphic>
          </wp:inline>
        </w:drawing>
      </w:r>
      <w:r w:rsidRPr="00574866">
        <w:rPr>
          <w:noProof/>
        </w:rPr>
        <w:t xml:space="preserve"> </w:t>
      </w:r>
      <w:r>
        <w:rPr>
          <w:noProof/>
        </w:rPr>
        <w:drawing>
          <wp:inline distT="0" distB="0" distL="0" distR="0" wp14:anchorId="287C0EA9" wp14:editId="3A4B3B11">
            <wp:extent cx="5943600" cy="3390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90900"/>
                    </a:xfrm>
                    <a:prstGeom prst="rect">
                      <a:avLst/>
                    </a:prstGeom>
                  </pic:spPr>
                </pic:pic>
              </a:graphicData>
            </a:graphic>
          </wp:inline>
        </w:drawing>
      </w:r>
    </w:p>
    <w:p w14:paraId="08BA2EDF" w14:textId="77777777" w:rsidR="00A06B06" w:rsidRDefault="00A06B06" w:rsidP="00A06B06">
      <w:pPr>
        <w:rPr>
          <w:noProof/>
        </w:rPr>
      </w:pPr>
      <w:r>
        <w:rPr>
          <w:noProof/>
        </w:rPr>
        <w:lastRenderedPageBreak/>
        <w:drawing>
          <wp:inline distT="0" distB="0" distL="0" distR="0" wp14:anchorId="7325D490" wp14:editId="0D588CE8">
            <wp:extent cx="5943600" cy="19919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91995"/>
                    </a:xfrm>
                    <a:prstGeom prst="rect">
                      <a:avLst/>
                    </a:prstGeom>
                  </pic:spPr>
                </pic:pic>
              </a:graphicData>
            </a:graphic>
          </wp:inline>
        </w:drawing>
      </w:r>
      <w:r w:rsidRPr="00574866">
        <w:rPr>
          <w:noProof/>
        </w:rPr>
        <w:t xml:space="preserve"> </w:t>
      </w:r>
      <w:r>
        <w:rPr>
          <w:noProof/>
        </w:rPr>
        <w:drawing>
          <wp:inline distT="0" distB="0" distL="0" distR="0" wp14:anchorId="192245AC" wp14:editId="52D7A376">
            <wp:extent cx="5943600" cy="18802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880235"/>
                    </a:xfrm>
                    <a:prstGeom prst="rect">
                      <a:avLst/>
                    </a:prstGeom>
                  </pic:spPr>
                </pic:pic>
              </a:graphicData>
            </a:graphic>
          </wp:inline>
        </w:drawing>
      </w:r>
      <w:r w:rsidRPr="00574866">
        <w:rPr>
          <w:noProof/>
        </w:rPr>
        <w:t xml:space="preserve"> </w:t>
      </w:r>
      <w:r>
        <w:rPr>
          <w:noProof/>
        </w:rPr>
        <w:drawing>
          <wp:inline distT="0" distB="0" distL="0" distR="0" wp14:anchorId="35A6C6C0" wp14:editId="5A238845">
            <wp:extent cx="5943600" cy="971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971550"/>
                    </a:xfrm>
                    <a:prstGeom prst="rect">
                      <a:avLst/>
                    </a:prstGeom>
                  </pic:spPr>
                </pic:pic>
              </a:graphicData>
            </a:graphic>
          </wp:inline>
        </w:drawing>
      </w:r>
      <w:r w:rsidRPr="00574866">
        <w:rPr>
          <w:noProof/>
        </w:rPr>
        <w:t xml:space="preserve"> </w:t>
      </w:r>
      <w:r>
        <w:rPr>
          <w:noProof/>
        </w:rPr>
        <w:drawing>
          <wp:inline distT="0" distB="0" distL="0" distR="0" wp14:anchorId="202F94B6" wp14:editId="5C68D532">
            <wp:extent cx="5943600" cy="22498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249805"/>
                    </a:xfrm>
                    <a:prstGeom prst="rect">
                      <a:avLst/>
                    </a:prstGeom>
                  </pic:spPr>
                </pic:pic>
              </a:graphicData>
            </a:graphic>
          </wp:inline>
        </w:drawing>
      </w:r>
      <w:r w:rsidRPr="00574866">
        <w:rPr>
          <w:noProof/>
        </w:rPr>
        <w:t xml:space="preserve"> </w:t>
      </w:r>
    </w:p>
    <w:p w14:paraId="69A4E8DE" w14:textId="77777777" w:rsidR="00A06B06" w:rsidRDefault="00A06B06" w:rsidP="00A06B06">
      <w:pPr>
        <w:rPr>
          <w:noProof/>
        </w:rPr>
      </w:pPr>
      <w:r>
        <w:rPr>
          <w:noProof/>
        </w:rPr>
        <w:lastRenderedPageBreak/>
        <w:drawing>
          <wp:inline distT="0" distB="0" distL="0" distR="0" wp14:anchorId="3CC7B927" wp14:editId="5516ECC7">
            <wp:extent cx="5943600" cy="18865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886585"/>
                    </a:xfrm>
                    <a:prstGeom prst="rect">
                      <a:avLst/>
                    </a:prstGeom>
                  </pic:spPr>
                </pic:pic>
              </a:graphicData>
            </a:graphic>
          </wp:inline>
        </w:drawing>
      </w:r>
      <w:r w:rsidRPr="00574866">
        <w:rPr>
          <w:noProof/>
        </w:rPr>
        <w:t xml:space="preserve"> </w:t>
      </w:r>
      <w:r>
        <w:rPr>
          <w:noProof/>
        </w:rPr>
        <w:drawing>
          <wp:inline distT="0" distB="0" distL="0" distR="0" wp14:anchorId="6B865F70" wp14:editId="1D084107">
            <wp:extent cx="5943600" cy="13684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368425"/>
                    </a:xfrm>
                    <a:prstGeom prst="rect">
                      <a:avLst/>
                    </a:prstGeom>
                  </pic:spPr>
                </pic:pic>
              </a:graphicData>
            </a:graphic>
          </wp:inline>
        </w:drawing>
      </w:r>
      <w:r w:rsidRPr="00574866">
        <w:rPr>
          <w:noProof/>
        </w:rPr>
        <w:t xml:space="preserve"> </w:t>
      </w:r>
      <w:r>
        <w:rPr>
          <w:noProof/>
        </w:rPr>
        <w:drawing>
          <wp:inline distT="0" distB="0" distL="0" distR="0" wp14:anchorId="60B36E67" wp14:editId="5E9F3C7C">
            <wp:extent cx="5943600" cy="8007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800735"/>
                    </a:xfrm>
                    <a:prstGeom prst="rect">
                      <a:avLst/>
                    </a:prstGeom>
                  </pic:spPr>
                </pic:pic>
              </a:graphicData>
            </a:graphic>
          </wp:inline>
        </w:drawing>
      </w:r>
      <w:r w:rsidRPr="00574866">
        <w:rPr>
          <w:noProof/>
        </w:rPr>
        <w:t xml:space="preserve"> </w:t>
      </w:r>
      <w:r>
        <w:rPr>
          <w:noProof/>
        </w:rPr>
        <w:lastRenderedPageBreak/>
        <w:drawing>
          <wp:inline distT="0" distB="0" distL="0" distR="0" wp14:anchorId="1DE03D70" wp14:editId="3EA1A3BD">
            <wp:extent cx="5943600" cy="3568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568700"/>
                    </a:xfrm>
                    <a:prstGeom prst="rect">
                      <a:avLst/>
                    </a:prstGeom>
                  </pic:spPr>
                </pic:pic>
              </a:graphicData>
            </a:graphic>
          </wp:inline>
        </w:drawing>
      </w:r>
      <w:r w:rsidRPr="00574866">
        <w:rPr>
          <w:noProof/>
        </w:rPr>
        <w:t xml:space="preserve"> </w:t>
      </w:r>
      <w:r>
        <w:rPr>
          <w:noProof/>
        </w:rPr>
        <w:drawing>
          <wp:inline distT="0" distB="0" distL="0" distR="0" wp14:anchorId="5A137063" wp14:editId="36CB60EE">
            <wp:extent cx="5943600" cy="11068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106805"/>
                    </a:xfrm>
                    <a:prstGeom prst="rect">
                      <a:avLst/>
                    </a:prstGeom>
                  </pic:spPr>
                </pic:pic>
              </a:graphicData>
            </a:graphic>
          </wp:inline>
        </w:drawing>
      </w:r>
    </w:p>
    <w:p w14:paraId="76866DE7" w14:textId="77777777" w:rsidR="00A06B06" w:rsidRDefault="00A06B06" w:rsidP="00A06B06">
      <w:pPr>
        <w:rPr>
          <w:b/>
          <w:sz w:val="28"/>
          <w:szCs w:val="28"/>
        </w:rPr>
      </w:pPr>
      <w:r>
        <w:rPr>
          <w:noProof/>
        </w:rPr>
        <w:drawing>
          <wp:inline distT="0" distB="0" distL="0" distR="0" wp14:anchorId="33525192" wp14:editId="78100FF9">
            <wp:extent cx="5943600" cy="18929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892935"/>
                    </a:xfrm>
                    <a:prstGeom prst="rect">
                      <a:avLst/>
                    </a:prstGeom>
                  </pic:spPr>
                </pic:pic>
              </a:graphicData>
            </a:graphic>
          </wp:inline>
        </w:drawing>
      </w:r>
    </w:p>
    <w:p w14:paraId="1E332E48" w14:textId="77777777" w:rsidR="00A06B06" w:rsidRDefault="00A06B06" w:rsidP="00A06B06">
      <w:pPr>
        <w:rPr>
          <w:b/>
          <w:sz w:val="28"/>
          <w:szCs w:val="28"/>
        </w:rPr>
      </w:pPr>
      <w:r>
        <w:rPr>
          <w:noProof/>
        </w:rPr>
        <w:lastRenderedPageBreak/>
        <w:drawing>
          <wp:inline distT="0" distB="0" distL="0" distR="0" wp14:anchorId="1B41BDAB" wp14:editId="4416067D">
            <wp:extent cx="5943600" cy="20999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099945"/>
                    </a:xfrm>
                    <a:prstGeom prst="rect">
                      <a:avLst/>
                    </a:prstGeom>
                  </pic:spPr>
                </pic:pic>
              </a:graphicData>
            </a:graphic>
          </wp:inline>
        </w:drawing>
      </w:r>
    </w:p>
    <w:p w14:paraId="2C834145" w14:textId="77777777" w:rsidR="00A06B06" w:rsidRDefault="00A06B06" w:rsidP="00A06B06">
      <w:pPr>
        <w:rPr>
          <w:b/>
          <w:sz w:val="28"/>
          <w:szCs w:val="28"/>
        </w:rPr>
      </w:pPr>
      <w:r>
        <w:rPr>
          <w:noProof/>
        </w:rPr>
        <w:drawing>
          <wp:inline distT="0" distB="0" distL="0" distR="0" wp14:anchorId="1C03BA2F" wp14:editId="560A6F92">
            <wp:extent cx="5943600" cy="1339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339850"/>
                    </a:xfrm>
                    <a:prstGeom prst="rect">
                      <a:avLst/>
                    </a:prstGeom>
                  </pic:spPr>
                </pic:pic>
              </a:graphicData>
            </a:graphic>
          </wp:inline>
        </w:drawing>
      </w:r>
    </w:p>
    <w:p w14:paraId="426BC7FC" w14:textId="77777777" w:rsidR="00A06B06" w:rsidRDefault="00A06B06" w:rsidP="00A06B06">
      <w:pPr>
        <w:rPr>
          <w:b/>
          <w:sz w:val="28"/>
          <w:szCs w:val="28"/>
        </w:rPr>
      </w:pPr>
      <w:r>
        <w:rPr>
          <w:noProof/>
        </w:rPr>
        <w:drawing>
          <wp:inline distT="0" distB="0" distL="0" distR="0" wp14:anchorId="69670D5A" wp14:editId="31782351">
            <wp:extent cx="5943600" cy="16979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697990"/>
                    </a:xfrm>
                    <a:prstGeom prst="rect">
                      <a:avLst/>
                    </a:prstGeom>
                  </pic:spPr>
                </pic:pic>
              </a:graphicData>
            </a:graphic>
          </wp:inline>
        </w:drawing>
      </w:r>
    </w:p>
    <w:p w14:paraId="3BE3F92C" w14:textId="77777777" w:rsidR="00A06B06" w:rsidRDefault="00A06B06" w:rsidP="00A06B06">
      <w:pPr>
        <w:rPr>
          <w:b/>
          <w:sz w:val="28"/>
          <w:szCs w:val="28"/>
        </w:rPr>
      </w:pPr>
      <w:r>
        <w:rPr>
          <w:noProof/>
        </w:rPr>
        <w:lastRenderedPageBreak/>
        <w:drawing>
          <wp:inline distT="0" distB="0" distL="0" distR="0" wp14:anchorId="68EFAA4C" wp14:editId="4D651793">
            <wp:extent cx="5943600" cy="30473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047365"/>
                    </a:xfrm>
                    <a:prstGeom prst="rect">
                      <a:avLst/>
                    </a:prstGeom>
                  </pic:spPr>
                </pic:pic>
              </a:graphicData>
            </a:graphic>
          </wp:inline>
        </w:drawing>
      </w:r>
    </w:p>
    <w:p w14:paraId="30619844" w14:textId="38BF0567" w:rsidR="004C6FE9" w:rsidRDefault="00A06B06">
      <w:pPr>
        <w:spacing w:after="200" w:line="276" w:lineRule="auto"/>
        <w:rPr>
          <w:rFonts w:cs="Times New Roman"/>
          <w:b/>
          <w:sz w:val="24"/>
          <w:szCs w:val="24"/>
          <w:u w:val="single"/>
        </w:rPr>
      </w:pPr>
      <w:r>
        <w:rPr>
          <w:noProof/>
        </w:rPr>
        <w:drawing>
          <wp:inline distT="0" distB="0" distL="0" distR="0" wp14:anchorId="133F0E59" wp14:editId="35C948BA">
            <wp:extent cx="5943600" cy="38842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884295"/>
                    </a:xfrm>
                    <a:prstGeom prst="rect">
                      <a:avLst/>
                    </a:prstGeom>
                  </pic:spPr>
                </pic:pic>
              </a:graphicData>
            </a:graphic>
          </wp:inline>
        </w:drawing>
      </w:r>
    </w:p>
    <w:p w14:paraId="2B1B2852" w14:textId="77777777" w:rsidR="004C6FE9" w:rsidRDefault="004C6FE9" w:rsidP="004C6FE9">
      <w:pPr>
        <w:autoSpaceDE w:val="0"/>
        <w:autoSpaceDN w:val="0"/>
        <w:adjustRightInd w:val="0"/>
        <w:spacing w:after="0"/>
        <w:jc w:val="center"/>
        <w:rPr>
          <w:rFonts w:cs="Times New Roman"/>
          <w:b/>
          <w:sz w:val="24"/>
          <w:szCs w:val="24"/>
          <w:u w:val="single"/>
        </w:rPr>
      </w:pPr>
    </w:p>
    <w:p w14:paraId="4BE68D6E" w14:textId="77777777" w:rsidR="004C6FE9" w:rsidRDefault="004C6FE9" w:rsidP="004C6FE9">
      <w:pPr>
        <w:autoSpaceDE w:val="0"/>
        <w:autoSpaceDN w:val="0"/>
        <w:adjustRightInd w:val="0"/>
        <w:spacing w:after="0"/>
        <w:jc w:val="center"/>
        <w:rPr>
          <w:rFonts w:cs="Times New Roman"/>
          <w:b/>
          <w:sz w:val="24"/>
          <w:szCs w:val="24"/>
          <w:u w:val="single"/>
        </w:rPr>
      </w:pPr>
    </w:p>
    <w:p w14:paraId="66CCA547" w14:textId="77777777" w:rsidR="004C6FE9" w:rsidRDefault="004C6FE9" w:rsidP="004C6FE9">
      <w:pPr>
        <w:autoSpaceDE w:val="0"/>
        <w:autoSpaceDN w:val="0"/>
        <w:adjustRightInd w:val="0"/>
        <w:spacing w:after="0"/>
        <w:jc w:val="center"/>
        <w:rPr>
          <w:rFonts w:cs="Times New Roman"/>
          <w:b/>
          <w:sz w:val="24"/>
          <w:szCs w:val="24"/>
          <w:u w:val="single"/>
        </w:rPr>
      </w:pPr>
    </w:p>
    <w:p w14:paraId="53ED7959" w14:textId="77777777" w:rsidR="004C6FE9" w:rsidRDefault="004C6FE9" w:rsidP="004C6FE9">
      <w:pPr>
        <w:autoSpaceDE w:val="0"/>
        <w:autoSpaceDN w:val="0"/>
        <w:adjustRightInd w:val="0"/>
        <w:spacing w:after="0"/>
        <w:jc w:val="center"/>
        <w:rPr>
          <w:rFonts w:cs="Times New Roman"/>
          <w:b/>
          <w:sz w:val="24"/>
          <w:szCs w:val="24"/>
          <w:u w:val="single"/>
        </w:rPr>
      </w:pPr>
    </w:p>
    <w:p w14:paraId="58551C07" w14:textId="77777777" w:rsidR="004C6FE9" w:rsidRDefault="004C6FE9" w:rsidP="004C6FE9">
      <w:pPr>
        <w:autoSpaceDE w:val="0"/>
        <w:autoSpaceDN w:val="0"/>
        <w:adjustRightInd w:val="0"/>
        <w:spacing w:after="0"/>
        <w:jc w:val="center"/>
        <w:rPr>
          <w:rFonts w:cs="Times New Roman"/>
          <w:b/>
          <w:sz w:val="24"/>
          <w:szCs w:val="24"/>
          <w:u w:val="single"/>
        </w:rPr>
      </w:pPr>
    </w:p>
    <w:p w14:paraId="54212A6F" w14:textId="77777777" w:rsidR="004C6FE9" w:rsidRDefault="004C6FE9" w:rsidP="004C6FE9">
      <w:pPr>
        <w:autoSpaceDE w:val="0"/>
        <w:autoSpaceDN w:val="0"/>
        <w:adjustRightInd w:val="0"/>
        <w:spacing w:after="0"/>
        <w:jc w:val="center"/>
        <w:rPr>
          <w:rFonts w:cs="Times New Roman"/>
          <w:b/>
          <w:sz w:val="24"/>
          <w:szCs w:val="24"/>
          <w:u w:val="single"/>
        </w:rPr>
      </w:pPr>
    </w:p>
    <w:p w14:paraId="1765C1C3" w14:textId="77777777" w:rsidR="004C6FE9" w:rsidRDefault="004C6FE9" w:rsidP="004C6FE9">
      <w:pPr>
        <w:autoSpaceDE w:val="0"/>
        <w:autoSpaceDN w:val="0"/>
        <w:adjustRightInd w:val="0"/>
        <w:spacing w:after="0"/>
        <w:jc w:val="center"/>
        <w:rPr>
          <w:rFonts w:cs="Times New Roman"/>
          <w:b/>
          <w:sz w:val="24"/>
          <w:szCs w:val="24"/>
          <w:u w:val="single"/>
        </w:rPr>
      </w:pPr>
    </w:p>
    <w:p w14:paraId="35C71CB9" w14:textId="77777777" w:rsidR="004C6FE9" w:rsidRDefault="004C6FE9" w:rsidP="004C6FE9">
      <w:pPr>
        <w:autoSpaceDE w:val="0"/>
        <w:autoSpaceDN w:val="0"/>
        <w:adjustRightInd w:val="0"/>
        <w:spacing w:after="0"/>
        <w:jc w:val="center"/>
        <w:rPr>
          <w:rFonts w:cs="Times New Roman"/>
          <w:b/>
          <w:sz w:val="24"/>
          <w:szCs w:val="24"/>
          <w:u w:val="single"/>
        </w:rPr>
      </w:pPr>
    </w:p>
    <w:p w14:paraId="32A5B89A" w14:textId="77777777" w:rsidR="004C6FE9" w:rsidRDefault="004C6FE9" w:rsidP="004C6FE9">
      <w:pPr>
        <w:autoSpaceDE w:val="0"/>
        <w:autoSpaceDN w:val="0"/>
        <w:adjustRightInd w:val="0"/>
        <w:spacing w:after="0"/>
        <w:jc w:val="center"/>
        <w:rPr>
          <w:rFonts w:cs="Times New Roman"/>
          <w:b/>
          <w:sz w:val="24"/>
          <w:szCs w:val="24"/>
          <w:u w:val="single"/>
        </w:rPr>
      </w:pPr>
    </w:p>
    <w:p w14:paraId="1AA7CC28" w14:textId="77777777" w:rsidR="004C6FE9" w:rsidRDefault="004C6FE9" w:rsidP="004C6FE9">
      <w:pPr>
        <w:autoSpaceDE w:val="0"/>
        <w:autoSpaceDN w:val="0"/>
        <w:adjustRightInd w:val="0"/>
        <w:spacing w:after="0"/>
        <w:jc w:val="center"/>
        <w:rPr>
          <w:rFonts w:cs="Times New Roman"/>
          <w:b/>
          <w:sz w:val="24"/>
          <w:szCs w:val="24"/>
          <w:u w:val="single"/>
        </w:rPr>
      </w:pPr>
    </w:p>
    <w:p w14:paraId="3BEC6566" w14:textId="77777777" w:rsidR="004C6FE9" w:rsidRDefault="004C6FE9" w:rsidP="004C6FE9">
      <w:pPr>
        <w:autoSpaceDE w:val="0"/>
        <w:autoSpaceDN w:val="0"/>
        <w:adjustRightInd w:val="0"/>
        <w:spacing w:after="0"/>
        <w:jc w:val="center"/>
        <w:rPr>
          <w:rFonts w:cs="Times New Roman"/>
          <w:b/>
          <w:sz w:val="24"/>
          <w:szCs w:val="24"/>
          <w:u w:val="single"/>
        </w:rPr>
        <w:sectPr w:rsidR="004C6FE9" w:rsidSect="00C022A8">
          <w:pgSz w:w="12240" w:h="15840"/>
          <w:pgMar w:top="1440" w:right="1440" w:bottom="1440" w:left="1440" w:header="720" w:footer="720" w:gutter="0"/>
          <w:cols w:space="720"/>
          <w:docGrid w:linePitch="360"/>
        </w:sectPr>
      </w:pPr>
    </w:p>
    <w:p w14:paraId="6BDC1574" w14:textId="77777777" w:rsidR="00166E78" w:rsidRPr="00166E78" w:rsidRDefault="00166E78" w:rsidP="00166E78">
      <w:pPr>
        <w:tabs>
          <w:tab w:val="left" w:pos="-360"/>
          <w:tab w:val="left" w:pos="6105"/>
        </w:tabs>
        <w:rPr>
          <w:sz w:val="20"/>
          <w:szCs w:val="20"/>
        </w:rPr>
      </w:pPr>
    </w:p>
    <w:p w14:paraId="5D3B06F2" w14:textId="77777777" w:rsidR="00166E78" w:rsidRDefault="00166E78" w:rsidP="00166E78">
      <w:pPr>
        <w:pBdr>
          <w:top w:val="single" w:sz="4" w:space="1" w:color="auto"/>
          <w:left w:val="single" w:sz="4" w:space="4" w:color="auto"/>
          <w:bottom w:val="single" w:sz="4" w:space="1" w:color="auto"/>
          <w:right w:val="single" w:sz="4" w:space="4" w:color="auto"/>
        </w:pBdr>
        <w:tabs>
          <w:tab w:val="left" w:pos="720"/>
        </w:tabs>
        <w:spacing w:after="0"/>
        <w:jc w:val="center"/>
        <w:rPr>
          <w:b/>
          <w:bCs/>
          <w:sz w:val="16"/>
          <w:szCs w:val="16"/>
        </w:rPr>
      </w:pPr>
      <w:r w:rsidRPr="001442ED">
        <w:rPr>
          <w:b/>
          <w:bCs/>
          <w:sz w:val="16"/>
          <w:szCs w:val="16"/>
        </w:rPr>
        <w:t>Paperwork Reduction Act Statement</w:t>
      </w:r>
    </w:p>
    <w:p w14:paraId="3C8655DE" w14:textId="77777777" w:rsidR="00166E78" w:rsidRDefault="00166E78" w:rsidP="00166E78">
      <w:pPr>
        <w:pBdr>
          <w:top w:val="single" w:sz="4" w:space="1" w:color="auto"/>
          <w:left w:val="single" w:sz="4" w:space="4" w:color="auto"/>
          <w:bottom w:val="single" w:sz="4" w:space="1" w:color="auto"/>
          <w:right w:val="single" w:sz="4" w:space="4" w:color="auto"/>
        </w:pBdr>
        <w:tabs>
          <w:tab w:val="left" w:pos="720"/>
        </w:tabs>
        <w:spacing w:after="0"/>
        <w:jc w:val="both"/>
        <w:rPr>
          <w:sz w:val="16"/>
          <w:szCs w:val="16"/>
        </w:rPr>
      </w:pPr>
    </w:p>
    <w:p w14:paraId="08990B54" w14:textId="77777777" w:rsidR="00166E78" w:rsidRDefault="00166E78" w:rsidP="00166E78">
      <w:pPr>
        <w:pBdr>
          <w:top w:val="single" w:sz="4" w:space="1" w:color="auto"/>
          <w:left w:val="single" w:sz="4" w:space="4" w:color="auto"/>
          <w:bottom w:val="single" w:sz="4" w:space="1" w:color="auto"/>
          <w:right w:val="single" w:sz="4" w:space="4" w:color="auto"/>
        </w:pBdr>
        <w:tabs>
          <w:tab w:val="left" w:pos="720"/>
        </w:tabs>
        <w:spacing w:after="0"/>
        <w:jc w:val="both"/>
        <w:rPr>
          <w:sz w:val="16"/>
          <w:szCs w:val="16"/>
        </w:rPr>
      </w:pPr>
      <w:r w:rsidRPr="00641A83">
        <w:rPr>
          <w:rFonts w:ascii="Times New Roman" w:eastAsia="Times New Roman" w:hAnsi="Times New Roman" w:cs="Times New Roman"/>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[insert time] minutes [or hours] per response, including the time for reviewing instructions, searching existing data sources, gathering and maintaining the data needed, and completing and reviewing the collection of information</w:t>
      </w:r>
      <w:r w:rsidRPr="00641A83">
        <w:rPr>
          <w:sz w:val="16"/>
          <w:szCs w:val="16"/>
        </w:rPr>
        <w:t>.</w:t>
      </w:r>
    </w:p>
    <w:p w14:paraId="72545BA5" w14:textId="77777777" w:rsidR="00166E78" w:rsidRPr="001442ED" w:rsidRDefault="00166E78" w:rsidP="00166E78">
      <w:pPr>
        <w:pBdr>
          <w:top w:val="single" w:sz="4" w:space="1" w:color="auto"/>
          <w:left w:val="single" w:sz="4" w:space="4" w:color="auto"/>
          <w:bottom w:val="single" w:sz="4" w:space="1" w:color="auto"/>
          <w:right w:val="single" w:sz="4" w:space="4" w:color="auto"/>
        </w:pBdr>
        <w:tabs>
          <w:tab w:val="left" w:pos="720"/>
        </w:tabs>
        <w:spacing w:after="0"/>
        <w:jc w:val="both"/>
        <w:rPr>
          <w:sz w:val="16"/>
          <w:szCs w:val="16"/>
        </w:rPr>
      </w:pPr>
    </w:p>
    <w:p w14:paraId="294CC9BF" w14:textId="77777777" w:rsidR="00166E78" w:rsidRPr="00346E1E" w:rsidRDefault="00166E78" w:rsidP="00166E78">
      <w:pPr>
        <w:pStyle w:val="Footer"/>
        <w:pBdr>
          <w:top w:val="single" w:sz="4" w:space="1" w:color="auto"/>
          <w:left w:val="single" w:sz="4" w:space="4" w:color="auto"/>
          <w:bottom w:val="single" w:sz="4" w:space="1" w:color="auto"/>
          <w:right w:val="single" w:sz="4" w:space="4" w:color="auto"/>
        </w:pBdr>
        <w:tabs>
          <w:tab w:val="clear" w:pos="4680"/>
        </w:tabs>
      </w:pPr>
      <w:r>
        <w:rPr>
          <w:sz w:val="16"/>
          <w:szCs w:val="16"/>
          <w:lang w:val="fr-FR"/>
        </w:rPr>
        <w:t xml:space="preserve">OMB Control </w:t>
      </w:r>
      <w:proofErr w:type="spellStart"/>
      <w:r>
        <w:rPr>
          <w:sz w:val="16"/>
          <w:szCs w:val="16"/>
          <w:lang w:val="fr-FR"/>
        </w:rPr>
        <w:t>Number</w:t>
      </w:r>
      <w:proofErr w:type="spellEnd"/>
      <w:r>
        <w:rPr>
          <w:sz w:val="16"/>
          <w:szCs w:val="16"/>
          <w:lang w:val="fr-FR"/>
        </w:rPr>
        <w:t xml:space="preserve">: </w:t>
      </w:r>
      <w:r w:rsidRPr="00EA4FA5">
        <w:rPr>
          <w:sz w:val="16"/>
          <w:szCs w:val="16"/>
          <w:highlight w:val="yellow"/>
          <w:lang w:val="fr-FR"/>
        </w:rPr>
        <w:t>XXXX-XXXX</w:t>
      </w:r>
      <w:r w:rsidRPr="001442ED">
        <w:rPr>
          <w:sz w:val="16"/>
          <w:szCs w:val="16"/>
          <w:lang w:val="fr-FR"/>
        </w:rPr>
        <w:tab/>
        <w:t xml:space="preserve">Expiration Date: </w:t>
      </w:r>
      <w:r w:rsidRPr="00C6555A">
        <w:rPr>
          <w:sz w:val="16"/>
          <w:szCs w:val="16"/>
          <w:highlight w:val="yellow"/>
          <w:lang w:val="fr-FR"/>
        </w:rPr>
        <w:t>XX/XX/XXXX</w:t>
      </w:r>
    </w:p>
    <w:p w14:paraId="549FA6CB" w14:textId="5620086F" w:rsidR="00BC403A" w:rsidRDefault="00BC403A" w:rsidP="00E60871">
      <w:pPr>
        <w:jc w:val="both"/>
      </w:pPr>
    </w:p>
    <w:p w14:paraId="6C5798D5" w14:textId="77777777" w:rsidR="004C6FE9" w:rsidRDefault="004C6FE9" w:rsidP="00E60871">
      <w:pPr>
        <w:jc w:val="both"/>
      </w:pPr>
    </w:p>
    <w:p w14:paraId="778F0349" w14:textId="1A0E6E37" w:rsidR="004C6FE9" w:rsidRDefault="004C6FE9" w:rsidP="00E60871">
      <w:pPr>
        <w:jc w:val="both"/>
      </w:pPr>
    </w:p>
    <w:sectPr w:rsidR="004C6FE9" w:rsidSect="00C022A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5DE061" w15:done="0"/>
  <w15:commentEx w15:paraId="26842D50" w15:done="0"/>
  <w15:commentEx w15:paraId="34366418" w15:done="0"/>
  <w15:commentEx w15:paraId="2A473FF7" w15:done="0"/>
  <w15:commentEx w15:paraId="11137B9B" w15:paraIdParent="2A473FF7" w15:done="0"/>
  <w15:commentEx w15:paraId="2E04D939" w15:done="0"/>
  <w15:commentEx w15:paraId="6CEB948C" w15:paraIdParent="2E04D9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D0B80" w14:textId="77777777" w:rsidR="00166E78" w:rsidRDefault="00166E78" w:rsidP="00797AFD">
      <w:pPr>
        <w:spacing w:after="0"/>
      </w:pPr>
      <w:r>
        <w:separator/>
      </w:r>
    </w:p>
  </w:endnote>
  <w:endnote w:type="continuationSeparator" w:id="0">
    <w:p w14:paraId="202ACCC3" w14:textId="77777777" w:rsidR="00166E78" w:rsidRDefault="00166E78" w:rsidP="00797A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1457289700"/>
      <w:docPartObj>
        <w:docPartGallery w:val="Page Numbers (Bottom of Page)"/>
        <w:docPartUnique/>
      </w:docPartObj>
    </w:sdtPr>
    <w:sdtEndPr/>
    <w:sdtContent>
      <w:p w14:paraId="740C1B93" w14:textId="77777777" w:rsidR="00166E78" w:rsidRDefault="00166E78" w:rsidP="00797AFD">
        <w:pPr>
          <w:pStyle w:val="Footer"/>
          <w:pBdr>
            <w:top w:val="single" w:sz="4" w:space="1" w:color="660000"/>
          </w:pBdr>
          <w:rPr>
            <w:rFonts w:cstheme="minorHAnsi"/>
            <w:sz w:val="20"/>
          </w:rPr>
        </w:pPr>
        <w:r>
          <w:rPr>
            <w:rFonts w:cstheme="minorHAnsi"/>
            <w:sz w:val="20"/>
          </w:rPr>
          <w:t>IMPAQ International, LLC</w:t>
        </w:r>
        <w:r>
          <w:rPr>
            <w:rFonts w:cstheme="minorHAnsi"/>
            <w:sz w:val="20"/>
          </w:rPr>
          <w:tab/>
          <w:t xml:space="preserve">Page </w:t>
        </w:r>
        <w:r>
          <w:rPr>
            <w:rFonts w:cstheme="minorHAnsi"/>
            <w:sz w:val="20"/>
          </w:rPr>
          <w:fldChar w:fldCharType="begin"/>
        </w:r>
        <w:r>
          <w:rPr>
            <w:rFonts w:cstheme="minorHAnsi"/>
            <w:sz w:val="20"/>
          </w:rPr>
          <w:instrText xml:space="preserve"> PAGE   \* MERGEFORMAT </w:instrText>
        </w:r>
        <w:r>
          <w:rPr>
            <w:rFonts w:cstheme="minorHAnsi"/>
            <w:sz w:val="20"/>
          </w:rPr>
          <w:fldChar w:fldCharType="separate"/>
        </w:r>
        <w:r w:rsidR="007C70DF">
          <w:rPr>
            <w:rFonts w:cstheme="minorHAnsi"/>
            <w:noProof/>
            <w:sz w:val="20"/>
          </w:rPr>
          <w:t>2</w:t>
        </w:r>
        <w:r>
          <w:rPr>
            <w:rFonts w:cstheme="minorHAnsi"/>
            <w:sz w:val="20"/>
          </w:rPr>
          <w:fldChar w:fldCharType="end"/>
        </w:r>
        <w:r>
          <w:rPr>
            <w:rFonts w:cstheme="minorHAnsi"/>
            <w:sz w:val="20"/>
          </w:rPr>
          <w:tab/>
          <w:t>Survey Instrument</w:t>
        </w:r>
      </w:p>
      <w:p w14:paraId="0F8ABF88" w14:textId="77777777" w:rsidR="00166E78" w:rsidRDefault="00166E78" w:rsidP="00797AFD">
        <w:pPr>
          <w:pStyle w:val="Footer"/>
          <w:pBdr>
            <w:top w:val="single" w:sz="4" w:space="1" w:color="660000"/>
          </w:pBdr>
          <w:rPr>
            <w:rFonts w:cstheme="minorHAnsi"/>
          </w:rPr>
        </w:pPr>
        <w:r>
          <w:rPr>
            <w:rFonts w:cstheme="minorHAnsi"/>
            <w:sz w:val="20"/>
          </w:rPr>
          <w:tab/>
        </w:r>
        <w:r>
          <w:rPr>
            <w:rFonts w:cstheme="minorHAnsi"/>
            <w:sz w:val="20"/>
          </w:rPr>
          <w:tab/>
          <w:t xml:space="preserve">12/15/2014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9AB27" w14:textId="77777777" w:rsidR="00166E78" w:rsidRDefault="00166E78" w:rsidP="00797AFD">
      <w:pPr>
        <w:spacing w:after="0"/>
      </w:pPr>
      <w:r>
        <w:separator/>
      </w:r>
    </w:p>
  </w:footnote>
  <w:footnote w:type="continuationSeparator" w:id="0">
    <w:p w14:paraId="7D05D77F" w14:textId="77777777" w:rsidR="00166E78" w:rsidRDefault="00166E78" w:rsidP="00797AF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F73"/>
    <w:multiLevelType w:val="hybridMultilevel"/>
    <w:tmpl w:val="AC5E3FB6"/>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0FA3111"/>
    <w:multiLevelType w:val="hybridMultilevel"/>
    <w:tmpl w:val="090A30E8"/>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E6267D"/>
    <w:multiLevelType w:val="hybridMultilevel"/>
    <w:tmpl w:val="738894A0"/>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
    <w:nsid w:val="05A70428"/>
    <w:multiLevelType w:val="hybridMultilevel"/>
    <w:tmpl w:val="5D668D90"/>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6CC7AD5"/>
    <w:multiLevelType w:val="hybridMultilevel"/>
    <w:tmpl w:val="46602DAC"/>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70C1384"/>
    <w:multiLevelType w:val="hybridMultilevel"/>
    <w:tmpl w:val="A0A8EDFC"/>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6">
    <w:nsid w:val="079D3726"/>
    <w:multiLevelType w:val="hybridMultilevel"/>
    <w:tmpl w:val="CD364866"/>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7">
    <w:nsid w:val="0D812DC4"/>
    <w:multiLevelType w:val="hybridMultilevel"/>
    <w:tmpl w:val="D32A9572"/>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8">
    <w:nsid w:val="0E3D6CA3"/>
    <w:multiLevelType w:val="hybridMultilevel"/>
    <w:tmpl w:val="E93A0A44"/>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0EF87D8C"/>
    <w:multiLevelType w:val="hybridMultilevel"/>
    <w:tmpl w:val="4C9691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DC1B06"/>
    <w:multiLevelType w:val="hybridMultilevel"/>
    <w:tmpl w:val="B3E2911E"/>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50084C"/>
    <w:multiLevelType w:val="hybridMultilevel"/>
    <w:tmpl w:val="EC1C7656"/>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2">
    <w:nsid w:val="1DB85938"/>
    <w:multiLevelType w:val="hybridMultilevel"/>
    <w:tmpl w:val="23525664"/>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DC54CD2"/>
    <w:multiLevelType w:val="hybridMultilevel"/>
    <w:tmpl w:val="987C47A2"/>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E5A0A88"/>
    <w:multiLevelType w:val="hybridMultilevel"/>
    <w:tmpl w:val="858CDBCE"/>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6693744"/>
    <w:multiLevelType w:val="hybridMultilevel"/>
    <w:tmpl w:val="C6C62F90"/>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3FD1CD0"/>
    <w:multiLevelType w:val="hybridMultilevel"/>
    <w:tmpl w:val="35BA7226"/>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7">
    <w:nsid w:val="35872CB0"/>
    <w:multiLevelType w:val="hybridMultilevel"/>
    <w:tmpl w:val="0A4A1916"/>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8">
    <w:nsid w:val="37E87205"/>
    <w:multiLevelType w:val="hybridMultilevel"/>
    <w:tmpl w:val="42FE5718"/>
    <w:lvl w:ilvl="0" w:tplc="AB7C5144">
      <w:start w:val="1"/>
      <w:numFmt w:val="bullet"/>
      <w:lvlText w:val="q"/>
      <w:lvlJc w:val="left"/>
      <w:pPr>
        <w:ind w:left="1450" w:hanging="360"/>
      </w:pPr>
      <w:rPr>
        <w:rFonts w:ascii="Wingdings" w:hAnsi="Wingdings" w:hint="default"/>
      </w:rPr>
    </w:lvl>
    <w:lvl w:ilvl="1" w:tplc="04090003">
      <w:start w:val="1"/>
      <w:numFmt w:val="bullet"/>
      <w:lvlText w:val="o"/>
      <w:lvlJc w:val="left"/>
      <w:pPr>
        <w:ind w:left="2170" w:hanging="360"/>
      </w:pPr>
      <w:rPr>
        <w:rFonts w:ascii="Courier New" w:hAnsi="Courier New" w:cs="Courier New" w:hint="default"/>
      </w:rPr>
    </w:lvl>
    <w:lvl w:ilvl="2" w:tplc="04090005">
      <w:start w:val="1"/>
      <w:numFmt w:val="bullet"/>
      <w:lvlText w:val=""/>
      <w:lvlJc w:val="left"/>
      <w:pPr>
        <w:ind w:left="2890" w:hanging="360"/>
      </w:pPr>
      <w:rPr>
        <w:rFonts w:ascii="Wingdings" w:hAnsi="Wingdings" w:hint="default"/>
      </w:rPr>
    </w:lvl>
    <w:lvl w:ilvl="3" w:tplc="04090001">
      <w:start w:val="1"/>
      <w:numFmt w:val="bullet"/>
      <w:lvlText w:val=""/>
      <w:lvlJc w:val="left"/>
      <w:pPr>
        <w:ind w:left="3610" w:hanging="360"/>
      </w:pPr>
      <w:rPr>
        <w:rFonts w:ascii="Symbol" w:hAnsi="Symbol" w:hint="default"/>
      </w:rPr>
    </w:lvl>
    <w:lvl w:ilvl="4" w:tplc="04090003">
      <w:start w:val="1"/>
      <w:numFmt w:val="bullet"/>
      <w:lvlText w:val="o"/>
      <w:lvlJc w:val="left"/>
      <w:pPr>
        <w:ind w:left="4330" w:hanging="360"/>
      </w:pPr>
      <w:rPr>
        <w:rFonts w:ascii="Courier New" w:hAnsi="Courier New" w:cs="Courier New" w:hint="default"/>
      </w:rPr>
    </w:lvl>
    <w:lvl w:ilvl="5" w:tplc="04090005">
      <w:start w:val="1"/>
      <w:numFmt w:val="bullet"/>
      <w:lvlText w:val=""/>
      <w:lvlJc w:val="left"/>
      <w:pPr>
        <w:ind w:left="5050" w:hanging="360"/>
      </w:pPr>
      <w:rPr>
        <w:rFonts w:ascii="Wingdings" w:hAnsi="Wingdings" w:hint="default"/>
      </w:rPr>
    </w:lvl>
    <w:lvl w:ilvl="6" w:tplc="04090001">
      <w:start w:val="1"/>
      <w:numFmt w:val="bullet"/>
      <w:lvlText w:val=""/>
      <w:lvlJc w:val="left"/>
      <w:pPr>
        <w:ind w:left="5770" w:hanging="360"/>
      </w:pPr>
      <w:rPr>
        <w:rFonts w:ascii="Symbol" w:hAnsi="Symbol" w:hint="default"/>
      </w:rPr>
    </w:lvl>
    <w:lvl w:ilvl="7" w:tplc="04090003">
      <w:start w:val="1"/>
      <w:numFmt w:val="bullet"/>
      <w:lvlText w:val="o"/>
      <w:lvlJc w:val="left"/>
      <w:pPr>
        <w:ind w:left="6490" w:hanging="360"/>
      </w:pPr>
      <w:rPr>
        <w:rFonts w:ascii="Courier New" w:hAnsi="Courier New" w:cs="Courier New" w:hint="default"/>
      </w:rPr>
    </w:lvl>
    <w:lvl w:ilvl="8" w:tplc="04090005">
      <w:start w:val="1"/>
      <w:numFmt w:val="bullet"/>
      <w:lvlText w:val=""/>
      <w:lvlJc w:val="left"/>
      <w:pPr>
        <w:ind w:left="7210" w:hanging="360"/>
      </w:pPr>
      <w:rPr>
        <w:rFonts w:ascii="Wingdings" w:hAnsi="Wingdings" w:hint="default"/>
      </w:rPr>
    </w:lvl>
  </w:abstractNum>
  <w:abstractNum w:abstractNumId="19">
    <w:nsid w:val="3BD0554F"/>
    <w:multiLevelType w:val="hybridMultilevel"/>
    <w:tmpl w:val="91BEB598"/>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0">
    <w:nsid w:val="40926F4A"/>
    <w:multiLevelType w:val="hybridMultilevel"/>
    <w:tmpl w:val="6DC0BAD8"/>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1">
    <w:nsid w:val="424A4337"/>
    <w:multiLevelType w:val="hybridMultilevel"/>
    <w:tmpl w:val="C13CCD28"/>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4D61B50"/>
    <w:multiLevelType w:val="hybridMultilevel"/>
    <w:tmpl w:val="F82AF23C"/>
    <w:lvl w:ilvl="0" w:tplc="AB7C5144">
      <w:start w:val="1"/>
      <w:numFmt w:val="bullet"/>
      <w:lvlText w:val="q"/>
      <w:lvlJc w:val="left"/>
      <w:pPr>
        <w:ind w:left="1450" w:hanging="360"/>
      </w:pPr>
      <w:rPr>
        <w:rFonts w:ascii="Wingdings" w:hAnsi="Wingdings" w:hint="default"/>
      </w:rPr>
    </w:lvl>
    <w:lvl w:ilvl="1" w:tplc="04090003">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3">
    <w:nsid w:val="484710B3"/>
    <w:multiLevelType w:val="hybridMultilevel"/>
    <w:tmpl w:val="9746EB94"/>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4">
    <w:nsid w:val="49EF2925"/>
    <w:multiLevelType w:val="hybridMultilevel"/>
    <w:tmpl w:val="B1687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D0296"/>
    <w:multiLevelType w:val="hybridMultilevel"/>
    <w:tmpl w:val="AEC0A568"/>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D74266F"/>
    <w:multiLevelType w:val="hybridMultilevel"/>
    <w:tmpl w:val="3718E422"/>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4EF13DC3"/>
    <w:multiLevelType w:val="hybridMultilevel"/>
    <w:tmpl w:val="B0485370"/>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06B64D6"/>
    <w:multiLevelType w:val="hybridMultilevel"/>
    <w:tmpl w:val="14CAE432"/>
    <w:lvl w:ilvl="0" w:tplc="CBDC3564">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BE5B5F"/>
    <w:multiLevelType w:val="hybridMultilevel"/>
    <w:tmpl w:val="0F3CEEB2"/>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0">
    <w:nsid w:val="55055D60"/>
    <w:multiLevelType w:val="hybridMultilevel"/>
    <w:tmpl w:val="695448CC"/>
    <w:lvl w:ilvl="0" w:tplc="AB7C5144">
      <w:start w:val="1"/>
      <w:numFmt w:val="bullet"/>
      <w:lvlText w:val="q"/>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555037CB"/>
    <w:multiLevelType w:val="hybridMultilevel"/>
    <w:tmpl w:val="2B884B1C"/>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nsid w:val="57C4340F"/>
    <w:multiLevelType w:val="hybridMultilevel"/>
    <w:tmpl w:val="C01A20EA"/>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3">
    <w:nsid w:val="5A1A6A3A"/>
    <w:multiLevelType w:val="hybridMultilevel"/>
    <w:tmpl w:val="F0B4CDC6"/>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7453F6"/>
    <w:multiLevelType w:val="hybridMultilevel"/>
    <w:tmpl w:val="989AD290"/>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B621293"/>
    <w:multiLevelType w:val="hybridMultilevel"/>
    <w:tmpl w:val="67AA50B8"/>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6">
    <w:nsid w:val="5F336CE7"/>
    <w:multiLevelType w:val="hybridMultilevel"/>
    <w:tmpl w:val="49C6B766"/>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F7F59B9"/>
    <w:multiLevelType w:val="hybridMultilevel"/>
    <w:tmpl w:val="692EAAFA"/>
    <w:lvl w:ilvl="0" w:tplc="CBDC3564">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C7958"/>
    <w:multiLevelType w:val="hybridMultilevel"/>
    <w:tmpl w:val="D21AC06A"/>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4363E0F"/>
    <w:multiLevelType w:val="hybridMultilevel"/>
    <w:tmpl w:val="27E49A18"/>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40">
    <w:nsid w:val="64A84D8E"/>
    <w:multiLevelType w:val="hybridMultilevel"/>
    <w:tmpl w:val="2E5E11D4"/>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9647CAA"/>
    <w:multiLevelType w:val="hybridMultilevel"/>
    <w:tmpl w:val="A9DA7B14"/>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A02197F"/>
    <w:multiLevelType w:val="hybridMultilevel"/>
    <w:tmpl w:val="ADCE421A"/>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nsid w:val="6B2C4C1B"/>
    <w:multiLevelType w:val="hybridMultilevel"/>
    <w:tmpl w:val="CD640028"/>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nsid w:val="6C874DBC"/>
    <w:multiLevelType w:val="hybridMultilevel"/>
    <w:tmpl w:val="30A6B95E"/>
    <w:lvl w:ilvl="0" w:tplc="E6C242E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02500F1"/>
    <w:multiLevelType w:val="hybridMultilevel"/>
    <w:tmpl w:val="A6800AB2"/>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06814B9"/>
    <w:multiLevelType w:val="hybridMultilevel"/>
    <w:tmpl w:val="412A60DA"/>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07E6D3F"/>
    <w:multiLevelType w:val="hybridMultilevel"/>
    <w:tmpl w:val="9B849300"/>
    <w:lvl w:ilvl="0" w:tplc="AB7C5144">
      <w:start w:val="1"/>
      <w:numFmt w:val="bullet"/>
      <w:lvlText w:val="q"/>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71372D35"/>
    <w:multiLevelType w:val="hybridMultilevel"/>
    <w:tmpl w:val="2A5A4914"/>
    <w:lvl w:ilvl="0" w:tplc="AB7C5144">
      <w:start w:val="1"/>
      <w:numFmt w:val="bullet"/>
      <w:lvlText w:val="q"/>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nsid w:val="73071271"/>
    <w:multiLevelType w:val="hybridMultilevel"/>
    <w:tmpl w:val="67325B44"/>
    <w:lvl w:ilvl="0" w:tplc="AB7C5144">
      <w:start w:val="1"/>
      <w:numFmt w:val="bullet"/>
      <w:lvlText w:val="q"/>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50">
    <w:nsid w:val="784E0CFD"/>
    <w:multiLevelType w:val="hybridMultilevel"/>
    <w:tmpl w:val="09C2AC08"/>
    <w:lvl w:ilvl="0" w:tplc="AB7C5144">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972673A"/>
    <w:multiLevelType w:val="hybridMultilevel"/>
    <w:tmpl w:val="A3545126"/>
    <w:lvl w:ilvl="0" w:tplc="B684604A">
      <w:start w:val="1"/>
      <w:numFmt w:val="decimal"/>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8"/>
  </w:num>
  <w:num w:numId="3">
    <w:abstractNumId w:val="44"/>
  </w:num>
  <w:num w:numId="4">
    <w:abstractNumId w:val="40"/>
  </w:num>
  <w:num w:numId="5">
    <w:abstractNumId w:val="16"/>
  </w:num>
  <w:num w:numId="6">
    <w:abstractNumId w:val="6"/>
  </w:num>
  <w:num w:numId="7">
    <w:abstractNumId w:val="35"/>
  </w:num>
  <w:num w:numId="8">
    <w:abstractNumId w:val="23"/>
  </w:num>
  <w:num w:numId="9">
    <w:abstractNumId w:val="11"/>
  </w:num>
  <w:num w:numId="10">
    <w:abstractNumId w:val="49"/>
  </w:num>
  <w:num w:numId="11">
    <w:abstractNumId w:val="32"/>
  </w:num>
  <w:num w:numId="12">
    <w:abstractNumId w:val="39"/>
  </w:num>
  <w:num w:numId="13">
    <w:abstractNumId w:val="2"/>
  </w:num>
  <w:num w:numId="14">
    <w:abstractNumId w:val="20"/>
  </w:num>
  <w:num w:numId="15">
    <w:abstractNumId w:val="22"/>
  </w:num>
  <w:num w:numId="16">
    <w:abstractNumId w:val="18"/>
  </w:num>
  <w:num w:numId="17">
    <w:abstractNumId w:val="5"/>
  </w:num>
  <w:num w:numId="18">
    <w:abstractNumId w:val="19"/>
  </w:num>
  <w:num w:numId="19">
    <w:abstractNumId w:val="21"/>
  </w:num>
  <w:num w:numId="20">
    <w:abstractNumId w:val="17"/>
  </w:num>
  <w:num w:numId="21">
    <w:abstractNumId w:val="29"/>
  </w:num>
  <w:num w:numId="22">
    <w:abstractNumId w:val="4"/>
  </w:num>
  <w:num w:numId="23">
    <w:abstractNumId w:val="26"/>
  </w:num>
  <w:num w:numId="24">
    <w:abstractNumId w:val="8"/>
  </w:num>
  <w:num w:numId="25">
    <w:abstractNumId w:val="0"/>
  </w:num>
  <w:num w:numId="26">
    <w:abstractNumId w:val="3"/>
  </w:num>
  <w:num w:numId="27">
    <w:abstractNumId w:val="43"/>
  </w:num>
  <w:num w:numId="28">
    <w:abstractNumId w:val="42"/>
  </w:num>
  <w:num w:numId="29">
    <w:abstractNumId w:val="31"/>
  </w:num>
  <w:num w:numId="30">
    <w:abstractNumId w:val="51"/>
  </w:num>
  <w:num w:numId="31">
    <w:abstractNumId w:val="37"/>
  </w:num>
  <w:num w:numId="32">
    <w:abstractNumId w:val="25"/>
  </w:num>
  <w:num w:numId="33">
    <w:abstractNumId w:val="30"/>
  </w:num>
  <w:num w:numId="34">
    <w:abstractNumId w:val="45"/>
  </w:num>
  <w:num w:numId="35">
    <w:abstractNumId w:val="47"/>
  </w:num>
  <w:num w:numId="36">
    <w:abstractNumId w:val="13"/>
  </w:num>
  <w:num w:numId="37">
    <w:abstractNumId w:val="34"/>
  </w:num>
  <w:num w:numId="38">
    <w:abstractNumId w:val="1"/>
  </w:num>
  <w:num w:numId="39">
    <w:abstractNumId w:val="12"/>
  </w:num>
  <w:num w:numId="40">
    <w:abstractNumId w:val="15"/>
  </w:num>
  <w:num w:numId="41">
    <w:abstractNumId w:val="36"/>
  </w:num>
  <w:num w:numId="42">
    <w:abstractNumId w:val="14"/>
  </w:num>
  <w:num w:numId="43">
    <w:abstractNumId w:val="7"/>
  </w:num>
  <w:num w:numId="44">
    <w:abstractNumId w:val="27"/>
  </w:num>
  <w:num w:numId="45">
    <w:abstractNumId w:val="10"/>
  </w:num>
  <w:num w:numId="46">
    <w:abstractNumId w:val="33"/>
  </w:num>
  <w:num w:numId="47">
    <w:abstractNumId w:val="50"/>
  </w:num>
  <w:num w:numId="48">
    <w:abstractNumId w:val="41"/>
  </w:num>
  <w:num w:numId="49">
    <w:abstractNumId w:val="46"/>
  </w:num>
  <w:num w:numId="50">
    <w:abstractNumId w:val="38"/>
  </w:num>
  <w:num w:numId="51">
    <w:abstractNumId w:val="28"/>
  </w:num>
  <w:num w:numId="52">
    <w:abstractNumId w:val="24"/>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 Chamberlain">
    <w15:presenceInfo w15:providerId="None" w15:userId="Anne Chamberla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1E"/>
    <w:rsid w:val="00001D7B"/>
    <w:rsid w:val="0001351E"/>
    <w:rsid w:val="00025749"/>
    <w:rsid w:val="00056332"/>
    <w:rsid w:val="000A0984"/>
    <w:rsid w:val="000A0C09"/>
    <w:rsid w:val="000A70B1"/>
    <w:rsid w:val="000B1326"/>
    <w:rsid w:val="000C3E18"/>
    <w:rsid w:val="000C714F"/>
    <w:rsid w:val="000E4DAC"/>
    <w:rsid w:val="001124D5"/>
    <w:rsid w:val="00140625"/>
    <w:rsid w:val="00147655"/>
    <w:rsid w:val="00151A37"/>
    <w:rsid w:val="00166E78"/>
    <w:rsid w:val="00175111"/>
    <w:rsid w:val="00193B73"/>
    <w:rsid w:val="001A175A"/>
    <w:rsid w:val="001B078B"/>
    <w:rsid w:val="001D2740"/>
    <w:rsid w:val="001E0E36"/>
    <w:rsid w:val="001F5C9A"/>
    <w:rsid w:val="00207EF7"/>
    <w:rsid w:val="002135DB"/>
    <w:rsid w:val="00224EF6"/>
    <w:rsid w:val="0024462A"/>
    <w:rsid w:val="00254B39"/>
    <w:rsid w:val="0026657E"/>
    <w:rsid w:val="00267102"/>
    <w:rsid w:val="002A4DA2"/>
    <w:rsid w:val="002A6DFC"/>
    <w:rsid w:val="002B11A1"/>
    <w:rsid w:val="002B3819"/>
    <w:rsid w:val="002B3DBA"/>
    <w:rsid w:val="002B4BEC"/>
    <w:rsid w:val="002D61D1"/>
    <w:rsid w:val="002E2C36"/>
    <w:rsid w:val="002E4EB9"/>
    <w:rsid w:val="002F4187"/>
    <w:rsid w:val="002F4CC0"/>
    <w:rsid w:val="00316096"/>
    <w:rsid w:val="003319C3"/>
    <w:rsid w:val="003355BF"/>
    <w:rsid w:val="00336158"/>
    <w:rsid w:val="00346E1E"/>
    <w:rsid w:val="00347C50"/>
    <w:rsid w:val="00364DBC"/>
    <w:rsid w:val="0039417D"/>
    <w:rsid w:val="00395B95"/>
    <w:rsid w:val="003A671F"/>
    <w:rsid w:val="003F36B8"/>
    <w:rsid w:val="004002F3"/>
    <w:rsid w:val="00403AF2"/>
    <w:rsid w:val="00410EE0"/>
    <w:rsid w:val="00410F0B"/>
    <w:rsid w:val="00412062"/>
    <w:rsid w:val="004234C8"/>
    <w:rsid w:val="00427065"/>
    <w:rsid w:val="00430FF7"/>
    <w:rsid w:val="00446531"/>
    <w:rsid w:val="00465D28"/>
    <w:rsid w:val="004912A7"/>
    <w:rsid w:val="004A4D98"/>
    <w:rsid w:val="004C6FE9"/>
    <w:rsid w:val="004E1587"/>
    <w:rsid w:val="004E5FB3"/>
    <w:rsid w:val="004F54B2"/>
    <w:rsid w:val="0050187B"/>
    <w:rsid w:val="0054225A"/>
    <w:rsid w:val="00560AFD"/>
    <w:rsid w:val="00560CAF"/>
    <w:rsid w:val="005626BA"/>
    <w:rsid w:val="00584250"/>
    <w:rsid w:val="00585F08"/>
    <w:rsid w:val="005B31FA"/>
    <w:rsid w:val="005C0B60"/>
    <w:rsid w:val="005D0964"/>
    <w:rsid w:val="005D1D69"/>
    <w:rsid w:val="005D5F18"/>
    <w:rsid w:val="005F6A90"/>
    <w:rsid w:val="00601618"/>
    <w:rsid w:val="00612311"/>
    <w:rsid w:val="0061397E"/>
    <w:rsid w:val="00623BC5"/>
    <w:rsid w:val="006439DA"/>
    <w:rsid w:val="0064500D"/>
    <w:rsid w:val="00673FDF"/>
    <w:rsid w:val="00675368"/>
    <w:rsid w:val="006772CF"/>
    <w:rsid w:val="00684532"/>
    <w:rsid w:val="006A49FB"/>
    <w:rsid w:val="006B2F6C"/>
    <w:rsid w:val="006B42E9"/>
    <w:rsid w:val="006D057D"/>
    <w:rsid w:val="006E20F8"/>
    <w:rsid w:val="00702E0B"/>
    <w:rsid w:val="0071068A"/>
    <w:rsid w:val="00717918"/>
    <w:rsid w:val="0072530A"/>
    <w:rsid w:val="00726DFC"/>
    <w:rsid w:val="00735060"/>
    <w:rsid w:val="007527D7"/>
    <w:rsid w:val="00753596"/>
    <w:rsid w:val="00754BFA"/>
    <w:rsid w:val="00764319"/>
    <w:rsid w:val="00766BB4"/>
    <w:rsid w:val="00785BAD"/>
    <w:rsid w:val="00793102"/>
    <w:rsid w:val="00797AFD"/>
    <w:rsid w:val="007A2A7A"/>
    <w:rsid w:val="007C70DF"/>
    <w:rsid w:val="007E1924"/>
    <w:rsid w:val="007E4486"/>
    <w:rsid w:val="007E449D"/>
    <w:rsid w:val="007F1B74"/>
    <w:rsid w:val="0080392D"/>
    <w:rsid w:val="00805C92"/>
    <w:rsid w:val="00813FE0"/>
    <w:rsid w:val="008143BA"/>
    <w:rsid w:val="00844402"/>
    <w:rsid w:val="008479EB"/>
    <w:rsid w:val="00851F6B"/>
    <w:rsid w:val="0085442C"/>
    <w:rsid w:val="00857325"/>
    <w:rsid w:val="00872447"/>
    <w:rsid w:val="00872B5A"/>
    <w:rsid w:val="00880645"/>
    <w:rsid w:val="0088734F"/>
    <w:rsid w:val="00890582"/>
    <w:rsid w:val="008C7043"/>
    <w:rsid w:val="008D2614"/>
    <w:rsid w:val="008D4301"/>
    <w:rsid w:val="008D63A9"/>
    <w:rsid w:val="008E0234"/>
    <w:rsid w:val="008E3542"/>
    <w:rsid w:val="0091304A"/>
    <w:rsid w:val="00925961"/>
    <w:rsid w:val="00941CD3"/>
    <w:rsid w:val="00942885"/>
    <w:rsid w:val="00971913"/>
    <w:rsid w:val="0097431C"/>
    <w:rsid w:val="009A678D"/>
    <w:rsid w:val="009C7235"/>
    <w:rsid w:val="009D25C5"/>
    <w:rsid w:val="009D4824"/>
    <w:rsid w:val="009E3402"/>
    <w:rsid w:val="009F54AC"/>
    <w:rsid w:val="009F7B2B"/>
    <w:rsid w:val="00A06B06"/>
    <w:rsid w:val="00A14EB2"/>
    <w:rsid w:val="00A16DAC"/>
    <w:rsid w:val="00A36A14"/>
    <w:rsid w:val="00A40401"/>
    <w:rsid w:val="00A43227"/>
    <w:rsid w:val="00A43C0C"/>
    <w:rsid w:val="00A44076"/>
    <w:rsid w:val="00A462F3"/>
    <w:rsid w:val="00A51330"/>
    <w:rsid w:val="00A53EB3"/>
    <w:rsid w:val="00A7325F"/>
    <w:rsid w:val="00A76DE0"/>
    <w:rsid w:val="00A8113D"/>
    <w:rsid w:val="00A97B76"/>
    <w:rsid w:val="00AB333D"/>
    <w:rsid w:val="00AC6353"/>
    <w:rsid w:val="00AE22AE"/>
    <w:rsid w:val="00B30D96"/>
    <w:rsid w:val="00B31F4D"/>
    <w:rsid w:val="00B7088B"/>
    <w:rsid w:val="00B927DB"/>
    <w:rsid w:val="00B92E0A"/>
    <w:rsid w:val="00B9669E"/>
    <w:rsid w:val="00B97C92"/>
    <w:rsid w:val="00BB4BF7"/>
    <w:rsid w:val="00BC403A"/>
    <w:rsid w:val="00BD0B0C"/>
    <w:rsid w:val="00BF53FA"/>
    <w:rsid w:val="00C022A8"/>
    <w:rsid w:val="00C13C8E"/>
    <w:rsid w:val="00C26C6F"/>
    <w:rsid w:val="00C33597"/>
    <w:rsid w:val="00C42454"/>
    <w:rsid w:val="00C51169"/>
    <w:rsid w:val="00C75250"/>
    <w:rsid w:val="00C86F63"/>
    <w:rsid w:val="00C97465"/>
    <w:rsid w:val="00CA563A"/>
    <w:rsid w:val="00CE3B8C"/>
    <w:rsid w:val="00CE4509"/>
    <w:rsid w:val="00CF7398"/>
    <w:rsid w:val="00D04A13"/>
    <w:rsid w:val="00D1253C"/>
    <w:rsid w:val="00D40607"/>
    <w:rsid w:val="00D56B13"/>
    <w:rsid w:val="00D66E76"/>
    <w:rsid w:val="00D803FE"/>
    <w:rsid w:val="00D80A4B"/>
    <w:rsid w:val="00DA5BB1"/>
    <w:rsid w:val="00DB0A24"/>
    <w:rsid w:val="00DC52EC"/>
    <w:rsid w:val="00DC5374"/>
    <w:rsid w:val="00DD76FD"/>
    <w:rsid w:val="00E11FB4"/>
    <w:rsid w:val="00E12C81"/>
    <w:rsid w:val="00E21E68"/>
    <w:rsid w:val="00E43EE1"/>
    <w:rsid w:val="00E444C4"/>
    <w:rsid w:val="00E46BD0"/>
    <w:rsid w:val="00E60871"/>
    <w:rsid w:val="00E6332B"/>
    <w:rsid w:val="00E633FF"/>
    <w:rsid w:val="00E745C4"/>
    <w:rsid w:val="00E805FE"/>
    <w:rsid w:val="00E83FFE"/>
    <w:rsid w:val="00E97C13"/>
    <w:rsid w:val="00EA2C86"/>
    <w:rsid w:val="00EA446B"/>
    <w:rsid w:val="00EC0D6D"/>
    <w:rsid w:val="00EC155D"/>
    <w:rsid w:val="00EC62D8"/>
    <w:rsid w:val="00ED7AB8"/>
    <w:rsid w:val="00F002B1"/>
    <w:rsid w:val="00F00C69"/>
    <w:rsid w:val="00F36ADA"/>
    <w:rsid w:val="00F43C34"/>
    <w:rsid w:val="00F44651"/>
    <w:rsid w:val="00F45131"/>
    <w:rsid w:val="00F66CA8"/>
    <w:rsid w:val="00F71629"/>
    <w:rsid w:val="00F9751C"/>
    <w:rsid w:val="00FD769C"/>
    <w:rsid w:val="00FE0F4C"/>
    <w:rsid w:val="00FE2186"/>
    <w:rsid w:val="00FE283B"/>
    <w:rsid w:val="00FE4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FD"/>
    <w:pPr>
      <w:spacing w:after="120" w:line="240" w:lineRule="auto"/>
    </w:pPr>
  </w:style>
  <w:style w:type="paragraph" w:styleId="Heading1">
    <w:name w:val="heading 1"/>
    <w:basedOn w:val="Normal"/>
    <w:next w:val="Normal"/>
    <w:link w:val="Heading1Char"/>
    <w:uiPriority w:val="99"/>
    <w:qFormat/>
    <w:rsid w:val="00BC403A"/>
    <w:pPr>
      <w:keepNext/>
      <w:keepLines/>
      <w:pBdr>
        <w:bottom w:val="single" w:sz="4" w:space="1" w:color="660000"/>
      </w:pBdr>
      <w:spacing w:after="0"/>
      <w:jc w:val="center"/>
      <w:outlineLvl w:val="0"/>
    </w:pPr>
    <w:rPr>
      <w:rFonts w:ascii="Calibri" w:eastAsiaTheme="majorEastAsia" w:hAnsi="Calibri" w:cstheme="majorBidi"/>
      <w:b/>
      <w:bCs/>
      <w:caps/>
      <w:color w:val="66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7AF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97AFD"/>
    <w:pPr>
      <w:spacing w:after="0"/>
      <w:ind w:left="720"/>
      <w:contextualSpacing/>
      <w:jc w:val="both"/>
    </w:pPr>
  </w:style>
  <w:style w:type="table" w:customStyle="1" w:styleId="TableGrid1">
    <w:name w:val="Table Grid1"/>
    <w:basedOn w:val="TableNormal"/>
    <w:next w:val="TableGrid"/>
    <w:uiPriority w:val="39"/>
    <w:rsid w:val="00797A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97AFD"/>
    <w:pPr>
      <w:spacing w:after="0"/>
      <w:jc w:val="both"/>
    </w:pPr>
    <w:rPr>
      <w:sz w:val="20"/>
      <w:szCs w:val="20"/>
    </w:rPr>
  </w:style>
  <w:style w:type="character" w:customStyle="1" w:styleId="CommentTextChar">
    <w:name w:val="Comment Text Char"/>
    <w:basedOn w:val="DefaultParagraphFont"/>
    <w:link w:val="CommentText"/>
    <w:uiPriority w:val="99"/>
    <w:rsid w:val="00797AFD"/>
    <w:rPr>
      <w:sz w:val="20"/>
      <w:szCs w:val="20"/>
    </w:rPr>
  </w:style>
  <w:style w:type="paragraph" w:styleId="BalloonText">
    <w:name w:val="Balloon Text"/>
    <w:basedOn w:val="Normal"/>
    <w:link w:val="BalloonTextChar"/>
    <w:uiPriority w:val="99"/>
    <w:semiHidden/>
    <w:unhideWhenUsed/>
    <w:rsid w:val="00797AFD"/>
    <w:pPr>
      <w:spacing w:after="0"/>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AFD"/>
    <w:rPr>
      <w:rFonts w:ascii="Segoe UI" w:hAnsi="Segoe UI" w:cs="Segoe UI"/>
      <w:sz w:val="18"/>
      <w:szCs w:val="18"/>
    </w:rPr>
  </w:style>
  <w:style w:type="paragraph" w:styleId="Header">
    <w:name w:val="header"/>
    <w:basedOn w:val="Normal"/>
    <w:link w:val="HeaderChar"/>
    <w:uiPriority w:val="99"/>
    <w:unhideWhenUsed/>
    <w:rsid w:val="00797AFD"/>
    <w:pPr>
      <w:tabs>
        <w:tab w:val="center" w:pos="4680"/>
        <w:tab w:val="right" w:pos="9360"/>
      </w:tabs>
      <w:spacing w:after="0"/>
      <w:jc w:val="both"/>
    </w:pPr>
  </w:style>
  <w:style w:type="character" w:customStyle="1" w:styleId="HeaderChar">
    <w:name w:val="Header Char"/>
    <w:basedOn w:val="DefaultParagraphFont"/>
    <w:link w:val="Header"/>
    <w:uiPriority w:val="99"/>
    <w:rsid w:val="00797AFD"/>
  </w:style>
  <w:style w:type="paragraph" w:styleId="Footer">
    <w:name w:val="footer"/>
    <w:basedOn w:val="Normal"/>
    <w:link w:val="FooterChar"/>
    <w:uiPriority w:val="99"/>
    <w:unhideWhenUsed/>
    <w:rsid w:val="00797AFD"/>
    <w:pPr>
      <w:tabs>
        <w:tab w:val="center" w:pos="4680"/>
        <w:tab w:val="right" w:pos="9360"/>
      </w:tabs>
      <w:spacing w:after="0"/>
      <w:jc w:val="both"/>
    </w:pPr>
  </w:style>
  <w:style w:type="character" w:customStyle="1" w:styleId="FooterChar">
    <w:name w:val="Footer Char"/>
    <w:basedOn w:val="DefaultParagraphFont"/>
    <w:link w:val="Footer"/>
    <w:uiPriority w:val="99"/>
    <w:rsid w:val="00797AFD"/>
  </w:style>
  <w:style w:type="character" w:styleId="CommentReference">
    <w:name w:val="annotation reference"/>
    <w:basedOn w:val="DefaultParagraphFont"/>
    <w:uiPriority w:val="99"/>
    <w:semiHidden/>
    <w:unhideWhenUsed/>
    <w:rsid w:val="00797AFD"/>
    <w:rPr>
      <w:sz w:val="16"/>
      <w:szCs w:val="16"/>
    </w:rPr>
  </w:style>
  <w:style w:type="paragraph" w:styleId="CommentSubject">
    <w:name w:val="annotation subject"/>
    <w:basedOn w:val="CommentText"/>
    <w:next w:val="CommentText"/>
    <w:link w:val="CommentSubjectChar"/>
    <w:uiPriority w:val="99"/>
    <w:semiHidden/>
    <w:unhideWhenUsed/>
    <w:rsid w:val="00797AFD"/>
    <w:rPr>
      <w:b/>
      <w:bCs/>
    </w:rPr>
  </w:style>
  <w:style w:type="character" w:customStyle="1" w:styleId="CommentSubjectChar">
    <w:name w:val="Comment Subject Char"/>
    <w:basedOn w:val="CommentTextChar"/>
    <w:link w:val="CommentSubject"/>
    <w:uiPriority w:val="99"/>
    <w:semiHidden/>
    <w:rsid w:val="00797AFD"/>
    <w:rPr>
      <w:b/>
      <w:bCs/>
      <w:sz w:val="20"/>
      <w:szCs w:val="20"/>
    </w:rPr>
  </w:style>
  <w:style w:type="paragraph" w:styleId="NoSpacing">
    <w:name w:val="No Spacing"/>
    <w:uiPriority w:val="1"/>
    <w:qFormat/>
    <w:rsid w:val="00797AFD"/>
    <w:pPr>
      <w:spacing w:after="0" w:line="240" w:lineRule="auto"/>
      <w:jc w:val="both"/>
    </w:pPr>
  </w:style>
  <w:style w:type="character" w:customStyle="1" w:styleId="ListParagraphChar">
    <w:name w:val="List Paragraph Char"/>
    <w:basedOn w:val="DefaultParagraphFont"/>
    <w:link w:val="ListParagraph"/>
    <w:uiPriority w:val="34"/>
    <w:locked/>
    <w:rsid w:val="00797AFD"/>
  </w:style>
  <w:style w:type="paragraph" w:styleId="Revision">
    <w:name w:val="Revision"/>
    <w:hidden/>
    <w:uiPriority w:val="99"/>
    <w:semiHidden/>
    <w:rsid w:val="00797AFD"/>
    <w:pPr>
      <w:spacing w:after="0" w:line="240" w:lineRule="auto"/>
    </w:pPr>
  </w:style>
  <w:style w:type="character" w:styleId="Hyperlink">
    <w:name w:val="Hyperlink"/>
    <w:basedOn w:val="DefaultParagraphFont"/>
    <w:uiPriority w:val="99"/>
    <w:unhideWhenUsed/>
    <w:rsid w:val="00797AFD"/>
    <w:rPr>
      <w:color w:val="0000FF" w:themeColor="hyperlink"/>
      <w:u w:val="single"/>
    </w:rPr>
  </w:style>
  <w:style w:type="paragraph" w:styleId="Caption">
    <w:name w:val="caption"/>
    <w:basedOn w:val="Normal"/>
    <w:next w:val="Normal"/>
    <w:uiPriority w:val="35"/>
    <w:unhideWhenUsed/>
    <w:qFormat/>
    <w:rsid w:val="00A14EB2"/>
    <w:pPr>
      <w:spacing w:after="200"/>
    </w:pPr>
    <w:rPr>
      <w:i/>
      <w:iCs/>
      <w:color w:val="1F497D" w:themeColor="text2"/>
      <w:sz w:val="18"/>
      <w:szCs w:val="18"/>
    </w:rPr>
  </w:style>
  <w:style w:type="character" w:customStyle="1" w:styleId="Heading1Char">
    <w:name w:val="Heading 1 Char"/>
    <w:basedOn w:val="DefaultParagraphFont"/>
    <w:link w:val="Heading1"/>
    <w:uiPriority w:val="99"/>
    <w:rsid w:val="00BC403A"/>
    <w:rPr>
      <w:rFonts w:ascii="Calibri" w:eastAsiaTheme="majorEastAsia" w:hAnsi="Calibri" w:cstheme="majorBidi"/>
      <w:b/>
      <w:bCs/>
      <w:caps/>
      <w:color w:val="660000"/>
      <w:sz w:val="28"/>
      <w:szCs w:val="28"/>
    </w:rPr>
  </w:style>
  <w:style w:type="paragraph" w:styleId="NormalWeb">
    <w:name w:val="Normal (Web)"/>
    <w:basedOn w:val="Normal"/>
    <w:uiPriority w:val="99"/>
    <w:semiHidden/>
    <w:unhideWhenUsed/>
    <w:rsid w:val="00A43C0C"/>
    <w:pPr>
      <w:spacing w:before="100" w:beforeAutospacing="1" w:after="100" w:afterAutospacing="1"/>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FD"/>
    <w:pPr>
      <w:spacing w:after="120" w:line="240" w:lineRule="auto"/>
    </w:pPr>
  </w:style>
  <w:style w:type="paragraph" w:styleId="Heading1">
    <w:name w:val="heading 1"/>
    <w:basedOn w:val="Normal"/>
    <w:next w:val="Normal"/>
    <w:link w:val="Heading1Char"/>
    <w:uiPriority w:val="99"/>
    <w:qFormat/>
    <w:rsid w:val="00BC403A"/>
    <w:pPr>
      <w:keepNext/>
      <w:keepLines/>
      <w:pBdr>
        <w:bottom w:val="single" w:sz="4" w:space="1" w:color="660000"/>
      </w:pBdr>
      <w:spacing w:after="0"/>
      <w:jc w:val="center"/>
      <w:outlineLvl w:val="0"/>
    </w:pPr>
    <w:rPr>
      <w:rFonts w:ascii="Calibri" w:eastAsiaTheme="majorEastAsia" w:hAnsi="Calibri" w:cstheme="majorBidi"/>
      <w:b/>
      <w:bCs/>
      <w:caps/>
      <w:color w:val="66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7AF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97AFD"/>
    <w:pPr>
      <w:spacing w:after="0"/>
      <w:ind w:left="720"/>
      <w:contextualSpacing/>
      <w:jc w:val="both"/>
    </w:pPr>
  </w:style>
  <w:style w:type="table" w:customStyle="1" w:styleId="TableGrid1">
    <w:name w:val="Table Grid1"/>
    <w:basedOn w:val="TableNormal"/>
    <w:next w:val="TableGrid"/>
    <w:uiPriority w:val="39"/>
    <w:rsid w:val="00797A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97AFD"/>
    <w:pPr>
      <w:spacing w:after="0"/>
      <w:jc w:val="both"/>
    </w:pPr>
    <w:rPr>
      <w:sz w:val="20"/>
      <w:szCs w:val="20"/>
    </w:rPr>
  </w:style>
  <w:style w:type="character" w:customStyle="1" w:styleId="CommentTextChar">
    <w:name w:val="Comment Text Char"/>
    <w:basedOn w:val="DefaultParagraphFont"/>
    <w:link w:val="CommentText"/>
    <w:uiPriority w:val="99"/>
    <w:rsid w:val="00797AFD"/>
    <w:rPr>
      <w:sz w:val="20"/>
      <w:szCs w:val="20"/>
    </w:rPr>
  </w:style>
  <w:style w:type="paragraph" w:styleId="BalloonText">
    <w:name w:val="Balloon Text"/>
    <w:basedOn w:val="Normal"/>
    <w:link w:val="BalloonTextChar"/>
    <w:uiPriority w:val="99"/>
    <w:semiHidden/>
    <w:unhideWhenUsed/>
    <w:rsid w:val="00797AFD"/>
    <w:pPr>
      <w:spacing w:after="0"/>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AFD"/>
    <w:rPr>
      <w:rFonts w:ascii="Segoe UI" w:hAnsi="Segoe UI" w:cs="Segoe UI"/>
      <w:sz w:val="18"/>
      <w:szCs w:val="18"/>
    </w:rPr>
  </w:style>
  <w:style w:type="paragraph" w:styleId="Header">
    <w:name w:val="header"/>
    <w:basedOn w:val="Normal"/>
    <w:link w:val="HeaderChar"/>
    <w:uiPriority w:val="99"/>
    <w:unhideWhenUsed/>
    <w:rsid w:val="00797AFD"/>
    <w:pPr>
      <w:tabs>
        <w:tab w:val="center" w:pos="4680"/>
        <w:tab w:val="right" w:pos="9360"/>
      </w:tabs>
      <w:spacing w:after="0"/>
      <w:jc w:val="both"/>
    </w:pPr>
  </w:style>
  <w:style w:type="character" w:customStyle="1" w:styleId="HeaderChar">
    <w:name w:val="Header Char"/>
    <w:basedOn w:val="DefaultParagraphFont"/>
    <w:link w:val="Header"/>
    <w:uiPriority w:val="99"/>
    <w:rsid w:val="00797AFD"/>
  </w:style>
  <w:style w:type="paragraph" w:styleId="Footer">
    <w:name w:val="footer"/>
    <w:basedOn w:val="Normal"/>
    <w:link w:val="FooterChar"/>
    <w:uiPriority w:val="99"/>
    <w:unhideWhenUsed/>
    <w:rsid w:val="00797AFD"/>
    <w:pPr>
      <w:tabs>
        <w:tab w:val="center" w:pos="4680"/>
        <w:tab w:val="right" w:pos="9360"/>
      </w:tabs>
      <w:spacing w:after="0"/>
      <w:jc w:val="both"/>
    </w:pPr>
  </w:style>
  <w:style w:type="character" w:customStyle="1" w:styleId="FooterChar">
    <w:name w:val="Footer Char"/>
    <w:basedOn w:val="DefaultParagraphFont"/>
    <w:link w:val="Footer"/>
    <w:uiPriority w:val="99"/>
    <w:rsid w:val="00797AFD"/>
  </w:style>
  <w:style w:type="character" w:styleId="CommentReference">
    <w:name w:val="annotation reference"/>
    <w:basedOn w:val="DefaultParagraphFont"/>
    <w:uiPriority w:val="99"/>
    <w:semiHidden/>
    <w:unhideWhenUsed/>
    <w:rsid w:val="00797AFD"/>
    <w:rPr>
      <w:sz w:val="16"/>
      <w:szCs w:val="16"/>
    </w:rPr>
  </w:style>
  <w:style w:type="paragraph" w:styleId="CommentSubject">
    <w:name w:val="annotation subject"/>
    <w:basedOn w:val="CommentText"/>
    <w:next w:val="CommentText"/>
    <w:link w:val="CommentSubjectChar"/>
    <w:uiPriority w:val="99"/>
    <w:semiHidden/>
    <w:unhideWhenUsed/>
    <w:rsid w:val="00797AFD"/>
    <w:rPr>
      <w:b/>
      <w:bCs/>
    </w:rPr>
  </w:style>
  <w:style w:type="character" w:customStyle="1" w:styleId="CommentSubjectChar">
    <w:name w:val="Comment Subject Char"/>
    <w:basedOn w:val="CommentTextChar"/>
    <w:link w:val="CommentSubject"/>
    <w:uiPriority w:val="99"/>
    <w:semiHidden/>
    <w:rsid w:val="00797AFD"/>
    <w:rPr>
      <w:b/>
      <w:bCs/>
      <w:sz w:val="20"/>
      <w:szCs w:val="20"/>
    </w:rPr>
  </w:style>
  <w:style w:type="paragraph" w:styleId="NoSpacing">
    <w:name w:val="No Spacing"/>
    <w:uiPriority w:val="1"/>
    <w:qFormat/>
    <w:rsid w:val="00797AFD"/>
    <w:pPr>
      <w:spacing w:after="0" w:line="240" w:lineRule="auto"/>
      <w:jc w:val="both"/>
    </w:pPr>
  </w:style>
  <w:style w:type="character" w:customStyle="1" w:styleId="ListParagraphChar">
    <w:name w:val="List Paragraph Char"/>
    <w:basedOn w:val="DefaultParagraphFont"/>
    <w:link w:val="ListParagraph"/>
    <w:uiPriority w:val="34"/>
    <w:locked/>
    <w:rsid w:val="00797AFD"/>
  </w:style>
  <w:style w:type="paragraph" w:styleId="Revision">
    <w:name w:val="Revision"/>
    <w:hidden/>
    <w:uiPriority w:val="99"/>
    <w:semiHidden/>
    <w:rsid w:val="00797AFD"/>
    <w:pPr>
      <w:spacing w:after="0" w:line="240" w:lineRule="auto"/>
    </w:pPr>
  </w:style>
  <w:style w:type="character" w:styleId="Hyperlink">
    <w:name w:val="Hyperlink"/>
    <w:basedOn w:val="DefaultParagraphFont"/>
    <w:uiPriority w:val="99"/>
    <w:unhideWhenUsed/>
    <w:rsid w:val="00797AFD"/>
    <w:rPr>
      <w:color w:val="0000FF" w:themeColor="hyperlink"/>
      <w:u w:val="single"/>
    </w:rPr>
  </w:style>
  <w:style w:type="paragraph" w:styleId="Caption">
    <w:name w:val="caption"/>
    <w:basedOn w:val="Normal"/>
    <w:next w:val="Normal"/>
    <w:uiPriority w:val="35"/>
    <w:unhideWhenUsed/>
    <w:qFormat/>
    <w:rsid w:val="00A14EB2"/>
    <w:pPr>
      <w:spacing w:after="200"/>
    </w:pPr>
    <w:rPr>
      <w:i/>
      <w:iCs/>
      <w:color w:val="1F497D" w:themeColor="text2"/>
      <w:sz w:val="18"/>
      <w:szCs w:val="18"/>
    </w:rPr>
  </w:style>
  <w:style w:type="character" w:customStyle="1" w:styleId="Heading1Char">
    <w:name w:val="Heading 1 Char"/>
    <w:basedOn w:val="DefaultParagraphFont"/>
    <w:link w:val="Heading1"/>
    <w:uiPriority w:val="99"/>
    <w:rsid w:val="00BC403A"/>
    <w:rPr>
      <w:rFonts w:ascii="Calibri" w:eastAsiaTheme="majorEastAsia" w:hAnsi="Calibri" w:cstheme="majorBidi"/>
      <w:b/>
      <w:bCs/>
      <w:caps/>
      <w:color w:val="660000"/>
      <w:sz w:val="28"/>
      <w:szCs w:val="28"/>
    </w:rPr>
  </w:style>
  <w:style w:type="paragraph" w:styleId="NormalWeb">
    <w:name w:val="Normal (Web)"/>
    <w:basedOn w:val="Normal"/>
    <w:uiPriority w:val="99"/>
    <w:semiHidden/>
    <w:unhideWhenUsed/>
    <w:rsid w:val="00A43C0C"/>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CB19BEC85DE14AB8D5F112D04DC121" ma:contentTypeVersion="0" ma:contentTypeDescription="Create a new document." ma:contentTypeScope="" ma:versionID="b4b68a1cc115f30791ee265eee555a0a">
  <xsd:schema xmlns:xsd="http://www.w3.org/2001/XMLSchema" xmlns:xs="http://www.w3.org/2001/XMLSchema" xmlns:p="http://schemas.microsoft.com/office/2006/metadata/properties" targetNamespace="http://schemas.microsoft.com/office/2006/metadata/properties" ma:root="true" ma:fieldsID="3e75ce2c535568846287c7c5a11012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D4A1-C731-4D4D-B647-2376C5570096}">
  <ds:schemaRefs>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65AFA499-48DA-4215-866A-A656DDBD2F85}">
  <ds:schemaRefs>
    <ds:schemaRef ds:uri="http://schemas.microsoft.com/sharepoint/v3/contenttype/forms"/>
  </ds:schemaRefs>
</ds:datastoreItem>
</file>

<file path=customXml/itemProps3.xml><?xml version="1.0" encoding="utf-8"?>
<ds:datastoreItem xmlns:ds="http://schemas.openxmlformats.org/officeDocument/2006/customXml" ds:itemID="{8D4E9B1F-6149-476E-B331-837980C87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183A518-7E75-400D-94A2-3D90A6B4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129</Words>
  <Characters>740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FNS User</Company>
  <LinksUpToDate>false</LinksUpToDate>
  <CharactersWithSpaces>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Chamberlain</dc:creator>
  <cp:lastModifiedBy>Genser, Jenny - FNS</cp:lastModifiedBy>
  <cp:revision>3</cp:revision>
  <cp:lastPrinted>2014-12-09T16:13:00Z</cp:lastPrinted>
  <dcterms:created xsi:type="dcterms:W3CDTF">2015-02-02T15:33:00Z</dcterms:created>
  <dcterms:modified xsi:type="dcterms:W3CDTF">2015-02-02T15:34:00Z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0x010100D3CB19BEC85DE14AB8D5F112D04DC121</vt:lpwstr>
  </property>
</Properties>
</file>