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1F1" w:rsidRDefault="006D51F1">
      <w:pPr>
        <w:jc w:val="center"/>
        <w:rPr>
          <w:b/>
          <w:bCs/>
          <w:sz w:val="24"/>
          <w:szCs w:val="24"/>
        </w:rPr>
      </w:pPr>
      <w:r>
        <w:rPr>
          <w:b/>
          <w:bCs/>
          <w:sz w:val="24"/>
          <w:szCs w:val="24"/>
        </w:rPr>
        <w:t>SUPPORTING STATEMENT</w:t>
      </w:r>
    </w:p>
    <w:p w:rsidR="006D51F1" w:rsidRDefault="000B37BD" w:rsidP="00005334">
      <w:pPr>
        <w:jc w:val="center"/>
        <w:rPr>
          <w:b/>
          <w:bCs/>
          <w:sz w:val="24"/>
          <w:szCs w:val="24"/>
        </w:rPr>
      </w:pPr>
      <w:r>
        <w:rPr>
          <w:b/>
          <w:bCs/>
          <w:sz w:val="24"/>
          <w:szCs w:val="24"/>
        </w:rPr>
        <w:t xml:space="preserve">ALASKA ROCKFISH </w:t>
      </w:r>
      <w:r w:rsidR="00F92279">
        <w:rPr>
          <w:b/>
          <w:bCs/>
          <w:sz w:val="24"/>
          <w:szCs w:val="24"/>
        </w:rPr>
        <w:t>P</w:t>
      </w:r>
      <w:r>
        <w:rPr>
          <w:b/>
          <w:bCs/>
          <w:sz w:val="24"/>
          <w:szCs w:val="24"/>
        </w:rPr>
        <w:t>ROGRAM</w:t>
      </w:r>
      <w:r w:rsidR="00E840AB">
        <w:rPr>
          <w:b/>
          <w:bCs/>
          <w:sz w:val="24"/>
          <w:szCs w:val="24"/>
        </w:rPr>
        <w:t>:  PERMITS AND REPORTS</w:t>
      </w:r>
    </w:p>
    <w:p w:rsidR="006D51F1" w:rsidRDefault="006D51F1" w:rsidP="000B37BD">
      <w:pPr>
        <w:jc w:val="center"/>
        <w:rPr>
          <w:b/>
          <w:bCs/>
          <w:sz w:val="24"/>
          <w:szCs w:val="24"/>
        </w:rPr>
      </w:pPr>
      <w:proofErr w:type="gramStart"/>
      <w:r>
        <w:rPr>
          <w:b/>
          <w:bCs/>
          <w:sz w:val="24"/>
          <w:szCs w:val="24"/>
        </w:rPr>
        <w:t>OMB CONTROL NO.</w:t>
      </w:r>
      <w:proofErr w:type="gramEnd"/>
      <w:r>
        <w:rPr>
          <w:b/>
          <w:bCs/>
          <w:sz w:val="24"/>
          <w:szCs w:val="24"/>
        </w:rPr>
        <w:t xml:space="preserve"> 0648-</w:t>
      </w:r>
      <w:r w:rsidR="000B37BD">
        <w:rPr>
          <w:b/>
          <w:bCs/>
          <w:sz w:val="24"/>
          <w:szCs w:val="24"/>
        </w:rPr>
        <w:t>0545</w:t>
      </w:r>
    </w:p>
    <w:p w:rsidR="006740F9" w:rsidRDefault="006740F9" w:rsidP="000B37BD">
      <w:pPr>
        <w:jc w:val="center"/>
        <w:rPr>
          <w:b/>
          <w:bCs/>
          <w:sz w:val="24"/>
          <w:szCs w:val="24"/>
        </w:rPr>
      </w:pPr>
    </w:p>
    <w:p w:rsidR="00125660" w:rsidRDefault="00125660" w:rsidP="000B37BD">
      <w:pPr>
        <w:jc w:val="center"/>
        <w:rPr>
          <w:b/>
          <w:bCs/>
          <w:sz w:val="24"/>
          <w:szCs w:val="24"/>
        </w:rPr>
      </w:pPr>
    </w:p>
    <w:p w:rsidR="00005334" w:rsidRPr="00005334" w:rsidRDefault="00005334" w:rsidP="00005334">
      <w:pPr>
        <w:rPr>
          <w:bCs/>
          <w:sz w:val="24"/>
          <w:szCs w:val="24"/>
        </w:rPr>
      </w:pPr>
      <w:r w:rsidRPr="00005334">
        <w:rPr>
          <w:bCs/>
          <w:sz w:val="24"/>
          <w:szCs w:val="24"/>
        </w:rPr>
        <w:t xml:space="preserve">This action is a request for </w:t>
      </w:r>
      <w:r w:rsidR="00F26C90">
        <w:rPr>
          <w:bCs/>
          <w:sz w:val="24"/>
          <w:szCs w:val="24"/>
        </w:rPr>
        <w:t xml:space="preserve">revision and </w:t>
      </w:r>
      <w:r>
        <w:rPr>
          <w:bCs/>
          <w:sz w:val="24"/>
          <w:szCs w:val="24"/>
        </w:rPr>
        <w:t xml:space="preserve">extension </w:t>
      </w:r>
      <w:r w:rsidRPr="00005334">
        <w:rPr>
          <w:bCs/>
          <w:sz w:val="24"/>
          <w:szCs w:val="24"/>
        </w:rPr>
        <w:t xml:space="preserve">of an existing </w:t>
      </w:r>
      <w:r>
        <w:rPr>
          <w:bCs/>
          <w:sz w:val="24"/>
          <w:szCs w:val="24"/>
        </w:rPr>
        <w:t xml:space="preserve">information </w:t>
      </w:r>
      <w:r w:rsidR="00F26C90">
        <w:rPr>
          <w:bCs/>
          <w:sz w:val="24"/>
          <w:szCs w:val="24"/>
        </w:rPr>
        <w:t>collection. Information collections that were no longer applicable have been removed.</w:t>
      </w:r>
    </w:p>
    <w:p w:rsidR="006740F9" w:rsidRDefault="006740F9" w:rsidP="000B37BD">
      <w:pPr>
        <w:jc w:val="center"/>
        <w:rPr>
          <w:b/>
          <w:bCs/>
          <w:sz w:val="24"/>
          <w:szCs w:val="24"/>
        </w:rPr>
      </w:pPr>
    </w:p>
    <w:p w:rsidR="00005334" w:rsidRDefault="00005334" w:rsidP="000B37BD">
      <w:pPr>
        <w:jc w:val="center"/>
        <w:rPr>
          <w:b/>
          <w:bCs/>
          <w:sz w:val="24"/>
          <w:szCs w:val="24"/>
        </w:rPr>
      </w:pPr>
    </w:p>
    <w:p w:rsidR="006740F9" w:rsidRDefault="006740F9" w:rsidP="006740F9">
      <w:pPr>
        <w:rPr>
          <w:sz w:val="24"/>
          <w:szCs w:val="24"/>
        </w:rPr>
      </w:pPr>
      <w:r>
        <w:rPr>
          <w:b/>
          <w:bCs/>
          <w:sz w:val="24"/>
          <w:szCs w:val="24"/>
        </w:rPr>
        <w:t>INTRODUCTION</w:t>
      </w:r>
    </w:p>
    <w:p w:rsidR="006740F9" w:rsidRDefault="006740F9" w:rsidP="006740F9">
      <w:pPr>
        <w:rPr>
          <w:sz w:val="24"/>
          <w:szCs w:val="24"/>
        </w:rPr>
      </w:pPr>
    </w:p>
    <w:p w:rsidR="00B76A39" w:rsidRDefault="00125660" w:rsidP="006740F9">
      <w:pPr>
        <w:rPr>
          <w:sz w:val="24"/>
        </w:rPr>
      </w:pPr>
      <w:r>
        <w:rPr>
          <w:sz w:val="24"/>
        </w:rPr>
        <w:t>The National Marine Fisheries Service (</w:t>
      </w:r>
      <w:r w:rsidR="00B76A39" w:rsidRPr="00A910CE">
        <w:rPr>
          <w:sz w:val="24"/>
        </w:rPr>
        <w:t>NMFS</w:t>
      </w:r>
      <w:r>
        <w:rPr>
          <w:sz w:val="24"/>
        </w:rPr>
        <w:t>)</w:t>
      </w:r>
      <w:r w:rsidR="00B76A39" w:rsidRPr="00A910CE">
        <w:rPr>
          <w:sz w:val="24"/>
        </w:rPr>
        <w:t xml:space="preserve"> manages the groundfish fisheries </w:t>
      </w:r>
      <w:r w:rsidR="00B772CA">
        <w:rPr>
          <w:sz w:val="24"/>
        </w:rPr>
        <w:t xml:space="preserve">in the </w:t>
      </w:r>
      <w:r w:rsidR="00005334">
        <w:rPr>
          <w:sz w:val="24"/>
        </w:rPr>
        <w:t>Exclusive Economic Zone (</w:t>
      </w:r>
      <w:r w:rsidR="00B772CA">
        <w:rPr>
          <w:sz w:val="24"/>
        </w:rPr>
        <w:t>EEZ</w:t>
      </w:r>
      <w:r w:rsidR="00005334">
        <w:rPr>
          <w:sz w:val="24"/>
        </w:rPr>
        <w:t>)</w:t>
      </w:r>
      <w:r w:rsidR="00B772CA">
        <w:rPr>
          <w:sz w:val="24"/>
        </w:rPr>
        <w:t xml:space="preserve"> off the coast of Alaska </w:t>
      </w:r>
      <w:r w:rsidR="00B76A39" w:rsidRPr="00A910CE">
        <w:rPr>
          <w:sz w:val="24"/>
        </w:rPr>
        <w:t>under the Fishery Management Plan</w:t>
      </w:r>
      <w:r>
        <w:rPr>
          <w:sz w:val="24"/>
        </w:rPr>
        <w:t xml:space="preserve"> (FMP)</w:t>
      </w:r>
      <w:r w:rsidR="00B76A39" w:rsidRPr="00A910CE">
        <w:rPr>
          <w:sz w:val="24"/>
        </w:rPr>
        <w:t xml:space="preserve"> for Groundfish of the Bering Sea and Aleutian Islands Management Area, the Fishery Management Plan for Groundfish of the Gulf of Alaska</w:t>
      </w:r>
      <w:r w:rsidR="00557E93">
        <w:rPr>
          <w:sz w:val="24"/>
        </w:rPr>
        <w:t xml:space="preserve"> (GOA)</w:t>
      </w:r>
      <w:r w:rsidR="00B76A39" w:rsidRPr="00A910CE">
        <w:rPr>
          <w:sz w:val="24"/>
        </w:rPr>
        <w:t>, and the Northern Pacific Halibut Act of 1982.  The FMPs were prepared by the North Pacific Fishery Management Council</w:t>
      </w:r>
      <w:r w:rsidR="00B76A39">
        <w:rPr>
          <w:sz w:val="24"/>
        </w:rPr>
        <w:t xml:space="preserve"> (Council)</w:t>
      </w:r>
      <w:r w:rsidR="00B76A39" w:rsidRPr="00A910CE">
        <w:rPr>
          <w:sz w:val="24"/>
        </w:rPr>
        <w:t xml:space="preserve"> under the </w:t>
      </w:r>
      <w:hyperlink r:id="rId9" w:history="1">
        <w:r w:rsidR="00B76A39" w:rsidRPr="00C918B2">
          <w:rPr>
            <w:rStyle w:val="Hyperlink"/>
            <w:sz w:val="24"/>
          </w:rPr>
          <w:t>Magnuson-Stevens Fishery Conservation and Management Act</w:t>
        </w:r>
      </w:hyperlink>
      <w:r w:rsidR="00B76A39" w:rsidRPr="00A910CE">
        <w:rPr>
          <w:sz w:val="24"/>
        </w:rPr>
        <w:t xml:space="preserve"> as amended </w:t>
      </w:r>
      <w:r w:rsidR="00B76A39">
        <w:rPr>
          <w:sz w:val="24"/>
        </w:rPr>
        <w:t>in 2006</w:t>
      </w:r>
      <w:r w:rsidR="00B76A39" w:rsidRPr="00A910CE">
        <w:rPr>
          <w:sz w:val="24"/>
        </w:rPr>
        <w:t>.  Regulations implementing these proced</w:t>
      </w:r>
      <w:r w:rsidR="00B76A39">
        <w:rPr>
          <w:sz w:val="24"/>
        </w:rPr>
        <w:t xml:space="preserve">ures are located at </w:t>
      </w:r>
      <w:hyperlink r:id="rId10" w:history="1">
        <w:proofErr w:type="gramStart"/>
        <w:r w:rsidR="00B76A39" w:rsidRPr="00C918B2">
          <w:rPr>
            <w:rStyle w:val="Hyperlink"/>
            <w:sz w:val="24"/>
          </w:rPr>
          <w:t>50 CFR part</w:t>
        </w:r>
        <w:proofErr w:type="gramEnd"/>
        <w:r w:rsidR="00B76A39" w:rsidRPr="00C918B2">
          <w:rPr>
            <w:rStyle w:val="Hyperlink"/>
            <w:sz w:val="24"/>
          </w:rPr>
          <w:t xml:space="preserve"> 679</w:t>
        </w:r>
      </w:hyperlink>
      <w:r w:rsidR="00B76A39" w:rsidRPr="00A910CE">
        <w:rPr>
          <w:sz w:val="24"/>
        </w:rPr>
        <w:t xml:space="preserve">.   </w:t>
      </w:r>
    </w:p>
    <w:p w:rsidR="00B76A39" w:rsidRPr="00652B48" w:rsidRDefault="00B76A39" w:rsidP="006740F9">
      <w:pPr>
        <w:rPr>
          <w:sz w:val="24"/>
          <w:szCs w:val="24"/>
        </w:rPr>
      </w:pPr>
    </w:p>
    <w:p w:rsidR="00102141" w:rsidRDefault="00102141" w:rsidP="00652B48">
      <w:pPr>
        <w:rPr>
          <w:sz w:val="24"/>
          <w:szCs w:val="24"/>
        </w:rPr>
      </w:pPr>
      <w:r w:rsidRPr="003730A3">
        <w:rPr>
          <w:sz w:val="24"/>
          <w:szCs w:val="24"/>
        </w:rPr>
        <w:t>The Council adopted the Central G</w:t>
      </w:r>
      <w:r>
        <w:rPr>
          <w:sz w:val="24"/>
          <w:szCs w:val="24"/>
        </w:rPr>
        <w:t>OA</w:t>
      </w:r>
      <w:r w:rsidRPr="003730A3">
        <w:rPr>
          <w:sz w:val="24"/>
          <w:szCs w:val="24"/>
        </w:rPr>
        <w:t xml:space="preserve"> Rockfish Program (Rockfish Program) on June 14, 2010, to replace the </w:t>
      </w:r>
      <w:r w:rsidR="008071C0">
        <w:rPr>
          <w:sz w:val="24"/>
          <w:szCs w:val="24"/>
        </w:rPr>
        <w:t xml:space="preserve">expiring </w:t>
      </w:r>
      <w:r w:rsidRPr="003730A3">
        <w:rPr>
          <w:sz w:val="24"/>
          <w:szCs w:val="24"/>
        </w:rPr>
        <w:t xml:space="preserve">Rockfish Pilot Program. </w:t>
      </w:r>
      <w:r w:rsidR="00125660">
        <w:rPr>
          <w:sz w:val="24"/>
          <w:szCs w:val="24"/>
        </w:rPr>
        <w:t xml:space="preserve"> </w:t>
      </w:r>
      <w:r w:rsidR="008071C0">
        <w:rPr>
          <w:sz w:val="24"/>
          <w:szCs w:val="24"/>
        </w:rPr>
        <w:t>T</w:t>
      </w:r>
      <w:r w:rsidR="008071C0" w:rsidRPr="003730A3">
        <w:rPr>
          <w:sz w:val="24"/>
          <w:szCs w:val="24"/>
        </w:rPr>
        <w:t>he Rockfish Pilot Program</w:t>
      </w:r>
      <w:r w:rsidR="008071C0">
        <w:rPr>
          <w:sz w:val="24"/>
          <w:szCs w:val="24"/>
        </w:rPr>
        <w:t xml:space="preserve"> </w:t>
      </w:r>
      <w:r w:rsidR="008071C0" w:rsidRPr="003730A3">
        <w:rPr>
          <w:sz w:val="24"/>
          <w:szCs w:val="24"/>
        </w:rPr>
        <w:t xml:space="preserve">was designed to enhance resource conservation and improve economic efficiency in the rockfish fisheries by establishing cooperatives that receive exclusive harvest privileges. </w:t>
      </w:r>
      <w:r w:rsidR="008071C0">
        <w:rPr>
          <w:sz w:val="24"/>
          <w:szCs w:val="24"/>
        </w:rPr>
        <w:t xml:space="preserve"> </w:t>
      </w:r>
      <w:r w:rsidRPr="003730A3">
        <w:rPr>
          <w:sz w:val="24"/>
          <w:szCs w:val="24"/>
        </w:rPr>
        <w:t xml:space="preserve">The Rockfish Program includes similar implementation, management, monitoring, and enforcement measures to those developed for and used in the Pilot Program. </w:t>
      </w:r>
      <w:r w:rsidR="00125660">
        <w:rPr>
          <w:sz w:val="24"/>
          <w:szCs w:val="24"/>
        </w:rPr>
        <w:t xml:space="preserve"> </w:t>
      </w:r>
      <w:r w:rsidRPr="003730A3">
        <w:rPr>
          <w:sz w:val="24"/>
          <w:szCs w:val="24"/>
        </w:rPr>
        <w:t>The Rockfish Program is authorized for 10 years, until December 31, 2021.</w:t>
      </w:r>
    </w:p>
    <w:p w:rsidR="008071C0" w:rsidRDefault="008071C0" w:rsidP="00652B48">
      <w:pPr>
        <w:rPr>
          <w:sz w:val="24"/>
          <w:szCs w:val="24"/>
        </w:rPr>
      </w:pPr>
    </w:p>
    <w:p w:rsidR="00652B48" w:rsidRPr="00652B48" w:rsidRDefault="00652B48" w:rsidP="00652B48">
      <w:pPr>
        <w:rPr>
          <w:b/>
          <w:sz w:val="24"/>
          <w:szCs w:val="24"/>
        </w:rPr>
      </w:pPr>
      <w:r w:rsidRPr="00652B48">
        <w:rPr>
          <w:b/>
          <w:sz w:val="24"/>
          <w:szCs w:val="24"/>
        </w:rPr>
        <w:t>BACKGROUND</w:t>
      </w:r>
    </w:p>
    <w:p w:rsidR="00652B48" w:rsidRDefault="00652B48" w:rsidP="00652B48">
      <w:pPr>
        <w:rPr>
          <w:sz w:val="24"/>
          <w:szCs w:val="24"/>
        </w:rPr>
      </w:pPr>
    </w:p>
    <w:p w:rsidR="00652B48" w:rsidRPr="00652B48" w:rsidRDefault="001727F8" w:rsidP="00652B48">
      <w:pPr>
        <w:rPr>
          <w:sz w:val="24"/>
          <w:szCs w:val="24"/>
        </w:rPr>
      </w:pPr>
      <w:r>
        <w:rPr>
          <w:sz w:val="24"/>
          <w:szCs w:val="24"/>
        </w:rPr>
        <w:t xml:space="preserve">NMFS </w:t>
      </w:r>
      <w:r w:rsidR="00652B48" w:rsidRPr="00652B48">
        <w:rPr>
          <w:sz w:val="24"/>
          <w:szCs w:val="24"/>
        </w:rPr>
        <w:t xml:space="preserve">assigns </w:t>
      </w:r>
      <w:r>
        <w:rPr>
          <w:sz w:val="24"/>
          <w:szCs w:val="24"/>
        </w:rPr>
        <w:t xml:space="preserve">rockfish </w:t>
      </w:r>
      <w:r w:rsidR="00652B48" w:rsidRPr="00652B48">
        <w:rPr>
          <w:sz w:val="24"/>
          <w:szCs w:val="24"/>
        </w:rPr>
        <w:t xml:space="preserve">quota share (QS) to </w:t>
      </w:r>
      <w:r w:rsidR="008557F2">
        <w:rPr>
          <w:sz w:val="24"/>
          <w:szCs w:val="24"/>
        </w:rPr>
        <w:t>License Limitation Program (</w:t>
      </w:r>
      <w:r w:rsidR="00652B48" w:rsidRPr="00652B48">
        <w:rPr>
          <w:sz w:val="24"/>
          <w:szCs w:val="24"/>
        </w:rPr>
        <w:t>LLP</w:t>
      </w:r>
      <w:r w:rsidR="008557F2">
        <w:rPr>
          <w:sz w:val="24"/>
          <w:szCs w:val="24"/>
        </w:rPr>
        <w:t>)</w:t>
      </w:r>
      <w:r w:rsidR="00652B48" w:rsidRPr="00652B48">
        <w:rPr>
          <w:sz w:val="24"/>
          <w:szCs w:val="24"/>
        </w:rPr>
        <w:t xml:space="preserve"> licenses for rockfish primary and secondary species based on legal landings associated with that LLP. Primary rockfish species are northern rockfish, Pacific </w:t>
      </w:r>
      <w:proofErr w:type="gramStart"/>
      <w:r w:rsidR="00652B48" w:rsidRPr="00652B48">
        <w:rPr>
          <w:sz w:val="24"/>
          <w:szCs w:val="24"/>
        </w:rPr>
        <w:t>ocean</w:t>
      </w:r>
      <w:proofErr w:type="gramEnd"/>
      <w:r w:rsidR="00652B48" w:rsidRPr="00652B48">
        <w:rPr>
          <w:sz w:val="24"/>
          <w:szCs w:val="24"/>
        </w:rPr>
        <w:t xml:space="preserve"> perch, and pelagic shelf rockfish. Secondary rockfish species are Pacific cod, rougheye rockfish, shortraker rockfish, sablefish, and </w:t>
      </w:r>
      <w:r w:rsidR="00BE1092" w:rsidRPr="00652B48">
        <w:rPr>
          <w:sz w:val="24"/>
          <w:szCs w:val="24"/>
        </w:rPr>
        <w:t>Thornyhead</w:t>
      </w:r>
      <w:r w:rsidR="00652B48" w:rsidRPr="00652B48">
        <w:rPr>
          <w:sz w:val="24"/>
          <w:szCs w:val="24"/>
        </w:rPr>
        <w:t xml:space="preserve"> rockfish.</w:t>
      </w:r>
    </w:p>
    <w:p w:rsidR="00652B48" w:rsidRPr="00652B48" w:rsidRDefault="00652B48" w:rsidP="00652B48">
      <w:pPr>
        <w:rPr>
          <w:sz w:val="24"/>
          <w:szCs w:val="24"/>
        </w:rPr>
      </w:pPr>
    </w:p>
    <w:p w:rsidR="001727F8" w:rsidRDefault="00652B48" w:rsidP="00652B48">
      <w:pPr>
        <w:rPr>
          <w:sz w:val="24"/>
          <w:szCs w:val="24"/>
        </w:rPr>
      </w:pPr>
      <w:r w:rsidRPr="00652B48">
        <w:rPr>
          <w:sz w:val="24"/>
          <w:szCs w:val="24"/>
        </w:rPr>
        <w:t xml:space="preserve">Each year, an LLP license holder assigns the LLP license with rockfish QS to a rockfish cooperative. Each rockfish cooperative receives an annual cooperative fishing quota (CQ), which is an amount of primary and secondary rockfish species the cooperative is able to harvest in that fishing year. Halibut Prohibited Species Catch (PSC) is also allocated to participants based on historic halibut mortality rates in the primary rockfish species fisheries. </w:t>
      </w:r>
      <w:r w:rsidR="009B4FE9" w:rsidRPr="00652B48">
        <w:rPr>
          <w:sz w:val="24"/>
          <w:szCs w:val="24"/>
        </w:rPr>
        <w:t xml:space="preserve">The rockfish fisheries are conducted in Federal waters near Kodiak, Alaska, by trawl and </w:t>
      </w:r>
      <w:r w:rsidR="009B4FE9" w:rsidRPr="003730A3">
        <w:rPr>
          <w:sz w:val="24"/>
          <w:szCs w:val="24"/>
        </w:rPr>
        <w:t xml:space="preserve">to a lesser extent by </w:t>
      </w:r>
      <w:r w:rsidR="009B4FE9" w:rsidRPr="00652B48">
        <w:rPr>
          <w:sz w:val="24"/>
          <w:szCs w:val="24"/>
        </w:rPr>
        <w:t xml:space="preserve">longline vessels. </w:t>
      </w:r>
      <w:r w:rsidR="009B4FE9">
        <w:rPr>
          <w:sz w:val="24"/>
          <w:szCs w:val="24"/>
        </w:rPr>
        <w:t xml:space="preserve"> </w:t>
      </w:r>
      <w:r w:rsidRPr="00652B48">
        <w:rPr>
          <w:sz w:val="24"/>
          <w:szCs w:val="24"/>
        </w:rPr>
        <w:t>Shore</w:t>
      </w:r>
      <w:r w:rsidR="001727F8">
        <w:rPr>
          <w:sz w:val="24"/>
          <w:szCs w:val="24"/>
        </w:rPr>
        <w:t>side</w:t>
      </w:r>
      <w:r w:rsidRPr="00652B48">
        <w:rPr>
          <w:sz w:val="24"/>
          <w:szCs w:val="24"/>
        </w:rPr>
        <w:t xml:space="preserve"> processors receiving rockfish CQ must be located within the boundaries of the City of Kodiak. </w:t>
      </w:r>
    </w:p>
    <w:p w:rsidR="001727F8" w:rsidRDefault="001727F8" w:rsidP="00652B48">
      <w:pPr>
        <w:rPr>
          <w:sz w:val="24"/>
          <w:szCs w:val="24"/>
        </w:rPr>
      </w:pPr>
    </w:p>
    <w:p w:rsidR="006D51F1" w:rsidRDefault="00125660" w:rsidP="00125660">
      <w:pPr>
        <w:keepNext/>
        <w:tabs>
          <w:tab w:val="left" w:pos="720"/>
        </w:tabs>
        <w:ind w:left="720" w:hanging="720"/>
        <w:rPr>
          <w:sz w:val="24"/>
          <w:szCs w:val="24"/>
        </w:rPr>
      </w:pPr>
      <w:r>
        <w:rPr>
          <w:b/>
          <w:bCs/>
          <w:sz w:val="24"/>
          <w:szCs w:val="24"/>
        </w:rPr>
        <w:lastRenderedPageBreak/>
        <w:t>A.</w:t>
      </w:r>
      <w:r w:rsidR="006D51F1">
        <w:rPr>
          <w:b/>
          <w:bCs/>
          <w:sz w:val="24"/>
          <w:szCs w:val="24"/>
        </w:rPr>
        <w:tab/>
        <w:t>JUSTIFICATION</w:t>
      </w:r>
    </w:p>
    <w:p w:rsidR="00125660" w:rsidRDefault="00125660" w:rsidP="00125660">
      <w:pPr>
        <w:keepNext/>
        <w:rPr>
          <w:sz w:val="24"/>
          <w:szCs w:val="24"/>
        </w:rPr>
      </w:pPr>
    </w:p>
    <w:p w:rsidR="006D51F1" w:rsidRDefault="006D51F1" w:rsidP="00125660">
      <w:pPr>
        <w:keepNext/>
        <w:rPr>
          <w:sz w:val="24"/>
          <w:szCs w:val="24"/>
        </w:rPr>
      </w:pPr>
      <w:r>
        <w:rPr>
          <w:b/>
          <w:bCs/>
          <w:sz w:val="24"/>
          <w:szCs w:val="24"/>
        </w:rPr>
        <w:t xml:space="preserve">1.  </w:t>
      </w:r>
      <w:r>
        <w:rPr>
          <w:b/>
          <w:bCs/>
          <w:sz w:val="24"/>
          <w:szCs w:val="24"/>
          <w:u w:val="single"/>
        </w:rPr>
        <w:t>Explain the circumstances that make the collection of information necessary.</w:t>
      </w:r>
    </w:p>
    <w:p w:rsidR="006D51F1" w:rsidRDefault="006D51F1">
      <w:pPr>
        <w:rPr>
          <w:sz w:val="24"/>
          <w:szCs w:val="24"/>
        </w:rPr>
      </w:pPr>
    </w:p>
    <w:p w:rsidR="009F385A" w:rsidRDefault="00334BDE" w:rsidP="009F385A">
      <w:pPr>
        <w:rPr>
          <w:sz w:val="24"/>
          <w:szCs w:val="24"/>
        </w:rPr>
      </w:pPr>
      <w:r w:rsidRPr="00334BDE">
        <w:rPr>
          <w:sz w:val="24"/>
          <w:szCs w:val="24"/>
        </w:rPr>
        <w:t xml:space="preserve">The </w:t>
      </w:r>
      <w:r w:rsidR="001727F8">
        <w:rPr>
          <w:sz w:val="24"/>
          <w:szCs w:val="24"/>
        </w:rPr>
        <w:t xml:space="preserve">Rockfish </w:t>
      </w:r>
      <w:r w:rsidRPr="00334BDE">
        <w:rPr>
          <w:sz w:val="24"/>
          <w:szCs w:val="24"/>
        </w:rPr>
        <w:t>Program was developed to improve the economic</w:t>
      </w:r>
      <w:r w:rsidR="003E1ED6">
        <w:rPr>
          <w:sz w:val="24"/>
          <w:szCs w:val="24"/>
        </w:rPr>
        <w:t xml:space="preserve"> </w:t>
      </w:r>
      <w:r w:rsidRPr="00334BDE">
        <w:rPr>
          <w:sz w:val="24"/>
          <w:szCs w:val="24"/>
        </w:rPr>
        <w:t>efficiency of the C</w:t>
      </w:r>
      <w:r w:rsidR="009B4FE9">
        <w:rPr>
          <w:sz w:val="24"/>
          <w:szCs w:val="24"/>
        </w:rPr>
        <w:t xml:space="preserve">entral </w:t>
      </w:r>
      <w:r w:rsidRPr="00334BDE">
        <w:rPr>
          <w:sz w:val="24"/>
          <w:szCs w:val="24"/>
        </w:rPr>
        <w:t>GOA rockfish</w:t>
      </w:r>
      <w:r>
        <w:rPr>
          <w:sz w:val="24"/>
          <w:szCs w:val="24"/>
        </w:rPr>
        <w:t xml:space="preserve"> </w:t>
      </w:r>
      <w:r w:rsidRPr="00334BDE">
        <w:rPr>
          <w:sz w:val="24"/>
          <w:szCs w:val="24"/>
        </w:rPr>
        <w:t>fisheries by developing a program t</w:t>
      </w:r>
      <w:r w:rsidR="00BA6DCF">
        <w:rPr>
          <w:sz w:val="24"/>
          <w:szCs w:val="24"/>
        </w:rPr>
        <w:t xml:space="preserve">o </w:t>
      </w:r>
      <w:r w:rsidRPr="00334BDE">
        <w:rPr>
          <w:sz w:val="24"/>
          <w:szCs w:val="24"/>
        </w:rPr>
        <w:t xml:space="preserve">establish cooperatives </w:t>
      </w:r>
      <w:r w:rsidR="00082314">
        <w:rPr>
          <w:sz w:val="24"/>
          <w:szCs w:val="24"/>
        </w:rPr>
        <w:t xml:space="preserve">to </w:t>
      </w:r>
      <w:r w:rsidRPr="00334BDE">
        <w:rPr>
          <w:sz w:val="24"/>
          <w:szCs w:val="24"/>
        </w:rPr>
        <w:t>receive exclusive harvest privileges.</w:t>
      </w:r>
      <w:r>
        <w:rPr>
          <w:sz w:val="24"/>
          <w:szCs w:val="24"/>
        </w:rPr>
        <w:t xml:space="preserve">  </w:t>
      </w:r>
      <w:r w:rsidR="00273205" w:rsidRPr="00273205">
        <w:rPr>
          <w:sz w:val="24"/>
          <w:szCs w:val="24"/>
        </w:rPr>
        <w:t>The</w:t>
      </w:r>
      <w:r w:rsidR="00273205">
        <w:rPr>
          <w:sz w:val="24"/>
          <w:szCs w:val="24"/>
        </w:rPr>
        <w:t xml:space="preserve"> </w:t>
      </w:r>
      <w:r w:rsidR="00273205" w:rsidRPr="00273205">
        <w:rPr>
          <w:sz w:val="24"/>
          <w:szCs w:val="24"/>
        </w:rPr>
        <w:t xml:space="preserve">Program </w:t>
      </w:r>
      <w:r w:rsidR="00273205">
        <w:rPr>
          <w:sz w:val="24"/>
          <w:szCs w:val="24"/>
        </w:rPr>
        <w:t xml:space="preserve">was designed to </w:t>
      </w:r>
      <w:r w:rsidR="00082314">
        <w:rPr>
          <w:sz w:val="24"/>
          <w:szCs w:val="24"/>
        </w:rPr>
        <w:t>create</w:t>
      </w:r>
      <w:r w:rsidR="00E76790">
        <w:rPr>
          <w:sz w:val="24"/>
          <w:szCs w:val="24"/>
        </w:rPr>
        <w:t xml:space="preserve"> </w:t>
      </w:r>
      <w:r w:rsidR="00273205" w:rsidRPr="00273205">
        <w:rPr>
          <w:sz w:val="24"/>
          <w:szCs w:val="24"/>
        </w:rPr>
        <w:t>a slower</w:t>
      </w:r>
      <w:r w:rsidR="00273205">
        <w:rPr>
          <w:sz w:val="24"/>
          <w:szCs w:val="24"/>
        </w:rPr>
        <w:t>-</w:t>
      </w:r>
      <w:r w:rsidR="00273205" w:rsidRPr="00273205">
        <w:rPr>
          <w:sz w:val="24"/>
          <w:szCs w:val="24"/>
        </w:rPr>
        <w:t>paced</w:t>
      </w:r>
      <w:r w:rsidR="00273205">
        <w:rPr>
          <w:sz w:val="24"/>
          <w:szCs w:val="24"/>
        </w:rPr>
        <w:t xml:space="preserve"> </w:t>
      </w:r>
      <w:r w:rsidR="00273205" w:rsidRPr="00273205">
        <w:rPr>
          <w:sz w:val="24"/>
          <w:szCs w:val="24"/>
        </w:rPr>
        <w:t>fishery</w:t>
      </w:r>
      <w:r w:rsidR="009B4FE9">
        <w:rPr>
          <w:sz w:val="24"/>
          <w:szCs w:val="24"/>
        </w:rPr>
        <w:t xml:space="preserve"> which </w:t>
      </w:r>
      <w:r w:rsidR="00273205">
        <w:rPr>
          <w:sz w:val="24"/>
          <w:szCs w:val="24"/>
        </w:rPr>
        <w:t>w</w:t>
      </w:r>
      <w:r w:rsidR="00273205" w:rsidRPr="00273205">
        <w:rPr>
          <w:sz w:val="24"/>
          <w:szCs w:val="24"/>
        </w:rPr>
        <w:t xml:space="preserve">ould </w:t>
      </w:r>
      <w:r w:rsidR="00273205">
        <w:rPr>
          <w:sz w:val="24"/>
          <w:szCs w:val="24"/>
        </w:rPr>
        <w:t>allow</w:t>
      </w:r>
      <w:r w:rsidR="00273205" w:rsidRPr="00273205">
        <w:rPr>
          <w:sz w:val="24"/>
          <w:szCs w:val="24"/>
        </w:rPr>
        <w:t xml:space="preserve"> the</w:t>
      </w:r>
      <w:r w:rsidR="00273205">
        <w:rPr>
          <w:sz w:val="24"/>
          <w:szCs w:val="24"/>
        </w:rPr>
        <w:t xml:space="preserve"> </w:t>
      </w:r>
      <w:r w:rsidR="00273205" w:rsidRPr="00273205">
        <w:rPr>
          <w:sz w:val="24"/>
          <w:szCs w:val="24"/>
        </w:rPr>
        <w:t>harvester to choose when</w:t>
      </w:r>
      <w:r w:rsidR="00273205">
        <w:rPr>
          <w:sz w:val="24"/>
          <w:szCs w:val="24"/>
        </w:rPr>
        <w:t xml:space="preserve"> </w:t>
      </w:r>
      <w:r w:rsidR="00273205" w:rsidRPr="00273205">
        <w:rPr>
          <w:sz w:val="24"/>
          <w:szCs w:val="24"/>
        </w:rPr>
        <w:t>to fish</w:t>
      </w:r>
      <w:r w:rsidR="00082314">
        <w:rPr>
          <w:sz w:val="24"/>
          <w:szCs w:val="24"/>
        </w:rPr>
        <w:t xml:space="preserve">.  The Program </w:t>
      </w:r>
      <w:r w:rsidR="00273205">
        <w:rPr>
          <w:sz w:val="24"/>
          <w:szCs w:val="24"/>
        </w:rPr>
        <w:t>also p</w:t>
      </w:r>
      <w:r w:rsidR="00273205" w:rsidRPr="00273205">
        <w:rPr>
          <w:sz w:val="24"/>
          <w:szCs w:val="24"/>
        </w:rPr>
        <w:t>rovide</w:t>
      </w:r>
      <w:r w:rsidR="00BA6DCF">
        <w:rPr>
          <w:sz w:val="24"/>
          <w:szCs w:val="24"/>
        </w:rPr>
        <w:t>s</w:t>
      </w:r>
      <w:r w:rsidR="00273205" w:rsidRPr="00273205">
        <w:rPr>
          <w:sz w:val="24"/>
          <w:szCs w:val="24"/>
        </w:rPr>
        <w:t xml:space="preserve"> greater stability for processors</w:t>
      </w:r>
      <w:r w:rsidR="00273205">
        <w:rPr>
          <w:sz w:val="24"/>
          <w:szCs w:val="24"/>
        </w:rPr>
        <w:t xml:space="preserve"> </w:t>
      </w:r>
      <w:r w:rsidR="00273205" w:rsidRPr="00273205">
        <w:rPr>
          <w:sz w:val="24"/>
          <w:szCs w:val="24"/>
        </w:rPr>
        <w:t>by spreading out production over a</w:t>
      </w:r>
      <w:r w:rsidR="00273205">
        <w:rPr>
          <w:sz w:val="24"/>
          <w:szCs w:val="24"/>
        </w:rPr>
        <w:t xml:space="preserve"> </w:t>
      </w:r>
      <w:r w:rsidR="00273205" w:rsidRPr="00273205">
        <w:rPr>
          <w:sz w:val="24"/>
          <w:szCs w:val="24"/>
        </w:rPr>
        <w:t xml:space="preserve">greater period of time. </w:t>
      </w:r>
      <w:r w:rsidR="00B34587">
        <w:rPr>
          <w:sz w:val="24"/>
          <w:szCs w:val="24"/>
        </w:rPr>
        <w:t xml:space="preserve"> </w:t>
      </w:r>
    </w:p>
    <w:p w:rsidR="00FE3303" w:rsidRDefault="00FE3303" w:rsidP="009F385A">
      <w:pPr>
        <w:rPr>
          <w:sz w:val="24"/>
          <w:szCs w:val="24"/>
        </w:rPr>
      </w:pPr>
    </w:p>
    <w:p w:rsidR="006D51F1" w:rsidRDefault="006D51F1">
      <w:pPr>
        <w:rPr>
          <w:b/>
          <w:bCs/>
          <w:sz w:val="24"/>
          <w:szCs w:val="24"/>
        </w:rPr>
      </w:pPr>
      <w:r>
        <w:rPr>
          <w:b/>
          <w:bCs/>
          <w:sz w:val="24"/>
          <w:szCs w:val="24"/>
        </w:rPr>
        <w:t xml:space="preserve">2.  </w:t>
      </w:r>
      <w:r>
        <w:rPr>
          <w:szCs w:val="24"/>
          <w:lang w:val="en-CA"/>
        </w:rPr>
        <w:fldChar w:fldCharType="begin"/>
      </w:r>
      <w:r>
        <w:rPr>
          <w:szCs w:val="24"/>
          <w:lang w:val="en-CA"/>
        </w:rPr>
        <w:instrText xml:space="preserve"> SEQ CHAPTER \h \r 1</w:instrText>
      </w:r>
      <w:r>
        <w:rPr>
          <w:szCs w:val="24"/>
          <w:lang w:val="en-CA"/>
        </w:rPr>
        <w:fldChar w:fldCharType="end"/>
      </w:r>
      <w:r>
        <w:rPr>
          <w:b/>
          <w:bCs/>
          <w:sz w:val="24"/>
          <w:szCs w:val="24"/>
          <w:u w:val="single"/>
        </w:rPr>
        <w:t xml:space="preserve">Explain how, by whom, how frequently, and for what purpose the information will be used.  </w:t>
      </w:r>
      <w:r>
        <w:rPr>
          <w:szCs w:val="24"/>
          <w:lang w:val="en-CA"/>
        </w:rPr>
        <w:fldChar w:fldCharType="begin"/>
      </w:r>
      <w:r>
        <w:rPr>
          <w:szCs w:val="24"/>
          <w:lang w:val="en-CA"/>
        </w:rPr>
        <w:instrText xml:space="preserve"> SEQ CHAPTER \h \r 1</w:instrText>
      </w:r>
      <w:r>
        <w:rPr>
          <w:szCs w:val="24"/>
          <w:lang w:val="en-CA"/>
        </w:rPr>
        <w:fldChar w:fldCharType="end"/>
      </w:r>
      <w:r>
        <w:rPr>
          <w:b/>
          <w:bCs/>
          <w:sz w:val="24"/>
          <w:szCs w:val="24"/>
          <w:u w:val="single"/>
        </w:rPr>
        <w:t>If the information collected will be disseminated to the public or used to support information that will be disseminated to the public, then explain how the collection complies with all applicable Information Quality Guidelines</w:t>
      </w:r>
      <w:r>
        <w:rPr>
          <w:b/>
          <w:bCs/>
          <w:sz w:val="24"/>
          <w:szCs w:val="24"/>
        </w:rPr>
        <w:t xml:space="preserve">. </w:t>
      </w:r>
    </w:p>
    <w:p w:rsidR="002C21C8" w:rsidRDefault="002C21C8">
      <w:pPr>
        <w:rPr>
          <w:b/>
          <w:bCs/>
          <w:sz w:val="24"/>
          <w:szCs w:val="24"/>
        </w:rPr>
      </w:pPr>
    </w:p>
    <w:p w:rsidR="00B47DE3" w:rsidRDefault="00381E32" w:rsidP="0091552A">
      <w:pPr>
        <w:rPr>
          <w:sz w:val="24"/>
          <w:szCs w:val="24"/>
        </w:rPr>
      </w:pPr>
      <w:r w:rsidRPr="00D4736B">
        <w:rPr>
          <w:sz w:val="24"/>
          <w:szCs w:val="24"/>
        </w:rPr>
        <w:t xml:space="preserve">The </w:t>
      </w:r>
      <w:r w:rsidR="00BA6DCF">
        <w:rPr>
          <w:sz w:val="24"/>
          <w:szCs w:val="24"/>
        </w:rPr>
        <w:t xml:space="preserve">Rockfish </w:t>
      </w:r>
      <w:r w:rsidRPr="00D4736B">
        <w:rPr>
          <w:sz w:val="24"/>
          <w:szCs w:val="24"/>
        </w:rPr>
        <w:t>Program regulates the formation of cooperatives and the use of the annual catch amount by the cooperative</w:t>
      </w:r>
      <w:r w:rsidR="00563EB1">
        <w:rPr>
          <w:sz w:val="24"/>
          <w:szCs w:val="24"/>
        </w:rPr>
        <w:t>s</w:t>
      </w:r>
      <w:r w:rsidRPr="00D4736B">
        <w:rPr>
          <w:sz w:val="24"/>
          <w:szCs w:val="24"/>
        </w:rPr>
        <w:t>.  In addition to the requirements to join a cooperative, an eligible rockfish harvester or eligible rockfish processor must meet specific requirements</w:t>
      </w:r>
      <w:r>
        <w:rPr>
          <w:sz w:val="24"/>
          <w:szCs w:val="24"/>
        </w:rPr>
        <w:t xml:space="preserve"> that </w:t>
      </w:r>
      <w:r w:rsidRPr="00D4736B">
        <w:rPr>
          <w:sz w:val="24"/>
          <w:szCs w:val="24"/>
        </w:rPr>
        <w:t>differ between the catcher vessel sector and the catcher/processor sector</w:t>
      </w:r>
      <w:r>
        <w:rPr>
          <w:sz w:val="24"/>
          <w:szCs w:val="24"/>
        </w:rPr>
        <w:t>.</w:t>
      </w:r>
    </w:p>
    <w:p w:rsidR="00B47DE3" w:rsidRDefault="00B47DE3">
      <w:pPr>
        <w:widowControl/>
        <w:autoSpaceDE/>
        <w:autoSpaceDN/>
        <w:adjustRightInd/>
        <w:rPr>
          <w:sz w:val="24"/>
          <w:szCs w:val="24"/>
        </w:rPr>
      </w:pPr>
    </w:p>
    <w:p w:rsidR="009E4047" w:rsidRPr="009E4047" w:rsidRDefault="009E4047" w:rsidP="009E4047">
      <w:pPr>
        <w:widowControl/>
        <w:autoSpaceDE/>
        <w:autoSpaceDN/>
        <w:adjustRightInd/>
        <w:rPr>
          <w:b/>
          <w:sz w:val="24"/>
          <w:szCs w:val="24"/>
        </w:rPr>
      </w:pPr>
      <w:r w:rsidRPr="009E4047">
        <w:rPr>
          <w:b/>
          <w:sz w:val="24"/>
          <w:szCs w:val="24"/>
        </w:rPr>
        <w:t>a. Application for Rockfish Quota Share (QS</w:t>
      </w:r>
      <w:proofErr w:type="gramStart"/>
      <w:r w:rsidRPr="009E4047">
        <w:rPr>
          <w:b/>
          <w:sz w:val="24"/>
          <w:szCs w:val="24"/>
        </w:rPr>
        <w:t>)  [</w:t>
      </w:r>
      <w:proofErr w:type="gramEnd"/>
      <w:r w:rsidRPr="009E4047">
        <w:rPr>
          <w:b/>
          <w:sz w:val="24"/>
          <w:szCs w:val="24"/>
        </w:rPr>
        <w:t>REMOVED]</w:t>
      </w:r>
    </w:p>
    <w:p w:rsidR="009E4047" w:rsidRPr="009E4047" w:rsidRDefault="009E4047" w:rsidP="009E4047">
      <w:pPr>
        <w:widowControl/>
        <w:autoSpaceDE/>
        <w:autoSpaceDN/>
        <w:adjustRightInd/>
        <w:rPr>
          <w:sz w:val="24"/>
          <w:szCs w:val="24"/>
        </w:rPr>
      </w:pPr>
    </w:p>
    <w:p w:rsidR="009E4047" w:rsidRPr="009E4047" w:rsidRDefault="00563EB1" w:rsidP="009E4047">
      <w:pPr>
        <w:widowControl/>
        <w:autoSpaceDE/>
        <w:autoSpaceDN/>
        <w:adjustRightInd/>
        <w:rPr>
          <w:sz w:val="24"/>
          <w:szCs w:val="24"/>
        </w:rPr>
      </w:pPr>
      <w:r>
        <w:rPr>
          <w:sz w:val="24"/>
          <w:szCs w:val="24"/>
        </w:rPr>
        <w:t xml:space="preserve">The </w:t>
      </w:r>
      <w:r w:rsidR="00554DB9">
        <w:rPr>
          <w:sz w:val="24"/>
          <w:szCs w:val="24"/>
        </w:rPr>
        <w:t xml:space="preserve">one-time </w:t>
      </w:r>
      <w:r>
        <w:rPr>
          <w:sz w:val="24"/>
          <w:szCs w:val="24"/>
        </w:rPr>
        <w:t xml:space="preserve">deadline for submitting an </w:t>
      </w:r>
      <w:r w:rsidRPr="00563EB1">
        <w:rPr>
          <w:sz w:val="24"/>
          <w:szCs w:val="24"/>
        </w:rPr>
        <w:t>Application for Rockfish Quota Share</w:t>
      </w:r>
      <w:r>
        <w:rPr>
          <w:sz w:val="24"/>
          <w:szCs w:val="24"/>
        </w:rPr>
        <w:t xml:space="preserve"> (QS)</w:t>
      </w:r>
      <w:r w:rsidRPr="00563EB1">
        <w:rPr>
          <w:sz w:val="24"/>
          <w:szCs w:val="24"/>
        </w:rPr>
        <w:t xml:space="preserve"> </w:t>
      </w:r>
      <w:r>
        <w:rPr>
          <w:sz w:val="24"/>
          <w:szCs w:val="24"/>
        </w:rPr>
        <w:t xml:space="preserve">was January 17, 2012.  </w:t>
      </w:r>
      <w:r w:rsidR="009E4047" w:rsidRPr="009E4047">
        <w:rPr>
          <w:sz w:val="24"/>
          <w:szCs w:val="24"/>
        </w:rPr>
        <w:t>Th</w:t>
      </w:r>
      <w:r>
        <w:rPr>
          <w:sz w:val="24"/>
          <w:szCs w:val="24"/>
        </w:rPr>
        <w:t>is a</w:t>
      </w:r>
      <w:r w:rsidR="009E4047" w:rsidRPr="009E4047">
        <w:rPr>
          <w:sz w:val="24"/>
          <w:szCs w:val="24"/>
        </w:rPr>
        <w:t xml:space="preserve">pplication </w:t>
      </w:r>
      <w:r w:rsidR="003D0D7B">
        <w:rPr>
          <w:sz w:val="24"/>
          <w:szCs w:val="24"/>
        </w:rPr>
        <w:t xml:space="preserve">was used </w:t>
      </w:r>
      <w:r w:rsidR="009E4047" w:rsidRPr="009E4047">
        <w:rPr>
          <w:sz w:val="24"/>
          <w:szCs w:val="24"/>
        </w:rPr>
        <w:t>to identify participants</w:t>
      </w:r>
      <w:r w:rsidR="003D0D7B">
        <w:rPr>
          <w:sz w:val="24"/>
          <w:szCs w:val="24"/>
        </w:rPr>
        <w:t xml:space="preserve"> in the rockfish fisheries</w:t>
      </w:r>
      <w:r w:rsidR="009E4047">
        <w:rPr>
          <w:sz w:val="24"/>
          <w:szCs w:val="24"/>
        </w:rPr>
        <w:t>.</w:t>
      </w:r>
    </w:p>
    <w:p w:rsidR="009E4047" w:rsidRDefault="009E4047" w:rsidP="009E4047">
      <w:pPr>
        <w:widowControl/>
        <w:autoSpaceDE/>
        <w:autoSpaceDN/>
        <w:adjustRightInd/>
        <w:rPr>
          <w:sz w:val="24"/>
          <w:szCs w:val="24"/>
        </w:rPr>
      </w:pPr>
    </w:p>
    <w:p w:rsidR="009E4047" w:rsidRDefault="009E4047" w:rsidP="009E4047">
      <w:pPr>
        <w:widowControl/>
        <w:autoSpaceDE/>
        <w:autoSpaceDN/>
        <w:adjustRightInd/>
        <w:rPr>
          <w:sz w:val="24"/>
          <w:szCs w:val="24"/>
        </w:rPr>
      </w:pPr>
      <w:r w:rsidRPr="009E4047">
        <w:rPr>
          <w:sz w:val="24"/>
          <w:szCs w:val="24"/>
        </w:rPr>
        <w:t>The term “quota share” is used to describe the Rockfish Program’s multi-year exclusive harvest privileges based on historic harvest activities.</w:t>
      </w:r>
      <w:r>
        <w:rPr>
          <w:sz w:val="24"/>
          <w:szCs w:val="24"/>
        </w:rPr>
        <w:t xml:space="preserve">  </w:t>
      </w:r>
      <w:r w:rsidRPr="009E4047">
        <w:rPr>
          <w:sz w:val="24"/>
          <w:szCs w:val="24"/>
        </w:rPr>
        <w:t xml:space="preserve">Rockfish QS </w:t>
      </w:r>
      <w:r>
        <w:rPr>
          <w:sz w:val="24"/>
          <w:szCs w:val="24"/>
        </w:rPr>
        <w:t xml:space="preserve">is </w:t>
      </w:r>
      <w:r w:rsidRPr="009E4047">
        <w:rPr>
          <w:sz w:val="24"/>
          <w:szCs w:val="24"/>
        </w:rPr>
        <w:t>an attribute of the LLP license</w:t>
      </w:r>
      <w:r w:rsidR="00960FAB">
        <w:rPr>
          <w:sz w:val="24"/>
          <w:szCs w:val="24"/>
        </w:rPr>
        <w:t xml:space="preserve"> (see OMB Control No. 0648-0334)</w:t>
      </w:r>
      <w:r w:rsidRPr="009E4047">
        <w:rPr>
          <w:sz w:val="24"/>
          <w:szCs w:val="24"/>
        </w:rPr>
        <w:t xml:space="preserve">. </w:t>
      </w:r>
      <w:r w:rsidR="00F76E91">
        <w:rPr>
          <w:sz w:val="24"/>
          <w:szCs w:val="24"/>
        </w:rPr>
        <w:t>After c</w:t>
      </w:r>
      <w:r w:rsidRPr="009E4047">
        <w:rPr>
          <w:sz w:val="24"/>
          <w:szCs w:val="24"/>
        </w:rPr>
        <w:t>alculat</w:t>
      </w:r>
      <w:r w:rsidR="00F76E91">
        <w:rPr>
          <w:sz w:val="24"/>
          <w:szCs w:val="24"/>
        </w:rPr>
        <w:t>ing</w:t>
      </w:r>
      <w:r w:rsidRPr="009E4047">
        <w:rPr>
          <w:sz w:val="24"/>
          <w:szCs w:val="24"/>
        </w:rPr>
        <w:t xml:space="preserve"> the amount </w:t>
      </w:r>
      <w:r w:rsidR="00F76E91">
        <w:rPr>
          <w:sz w:val="24"/>
          <w:szCs w:val="24"/>
        </w:rPr>
        <w:t xml:space="preserve">of </w:t>
      </w:r>
      <w:r w:rsidRPr="009E4047">
        <w:rPr>
          <w:sz w:val="24"/>
          <w:szCs w:val="24"/>
        </w:rPr>
        <w:t>QS to allocate to an LLP license, NMFS modif</w:t>
      </w:r>
      <w:r>
        <w:rPr>
          <w:sz w:val="24"/>
          <w:szCs w:val="24"/>
        </w:rPr>
        <w:t>ies</w:t>
      </w:r>
      <w:r w:rsidRPr="009E4047">
        <w:rPr>
          <w:sz w:val="24"/>
          <w:szCs w:val="24"/>
        </w:rPr>
        <w:t xml:space="preserve"> that LLP license and designate</w:t>
      </w:r>
      <w:r>
        <w:rPr>
          <w:sz w:val="24"/>
          <w:szCs w:val="24"/>
        </w:rPr>
        <w:t>s</w:t>
      </w:r>
      <w:r w:rsidRPr="009E4047">
        <w:rPr>
          <w:sz w:val="24"/>
          <w:szCs w:val="24"/>
        </w:rPr>
        <w:t xml:space="preserve"> that amount on</w:t>
      </w:r>
      <w:r>
        <w:rPr>
          <w:sz w:val="24"/>
          <w:szCs w:val="24"/>
        </w:rPr>
        <w:t xml:space="preserve"> </w:t>
      </w:r>
      <w:r w:rsidRPr="009E4047">
        <w:rPr>
          <w:sz w:val="24"/>
          <w:szCs w:val="24"/>
        </w:rPr>
        <w:t xml:space="preserve">the license. QS </w:t>
      </w:r>
      <w:proofErr w:type="gramStart"/>
      <w:r w:rsidRPr="009E4047">
        <w:rPr>
          <w:sz w:val="24"/>
          <w:szCs w:val="24"/>
        </w:rPr>
        <w:t>assigned</w:t>
      </w:r>
      <w:proofErr w:type="gramEnd"/>
      <w:r w:rsidRPr="009E4047">
        <w:rPr>
          <w:sz w:val="24"/>
          <w:szCs w:val="24"/>
        </w:rPr>
        <w:t xml:space="preserve"> to an LLP license c</w:t>
      </w:r>
      <w:r>
        <w:rPr>
          <w:sz w:val="24"/>
          <w:szCs w:val="24"/>
        </w:rPr>
        <w:t>an</w:t>
      </w:r>
      <w:r w:rsidRPr="009E4047">
        <w:rPr>
          <w:sz w:val="24"/>
          <w:szCs w:val="24"/>
        </w:rPr>
        <w:t>not be transferred independent from that LLP</w:t>
      </w:r>
      <w:r>
        <w:rPr>
          <w:sz w:val="24"/>
          <w:szCs w:val="24"/>
        </w:rPr>
        <w:t xml:space="preserve"> </w:t>
      </w:r>
      <w:r w:rsidRPr="009E4047">
        <w:rPr>
          <w:sz w:val="24"/>
          <w:szCs w:val="24"/>
        </w:rPr>
        <w:t>license, except to comply with the use caps</w:t>
      </w:r>
      <w:r w:rsidR="00554DB9">
        <w:rPr>
          <w:sz w:val="24"/>
          <w:szCs w:val="24"/>
        </w:rPr>
        <w:t>.</w:t>
      </w:r>
    </w:p>
    <w:p w:rsidR="00381E32" w:rsidRDefault="00381E32" w:rsidP="0091552A">
      <w:pPr>
        <w:rPr>
          <w:sz w:val="24"/>
          <w:szCs w:val="24"/>
          <w:lang w:val="en-CA"/>
        </w:rPr>
      </w:pPr>
    </w:p>
    <w:p w:rsidR="00FA4AC3" w:rsidRDefault="00960FAB" w:rsidP="00FA4AC3">
      <w:pPr>
        <w:rPr>
          <w:sz w:val="24"/>
          <w:szCs w:val="24"/>
        </w:rPr>
      </w:pPr>
      <w:proofErr w:type="gramStart"/>
      <w:r>
        <w:rPr>
          <w:b/>
          <w:sz w:val="24"/>
          <w:szCs w:val="24"/>
        </w:rPr>
        <w:t>b</w:t>
      </w:r>
      <w:r w:rsidR="00FA4AC3" w:rsidRPr="00791946">
        <w:rPr>
          <w:b/>
          <w:sz w:val="24"/>
          <w:szCs w:val="24"/>
        </w:rPr>
        <w:t xml:space="preserve">.  </w:t>
      </w:r>
      <w:proofErr w:type="gramEnd"/>
      <w:r w:rsidR="00FA4AC3" w:rsidRPr="00BC6A17">
        <w:rPr>
          <w:b/>
          <w:sz w:val="24"/>
          <w:szCs w:val="24"/>
          <w:lang w:val="en-CA"/>
        </w:rPr>
        <w:fldChar w:fldCharType="begin"/>
      </w:r>
      <w:r w:rsidR="00FA4AC3" w:rsidRPr="00BC6A17">
        <w:rPr>
          <w:b/>
          <w:sz w:val="24"/>
          <w:szCs w:val="24"/>
          <w:lang w:val="en-CA"/>
        </w:rPr>
        <w:instrText xml:space="preserve"> SEQ CHAPTER \h \r 1</w:instrText>
      </w:r>
      <w:r w:rsidR="00FA4AC3" w:rsidRPr="00BC6A17">
        <w:rPr>
          <w:b/>
          <w:sz w:val="24"/>
          <w:szCs w:val="24"/>
          <w:lang w:val="en-CA"/>
        </w:rPr>
        <w:fldChar w:fldCharType="end"/>
      </w:r>
      <w:r w:rsidR="00FA4AC3" w:rsidRPr="00BC6A17">
        <w:rPr>
          <w:b/>
          <w:sz w:val="24"/>
          <w:szCs w:val="24"/>
        </w:rPr>
        <w:t>Application for Rockfish</w:t>
      </w:r>
      <w:r w:rsidR="00FA4AC3">
        <w:rPr>
          <w:b/>
          <w:sz w:val="24"/>
          <w:szCs w:val="24"/>
        </w:rPr>
        <w:t xml:space="preserve"> </w:t>
      </w:r>
      <w:r w:rsidR="00FA4AC3" w:rsidRPr="00BC6A17">
        <w:rPr>
          <w:b/>
          <w:sz w:val="24"/>
          <w:szCs w:val="24"/>
        </w:rPr>
        <w:t xml:space="preserve">Cooperative </w:t>
      </w:r>
      <w:r w:rsidR="00FA4AC3">
        <w:rPr>
          <w:b/>
          <w:sz w:val="24"/>
          <w:szCs w:val="24"/>
        </w:rPr>
        <w:t>Fishing Quota (CQ)</w:t>
      </w:r>
      <w:r w:rsidR="009D5C54">
        <w:rPr>
          <w:b/>
          <w:sz w:val="24"/>
          <w:szCs w:val="24"/>
        </w:rPr>
        <w:t xml:space="preserve">  (CHANGED)</w:t>
      </w:r>
      <w:r w:rsidR="00FA4AC3" w:rsidRPr="00791946">
        <w:rPr>
          <w:b/>
          <w:sz w:val="24"/>
          <w:szCs w:val="24"/>
        </w:rPr>
        <w:t>.</w:t>
      </w:r>
      <w:r w:rsidR="00FA4AC3">
        <w:rPr>
          <w:sz w:val="24"/>
          <w:szCs w:val="24"/>
        </w:rPr>
        <w:t xml:space="preserve">  </w:t>
      </w:r>
    </w:p>
    <w:p w:rsidR="00FA4AC3" w:rsidRDefault="00FA4AC3" w:rsidP="00FA4AC3">
      <w:pPr>
        <w:rPr>
          <w:sz w:val="24"/>
          <w:szCs w:val="24"/>
        </w:rPr>
      </w:pPr>
    </w:p>
    <w:p w:rsidR="000A70D4" w:rsidRDefault="00041234" w:rsidP="000A70D4">
      <w:pPr>
        <w:rPr>
          <w:sz w:val="24"/>
          <w:szCs w:val="24"/>
        </w:rPr>
      </w:pPr>
      <w:r w:rsidRPr="00041234">
        <w:rPr>
          <w:sz w:val="24"/>
          <w:szCs w:val="24"/>
        </w:rPr>
        <w:t>Each calendar year, the Regional Administrator determine</w:t>
      </w:r>
      <w:r w:rsidR="00451C7B">
        <w:rPr>
          <w:sz w:val="24"/>
          <w:szCs w:val="24"/>
        </w:rPr>
        <w:t>s</w:t>
      </w:r>
      <w:r w:rsidRPr="00041234">
        <w:rPr>
          <w:sz w:val="24"/>
          <w:szCs w:val="24"/>
        </w:rPr>
        <w:t xml:space="preserve"> the tonnage of rockfish primary species that will be assigned to participants</w:t>
      </w:r>
      <w:r>
        <w:rPr>
          <w:sz w:val="24"/>
          <w:szCs w:val="24"/>
        </w:rPr>
        <w:t xml:space="preserve"> in a rockfish cooperative. </w:t>
      </w:r>
      <w:r w:rsidR="00451C7B">
        <w:rPr>
          <w:sz w:val="24"/>
          <w:szCs w:val="24"/>
        </w:rPr>
        <w:t>T</w:t>
      </w:r>
      <w:r w:rsidR="00451C7B" w:rsidRPr="00451C7B">
        <w:rPr>
          <w:sz w:val="24"/>
          <w:szCs w:val="24"/>
        </w:rPr>
        <w:t xml:space="preserve">he members of </w:t>
      </w:r>
      <w:r w:rsidR="00451C7B">
        <w:rPr>
          <w:sz w:val="24"/>
          <w:szCs w:val="24"/>
        </w:rPr>
        <w:t>a</w:t>
      </w:r>
      <w:r w:rsidR="00451C7B" w:rsidRPr="00451C7B">
        <w:rPr>
          <w:sz w:val="24"/>
          <w:szCs w:val="24"/>
        </w:rPr>
        <w:t xml:space="preserve"> rockfish cooperative have an exclusive harvest privilege to collectively catch this CQ</w:t>
      </w:r>
      <w:r w:rsidR="00451C7B">
        <w:rPr>
          <w:sz w:val="24"/>
          <w:szCs w:val="24"/>
        </w:rPr>
        <w:t xml:space="preserve">. </w:t>
      </w:r>
    </w:p>
    <w:p w:rsidR="000A70D4" w:rsidRDefault="000A70D4" w:rsidP="00153D62">
      <w:pPr>
        <w:rPr>
          <w:sz w:val="24"/>
          <w:szCs w:val="24"/>
          <w:lang w:val="en-CA"/>
        </w:rPr>
      </w:pPr>
    </w:p>
    <w:p w:rsidR="00153D62" w:rsidRDefault="00960FAB" w:rsidP="00153D62">
      <w:pPr>
        <w:rPr>
          <w:sz w:val="24"/>
          <w:szCs w:val="24"/>
          <w:lang w:val="en-CA"/>
        </w:rPr>
      </w:pPr>
      <w:r w:rsidRPr="00842443">
        <w:rPr>
          <w:sz w:val="24"/>
          <w:szCs w:val="24"/>
        </w:rPr>
        <w:t>Only persons who hold rockfish QS may join a rockfish cooperative</w:t>
      </w:r>
      <w:r>
        <w:rPr>
          <w:sz w:val="24"/>
          <w:szCs w:val="24"/>
        </w:rPr>
        <w:t xml:space="preserve">.  </w:t>
      </w:r>
      <w:r w:rsidR="000A70D4">
        <w:rPr>
          <w:sz w:val="24"/>
          <w:szCs w:val="24"/>
          <w:lang w:val="en-CA"/>
        </w:rPr>
        <w:t xml:space="preserve">Each year </w:t>
      </w:r>
      <w:r w:rsidR="00327966" w:rsidRPr="00327966">
        <w:rPr>
          <w:sz w:val="24"/>
          <w:szCs w:val="24"/>
          <w:lang w:val="en-CA"/>
        </w:rPr>
        <w:t>the holder of an LLP license with rockfish QS must assign that LLP license to a rockfish cooperative in order to participate in the Rockfish Program. Rockfish QS can only be fished through cooperative membership</w:t>
      </w:r>
      <w:r w:rsidR="008557F2">
        <w:rPr>
          <w:sz w:val="24"/>
          <w:szCs w:val="24"/>
          <w:lang w:val="en-CA"/>
        </w:rPr>
        <w:t xml:space="preserve">.  </w:t>
      </w:r>
    </w:p>
    <w:p w:rsidR="00153D62" w:rsidRDefault="00153D62" w:rsidP="00745FC8">
      <w:pPr>
        <w:rPr>
          <w:sz w:val="24"/>
          <w:szCs w:val="24"/>
        </w:rPr>
      </w:pPr>
    </w:p>
    <w:p w:rsidR="00D879D6" w:rsidRDefault="0091552A" w:rsidP="00D879D6">
      <w:pPr>
        <w:rPr>
          <w:sz w:val="24"/>
          <w:szCs w:val="24"/>
          <w:lang w:val="en-CA"/>
        </w:rPr>
      </w:pPr>
      <w:r>
        <w:rPr>
          <w:sz w:val="24"/>
          <w:szCs w:val="24"/>
          <w:lang w:val="en-CA"/>
        </w:rPr>
        <w:t>The cooperative</w:t>
      </w:r>
      <w:r w:rsidR="00D879D6" w:rsidRPr="00D879D6">
        <w:rPr>
          <w:sz w:val="24"/>
          <w:szCs w:val="24"/>
          <w:lang w:val="en-CA"/>
        </w:rPr>
        <w:t xml:space="preserve"> must form an association with the processor to which it </w:t>
      </w:r>
      <w:r w:rsidR="0005405D">
        <w:rPr>
          <w:sz w:val="24"/>
          <w:szCs w:val="24"/>
          <w:lang w:val="en-CA"/>
        </w:rPr>
        <w:t>historically delivered the most rockfish</w:t>
      </w:r>
      <w:r w:rsidR="00D879D6">
        <w:rPr>
          <w:sz w:val="24"/>
          <w:szCs w:val="24"/>
          <w:lang w:val="en-CA"/>
        </w:rPr>
        <w:t xml:space="preserve">.  </w:t>
      </w:r>
      <w:r w:rsidR="00D879D6" w:rsidRPr="00D879D6">
        <w:rPr>
          <w:sz w:val="24"/>
          <w:szCs w:val="24"/>
          <w:lang w:val="en-CA"/>
        </w:rPr>
        <w:t>The cooperative/processor associations are intended to ensure that a cooperative lands a</w:t>
      </w:r>
      <w:r w:rsidR="00D879D6">
        <w:rPr>
          <w:sz w:val="24"/>
          <w:szCs w:val="24"/>
          <w:lang w:val="en-CA"/>
        </w:rPr>
        <w:t xml:space="preserve"> </w:t>
      </w:r>
      <w:r w:rsidR="00D879D6" w:rsidRPr="00D879D6">
        <w:rPr>
          <w:sz w:val="24"/>
          <w:szCs w:val="24"/>
          <w:lang w:val="en-CA"/>
        </w:rPr>
        <w:t xml:space="preserve">substantial portion of its catch with its members’ historic processor. The </w:t>
      </w:r>
      <w:r w:rsidR="00D879D6" w:rsidRPr="00D879D6">
        <w:rPr>
          <w:sz w:val="24"/>
          <w:szCs w:val="24"/>
          <w:lang w:val="en-CA"/>
        </w:rPr>
        <w:lastRenderedPageBreak/>
        <w:t>exact terms of the association are</w:t>
      </w:r>
      <w:r w:rsidR="00D879D6">
        <w:rPr>
          <w:sz w:val="24"/>
          <w:szCs w:val="24"/>
          <w:lang w:val="en-CA"/>
        </w:rPr>
        <w:t xml:space="preserve"> </w:t>
      </w:r>
      <w:r w:rsidR="00D879D6" w:rsidRPr="00D879D6">
        <w:rPr>
          <w:sz w:val="24"/>
          <w:szCs w:val="24"/>
          <w:lang w:val="en-CA"/>
        </w:rPr>
        <w:t>subject to negotiation</w:t>
      </w:r>
      <w:r w:rsidR="0005405D">
        <w:rPr>
          <w:sz w:val="24"/>
          <w:szCs w:val="24"/>
          <w:lang w:val="en-CA"/>
        </w:rPr>
        <w:t xml:space="preserve">, </w:t>
      </w:r>
      <w:r w:rsidR="00D879D6" w:rsidRPr="00D879D6">
        <w:rPr>
          <w:sz w:val="24"/>
          <w:szCs w:val="24"/>
          <w:lang w:val="en-CA"/>
        </w:rPr>
        <w:t>are confidential to the parties</w:t>
      </w:r>
      <w:r w:rsidR="0005405D">
        <w:rPr>
          <w:sz w:val="24"/>
          <w:szCs w:val="24"/>
          <w:lang w:val="en-CA"/>
        </w:rPr>
        <w:t>, and</w:t>
      </w:r>
      <w:r w:rsidR="00D879D6" w:rsidRPr="00D879D6">
        <w:rPr>
          <w:sz w:val="24"/>
          <w:szCs w:val="24"/>
          <w:lang w:val="en-CA"/>
        </w:rPr>
        <w:t xml:space="preserve"> </w:t>
      </w:r>
      <w:r w:rsidR="0005405D">
        <w:rPr>
          <w:sz w:val="24"/>
          <w:szCs w:val="24"/>
          <w:lang w:val="en-CA"/>
        </w:rPr>
        <w:t>r</w:t>
      </w:r>
      <w:r w:rsidR="00D879D6" w:rsidRPr="00D879D6">
        <w:rPr>
          <w:sz w:val="24"/>
          <w:szCs w:val="24"/>
          <w:lang w:val="en-CA"/>
        </w:rPr>
        <w:t>equire the</w:t>
      </w:r>
      <w:r w:rsidR="00D879D6">
        <w:rPr>
          <w:sz w:val="24"/>
          <w:szCs w:val="24"/>
          <w:lang w:val="en-CA"/>
        </w:rPr>
        <w:t xml:space="preserve"> </w:t>
      </w:r>
      <w:r w:rsidR="00D879D6" w:rsidRPr="00D879D6">
        <w:rPr>
          <w:sz w:val="24"/>
          <w:szCs w:val="24"/>
          <w:lang w:val="en-CA"/>
        </w:rPr>
        <w:t>approval of the associated processor.</w:t>
      </w:r>
    </w:p>
    <w:p w:rsidR="00AD60FF" w:rsidRDefault="00AD60FF" w:rsidP="00D879D6">
      <w:pPr>
        <w:rPr>
          <w:sz w:val="24"/>
          <w:szCs w:val="24"/>
          <w:lang w:val="en-CA"/>
        </w:rPr>
      </w:pPr>
    </w:p>
    <w:p w:rsidR="00242E97" w:rsidRDefault="00BA6DCF" w:rsidP="00BA6DCF">
      <w:pPr>
        <w:rPr>
          <w:sz w:val="24"/>
          <w:szCs w:val="24"/>
        </w:rPr>
      </w:pPr>
      <w:r w:rsidRPr="006418E8">
        <w:rPr>
          <w:sz w:val="24"/>
          <w:szCs w:val="24"/>
        </w:rPr>
        <w:t>Application forms are available through the Internet on the NMFS Alaska Region Web site at</w:t>
      </w:r>
    </w:p>
    <w:p w:rsidR="00BA6DCF" w:rsidRPr="006418E8" w:rsidRDefault="007553D6" w:rsidP="00C56FDD">
      <w:pPr>
        <w:rPr>
          <w:sz w:val="24"/>
          <w:szCs w:val="24"/>
        </w:rPr>
      </w:pPr>
      <w:hyperlink r:id="rId11" w:history="1">
        <w:proofErr w:type="gramStart"/>
        <w:r w:rsidR="00C8513A" w:rsidRPr="00F73506">
          <w:rPr>
            <w:rStyle w:val="Hyperlink"/>
            <w:sz w:val="24"/>
            <w:szCs w:val="24"/>
          </w:rPr>
          <w:t>http://alaskafisheries.noaa.gov/sustainablefisheries/rockfish</w:t>
        </w:r>
      </w:hyperlink>
      <w:r w:rsidR="00C8513A">
        <w:rPr>
          <w:sz w:val="24"/>
          <w:szCs w:val="24"/>
        </w:rPr>
        <w:t xml:space="preserve"> </w:t>
      </w:r>
      <w:r w:rsidR="00242E97">
        <w:rPr>
          <w:sz w:val="24"/>
          <w:szCs w:val="24"/>
        </w:rPr>
        <w:t>or by contac</w:t>
      </w:r>
      <w:r w:rsidR="00BA6DCF" w:rsidRPr="006418E8">
        <w:rPr>
          <w:sz w:val="24"/>
          <w:szCs w:val="24"/>
        </w:rPr>
        <w:t xml:space="preserve">ting NMFS at </w:t>
      </w:r>
      <w:r w:rsidR="00554DB9">
        <w:rPr>
          <w:sz w:val="24"/>
          <w:szCs w:val="24"/>
        </w:rPr>
        <w:t xml:space="preserve">907-586-7228 or </w:t>
      </w:r>
      <w:r w:rsidR="00BA6DCF" w:rsidRPr="006418E8">
        <w:rPr>
          <w:sz w:val="24"/>
          <w:szCs w:val="24"/>
        </w:rPr>
        <w:t>800-304-4846, Option 2.</w:t>
      </w:r>
      <w:proofErr w:type="gramEnd"/>
    </w:p>
    <w:p w:rsidR="00BA6DCF" w:rsidRDefault="00BA6DCF" w:rsidP="00AD60FF">
      <w:pPr>
        <w:tabs>
          <w:tab w:val="left" w:pos="360"/>
          <w:tab w:val="left" w:pos="720"/>
          <w:tab w:val="left" w:pos="1080"/>
          <w:tab w:val="left" w:pos="1440"/>
        </w:tabs>
        <w:rPr>
          <w:sz w:val="24"/>
          <w:szCs w:val="24"/>
          <w:lang w:val="en-CA"/>
        </w:rPr>
      </w:pPr>
    </w:p>
    <w:p w:rsidR="00F23F18" w:rsidRDefault="00F23F18" w:rsidP="00F23F18">
      <w:pPr>
        <w:tabs>
          <w:tab w:val="left" w:pos="360"/>
          <w:tab w:val="left" w:pos="720"/>
          <w:tab w:val="left" w:pos="1080"/>
          <w:tab w:val="left" w:pos="1440"/>
        </w:tabs>
        <w:rPr>
          <w:sz w:val="24"/>
          <w:szCs w:val="24"/>
          <w:lang w:val="en-CA"/>
        </w:rPr>
      </w:pPr>
      <w:r>
        <w:rPr>
          <w:sz w:val="24"/>
          <w:szCs w:val="24"/>
          <w:lang w:val="en-CA"/>
        </w:rPr>
        <w:t xml:space="preserve">A </w:t>
      </w:r>
      <w:r w:rsidRPr="00F23F18">
        <w:rPr>
          <w:sz w:val="24"/>
          <w:szCs w:val="24"/>
          <w:lang w:val="en-CA"/>
        </w:rPr>
        <w:t xml:space="preserve">completed application must be received by NMFS no later than 1700 hours, A.l.t., March 1 or if sent by U.S. mail, the application must be postmarked by that time. </w:t>
      </w:r>
      <w:r>
        <w:rPr>
          <w:sz w:val="24"/>
          <w:szCs w:val="24"/>
          <w:lang w:val="en-CA"/>
        </w:rPr>
        <w:t xml:space="preserve"> </w:t>
      </w:r>
      <w:r w:rsidRPr="00F23F18">
        <w:rPr>
          <w:sz w:val="24"/>
          <w:szCs w:val="24"/>
          <w:lang w:val="en-CA"/>
        </w:rPr>
        <w:t xml:space="preserve">This application may be submitted to NMFS using the methods described below. </w:t>
      </w:r>
    </w:p>
    <w:p w:rsidR="00F23F18" w:rsidRDefault="00F23F18" w:rsidP="00F23F18">
      <w:pPr>
        <w:tabs>
          <w:tab w:val="left" w:pos="360"/>
          <w:tab w:val="left" w:pos="720"/>
          <w:tab w:val="left" w:pos="1080"/>
          <w:tab w:val="left" w:pos="1440"/>
        </w:tabs>
        <w:rPr>
          <w:sz w:val="24"/>
          <w:szCs w:val="24"/>
          <w:lang w:val="en-CA"/>
        </w:rPr>
      </w:pPr>
    </w:p>
    <w:p w:rsidR="00F23F18" w:rsidRPr="00F23F18" w:rsidRDefault="00F23F18" w:rsidP="00F23F18">
      <w:pPr>
        <w:tabs>
          <w:tab w:val="left" w:pos="360"/>
          <w:tab w:val="left" w:pos="720"/>
          <w:tab w:val="left" w:pos="1080"/>
          <w:tab w:val="left" w:pos="1440"/>
        </w:tabs>
        <w:rPr>
          <w:sz w:val="24"/>
          <w:szCs w:val="24"/>
          <w:lang w:val="en-CA"/>
        </w:rPr>
      </w:pPr>
      <w:r>
        <w:rPr>
          <w:sz w:val="24"/>
          <w:szCs w:val="24"/>
          <w:lang w:val="en-CA"/>
        </w:rPr>
        <w:tab/>
      </w:r>
      <w:proofErr w:type="gramStart"/>
      <w:r w:rsidRPr="00F23F18">
        <w:rPr>
          <w:sz w:val="24"/>
          <w:szCs w:val="24"/>
          <w:lang w:val="en-CA"/>
        </w:rPr>
        <w:t>by</w:t>
      </w:r>
      <w:proofErr w:type="gramEnd"/>
      <w:r w:rsidRPr="00F23F18">
        <w:rPr>
          <w:sz w:val="24"/>
          <w:szCs w:val="24"/>
          <w:lang w:val="en-CA"/>
        </w:rPr>
        <w:t xml:space="preserve"> mail to: </w:t>
      </w:r>
      <w:r>
        <w:rPr>
          <w:sz w:val="24"/>
          <w:szCs w:val="24"/>
          <w:lang w:val="en-CA"/>
        </w:rPr>
        <w:tab/>
      </w:r>
      <w:r>
        <w:rPr>
          <w:sz w:val="24"/>
          <w:szCs w:val="24"/>
          <w:lang w:val="en-CA"/>
        </w:rPr>
        <w:tab/>
      </w:r>
      <w:r w:rsidRPr="00F23F18">
        <w:rPr>
          <w:sz w:val="24"/>
          <w:szCs w:val="24"/>
          <w:lang w:val="en-CA"/>
        </w:rPr>
        <w:t>NMFS Alaska Region</w:t>
      </w:r>
    </w:p>
    <w:p w:rsidR="00F23F18" w:rsidRPr="00F23F18" w:rsidRDefault="00F23F18" w:rsidP="00F23F18">
      <w:pPr>
        <w:tabs>
          <w:tab w:val="left" w:pos="360"/>
          <w:tab w:val="left" w:pos="720"/>
          <w:tab w:val="left" w:pos="1080"/>
          <w:tab w:val="left" w:pos="1440"/>
        </w:tabs>
        <w:rPr>
          <w:sz w:val="24"/>
          <w:szCs w:val="24"/>
          <w:lang w:val="en-CA"/>
        </w:rPr>
      </w:pP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sidRPr="00F23F18">
        <w:rPr>
          <w:sz w:val="24"/>
          <w:szCs w:val="24"/>
          <w:lang w:val="en-CA"/>
        </w:rPr>
        <w:t>Restricted Access Management (RAM)</w:t>
      </w:r>
    </w:p>
    <w:p w:rsidR="00F23F18" w:rsidRPr="00F23F18" w:rsidRDefault="00F23F18" w:rsidP="00F23F18">
      <w:pPr>
        <w:tabs>
          <w:tab w:val="left" w:pos="360"/>
          <w:tab w:val="left" w:pos="720"/>
          <w:tab w:val="left" w:pos="1080"/>
          <w:tab w:val="left" w:pos="1440"/>
        </w:tabs>
        <w:rPr>
          <w:sz w:val="24"/>
          <w:szCs w:val="24"/>
          <w:lang w:val="en-CA"/>
        </w:rPr>
      </w:pP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sidRPr="00F23F18">
        <w:rPr>
          <w:sz w:val="24"/>
          <w:szCs w:val="24"/>
          <w:lang w:val="en-CA"/>
        </w:rPr>
        <w:t>P.O. Box 21668</w:t>
      </w:r>
    </w:p>
    <w:p w:rsidR="00F23F18" w:rsidRPr="00F23F18" w:rsidRDefault="00F23F18" w:rsidP="00F23F18">
      <w:pPr>
        <w:tabs>
          <w:tab w:val="left" w:pos="360"/>
          <w:tab w:val="left" w:pos="720"/>
          <w:tab w:val="left" w:pos="1080"/>
          <w:tab w:val="left" w:pos="1440"/>
        </w:tabs>
        <w:rPr>
          <w:sz w:val="24"/>
          <w:szCs w:val="24"/>
          <w:lang w:val="en-CA"/>
        </w:rPr>
      </w:pP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sidRPr="00F23F18">
        <w:rPr>
          <w:sz w:val="24"/>
          <w:szCs w:val="24"/>
          <w:lang w:val="en-CA"/>
        </w:rPr>
        <w:t>Juneau, AK 99802-1668</w:t>
      </w:r>
    </w:p>
    <w:p w:rsidR="00F23F18" w:rsidRDefault="00F23F18" w:rsidP="00F23F18">
      <w:pPr>
        <w:tabs>
          <w:tab w:val="left" w:pos="360"/>
          <w:tab w:val="left" w:pos="720"/>
          <w:tab w:val="left" w:pos="1080"/>
          <w:tab w:val="left" w:pos="1440"/>
        </w:tabs>
        <w:rPr>
          <w:sz w:val="24"/>
          <w:szCs w:val="24"/>
          <w:lang w:val="en-CA"/>
        </w:rPr>
      </w:pPr>
    </w:p>
    <w:p w:rsidR="00F23F18" w:rsidRPr="00F23F18" w:rsidRDefault="00F23F18" w:rsidP="00F23F18">
      <w:pPr>
        <w:tabs>
          <w:tab w:val="left" w:pos="360"/>
          <w:tab w:val="left" w:pos="720"/>
          <w:tab w:val="left" w:pos="1080"/>
          <w:tab w:val="left" w:pos="1440"/>
        </w:tabs>
        <w:rPr>
          <w:sz w:val="24"/>
          <w:szCs w:val="24"/>
          <w:lang w:val="en-CA"/>
        </w:rPr>
      </w:pPr>
      <w:r>
        <w:rPr>
          <w:sz w:val="24"/>
          <w:szCs w:val="24"/>
          <w:lang w:val="en-CA"/>
        </w:rPr>
        <w:tab/>
      </w:r>
      <w:proofErr w:type="gramStart"/>
      <w:r w:rsidRPr="00F23F18">
        <w:rPr>
          <w:sz w:val="24"/>
          <w:szCs w:val="24"/>
          <w:lang w:val="en-CA"/>
        </w:rPr>
        <w:t>by</w:t>
      </w:r>
      <w:proofErr w:type="gramEnd"/>
      <w:r w:rsidRPr="00F23F18">
        <w:rPr>
          <w:sz w:val="24"/>
          <w:szCs w:val="24"/>
          <w:lang w:val="en-CA"/>
        </w:rPr>
        <w:t xml:space="preserve"> delivery to: </w:t>
      </w:r>
      <w:r>
        <w:rPr>
          <w:sz w:val="24"/>
          <w:szCs w:val="24"/>
          <w:lang w:val="en-CA"/>
        </w:rPr>
        <w:tab/>
      </w:r>
      <w:r>
        <w:rPr>
          <w:sz w:val="24"/>
          <w:szCs w:val="24"/>
          <w:lang w:val="en-CA"/>
        </w:rPr>
        <w:tab/>
      </w:r>
      <w:r w:rsidRPr="00F23F18">
        <w:rPr>
          <w:sz w:val="24"/>
          <w:szCs w:val="24"/>
          <w:lang w:val="en-CA"/>
        </w:rPr>
        <w:t>Room 713, Federal Building</w:t>
      </w:r>
    </w:p>
    <w:p w:rsidR="00F23F18" w:rsidRPr="00F23F18" w:rsidRDefault="00F23F18" w:rsidP="00F23F18">
      <w:pPr>
        <w:tabs>
          <w:tab w:val="left" w:pos="360"/>
          <w:tab w:val="left" w:pos="720"/>
          <w:tab w:val="left" w:pos="1080"/>
          <w:tab w:val="left" w:pos="1440"/>
        </w:tabs>
        <w:rPr>
          <w:sz w:val="24"/>
          <w:szCs w:val="24"/>
          <w:lang w:val="en-CA"/>
        </w:rPr>
      </w:pP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sidRPr="00F23F18">
        <w:rPr>
          <w:sz w:val="24"/>
          <w:szCs w:val="24"/>
          <w:lang w:val="en-CA"/>
        </w:rPr>
        <w:t>709 West 9th Street</w:t>
      </w:r>
    </w:p>
    <w:p w:rsidR="00F23F18" w:rsidRPr="00F23F18" w:rsidRDefault="00F23F18" w:rsidP="00F23F18">
      <w:pPr>
        <w:tabs>
          <w:tab w:val="left" w:pos="360"/>
          <w:tab w:val="left" w:pos="720"/>
          <w:tab w:val="left" w:pos="1080"/>
          <w:tab w:val="left" w:pos="1440"/>
        </w:tabs>
        <w:rPr>
          <w:sz w:val="24"/>
          <w:szCs w:val="24"/>
          <w:lang w:val="en-CA"/>
        </w:rPr>
      </w:pP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sidRPr="00F23F18">
        <w:rPr>
          <w:sz w:val="24"/>
          <w:szCs w:val="24"/>
          <w:lang w:val="en-CA"/>
        </w:rPr>
        <w:t>Juneau, AK</w:t>
      </w:r>
    </w:p>
    <w:p w:rsidR="00F23F18" w:rsidRDefault="00F23F18" w:rsidP="00F23F18">
      <w:pPr>
        <w:tabs>
          <w:tab w:val="left" w:pos="360"/>
          <w:tab w:val="left" w:pos="720"/>
          <w:tab w:val="left" w:pos="1080"/>
          <w:tab w:val="left" w:pos="1440"/>
        </w:tabs>
        <w:rPr>
          <w:sz w:val="24"/>
          <w:szCs w:val="24"/>
          <w:lang w:val="en-CA"/>
        </w:rPr>
      </w:pPr>
    </w:p>
    <w:p w:rsidR="00BA6DCF" w:rsidRDefault="00F23F18" w:rsidP="00F23F18">
      <w:pPr>
        <w:tabs>
          <w:tab w:val="left" w:pos="360"/>
          <w:tab w:val="left" w:pos="720"/>
          <w:tab w:val="left" w:pos="1080"/>
          <w:tab w:val="left" w:pos="1440"/>
        </w:tabs>
        <w:rPr>
          <w:sz w:val="24"/>
          <w:szCs w:val="24"/>
          <w:lang w:val="en-CA"/>
        </w:rPr>
      </w:pPr>
      <w:r>
        <w:rPr>
          <w:sz w:val="24"/>
          <w:szCs w:val="24"/>
          <w:lang w:val="en-CA"/>
        </w:rPr>
        <w:tab/>
      </w:r>
      <w:proofErr w:type="gramStart"/>
      <w:r w:rsidRPr="00F23F18">
        <w:rPr>
          <w:sz w:val="24"/>
          <w:szCs w:val="24"/>
          <w:lang w:val="en-CA"/>
        </w:rPr>
        <w:t>by</w:t>
      </w:r>
      <w:proofErr w:type="gramEnd"/>
      <w:r w:rsidRPr="00F23F18">
        <w:rPr>
          <w:sz w:val="24"/>
          <w:szCs w:val="24"/>
          <w:lang w:val="en-CA"/>
        </w:rPr>
        <w:t xml:space="preserve"> fax to: </w:t>
      </w:r>
      <w:r>
        <w:rPr>
          <w:sz w:val="24"/>
          <w:szCs w:val="24"/>
          <w:lang w:val="en-CA"/>
        </w:rPr>
        <w:tab/>
      </w:r>
      <w:r>
        <w:rPr>
          <w:sz w:val="24"/>
          <w:szCs w:val="24"/>
          <w:lang w:val="en-CA"/>
        </w:rPr>
        <w:tab/>
      </w:r>
      <w:r>
        <w:rPr>
          <w:sz w:val="24"/>
          <w:szCs w:val="24"/>
          <w:lang w:val="en-CA"/>
        </w:rPr>
        <w:tab/>
      </w:r>
      <w:r w:rsidRPr="00F23F18">
        <w:rPr>
          <w:sz w:val="24"/>
          <w:szCs w:val="24"/>
          <w:lang w:val="en-CA"/>
        </w:rPr>
        <w:t>(907) 586-7354</w:t>
      </w:r>
    </w:p>
    <w:p w:rsidR="00F23F18" w:rsidRDefault="00F23F18" w:rsidP="00AD60FF">
      <w:pPr>
        <w:tabs>
          <w:tab w:val="left" w:pos="360"/>
          <w:tab w:val="left" w:pos="720"/>
          <w:tab w:val="left" w:pos="1080"/>
          <w:tab w:val="left" w:pos="1440"/>
        </w:tabs>
        <w:rPr>
          <w:sz w:val="24"/>
          <w:szCs w:val="24"/>
          <w:lang w:val="en-CA"/>
        </w:rPr>
      </w:pPr>
    </w:p>
    <w:p w:rsidR="00E657DF" w:rsidRPr="00E657DF" w:rsidRDefault="00E657DF" w:rsidP="00E657DF">
      <w:pPr>
        <w:rPr>
          <w:sz w:val="24"/>
          <w:szCs w:val="24"/>
        </w:rPr>
      </w:pPr>
      <w:r>
        <w:rPr>
          <w:sz w:val="24"/>
          <w:szCs w:val="24"/>
        </w:rPr>
        <w:t xml:space="preserve">A copy of all applications must be retained, regardless of submittal method.  </w:t>
      </w:r>
    </w:p>
    <w:p w:rsidR="009C3B62" w:rsidRDefault="009C3B62" w:rsidP="00252565">
      <w:pPr>
        <w:rPr>
          <w:sz w:val="24"/>
          <w:szCs w:val="24"/>
        </w:rPr>
      </w:pPr>
    </w:p>
    <w:p w:rsidR="00823CDA" w:rsidRDefault="00823CDA" w:rsidP="00823CDA">
      <w:pPr>
        <w:autoSpaceDE/>
        <w:autoSpaceDN/>
        <w:adjustRightInd/>
      </w:pPr>
      <w:r w:rsidRPr="00E502A7">
        <w:rPr>
          <w:sz w:val="24"/>
          <w:szCs w:val="24"/>
          <w:lang w:val="en-CA"/>
        </w:rPr>
        <w:fldChar w:fldCharType="begin"/>
      </w:r>
      <w:r w:rsidRPr="00E502A7">
        <w:rPr>
          <w:sz w:val="24"/>
          <w:szCs w:val="24"/>
          <w:lang w:val="en-CA"/>
        </w:rPr>
        <w:instrText xml:space="preserve"> SEQ CHAPTER \h \r 1</w:instrText>
      </w:r>
      <w:r w:rsidRPr="00E502A7">
        <w:rPr>
          <w:sz w:val="24"/>
          <w:szCs w:val="24"/>
        </w:rPr>
        <w:fldChar w:fldCharType="end"/>
      </w:r>
      <w:r w:rsidRPr="006B6F72">
        <w:rPr>
          <w:b/>
        </w:rPr>
        <w:t xml:space="preserve">Application for Rockfish Cooperative </w:t>
      </w:r>
      <w:r w:rsidR="00E610EB">
        <w:rPr>
          <w:b/>
        </w:rPr>
        <w:t>Fishing Quota (CQ)</w:t>
      </w:r>
    </w:p>
    <w:p w:rsidR="00823CDA" w:rsidRDefault="00E610EB" w:rsidP="00823CDA">
      <w:pPr>
        <w:tabs>
          <w:tab w:val="left" w:pos="360"/>
          <w:tab w:val="left" w:pos="720"/>
          <w:tab w:val="left" w:pos="1080"/>
          <w:tab w:val="left" w:pos="1440"/>
        </w:tabs>
        <w:rPr>
          <w:u w:val="single"/>
        </w:rPr>
      </w:pPr>
      <w:r>
        <w:rPr>
          <w:u w:val="single"/>
        </w:rPr>
        <w:t xml:space="preserve">Block </w:t>
      </w:r>
      <w:proofErr w:type="gramStart"/>
      <w:r>
        <w:rPr>
          <w:u w:val="single"/>
        </w:rPr>
        <w:t>A</w:t>
      </w:r>
      <w:proofErr w:type="gramEnd"/>
      <w:r>
        <w:rPr>
          <w:u w:val="single"/>
        </w:rPr>
        <w:t xml:space="preserve"> – Rockfish </w:t>
      </w:r>
      <w:r w:rsidR="00823CDA" w:rsidRPr="0036528E">
        <w:rPr>
          <w:u w:val="single"/>
        </w:rPr>
        <w:t xml:space="preserve">Cooperative </w:t>
      </w:r>
      <w:r>
        <w:rPr>
          <w:u w:val="single"/>
        </w:rPr>
        <w:t>Identification</w:t>
      </w:r>
    </w:p>
    <w:p w:rsidR="00823CDA" w:rsidRPr="00203CA4" w:rsidRDefault="00823CDA" w:rsidP="00823CDA">
      <w:pPr>
        <w:tabs>
          <w:tab w:val="left" w:pos="360"/>
          <w:tab w:val="left" w:pos="720"/>
          <w:tab w:val="left" w:pos="1080"/>
          <w:tab w:val="left" w:pos="1440"/>
        </w:tabs>
      </w:pPr>
      <w:r>
        <w:tab/>
        <w:t>L</w:t>
      </w:r>
      <w:r w:rsidRPr="006B6F72">
        <w:t xml:space="preserve">egal </w:t>
      </w:r>
      <w:r w:rsidRPr="00203CA4">
        <w:t>name</w:t>
      </w:r>
      <w:r w:rsidR="00016963" w:rsidRPr="00203CA4">
        <w:t xml:space="preserve"> and NMFS person ID</w:t>
      </w:r>
    </w:p>
    <w:p w:rsidR="00823CDA" w:rsidRDefault="00823CDA" w:rsidP="00823CDA">
      <w:pPr>
        <w:tabs>
          <w:tab w:val="left" w:pos="360"/>
          <w:tab w:val="left" w:pos="720"/>
          <w:tab w:val="left" w:pos="1080"/>
          <w:tab w:val="left" w:pos="1440"/>
        </w:tabs>
      </w:pPr>
      <w:r>
        <w:tab/>
        <w:t>T</w:t>
      </w:r>
      <w:r w:rsidRPr="006B6F72">
        <w:t xml:space="preserve">ype of business entity under which </w:t>
      </w:r>
      <w:r w:rsidR="009C3B62">
        <w:t xml:space="preserve">cooperative is </w:t>
      </w:r>
      <w:r w:rsidRPr="006B6F72">
        <w:t>organized</w:t>
      </w:r>
    </w:p>
    <w:p w:rsidR="00823CDA" w:rsidRDefault="00823CDA" w:rsidP="00823CDA">
      <w:pPr>
        <w:tabs>
          <w:tab w:val="left" w:pos="360"/>
          <w:tab w:val="left" w:pos="720"/>
          <w:tab w:val="left" w:pos="1080"/>
          <w:tab w:val="left" w:pos="1440"/>
        </w:tabs>
      </w:pPr>
      <w:r>
        <w:tab/>
        <w:t>S</w:t>
      </w:r>
      <w:r w:rsidRPr="006B6F72">
        <w:t xml:space="preserve">tate in which </w:t>
      </w:r>
      <w:r>
        <w:t>legal</w:t>
      </w:r>
      <w:r w:rsidRPr="006B6F72">
        <w:t>ly registered as a business entity</w:t>
      </w:r>
    </w:p>
    <w:p w:rsidR="00FA4AC3" w:rsidRDefault="00E610EB" w:rsidP="00823CDA">
      <w:pPr>
        <w:tabs>
          <w:tab w:val="left" w:pos="360"/>
          <w:tab w:val="left" w:pos="720"/>
          <w:tab w:val="left" w:pos="1080"/>
          <w:tab w:val="left" w:pos="1440"/>
        </w:tabs>
      </w:pPr>
      <w:r>
        <w:tab/>
        <w:t>Date of incorporation</w:t>
      </w:r>
    </w:p>
    <w:p w:rsidR="00823CDA" w:rsidRDefault="00823CDA" w:rsidP="00823CDA">
      <w:pPr>
        <w:tabs>
          <w:tab w:val="left" w:pos="360"/>
          <w:tab w:val="left" w:pos="720"/>
          <w:tab w:val="left" w:pos="1080"/>
          <w:tab w:val="left" w:pos="1440"/>
        </w:tabs>
      </w:pPr>
      <w:r>
        <w:tab/>
      </w:r>
      <w:r w:rsidR="009C3B62">
        <w:t>N</w:t>
      </w:r>
      <w:r w:rsidRPr="006B6F72">
        <w:t xml:space="preserve">ame of </w:t>
      </w:r>
      <w:r w:rsidR="009C3B62">
        <w:t xml:space="preserve">authorized </w:t>
      </w:r>
      <w:r w:rsidRPr="006B6F72">
        <w:t>representative</w:t>
      </w:r>
    </w:p>
    <w:p w:rsidR="009C3B62" w:rsidRDefault="00823CDA" w:rsidP="00823CDA">
      <w:pPr>
        <w:tabs>
          <w:tab w:val="left" w:pos="360"/>
          <w:tab w:val="left" w:pos="720"/>
          <w:tab w:val="left" w:pos="1080"/>
          <w:tab w:val="left" w:pos="1440"/>
        </w:tabs>
        <w:ind w:left="360" w:hanging="360"/>
      </w:pPr>
      <w:r>
        <w:tab/>
        <w:t>P</w:t>
      </w:r>
      <w:r w:rsidRPr="006B6F72">
        <w:t xml:space="preserve">ermanent business address, </w:t>
      </w:r>
      <w:r w:rsidR="009C3B62">
        <w:t>including P.O. Box or street address, city, state, and zip code</w:t>
      </w:r>
    </w:p>
    <w:p w:rsidR="009C3B62" w:rsidRDefault="009C3B62" w:rsidP="00823CDA">
      <w:pPr>
        <w:tabs>
          <w:tab w:val="left" w:pos="360"/>
          <w:tab w:val="left" w:pos="720"/>
          <w:tab w:val="left" w:pos="1080"/>
          <w:tab w:val="left" w:pos="1440"/>
        </w:tabs>
        <w:ind w:left="360" w:hanging="360"/>
      </w:pPr>
      <w:r>
        <w:tab/>
        <w:t xml:space="preserve">Business </w:t>
      </w:r>
      <w:r w:rsidR="00823CDA" w:rsidRPr="006B6F72">
        <w:t>telephone number</w:t>
      </w:r>
      <w:r>
        <w:t xml:space="preserve"> and </w:t>
      </w:r>
      <w:r w:rsidR="00823CDA" w:rsidRPr="006B6F72">
        <w:t>fa</w:t>
      </w:r>
      <w:r w:rsidR="00E610EB">
        <w:t>x</w:t>
      </w:r>
      <w:r w:rsidR="00823CDA" w:rsidRPr="006B6F72">
        <w:t xml:space="preserve"> number, </w:t>
      </w:r>
      <w:r>
        <w:t>including area code</w:t>
      </w:r>
    </w:p>
    <w:p w:rsidR="00823CDA" w:rsidRDefault="009C3B62" w:rsidP="00823CDA">
      <w:pPr>
        <w:tabs>
          <w:tab w:val="left" w:pos="360"/>
          <w:tab w:val="left" w:pos="720"/>
          <w:tab w:val="left" w:pos="1080"/>
          <w:tab w:val="left" w:pos="1440"/>
        </w:tabs>
        <w:ind w:left="360" w:hanging="360"/>
      </w:pPr>
      <w:r>
        <w:tab/>
        <w:t>Business e</w:t>
      </w:r>
      <w:r w:rsidR="00823CDA" w:rsidRPr="006B6F72">
        <w:t>-mail address</w:t>
      </w:r>
    </w:p>
    <w:p w:rsidR="00823CDA" w:rsidRDefault="00E610EB" w:rsidP="00823CDA">
      <w:pPr>
        <w:tabs>
          <w:tab w:val="left" w:pos="360"/>
          <w:tab w:val="left" w:pos="720"/>
          <w:tab w:val="left" w:pos="1080"/>
          <w:tab w:val="left" w:pos="1440"/>
        </w:tabs>
        <w:ind w:left="360" w:hanging="360"/>
      </w:pPr>
      <w:r>
        <w:rPr>
          <w:u w:val="single"/>
        </w:rPr>
        <w:t>Block B – M</w:t>
      </w:r>
      <w:r w:rsidR="00823CDA" w:rsidRPr="002B2DFC">
        <w:rPr>
          <w:u w:val="single"/>
        </w:rPr>
        <w:t>ember</w:t>
      </w:r>
      <w:r>
        <w:rPr>
          <w:u w:val="single"/>
        </w:rPr>
        <w:t xml:space="preserve">s of the Rockfish </w:t>
      </w:r>
      <w:proofErr w:type="gramStart"/>
      <w:r>
        <w:rPr>
          <w:u w:val="single"/>
        </w:rPr>
        <w:t>Cooperative</w:t>
      </w:r>
      <w:r w:rsidR="008A54A4" w:rsidRPr="00203CA4">
        <w:t xml:space="preserve">  (</w:t>
      </w:r>
      <w:proofErr w:type="gramEnd"/>
      <w:r w:rsidR="009C3B62">
        <w:t>LLP holder and ownership documentation</w:t>
      </w:r>
      <w:r w:rsidR="008A54A4">
        <w:t>)</w:t>
      </w:r>
    </w:p>
    <w:p w:rsidR="00823CDA" w:rsidRDefault="00E610EB" w:rsidP="00823CDA">
      <w:pPr>
        <w:tabs>
          <w:tab w:val="left" w:pos="360"/>
          <w:tab w:val="left" w:pos="720"/>
          <w:tab w:val="left" w:pos="1080"/>
          <w:tab w:val="left" w:pos="1440"/>
        </w:tabs>
        <w:ind w:left="360" w:hanging="360"/>
      </w:pPr>
      <w:r>
        <w:tab/>
      </w:r>
      <w:r w:rsidR="00823CDA" w:rsidRPr="006B6F72">
        <w:t>Full name</w:t>
      </w:r>
      <w:r w:rsidR="001C658C">
        <w:t xml:space="preserve"> of member</w:t>
      </w:r>
      <w:r w:rsidR="00823CDA">
        <w:t xml:space="preserve"> and </w:t>
      </w:r>
      <w:r w:rsidR="00823CDA" w:rsidRPr="006B6F72">
        <w:t>NMFS Person ID</w:t>
      </w:r>
    </w:p>
    <w:p w:rsidR="00823CDA" w:rsidRDefault="00823CDA" w:rsidP="00823CDA">
      <w:pPr>
        <w:tabs>
          <w:tab w:val="left" w:pos="360"/>
          <w:tab w:val="left" w:pos="720"/>
          <w:tab w:val="left" w:pos="1080"/>
          <w:tab w:val="left" w:pos="1440"/>
        </w:tabs>
        <w:ind w:left="360" w:hanging="360"/>
      </w:pPr>
      <w:r>
        <w:tab/>
      </w:r>
      <w:r w:rsidRPr="006B6F72">
        <w:t>LLP license number(s)</w:t>
      </w:r>
    </w:p>
    <w:p w:rsidR="00823CDA" w:rsidRDefault="00E610EB" w:rsidP="001C658C">
      <w:pPr>
        <w:tabs>
          <w:tab w:val="left" w:pos="360"/>
          <w:tab w:val="left" w:pos="720"/>
          <w:tab w:val="left" w:pos="1080"/>
          <w:tab w:val="left" w:pos="1440"/>
        </w:tabs>
        <w:ind w:left="360" w:hanging="360"/>
      </w:pPr>
      <w:r>
        <w:tab/>
      </w:r>
      <w:r w:rsidR="001C658C">
        <w:t xml:space="preserve">List </w:t>
      </w:r>
      <w:r w:rsidR="00823CDA">
        <w:t>all persons, to the individual level, holding an ownership interest in the LLP</w:t>
      </w:r>
      <w:r w:rsidR="001C658C">
        <w:t xml:space="preserve">(s) </w:t>
      </w:r>
      <w:r w:rsidR="009C3B62">
        <w:t>assigned to the cooperative</w:t>
      </w:r>
      <w:r w:rsidR="001C658C">
        <w:t xml:space="preserve"> and p</w:t>
      </w:r>
      <w:r w:rsidR="00823CDA">
        <w:t>ercent</w:t>
      </w:r>
      <w:r w:rsidR="009C3B62">
        <w:t xml:space="preserve"> of </w:t>
      </w:r>
      <w:r w:rsidR="00823CDA">
        <w:t>ownership each person and individual holds in the LLP license</w:t>
      </w:r>
      <w:r w:rsidR="00315D93">
        <w:t>(s)</w:t>
      </w:r>
    </w:p>
    <w:p w:rsidR="009C3B62" w:rsidRDefault="009C3B62" w:rsidP="009C3B62">
      <w:pPr>
        <w:tabs>
          <w:tab w:val="left" w:pos="0"/>
          <w:tab w:val="left" w:pos="360"/>
          <w:tab w:val="left" w:pos="720"/>
          <w:tab w:val="left" w:pos="1080"/>
          <w:tab w:val="left" w:pos="1440"/>
        </w:tabs>
      </w:pPr>
      <w:r w:rsidRPr="009C3B62">
        <w:rPr>
          <w:u w:val="single"/>
        </w:rPr>
        <w:t>Block C – Identification of Rockfish Cooperative Member Vessels</w:t>
      </w:r>
    </w:p>
    <w:p w:rsidR="009C3B62" w:rsidRPr="008748EF" w:rsidRDefault="009C3B62" w:rsidP="009C3B62">
      <w:pPr>
        <w:tabs>
          <w:tab w:val="left" w:pos="0"/>
          <w:tab w:val="left" w:pos="360"/>
          <w:tab w:val="left" w:pos="720"/>
          <w:tab w:val="left" w:pos="1080"/>
          <w:tab w:val="left" w:pos="1440"/>
        </w:tabs>
      </w:pPr>
      <w:r>
        <w:tab/>
        <w:t>Vessel name, ADF&amp;G vessel registra</w:t>
      </w:r>
      <w:r w:rsidRPr="008748EF">
        <w:t>tion number, and USC</w:t>
      </w:r>
      <w:r w:rsidR="00847C90" w:rsidRPr="008748EF">
        <w:t>G</w:t>
      </w:r>
      <w:r w:rsidRPr="008748EF">
        <w:t xml:space="preserve"> documentation number</w:t>
      </w:r>
    </w:p>
    <w:p w:rsidR="00823CDA" w:rsidRPr="008748EF" w:rsidRDefault="00E610EB" w:rsidP="00823CDA">
      <w:pPr>
        <w:tabs>
          <w:tab w:val="left" w:pos="360"/>
          <w:tab w:val="left" w:pos="720"/>
          <w:tab w:val="left" w:pos="1080"/>
          <w:tab w:val="left" w:pos="1440"/>
        </w:tabs>
      </w:pPr>
      <w:r w:rsidRPr="008748EF">
        <w:rPr>
          <w:u w:val="single"/>
        </w:rPr>
        <w:t xml:space="preserve">Block </w:t>
      </w:r>
      <w:r w:rsidR="009C3B62" w:rsidRPr="008748EF">
        <w:rPr>
          <w:u w:val="single"/>
        </w:rPr>
        <w:t>D</w:t>
      </w:r>
      <w:r w:rsidRPr="008748EF">
        <w:rPr>
          <w:u w:val="single"/>
        </w:rPr>
        <w:t xml:space="preserve"> </w:t>
      </w:r>
      <w:r w:rsidR="008A54A4" w:rsidRPr="008748EF">
        <w:rPr>
          <w:u w:val="single"/>
        </w:rPr>
        <w:t>–</w:t>
      </w:r>
      <w:r w:rsidRPr="008748EF">
        <w:rPr>
          <w:u w:val="single"/>
        </w:rPr>
        <w:t xml:space="preserve"> </w:t>
      </w:r>
      <w:r w:rsidR="008A54A4" w:rsidRPr="008748EF">
        <w:rPr>
          <w:u w:val="single"/>
        </w:rPr>
        <w:t xml:space="preserve">Shoreside </w:t>
      </w:r>
      <w:r w:rsidR="00823CDA" w:rsidRPr="008748EF">
        <w:rPr>
          <w:u w:val="single"/>
        </w:rPr>
        <w:t xml:space="preserve">Processor </w:t>
      </w:r>
      <w:r w:rsidRPr="008748EF">
        <w:rPr>
          <w:u w:val="single"/>
        </w:rPr>
        <w:t>Associates of the Rockfish Cooperative</w:t>
      </w:r>
    </w:p>
    <w:p w:rsidR="00823CDA" w:rsidRDefault="00FA43DF" w:rsidP="008748EF">
      <w:pPr>
        <w:tabs>
          <w:tab w:val="left" w:pos="360"/>
          <w:tab w:val="left" w:pos="720"/>
          <w:tab w:val="left" w:pos="1080"/>
          <w:tab w:val="left" w:pos="1440"/>
        </w:tabs>
      </w:pPr>
      <w:r w:rsidRPr="008748EF">
        <w:tab/>
      </w:r>
      <w:r w:rsidR="009C3B62" w:rsidRPr="008748EF">
        <w:t>Processor name and NMFS person ID</w:t>
      </w:r>
    </w:p>
    <w:p w:rsidR="00315D93" w:rsidRDefault="00315D93" w:rsidP="008748EF">
      <w:pPr>
        <w:tabs>
          <w:tab w:val="left" w:pos="360"/>
          <w:tab w:val="left" w:pos="720"/>
          <w:tab w:val="left" w:pos="1080"/>
          <w:tab w:val="left" w:pos="1440"/>
        </w:tabs>
      </w:pPr>
      <w:r>
        <w:tab/>
        <w:t>Facility name</w:t>
      </w:r>
    </w:p>
    <w:p w:rsidR="00315D93" w:rsidRDefault="00315D93" w:rsidP="008748EF">
      <w:pPr>
        <w:tabs>
          <w:tab w:val="left" w:pos="360"/>
          <w:tab w:val="left" w:pos="720"/>
          <w:tab w:val="left" w:pos="1080"/>
          <w:tab w:val="left" w:pos="1440"/>
        </w:tabs>
      </w:pPr>
      <w:r>
        <w:tab/>
        <w:t>ADF&amp;G processor code</w:t>
      </w:r>
    </w:p>
    <w:p w:rsidR="00315D93" w:rsidRPr="008748EF" w:rsidRDefault="00315D93" w:rsidP="008748EF">
      <w:pPr>
        <w:tabs>
          <w:tab w:val="left" w:pos="360"/>
          <w:tab w:val="left" w:pos="720"/>
          <w:tab w:val="left" w:pos="1080"/>
          <w:tab w:val="left" w:pos="1440"/>
        </w:tabs>
      </w:pPr>
      <w:r>
        <w:tab/>
        <w:t xml:space="preserve">Federal </w:t>
      </w:r>
      <w:proofErr w:type="gramStart"/>
      <w:r>
        <w:t>processor permit</w:t>
      </w:r>
      <w:proofErr w:type="gramEnd"/>
      <w:r>
        <w:t xml:space="preserve"> (FPP) number</w:t>
      </w:r>
    </w:p>
    <w:p w:rsidR="00823CDA" w:rsidRPr="008748EF" w:rsidRDefault="00CE21B4" w:rsidP="00823CDA">
      <w:pPr>
        <w:tabs>
          <w:tab w:val="left" w:pos="360"/>
          <w:tab w:val="left" w:pos="720"/>
          <w:tab w:val="left" w:pos="1080"/>
          <w:tab w:val="left" w:pos="1440"/>
        </w:tabs>
        <w:rPr>
          <w:u w:val="single"/>
        </w:rPr>
      </w:pPr>
      <w:r w:rsidRPr="008748EF">
        <w:rPr>
          <w:u w:val="single"/>
        </w:rPr>
        <w:t>Block E</w:t>
      </w:r>
      <w:r w:rsidR="00FA43DF" w:rsidRPr="008748EF">
        <w:rPr>
          <w:u w:val="single"/>
        </w:rPr>
        <w:t xml:space="preserve"> – Certification of </w:t>
      </w:r>
      <w:r w:rsidR="009C3B62" w:rsidRPr="008748EF">
        <w:rPr>
          <w:u w:val="single"/>
        </w:rPr>
        <w:t>cooperative</w:t>
      </w:r>
    </w:p>
    <w:p w:rsidR="00823CDA" w:rsidRPr="008748EF" w:rsidRDefault="00823CDA" w:rsidP="00823CDA">
      <w:pPr>
        <w:tabs>
          <w:tab w:val="left" w:pos="360"/>
          <w:tab w:val="left" w:pos="720"/>
          <w:tab w:val="left" w:pos="1080"/>
          <w:tab w:val="left" w:pos="1440"/>
        </w:tabs>
      </w:pPr>
      <w:r w:rsidRPr="008748EF">
        <w:tab/>
      </w:r>
      <w:r w:rsidR="009C3B62" w:rsidRPr="008748EF">
        <w:t>Printed name and s</w:t>
      </w:r>
      <w:r w:rsidRPr="008748EF">
        <w:t xml:space="preserve">ignature of </w:t>
      </w:r>
      <w:r w:rsidR="009C3B62" w:rsidRPr="008748EF">
        <w:t>authorized representative</w:t>
      </w:r>
      <w:r w:rsidRPr="008748EF">
        <w:t xml:space="preserve"> and date signed</w:t>
      </w:r>
      <w:r w:rsidRPr="008748EF">
        <w:tab/>
      </w:r>
    </w:p>
    <w:p w:rsidR="00CE21B4" w:rsidRPr="008748EF" w:rsidRDefault="00CE21B4" w:rsidP="00CE21B4">
      <w:pPr>
        <w:tabs>
          <w:tab w:val="left" w:pos="360"/>
          <w:tab w:val="left" w:pos="720"/>
          <w:tab w:val="left" w:pos="1080"/>
          <w:tab w:val="left" w:pos="1440"/>
        </w:tabs>
        <w:rPr>
          <w:u w:val="single"/>
        </w:rPr>
      </w:pPr>
      <w:r w:rsidRPr="008748EF">
        <w:rPr>
          <w:u w:val="single"/>
        </w:rPr>
        <w:t>Block F – Certification of Processor Associate</w:t>
      </w:r>
    </w:p>
    <w:p w:rsidR="00CE21B4" w:rsidRPr="00CE21B4" w:rsidRDefault="00CE21B4" w:rsidP="00CE21B4">
      <w:pPr>
        <w:tabs>
          <w:tab w:val="left" w:pos="360"/>
          <w:tab w:val="left" w:pos="720"/>
          <w:tab w:val="left" w:pos="1080"/>
          <w:tab w:val="left" w:pos="1440"/>
        </w:tabs>
        <w:rPr>
          <w:color w:val="FF0000"/>
        </w:rPr>
      </w:pPr>
      <w:r w:rsidRPr="008748EF">
        <w:tab/>
        <w:t>Printed name and signature of authorized representative and date signed</w:t>
      </w:r>
      <w:r w:rsidRPr="00CE21B4">
        <w:rPr>
          <w:color w:val="FF0000"/>
        </w:rPr>
        <w:tab/>
      </w:r>
    </w:p>
    <w:p w:rsidR="00125660" w:rsidRDefault="00125660" w:rsidP="009C3B62">
      <w:pPr>
        <w:tabs>
          <w:tab w:val="left" w:pos="360"/>
          <w:tab w:val="left" w:pos="720"/>
          <w:tab w:val="left" w:pos="1080"/>
          <w:tab w:val="left" w:pos="1440"/>
        </w:tabs>
        <w:rPr>
          <w:b/>
        </w:rPr>
      </w:pPr>
    </w:p>
    <w:p w:rsidR="009C3B62" w:rsidRPr="00D76C09" w:rsidRDefault="009C3B62" w:rsidP="009C3B62">
      <w:pPr>
        <w:tabs>
          <w:tab w:val="left" w:pos="360"/>
          <w:tab w:val="left" w:pos="720"/>
          <w:tab w:val="left" w:pos="1080"/>
          <w:tab w:val="left" w:pos="1440"/>
        </w:tabs>
        <w:rPr>
          <w:b/>
        </w:rPr>
      </w:pPr>
      <w:r w:rsidRPr="00D76C09">
        <w:rPr>
          <w:b/>
        </w:rPr>
        <w:lastRenderedPageBreak/>
        <w:t xml:space="preserve">Attachments </w:t>
      </w:r>
    </w:p>
    <w:p w:rsidR="009C3B62" w:rsidRPr="006B6F72" w:rsidRDefault="004A1B7D" w:rsidP="009C3B62">
      <w:pPr>
        <w:tabs>
          <w:tab w:val="left" w:pos="360"/>
          <w:tab w:val="left" w:pos="720"/>
          <w:tab w:val="left" w:pos="1080"/>
          <w:tab w:val="left" w:pos="1440"/>
        </w:tabs>
      </w:pPr>
      <w:r>
        <w:tab/>
      </w:r>
      <w:r w:rsidR="00847060">
        <w:t>C</w:t>
      </w:r>
      <w:r w:rsidR="009C3B62" w:rsidRPr="006B6F72">
        <w:t xml:space="preserve">opy of business license issued by the state in which the </w:t>
      </w:r>
      <w:r w:rsidR="009C3B62">
        <w:t>C</w:t>
      </w:r>
      <w:r w:rsidR="009C3B62" w:rsidRPr="006B6F72">
        <w:t>ooperative is registered as a business entity;</w:t>
      </w:r>
    </w:p>
    <w:p w:rsidR="009C3B62" w:rsidRDefault="00847060" w:rsidP="009C3B62">
      <w:pPr>
        <w:tabs>
          <w:tab w:val="left" w:pos="360"/>
          <w:tab w:val="left" w:pos="720"/>
          <w:tab w:val="left" w:pos="1080"/>
          <w:tab w:val="left" w:pos="1440"/>
        </w:tabs>
      </w:pPr>
      <w:r>
        <w:tab/>
        <w:t>Cop</w:t>
      </w:r>
      <w:r w:rsidR="009C3B62" w:rsidRPr="006B6F72">
        <w:t>y of articles of incorporation or partnership agreement of the Rockfish Cooperative</w:t>
      </w:r>
    </w:p>
    <w:p w:rsidR="00811030" w:rsidRDefault="00811030" w:rsidP="00811030">
      <w:pPr>
        <w:tabs>
          <w:tab w:val="left" w:pos="360"/>
          <w:tab w:val="left" w:pos="720"/>
          <w:tab w:val="left" w:pos="1080"/>
          <w:tab w:val="left" w:pos="1440"/>
        </w:tabs>
      </w:pPr>
      <w:r>
        <w:tab/>
      </w:r>
      <w:proofErr w:type="gramStart"/>
      <w:r>
        <w:t>Copy of the cooperative agreement signed by the members of the Rockfish Cooperative.</w:t>
      </w:r>
      <w:proofErr w:type="gramEnd"/>
      <w:r>
        <w:t xml:space="preserve"> </w:t>
      </w:r>
    </w:p>
    <w:p w:rsidR="00811030" w:rsidRDefault="00811030" w:rsidP="00811030">
      <w:pPr>
        <w:tabs>
          <w:tab w:val="left" w:pos="360"/>
          <w:tab w:val="left" w:pos="720"/>
          <w:tab w:val="left" w:pos="1080"/>
          <w:tab w:val="left" w:pos="1440"/>
        </w:tabs>
      </w:pPr>
      <w:r>
        <w:tab/>
      </w:r>
      <w:r>
        <w:tab/>
        <w:t>The Cooperative Agreement</w:t>
      </w:r>
    </w:p>
    <w:p w:rsidR="00811030" w:rsidRDefault="00811030" w:rsidP="00811030">
      <w:pPr>
        <w:tabs>
          <w:tab w:val="left" w:pos="360"/>
          <w:tab w:val="left" w:pos="720"/>
          <w:tab w:val="left" w:pos="1080"/>
          <w:tab w:val="left" w:pos="1440"/>
        </w:tabs>
      </w:pPr>
      <w:r>
        <w:tab/>
      </w:r>
      <w:r>
        <w:tab/>
        <w:t>□</w:t>
      </w:r>
      <w:r>
        <w:tab/>
        <w:t>must include specific monitoring procedures</w:t>
      </w:r>
    </w:p>
    <w:p w:rsidR="00811030" w:rsidRDefault="00811030" w:rsidP="00811030">
      <w:pPr>
        <w:tabs>
          <w:tab w:val="left" w:pos="360"/>
          <w:tab w:val="left" w:pos="720"/>
          <w:tab w:val="left" w:pos="1080"/>
          <w:tab w:val="left" w:pos="1440"/>
        </w:tabs>
      </w:pPr>
      <w:r>
        <w:tab/>
      </w:r>
      <w:r>
        <w:tab/>
        <w:t>□</w:t>
      </w:r>
      <w:r>
        <w:tab/>
        <w:t>may include any voluntary codes of conduct that apply to the members of the cooperative</w:t>
      </w:r>
    </w:p>
    <w:p w:rsidR="00811030" w:rsidRDefault="00811030" w:rsidP="00811030">
      <w:pPr>
        <w:tabs>
          <w:tab w:val="left" w:pos="360"/>
          <w:tab w:val="left" w:pos="720"/>
          <w:tab w:val="left" w:pos="1080"/>
          <w:tab w:val="left" w:pos="1440"/>
        </w:tabs>
      </w:pPr>
      <w:r>
        <w:tab/>
      </w:r>
      <w:r>
        <w:tab/>
        <w:t>□</w:t>
      </w:r>
      <w:r>
        <w:tab/>
        <w:t xml:space="preserve">may specify the obligations of rockfish cooperative members to ensure the full payment of </w:t>
      </w:r>
    </w:p>
    <w:p w:rsidR="00811030" w:rsidRDefault="00811030" w:rsidP="00811030">
      <w:pPr>
        <w:tabs>
          <w:tab w:val="left" w:pos="360"/>
          <w:tab w:val="left" w:pos="720"/>
          <w:tab w:val="left" w:pos="1080"/>
          <w:tab w:val="left" w:pos="1440"/>
        </w:tabs>
      </w:pPr>
      <w:r>
        <w:tab/>
      </w:r>
      <w:r>
        <w:tab/>
      </w:r>
      <w:r>
        <w:tab/>
      </w:r>
      <w:proofErr w:type="gramStart"/>
      <w:r>
        <w:t>rockfish</w:t>
      </w:r>
      <w:proofErr w:type="gramEnd"/>
      <w:r>
        <w:t xml:space="preserve"> cost recovery fees that may be due.</w:t>
      </w:r>
    </w:p>
    <w:p w:rsidR="00A2771E" w:rsidRDefault="00847060" w:rsidP="001C658C">
      <w:pPr>
        <w:tabs>
          <w:tab w:val="left" w:pos="360"/>
          <w:tab w:val="left" w:pos="720"/>
          <w:tab w:val="left" w:pos="1080"/>
          <w:tab w:val="left" w:pos="1440"/>
        </w:tabs>
        <w:ind w:left="720" w:hanging="720"/>
      </w:pPr>
      <w:r>
        <w:tab/>
      </w:r>
      <w:r w:rsidR="00A2771E">
        <w:tab/>
      </w:r>
      <w:r w:rsidR="00A2771E" w:rsidRPr="001C658C">
        <w:rPr>
          <w:b/>
        </w:rPr>
        <w:t xml:space="preserve">Note:  The </w:t>
      </w:r>
      <w:r w:rsidR="00CB06BA" w:rsidRPr="001C658C">
        <w:rPr>
          <w:b/>
        </w:rPr>
        <w:t>A</w:t>
      </w:r>
      <w:r w:rsidR="009C3B62" w:rsidRPr="001C658C">
        <w:rPr>
          <w:b/>
        </w:rPr>
        <w:t>rticle</w:t>
      </w:r>
      <w:r w:rsidR="00A2771E" w:rsidRPr="001C658C">
        <w:rPr>
          <w:b/>
        </w:rPr>
        <w:t>s</w:t>
      </w:r>
      <w:r w:rsidR="009C3B62" w:rsidRPr="001C658C">
        <w:rPr>
          <w:b/>
        </w:rPr>
        <w:t xml:space="preserve"> of incorporation or </w:t>
      </w:r>
      <w:r w:rsidR="00A2771E" w:rsidRPr="001C658C">
        <w:rPr>
          <w:b/>
        </w:rPr>
        <w:t xml:space="preserve">cooperative </w:t>
      </w:r>
      <w:r w:rsidR="009C3B62" w:rsidRPr="001C658C">
        <w:rPr>
          <w:b/>
        </w:rPr>
        <w:t xml:space="preserve">agreement </w:t>
      </w:r>
      <w:r w:rsidR="00A2771E" w:rsidRPr="001C658C">
        <w:rPr>
          <w:b/>
        </w:rPr>
        <w:t>submitted by the Rockfish Cooperative must specify that the eligible processor does not participate in price setting negotiations except to the extent permitted by general antitrust law</w:t>
      </w:r>
      <w:r w:rsidR="00A2771E">
        <w:t>.</w:t>
      </w:r>
    </w:p>
    <w:p w:rsidR="00847C90" w:rsidRPr="00D10432" w:rsidRDefault="00847C90" w:rsidP="009C3B62">
      <w:pPr>
        <w:tabs>
          <w:tab w:val="left" w:pos="360"/>
          <w:tab w:val="left" w:pos="720"/>
          <w:tab w:val="left" w:pos="1080"/>
          <w:tab w:val="left" w:pos="1440"/>
        </w:tabs>
        <w:rPr>
          <w:sz w:val="24"/>
          <w:szCs w:val="24"/>
        </w:rPr>
      </w:pPr>
    </w:p>
    <w:p w:rsidR="00847C90" w:rsidRPr="00D10432" w:rsidRDefault="007814AD" w:rsidP="009C3B62">
      <w:pPr>
        <w:tabs>
          <w:tab w:val="left" w:pos="360"/>
          <w:tab w:val="left" w:pos="720"/>
          <w:tab w:val="left" w:pos="1080"/>
          <w:tab w:val="left" w:pos="1440"/>
        </w:tabs>
        <w:rPr>
          <w:sz w:val="24"/>
          <w:szCs w:val="24"/>
        </w:rPr>
      </w:pPr>
      <w:r w:rsidRPr="00D10432">
        <w:rPr>
          <w:sz w:val="24"/>
          <w:szCs w:val="24"/>
        </w:rPr>
        <w:t>Change</w:t>
      </w:r>
      <w:r w:rsidR="00D10432" w:rsidRPr="00D10432">
        <w:rPr>
          <w:sz w:val="24"/>
          <w:szCs w:val="24"/>
        </w:rPr>
        <w:t>d</w:t>
      </w:r>
      <w:r w:rsidRPr="00D10432">
        <w:rPr>
          <w:sz w:val="24"/>
          <w:szCs w:val="24"/>
        </w:rPr>
        <w:t xml:space="preserve"> number </w:t>
      </w:r>
      <w:r w:rsidR="00847C90" w:rsidRPr="00D10432">
        <w:rPr>
          <w:sz w:val="24"/>
          <w:szCs w:val="24"/>
        </w:rPr>
        <w:t xml:space="preserve">of </w:t>
      </w:r>
      <w:r w:rsidR="00D76C09" w:rsidRPr="00D10432">
        <w:rPr>
          <w:sz w:val="24"/>
          <w:szCs w:val="24"/>
        </w:rPr>
        <w:t xml:space="preserve">respondents </w:t>
      </w:r>
      <w:r w:rsidRPr="00D10432">
        <w:rPr>
          <w:sz w:val="24"/>
          <w:szCs w:val="24"/>
        </w:rPr>
        <w:t xml:space="preserve">from 6 to </w:t>
      </w:r>
      <w:r w:rsidR="00D10432" w:rsidRPr="00D10432">
        <w:rPr>
          <w:sz w:val="24"/>
          <w:szCs w:val="24"/>
        </w:rPr>
        <w:t>9</w:t>
      </w:r>
      <w:r w:rsidR="00847C90" w:rsidRPr="00D10432">
        <w:rPr>
          <w:sz w:val="24"/>
          <w:szCs w:val="24"/>
        </w:rPr>
        <w:t xml:space="preserve">, based on actual count of cooperatives.  </w:t>
      </w:r>
      <w:r w:rsidRPr="00D10432">
        <w:rPr>
          <w:sz w:val="24"/>
          <w:szCs w:val="24"/>
        </w:rPr>
        <w:t>Personnel cost is changed from $25/hr to $37/hr to reflect current rates.</w:t>
      </w:r>
      <w:r w:rsidR="00A34267" w:rsidRPr="00D10432">
        <w:rPr>
          <w:sz w:val="24"/>
          <w:szCs w:val="24"/>
        </w:rPr>
        <w:t xml:space="preserve">  </w:t>
      </w:r>
      <w:proofErr w:type="gramStart"/>
      <w:r w:rsidR="00A34267" w:rsidRPr="00D10432">
        <w:rPr>
          <w:sz w:val="24"/>
          <w:szCs w:val="24"/>
        </w:rPr>
        <w:t>Changed number of pages to be copied from 10 to 5.</w:t>
      </w:r>
      <w:proofErr w:type="gramEnd"/>
    </w:p>
    <w:p w:rsidR="00823CDA" w:rsidRDefault="00823CDA" w:rsidP="00823CDA">
      <w:pPr>
        <w:rPr>
          <w:sz w:val="24"/>
          <w:szCs w:val="24"/>
        </w:rPr>
      </w:pPr>
    </w:p>
    <w:tbl>
      <w:tblPr>
        <w:tblW w:w="0" w:type="auto"/>
        <w:jc w:val="center"/>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2"/>
        <w:gridCol w:w="741"/>
      </w:tblGrid>
      <w:tr w:rsidR="00823CDA" w:rsidTr="00F64DBF">
        <w:trPr>
          <w:jc w:val="center"/>
        </w:trPr>
        <w:tc>
          <w:tcPr>
            <w:tcW w:w="5803" w:type="dxa"/>
            <w:gridSpan w:val="2"/>
          </w:tcPr>
          <w:p w:rsidR="00823CDA" w:rsidRDefault="00823CDA" w:rsidP="00F64DBF">
            <w:pPr>
              <w:tabs>
                <w:tab w:val="left" w:pos="360"/>
                <w:tab w:val="left" w:pos="720"/>
                <w:tab w:val="left" w:pos="1080"/>
                <w:tab w:val="left" w:pos="1440"/>
              </w:tabs>
            </w:pPr>
            <w:r w:rsidRPr="00F64DBF">
              <w:rPr>
                <w:b/>
              </w:rPr>
              <w:t xml:space="preserve">Application for Rockfish Cooperative </w:t>
            </w:r>
            <w:r w:rsidR="003445D3" w:rsidRPr="00F64DBF">
              <w:rPr>
                <w:b/>
              </w:rPr>
              <w:t>CQ</w:t>
            </w:r>
            <w:r w:rsidRPr="00F64DBF">
              <w:rPr>
                <w:b/>
              </w:rPr>
              <w:t>, Respondent</w:t>
            </w:r>
          </w:p>
        </w:tc>
      </w:tr>
      <w:tr w:rsidR="00823CDA" w:rsidTr="00F64DBF">
        <w:trPr>
          <w:jc w:val="center"/>
        </w:trPr>
        <w:tc>
          <w:tcPr>
            <w:tcW w:w="5062" w:type="dxa"/>
          </w:tcPr>
          <w:p w:rsidR="00823CDA" w:rsidRPr="00F64DBF" w:rsidRDefault="00823CDA" w:rsidP="00F64DBF">
            <w:pPr>
              <w:tabs>
                <w:tab w:val="left" w:pos="360"/>
                <w:tab w:val="left" w:pos="720"/>
                <w:tab w:val="left" w:pos="1080"/>
                <w:tab w:val="left" w:pos="1440"/>
              </w:tabs>
              <w:rPr>
                <w:b/>
              </w:rPr>
            </w:pPr>
            <w:r w:rsidRPr="00F64DBF">
              <w:rPr>
                <w:b/>
              </w:rPr>
              <w:t>Number of respondents</w:t>
            </w:r>
          </w:p>
          <w:p w:rsidR="00823CDA" w:rsidRPr="00F64DBF" w:rsidRDefault="00823CDA" w:rsidP="00F64DBF">
            <w:pPr>
              <w:tabs>
                <w:tab w:val="left" w:pos="360"/>
                <w:tab w:val="left" w:pos="720"/>
                <w:tab w:val="left" w:pos="1080"/>
                <w:tab w:val="left" w:pos="1440"/>
              </w:tabs>
              <w:rPr>
                <w:b/>
              </w:rPr>
            </w:pPr>
            <w:r w:rsidRPr="00F64DBF">
              <w:rPr>
                <w:b/>
              </w:rPr>
              <w:t xml:space="preserve">Total annual responses </w:t>
            </w:r>
            <w:r w:rsidRPr="00285243">
              <w:t>(1 response per respondent)</w:t>
            </w:r>
          </w:p>
          <w:p w:rsidR="00823CDA" w:rsidRDefault="00823CDA" w:rsidP="00F64DBF">
            <w:pPr>
              <w:tabs>
                <w:tab w:val="left" w:pos="360"/>
                <w:tab w:val="left" w:pos="720"/>
                <w:tab w:val="left" w:pos="1080"/>
                <w:tab w:val="left" w:pos="1440"/>
              </w:tabs>
            </w:pPr>
            <w:r w:rsidRPr="00F64DBF">
              <w:rPr>
                <w:b/>
              </w:rPr>
              <w:t>Total burden hours</w:t>
            </w:r>
            <w:r w:rsidRPr="00276078">
              <w:t xml:space="preserve"> </w:t>
            </w:r>
            <w:r>
              <w:t xml:space="preserve"> </w:t>
            </w:r>
          </w:p>
          <w:p w:rsidR="00823CDA" w:rsidRPr="00276078" w:rsidRDefault="00823CDA" w:rsidP="00F64DBF">
            <w:pPr>
              <w:tabs>
                <w:tab w:val="left" w:pos="360"/>
                <w:tab w:val="left" w:pos="720"/>
                <w:tab w:val="left" w:pos="1080"/>
                <w:tab w:val="left" w:pos="1440"/>
              </w:tabs>
            </w:pPr>
            <w:r>
              <w:t xml:space="preserve">   </w:t>
            </w:r>
            <w:r w:rsidRPr="00276078">
              <w:t xml:space="preserve">Time per response </w:t>
            </w:r>
            <w:r>
              <w:t>= 2 hr</w:t>
            </w:r>
          </w:p>
          <w:p w:rsidR="00823CDA" w:rsidRPr="00276078" w:rsidRDefault="00823CDA" w:rsidP="00F64DBF">
            <w:pPr>
              <w:tabs>
                <w:tab w:val="left" w:pos="360"/>
                <w:tab w:val="left" w:pos="720"/>
                <w:tab w:val="left" w:pos="1080"/>
                <w:tab w:val="left" w:pos="1440"/>
              </w:tabs>
            </w:pPr>
            <w:r w:rsidRPr="00F64DBF">
              <w:rPr>
                <w:b/>
              </w:rPr>
              <w:t>Total personnel cost</w:t>
            </w:r>
            <w:r>
              <w:t xml:space="preserve">  ($</w:t>
            </w:r>
            <w:r w:rsidR="007814AD">
              <w:t>37/hr x 1</w:t>
            </w:r>
            <w:r w:rsidR="00A34267">
              <w:t>8</w:t>
            </w:r>
            <w:r>
              <w:t>)</w:t>
            </w:r>
          </w:p>
          <w:p w:rsidR="00AD05FA" w:rsidRDefault="00823CDA" w:rsidP="00F64DBF">
            <w:pPr>
              <w:tabs>
                <w:tab w:val="left" w:pos="360"/>
                <w:tab w:val="left" w:pos="720"/>
                <w:tab w:val="left" w:pos="1080"/>
                <w:tab w:val="left" w:pos="1440"/>
              </w:tabs>
            </w:pPr>
            <w:r w:rsidRPr="00F64DBF">
              <w:rPr>
                <w:b/>
              </w:rPr>
              <w:t>Total miscellaneous costs</w:t>
            </w:r>
            <w:r>
              <w:t xml:space="preserve"> </w:t>
            </w:r>
            <w:r w:rsidR="009C3B62">
              <w:t>(</w:t>
            </w:r>
            <w:r w:rsidR="007B373C">
              <w:t>2</w:t>
            </w:r>
            <w:r w:rsidR="00A34267">
              <w:t>5.65</w:t>
            </w:r>
            <w:r w:rsidR="009C3B62">
              <w:t>)</w:t>
            </w:r>
          </w:p>
          <w:p w:rsidR="00823CDA" w:rsidRPr="004169FE" w:rsidRDefault="00823CDA" w:rsidP="00F64DBF">
            <w:pPr>
              <w:tabs>
                <w:tab w:val="left" w:pos="360"/>
                <w:tab w:val="left" w:pos="720"/>
                <w:tab w:val="left" w:pos="1080"/>
                <w:tab w:val="left" w:pos="1440"/>
              </w:tabs>
            </w:pPr>
            <w:r>
              <w:t xml:space="preserve">   </w:t>
            </w:r>
            <w:r w:rsidRPr="004169FE">
              <w:t>Postage cost</w:t>
            </w:r>
            <w:r>
              <w:t xml:space="preserve"> (0.</w:t>
            </w:r>
            <w:r w:rsidR="007B373C">
              <w:t>90</w:t>
            </w:r>
            <w:r>
              <w:t xml:space="preserve"> x </w:t>
            </w:r>
            <w:r w:rsidR="00A34267">
              <w:t>6</w:t>
            </w:r>
            <w:r w:rsidRPr="004169FE">
              <w:t xml:space="preserve"> = </w:t>
            </w:r>
            <w:r w:rsidR="00A34267">
              <w:t>5.4</w:t>
            </w:r>
            <w:r w:rsidR="007B373C">
              <w:t>0</w:t>
            </w:r>
            <w:r>
              <w:t>)</w:t>
            </w:r>
          </w:p>
          <w:p w:rsidR="00823CDA" w:rsidRPr="004169FE" w:rsidRDefault="00823CDA" w:rsidP="00F64DBF">
            <w:pPr>
              <w:tabs>
                <w:tab w:val="left" w:pos="360"/>
                <w:tab w:val="left" w:pos="720"/>
                <w:tab w:val="left" w:pos="1080"/>
                <w:tab w:val="left" w:pos="1440"/>
              </w:tabs>
            </w:pPr>
            <w:r w:rsidRPr="004169FE">
              <w:t xml:space="preserve">   Photocopy cost  (0.05 x </w:t>
            </w:r>
            <w:r w:rsidR="00A34267">
              <w:t>5</w:t>
            </w:r>
            <w:r w:rsidR="007B373C">
              <w:t xml:space="preserve">pp </w:t>
            </w:r>
            <w:r w:rsidRPr="004169FE">
              <w:t xml:space="preserve">x </w:t>
            </w:r>
            <w:r w:rsidR="00A34267">
              <w:t>9</w:t>
            </w:r>
            <w:r w:rsidRPr="004169FE">
              <w:t xml:space="preserve"> = </w:t>
            </w:r>
            <w:r w:rsidR="00A34267">
              <w:t>2.25</w:t>
            </w:r>
            <w:r w:rsidRPr="004169FE">
              <w:t>)</w:t>
            </w:r>
          </w:p>
          <w:p w:rsidR="00823CDA" w:rsidRDefault="00823CDA" w:rsidP="007B373C">
            <w:pPr>
              <w:tabs>
                <w:tab w:val="left" w:pos="360"/>
                <w:tab w:val="left" w:pos="720"/>
                <w:tab w:val="left" w:pos="1080"/>
                <w:tab w:val="left" w:pos="1440"/>
              </w:tabs>
            </w:pPr>
            <w:r w:rsidRPr="004169FE">
              <w:t xml:space="preserve">   F</w:t>
            </w:r>
            <w:r w:rsidR="00306D5B">
              <w:t>ax</w:t>
            </w:r>
            <w:r w:rsidRPr="004169FE">
              <w:t xml:space="preserve"> cost</w:t>
            </w:r>
            <w:r>
              <w:t xml:space="preserve"> ($</w:t>
            </w:r>
            <w:r w:rsidR="009C3B62">
              <w:t>6</w:t>
            </w:r>
            <w:r>
              <w:t xml:space="preserve"> x </w:t>
            </w:r>
            <w:r w:rsidR="007B373C">
              <w:t>3</w:t>
            </w:r>
            <w:r w:rsidRPr="004169FE">
              <w:t xml:space="preserve"> = </w:t>
            </w:r>
            <w:r w:rsidR="007B373C">
              <w:t>18</w:t>
            </w:r>
            <w:r w:rsidRPr="004169FE">
              <w:t>)</w:t>
            </w:r>
            <w:r>
              <w:t xml:space="preserve"> </w:t>
            </w:r>
          </w:p>
        </w:tc>
        <w:tc>
          <w:tcPr>
            <w:tcW w:w="741" w:type="dxa"/>
          </w:tcPr>
          <w:p w:rsidR="00823CDA" w:rsidRPr="00F64DBF" w:rsidRDefault="00A34267" w:rsidP="00847C90">
            <w:pPr>
              <w:tabs>
                <w:tab w:val="left" w:pos="360"/>
                <w:tab w:val="left" w:pos="720"/>
                <w:tab w:val="left" w:pos="1080"/>
                <w:tab w:val="left" w:pos="1440"/>
              </w:tabs>
              <w:jc w:val="right"/>
              <w:rPr>
                <w:b/>
              </w:rPr>
            </w:pPr>
            <w:r>
              <w:rPr>
                <w:b/>
              </w:rPr>
              <w:t>9</w:t>
            </w:r>
          </w:p>
          <w:p w:rsidR="00823CDA" w:rsidRPr="00F64DBF" w:rsidRDefault="00A34267" w:rsidP="00847C90">
            <w:pPr>
              <w:tabs>
                <w:tab w:val="left" w:pos="360"/>
                <w:tab w:val="left" w:pos="720"/>
                <w:tab w:val="left" w:pos="1080"/>
                <w:tab w:val="left" w:pos="1440"/>
              </w:tabs>
              <w:jc w:val="right"/>
              <w:rPr>
                <w:b/>
              </w:rPr>
            </w:pPr>
            <w:r>
              <w:rPr>
                <w:b/>
              </w:rPr>
              <w:t>9</w:t>
            </w:r>
          </w:p>
          <w:p w:rsidR="00823CDA" w:rsidRPr="00F64DBF" w:rsidRDefault="007814AD" w:rsidP="00847C90">
            <w:pPr>
              <w:tabs>
                <w:tab w:val="left" w:pos="360"/>
                <w:tab w:val="left" w:pos="720"/>
                <w:tab w:val="left" w:pos="1080"/>
                <w:tab w:val="left" w:pos="1440"/>
              </w:tabs>
              <w:jc w:val="right"/>
              <w:rPr>
                <w:b/>
              </w:rPr>
            </w:pPr>
            <w:r>
              <w:rPr>
                <w:b/>
              </w:rPr>
              <w:t>1</w:t>
            </w:r>
            <w:r w:rsidR="00A34267">
              <w:rPr>
                <w:b/>
              </w:rPr>
              <w:t>8</w:t>
            </w:r>
            <w:r w:rsidR="00472D39">
              <w:rPr>
                <w:b/>
              </w:rPr>
              <w:t xml:space="preserve"> hr</w:t>
            </w:r>
          </w:p>
          <w:p w:rsidR="00823CDA" w:rsidRPr="00F64DBF" w:rsidRDefault="00823CDA" w:rsidP="00847C90">
            <w:pPr>
              <w:tabs>
                <w:tab w:val="left" w:pos="360"/>
                <w:tab w:val="left" w:pos="720"/>
                <w:tab w:val="left" w:pos="1080"/>
                <w:tab w:val="left" w:pos="1440"/>
              </w:tabs>
              <w:jc w:val="right"/>
              <w:rPr>
                <w:b/>
              </w:rPr>
            </w:pPr>
          </w:p>
          <w:p w:rsidR="00823CDA" w:rsidRPr="00F64DBF" w:rsidRDefault="007814AD" w:rsidP="00847C90">
            <w:pPr>
              <w:tabs>
                <w:tab w:val="left" w:pos="360"/>
                <w:tab w:val="left" w:pos="720"/>
                <w:tab w:val="left" w:pos="1080"/>
                <w:tab w:val="left" w:pos="1440"/>
              </w:tabs>
              <w:jc w:val="right"/>
              <w:rPr>
                <w:b/>
              </w:rPr>
            </w:pPr>
            <w:r>
              <w:rPr>
                <w:b/>
              </w:rPr>
              <w:t>$</w:t>
            </w:r>
            <w:r w:rsidR="00A34267">
              <w:rPr>
                <w:b/>
              </w:rPr>
              <w:t>666</w:t>
            </w:r>
          </w:p>
          <w:p w:rsidR="00823CDA" w:rsidRPr="00F64DBF" w:rsidRDefault="007B373C" w:rsidP="00847C90">
            <w:pPr>
              <w:tabs>
                <w:tab w:val="left" w:pos="360"/>
                <w:tab w:val="left" w:pos="720"/>
                <w:tab w:val="left" w:pos="1080"/>
                <w:tab w:val="left" w:pos="1440"/>
              </w:tabs>
              <w:jc w:val="right"/>
              <w:rPr>
                <w:b/>
              </w:rPr>
            </w:pPr>
            <w:r>
              <w:rPr>
                <w:b/>
              </w:rPr>
              <w:t>$</w:t>
            </w:r>
            <w:r w:rsidR="009C3B62" w:rsidRPr="00F64DBF">
              <w:rPr>
                <w:b/>
              </w:rPr>
              <w:t>2</w:t>
            </w:r>
            <w:r w:rsidR="004D2373">
              <w:rPr>
                <w:b/>
              </w:rPr>
              <w:t>6</w:t>
            </w:r>
          </w:p>
          <w:p w:rsidR="00823CDA" w:rsidRPr="00F64DBF" w:rsidRDefault="00823CDA" w:rsidP="00F64DBF">
            <w:pPr>
              <w:tabs>
                <w:tab w:val="left" w:pos="360"/>
                <w:tab w:val="left" w:pos="720"/>
                <w:tab w:val="left" w:pos="1080"/>
                <w:tab w:val="left" w:pos="1440"/>
              </w:tabs>
              <w:rPr>
                <w:b/>
              </w:rPr>
            </w:pPr>
          </w:p>
          <w:p w:rsidR="00823CDA" w:rsidRPr="00F64DBF" w:rsidRDefault="00823CDA" w:rsidP="00F64DBF">
            <w:pPr>
              <w:tabs>
                <w:tab w:val="left" w:pos="360"/>
                <w:tab w:val="left" w:pos="720"/>
                <w:tab w:val="left" w:pos="1080"/>
                <w:tab w:val="left" w:pos="1440"/>
              </w:tabs>
              <w:rPr>
                <w:b/>
              </w:rPr>
            </w:pPr>
          </w:p>
        </w:tc>
      </w:tr>
    </w:tbl>
    <w:p w:rsidR="00823CDA" w:rsidRDefault="00823CDA" w:rsidP="00823CDA">
      <w:pPr>
        <w:rPr>
          <w:sz w:val="24"/>
          <w:szCs w:val="24"/>
        </w:rPr>
      </w:pPr>
    </w:p>
    <w:tbl>
      <w:tblPr>
        <w:tblW w:w="0" w:type="auto"/>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7"/>
        <w:gridCol w:w="828"/>
      </w:tblGrid>
      <w:tr w:rsidR="00823CDA" w:rsidTr="00F64DBF">
        <w:trPr>
          <w:jc w:val="center"/>
        </w:trPr>
        <w:tc>
          <w:tcPr>
            <w:tcW w:w="5815" w:type="dxa"/>
            <w:gridSpan w:val="2"/>
          </w:tcPr>
          <w:p w:rsidR="00823CDA" w:rsidRDefault="00823CDA" w:rsidP="00F64DBF">
            <w:pPr>
              <w:tabs>
                <w:tab w:val="left" w:pos="360"/>
                <w:tab w:val="left" w:pos="720"/>
                <w:tab w:val="left" w:pos="1080"/>
                <w:tab w:val="left" w:pos="1440"/>
              </w:tabs>
            </w:pPr>
            <w:r w:rsidRPr="00F64DBF">
              <w:rPr>
                <w:b/>
              </w:rPr>
              <w:t xml:space="preserve">Application for Rockfish Cooperative </w:t>
            </w:r>
            <w:r w:rsidR="003445D3" w:rsidRPr="00F64DBF">
              <w:rPr>
                <w:b/>
              </w:rPr>
              <w:t>CQ</w:t>
            </w:r>
            <w:r w:rsidRPr="00F64DBF">
              <w:rPr>
                <w:b/>
              </w:rPr>
              <w:t>, Federal Government</w:t>
            </w:r>
          </w:p>
        </w:tc>
      </w:tr>
      <w:tr w:rsidR="00823CDA" w:rsidTr="00F64DBF">
        <w:trPr>
          <w:jc w:val="center"/>
        </w:trPr>
        <w:tc>
          <w:tcPr>
            <w:tcW w:w="4987" w:type="dxa"/>
          </w:tcPr>
          <w:p w:rsidR="00823CDA" w:rsidRPr="00F64DBF" w:rsidRDefault="00823CDA" w:rsidP="00F64DBF">
            <w:pPr>
              <w:tabs>
                <w:tab w:val="left" w:pos="360"/>
                <w:tab w:val="left" w:pos="720"/>
                <w:tab w:val="left" w:pos="1080"/>
                <w:tab w:val="left" w:pos="1440"/>
              </w:tabs>
              <w:rPr>
                <w:b/>
              </w:rPr>
            </w:pPr>
            <w:r w:rsidRPr="00F64DBF">
              <w:rPr>
                <w:b/>
              </w:rPr>
              <w:t>Total responses</w:t>
            </w:r>
          </w:p>
          <w:p w:rsidR="00823CDA" w:rsidRPr="00F64DBF" w:rsidRDefault="00823CDA" w:rsidP="00F64DBF">
            <w:pPr>
              <w:tabs>
                <w:tab w:val="left" w:pos="360"/>
                <w:tab w:val="left" w:pos="720"/>
                <w:tab w:val="left" w:pos="1080"/>
                <w:tab w:val="left" w:pos="1440"/>
              </w:tabs>
              <w:rPr>
                <w:b/>
              </w:rPr>
            </w:pPr>
            <w:r w:rsidRPr="00F64DBF">
              <w:rPr>
                <w:b/>
              </w:rPr>
              <w:t xml:space="preserve">Total burden hours </w:t>
            </w:r>
            <w:r w:rsidR="008748EF" w:rsidRPr="008748EF">
              <w:t>(4.50)</w:t>
            </w:r>
          </w:p>
          <w:p w:rsidR="00823CDA" w:rsidRPr="00276078" w:rsidRDefault="00823CDA" w:rsidP="00F64DBF">
            <w:pPr>
              <w:tabs>
                <w:tab w:val="left" w:pos="360"/>
                <w:tab w:val="left" w:pos="720"/>
                <w:tab w:val="left" w:pos="1080"/>
                <w:tab w:val="left" w:pos="1440"/>
              </w:tabs>
            </w:pPr>
            <w:r>
              <w:t xml:space="preserve">   </w:t>
            </w:r>
            <w:r w:rsidRPr="00276078">
              <w:t>Time per response</w:t>
            </w:r>
            <w:r>
              <w:t xml:space="preserve"> = 30</w:t>
            </w:r>
            <w:r w:rsidR="00631414">
              <w:t xml:space="preserve"> min</w:t>
            </w:r>
          </w:p>
          <w:p w:rsidR="00823CDA" w:rsidRDefault="00823CDA" w:rsidP="00F64DBF">
            <w:pPr>
              <w:tabs>
                <w:tab w:val="left" w:pos="360"/>
                <w:tab w:val="left" w:pos="720"/>
                <w:tab w:val="left" w:pos="1080"/>
                <w:tab w:val="left" w:pos="1440"/>
              </w:tabs>
            </w:pPr>
            <w:r w:rsidRPr="00F64DBF">
              <w:rPr>
                <w:b/>
              </w:rPr>
              <w:t>Total personnel cost</w:t>
            </w:r>
            <w:r w:rsidRPr="00276078">
              <w:t xml:space="preserve"> </w:t>
            </w:r>
            <w:r>
              <w:t>($</w:t>
            </w:r>
            <w:r w:rsidR="00472D39">
              <w:t xml:space="preserve">37/hr </w:t>
            </w:r>
            <w:r>
              <w:t xml:space="preserve"> x</w:t>
            </w:r>
            <w:r w:rsidR="008748EF">
              <w:t>5</w:t>
            </w:r>
            <w:r>
              <w:t>)</w:t>
            </w:r>
          </w:p>
          <w:p w:rsidR="00823CDA" w:rsidRPr="00F64DBF" w:rsidRDefault="00823CDA" w:rsidP="00F64DBF">
            <w:pPr>
              <w:tabs>
                <w:tab w:val="left" w:pos="360"/>
                <w:tab w:val="left" w:pos="720"/>
                <w:tab w:val="left" w:pos="1080"/>
                <w:tab w:val="left" w:pos="1440"/>
              </w:tabs>
              <w:rPr>
                <w:b/>
              </w:rPr>
            </w:pPr>
            <w:r w:rsidRPr="00F64DBF">
              <w:rPr>
                <w:b/>
              </w:rPr>
              <w:t>Total miscellaneous cost</w:t>
            </w:r>
          </w:p>
        </w:tc>
        <w:tc>
          <w:tcPr>
            <w:tcW w:w="828" w:type="dxa"/>
          </w:tcPr>
          <w:p w:rsidR="00823CDA" w:rsidRPr="00F64DBF" w:rsidRDefault="008748EF" w:rsidP="00847C90">
            <w:pPr>
              <w:tabs>
                <w:tab w:val="left" w:pos="360"/>
                <w:tab w:val="left" w:pos="720"/>
                <w:tab w:val="left" w:pos="1080"/>
                <w:tab w:val="left" w:pos="1440"/>
              </w:tabs>
              <w:jc w:val="right"/>
              <w:rPr>
                <w:b/>
              </w:rPr>
            </w:pPr>
            <w:r>
              <w:rPr>
                <w:b/>
              </w:rPr>
              <w:t>9</w:t>
            </w:r>
          </w:p>
          <w:p w:rsidR="00823CDA" w:rsidRDefault="008748EF" w:rsidP="00847C90">
            <w:pPr>
              <w:tabs>
                <w:tab w:val="left" w:pos="360"/>
                <w:tab w:val="left" w:pos="720"/>
                <w:tab w:val="left" w:pos="1080"/>
                <w:tab w:val="left" w:pos="1440"/>
              </w:tabs>
              <w:jc w:val="right"/>
              <w:rPr>
                <w:b/>
              </w:rPr>
            </w:pPr>
            <w:r>
              <w:rPr>
                <w:b/>
              </w:rPr>
              <w:t>5</w:t>
            </w:r>
            <w:r w:rsidR="00472D39">
              <w:rPr>
                <w:b/>
              </w:rPr>
              <w:t xml:space="preserve"> hr</w:t>
            </w:r>
          </w:p>
          <w:p w:rsidR="00472D39" w:rsidRPr="00F64DBF" w:rsidRDefault="00472D39" w:rsidP="00847C90">
            <w:pPr>
              <w:tabs>
                <w:tab w:val="left" w:pos="360"/>
                <w:tab w:val="left" w:pos="720"/>
                <w:tab w:val="left" w:pos="1080"/>
                <w:tab w:val="left" w:pos="1440"/>
              </w:tabs>
              <w:jc w:val="right"/>
              <w:rPr>
                <w:b/>
              </w:rPr>
            </w:pPr>
          </w:p>
          <w:p w:rsidR="00823CDA" w:rsidRPr="00F64DBF" w:rsidRDefault="00472D39" w:rsidP="00847C90">
            <w:pPr>
              <w:tabs>
                <w:tab w:val="left" w:pos="360"/>
                <w:tab w:val="left" w:pos="720"/>
                <w:tab w:val="left" w:pos="1080"/>
                <w:tab w:val="left" w:pos="1440"/>
              </w:tabs>
              <w:jc w:val="right"/>
              <w:rPr>
                <w:b/>
              </w:rPr>
            </w:pPr>
            <w:r>
              <w:rPr>
                <w:b/>
              </w:rPr>
              <w:t>$1</w:t>
            </w:r>
            <w:r w:rsidR="008748EF">
              <w:rPr>
                <w:b/>
              </w:rPr>
              <w:t>85</w:t>
            </w:r>
          </w:p>
          <w:p w:rsidR="00823CDA" w:rsidRPr="00F64DBF" w:rsidRDefault="00823CDA" w:rsidP="00847C90">
            <w:pPr>
              <w:tabs>
                <w:tab w:val="left" w:pos="360"/>
                <w:tab w:val="left" w:pos="720"/>
                <w:tab w:val="left" w:pos="1080"/>
                <w:tab w:val="left" w:pos="1440"/>
              </w:tabs>
              <w:jc w:val="right"/>
              <w:rPr>
                <w:b/>
              </w:rPr>
            </w:pPr>
            <w:r w:rsidRPr="00F64DBF">
              <w:rPr>
                <w:b/>
              </w:rPr>
              <w:t>0</w:t>
            </w:r>
          </w:p>
        </w:tc>
      </w:tr>
    </w:tbl>
    <w:p w:rsidR="00823CDA" w:rsidRDefault="00823CDA" w:rsidP="00823CDA">
      <w:pPr>
        <w:rPr>
          <w:sz w:val="24"/>
          <w:szCs w:val="24"/>
        </w:rPr>
      </w:pPr>
    </w:p>
    <w:p w:rsidR="009E50DA" w:rsidRDefault="00267B16" w:rsidP="009E50DA">
      <w:pPr>
        <w:rPr>
          <w:sz w:val="24"/>
          <w:szCs w:val="24"/>
        </w:rPr>
      </w:pPr>
      <w:proofErr w:type="gramStart"/>
      <w:r>
        <w:rPr>
          <w:b/>
          <w:sz w:val="24"/>
          <w:szCs w:val="24"/>
        </w:rPr>
        <w:t>c</w:t>
      </w:r>
      <w:r w:rsidR="009E50DA" w:rsidRPr="00F41BDE">
        <w:rPr>
          <w:b/>
          <w:sz w:val="24"/>
          <w:szCs w:val="24"/>
        </w:rPr>
        <w:t xml:space="preserve">.  </w:t>
      </w:r>
      <w:r w:rsidR="009E50DA" w:rsidRPr="00F41BDE">
        <w:rPr>
          <w:b/>
          <w:sz w:val="24"/>
          <w:szCs w:val="24"/>
          <w:u w:val="single"/>
        </w:rPr>
        <w:t>Application</w:t>
      </w:r>
      <w:proofErr w:type="gramEnd"/>
      <w:r w:rsidR="009E50DA" w:rsidRPr="00F41BDE">
        <w:rPr>
          <w:b/>
          <w:sz w:val="24"/>
          <w:szCs w:val="24"/>
          <w:u w:val="single"/>
        </w:rPr>
        <w:t xml:space="preserve"> for Inter-Cooperative Transfer</w:t>
      </w:r>
      <w:r w:rsidR="009E50DA">
        <w:rPr>
          <w:b/>
          <w:sz w:val="24"/>
          <w:szCs w:val="24"/>
          <w:u w:val="single"/>
        </w:rPr>
        <w:t xml:space="preserve"> of CQ</w:t>
      </w:r>
      <w:r w:rsidR="009D5C54">
        <w:rPr>
          <w:b/>
          <w:sz w:val="24"/>
          <w:szCs w:val="24"/>
          <w:u w:val="single"/>
        </w:rPr>
        <w:t xml:space="preserve">  (CHANGED)</w:t>
      </w:r>
      <w:r w:rsidR="009E50DA">
        <w:rPr>
          <w:sz w:val="24"/>
          <w:szCs w:val="24"/>
        </w:rPr>
        <w:t xml:space="preserve">.  </w:t>
      </w:r>
    </w:p>
    <w:p w:rsidR="009E50DA" w:rsidRDefault="009E50DA" w:rsidP="009E50DA">
      <w:pPr>
        <w:rPr>
          <w:sz w:val="24"/>
          <w:szCs w:val="24"/>
        </w:rPr>
      </w:pPr>
    </w:p>
    <w:p w:rsidR="00AE3BAC" w:rsidRDefault="00AE3BAC" w:rsidP="0033490E">
      <w:pPr>
        <w:rPr>
          <w:sz w:val="24"/>
          <w:szCs w:val="24"/>
          <w:lang w:val="en-CA"/>
        </w:rPr>
      </w:pPr>
      <w:r w:rsidRPr="00AE3BAC">
        <w:rPr>
          <w:sz w:val="24"/>
          <w:szCs w:val="24"/>
          <w:lang w:val="en-CA"/>
        </w:rPr>
        <w:t>Each rockfish cooperative receives an annual cooperative fishing quota (CQ)</w:t>
      </w:r>
      <w:r w:rsidR="008C3F6C">
        <w:rPr>
          <w:sz w:val="24"/>
          <w:szCs w:val="24"/>
          <w:lang w:val="en-CA"/>
        </w:rPr>
        <w:t xml:space="preserve">.  The CQ </w:t>
      </w:r>
      <w:r w:rsidRPr="00AE3BAC">
        <w:rPr>
          <w:sz w:val="24"/>
          <w:szCs w:val="24"/>
          <w:lang w:val="en-CA"/>
        </w:rPr>
        <w:t xml:space="preserve">is an amount of primary and secondary rockfish species the cooperative is able to harvest in </w:t>
      </w:r>
      <w:r w:rsidR="008C3F6C">
        <w:rPr>
          <w:sz w:val="24"/>
          <w:szCs w:val="24"/>
          <w:lang w:val="en-CA"/>
        </w:rPr>
        <w:t xml:space="preserve">a given </w:t>
      </w:r>
      <w:r w:rsidRPr="00AE3BAC">
        <w:rPr>
          <w:sz w:val="24"/>
          <w:szCs w:val="24"/>
          <w:lang w:val="en-CA"/>
        </w:rPr>
        <w:t>fishing year. Halibut Prohibited Species Catch (PSC) is also allocated to participants based on historic halibut mortality rates in the primary rockfish species fisheries. Shore-based processors receiving rockfish CQ must be located within the boundaries of the City of Kodiak</w:t>
      </w:r>
      <w:r>
        <w:rPr>
          <w:sz w:val="24"/>
          <w:szCs w:val="24"/>
          <w:lang w:val="en-CA"/>
        </w:rPr>
        <w:t>, Alaska.</w:t>
      </w:r>
    </w:p>
    <w:p w:rsidR="00AE3BAC" w:rsidRDefault="00AE3BAC" w:rsidP="0033490E">
      <w:pPr>
        <w:rPr>
          <w:sz w:val="24"/>
          <w:szCs w:val="24"/>
          <w:lang w:val="en-CA"/>
        </w:rPr>
      </w:pPr>
    </w:p>
    <w:p w:rsidR="008C3F6C" w:rsidRDefault="009E50DA" w:rsidP="008C3F6C">
      <w:pPr>
        <w:rPr>
          <w:sz w:val="24"/>
          <w:szCs w:val="24"/>
        </w:rPr>
      </w:pPr>
      <w:r w:rsidRPr="00D4736B">
        <w:rPr>
          <w:sz w:val="24"/>
          <w:szCs w:val="24"/>
          <w:lang w:val="en-CA"/>
        </w:rPr>
        <w:fldChar w:fldCharType="begin"/>
      </w:r>
      <w:r w:rsidRPr="00D4736B">
        <w:rPr>
          <w:sz w:val="24"/>
          <w:szCs w:val="24"/>
          <w:lang w:val="en-CA"/>
        </w:rPr>
        <w:instrText xml:space="preserve"> SEQ CHAPTER \h \r 1</w:instrText>
      </w:r>
      <w:r w:rsidRPr="00D4736B">
        <w:rPr>
          <w:sz w:val="24"/>
          <w:szCs w:val="24"/>
          <w:lang w:val="en-CA"/>
        </w:rPr>
        <w:fldChar w:fldCharType="end"/>
      </w:r>
      <w:r w:rsidRPr="00D4736B">
        <w:rPr>
          <w:sz w:val="24"/>
          <w:szCs w:val="24"/>
        </w:rPr>
        <w:t xml:space="preserve">Once NMFS issues annual </w:t>
      </w:r>
      <w:r w:rsidR="008C3F6C">
        <w:rPr>
          <w:sz w:val="24"/>
          <w:szCs w:val="24"/>
        </w:rPr>
        <w:t>CQ</w:t>
      </w:r>
      <w:r w:rsidR="00AE3BAC">
        <w:rPr>
          <w:sz w:val="24"/>
          <w:szCs w:val="24"/>
        </w:rPr>
        <w:t xml:space="preserve"> </w:t>
      </w:r>
      <w:r w:rsidRPr="00D4736B">
        <w:rPr>
          <w:sz w:val="24"/>
          <w:szCs w:val="24"/>
        </w:rPr>
        <w:t>to a cooperative</w:t>
      </w:r>
      <w:r w:rsidR="00831A25">
        <w:rPr>
          <w:sz w:val="24"/>
          <w:szCs w:val="24"/>
        </w:rPr>
        <w:t>,</w:t>
      </w:r>
      <w:r w:rsidRPr="00D4736B">
        <w:rPr>
          <w:sz w:val="24"/>
          <w:szCs w:val="24"/>
        </w:rPr>
        <w:t xml:space="preserve"> </w:t>
      </w:r>
      <w:r w:rsidR="00DD55C5">
        <w:rPr>
          <w:sz w:val="24"/>
          <w:szCs w:val="24"/>
        </w:rPr>
        <w:t xml:space="preserve">the </w:t>
      </w:r>
      <w:r w:rsidRPr="00D4736B">
        <w:rPr>
          <w:sz w:val="24"/>
          <w:szCs w:val="24"/>
        </w:rPr>
        <w:t>members of the cooperative</w:t>
      </w:r>
      <w:r w:rsidR="00DD55C5">
        <w:rPr>
          <w:sz w:val="24"/>
          <w:szCs w:val="24"/>
        </w:rPr>
        <w:t xml:space="preserve"> may fish on that amount or may transfer catch amounts </w:t>
      </w:r>
      <w:r w:rsidRPr="00D4736B">
        <w:rPr>
          <w:sz w:val="24"/>
          <w:szCs w:val="24"/>
        </w:rPr>
        <w:t>to another cooperative.  Th</w:t>
      </w:r>
      <w:r w:rsidR="00831A25">
        <w:rPr>
          <w:sz w:val="24"/>
          <w:szCs w:val="24"/>
        </w:rPr>
        <w:t>e</w:t>
      </w:r>
      <w:r w:rsidRPr="00D4736B">
        <w:rPr>
          <w:sz w:val="24"/>
          <w:szCs w:val="24"/>
        </w:rPr>
        <w:t xml:space="preserve"> transfer of an annual catch amount is valid </w:t>
      </w:r>
      <w:r w:rsidR="003F0E62">
        <w:rPr>
          <w:sz w:val="24"/>
          <w:szCs w:val="24"/>
        </w:rPr>
        <w:t xml:space="preserve">only </w:t>
      </w:r>
      <w:r w:rsidRPr="00D4736B">
        <w:rPr>
          <w:sz w:val="24"/>
          <w:szCs w:val="24"/>
        </w:rPr>
        <w:t>during the c</w:t>
      </w:r>
      <w:r w:rsidR="00125660">
        <w:rPr>
          <w:sz w:val="24"/>
          <w:szCs w:val="24"/>
        </w:rPr>
        <w:t xml:space="preserve">alendar year of the transfer.  </w:t>
      </w:r>
      <w:r w:rsidR="00F035AE" w:rsidRPr="006418E8">
        <w:rPr>
          <w:sz w:val="24"/>
          <w:szCs w:val="24"/>
        </w:rPr>
        <w:t xml:space="preserve">A rockfish cooperative may transfer all or part of its </w:t>
      </w:r>
      <w:r w:rsidR="00F035AE">
        <w:rPr>
          <w:sz w:val="24"/>
          <w:szCs w:val="24"/>
        </w:rPr>
        <w:t>C</w:t>
      </w:r>
      <w:r w:rsidR="00F035AE" w:rsidRPr="006418E8">
        <w:rPr>
          <w:sz w:val="24"/>
          <w:szCs w:val="24"/>
        </w:rPr>
        <w:t>Q to another rockfish cooperative.</w:t>
      </w:r>
      <w:r w:rsidR="00F035AE">
        <w:rPr>
          <w:sz w:val="24"/>
          <w:szCs w:val="24"/>
        </w:rPr>
        <w:t xml:space="preserve"> </w:t>
      </w:r>
      <w:r w:rsidR="00F035AE" w:rsidRPr="006418E8">
        <w:rPr>
          <w:sz w:val="24"/>
          <w:szCs w:val="24"/>
        </w:rPr>
        <w:t xml:space="preserve"> </w:t>
      </w:r>
      <w:r w:rsidR="008C3F6C" w:rsidRPr="00D4736B">
        <w:rPr>
          <w:sz w:val="24"/>
          <w:szCs w:val="24"/>
        </w:rPr>
        <w:t>A cooperative may only transfer or receive by transfer an annual catch amount if the cooperative</w:t>
      </w:r>
      <w:r w:rsidR="008C3F6C">
        <w:rPr>
          <w:sz w:val="24"/>
          <w:szCs w:val="24"/>
        </w:rPr>
        <w:t xml:space="preserve"> submits online an application for inter-cooperative transfer to NMFS.  </w:t>
      </w:r>
    </w:p>
    <w:p w:rsidR="008C3F6C" w:rsidRDefault="008C3F6C" w:rsidP="008C3F6C">
      <w:pPr>
        <w:rPr>
          <w:sz w:val="24"/>
          <w:szCs w:val="24"/>
        </w:rPr>
      </w:pPr>
    </w:p>
    <w:p w:rsidR="00237FE0" w:rsidRDefault="00F035AE" w:rsidP="00C72315">
      <w:pPr>
        <w:widowControl/>
        <w:autoSpaceDE/>
        <w:autoSpaceDN/>
        <w:adjustRightInd/>
        <w:rPr>
          <w:sz w:val="24"/>
          <w:szCs w:val="24"/>
        </w:rPr>
      </w:pPr>
      <w:r w:rsidRPr="006418E8">
        <w:rPr>
          <w:sz w:val="24"/>
          <w:szCs w:val="24"/>
        </w:rPr>
        <w:lastRenderedPageBreak/>
        <w:t xml:space="preserve">In order for </w:t>
      </w:r>
      <w:r w:rsidR="008C3F6C">
        <w:rPr>
          <w:sz w:val="24"/>
          <w:szCs w:val="24"/>
        </w:rPr>
        <w:t xml:space="preserve">NMFS to approve </w:t>
      </w:r>
      <w:r w:rsidRPr="006418E8">
        <w:rPr>
          <w:sz w:val="24"/>
          <w:szCs w:val="24"/>
        </w:rPr>
        <w:t>an inter-cooperative transfer, both parties must be already established and recognized by NMFS as a cooperative</w:t>
      </w:r>
      <w:r>
        <w:rPr>
          <w:sz w:val="24"/>
          <w:szCs w:val="24"/>
        </w:rPr>
        <w:t xml:space="preserve"> prior to the transfer</w:t>
      </w:r>
      <w:r w:rsidRPr="006418E8">
        <w:rPr>
          <w:sz w:val="24"/>
          <w:szCs w:val="24"/>
        </w:rPr>
        <w:t>.</w:t>
      </w:r>
      <w:r w:rsidR="0033490E">
        <w:rPr>
          <w:sz w:val="24"/>
          <w:szCs w:val="24"/>
        </w:rPr>
        <w:t xml:space="preserve">  </w:t>
      </w:r>
      <w:r w:rsidR="0033490E" w:rsidRPr="0033490E">
        <w:rPr>
          <w:sz w:val="24"/>
          <w:szCs w:val="24"/>
        </w:rPr>
        <w:t xml:space="preserve">Under the </w:t>
      </w:r>
      <w:r w:rsidR="0033490E">
        <w:rPr>
          <w:sz w:val="24"/>
          <w:szCs w:val="24"/>
        </w:rPr>
        <w:t>P</w:t>
      </w:r>
      <w:r w:rsidR="0033490E" w:rsidRPr="0033490E">
        <w:rPr>
          <w:sz w:val="24"/>
          <w:szCs w:val="24"/>
        </w:rPr>
        <w:t>rogram, catcher</w:t>
      </w:r>
      <w:r w:rsidR="0033490E">
        <w:rPr>
          <w:sz w:val="24"/>
          <w:szCs w:val="24"/>
        </w:rPr>
        <w:t>/</w:t>
      </w:r>
      <w:r w:rsidR="0033490E" w:rsidRPr="0033490E">
        <w:rPr>
          <w:sz w:val="24"/>
          <w:szCs w:val="24"/>
        </w:rPr>
        <w:t xml:space="preserve">processor cooperatives are not permitted to </w:t>
      </w:r>
      <w:r w:rsidR="0033490E" w:rsidRPr="003F0E62">
        <w:rPr>
          <w:i/>
          <w:sz w:val="24"/>
          <w:szCs w:val="24"/>
        </w:rPr>
        <w:t>receive</w:t>
      </w:r>
      <w:r w:rsidR="0033490E" w:rsidRPr="0033490E">
        <w:rPr>
          <w:sz w:val="24"/>
          <w:szCs w:val="24"/>
        </w:rPr>
        <w:t xml:space="preserve"> quota</w:t>
      </w:r>
      <w:r w:rsidR="0033490E">
        <w:rPr>
          <w:sz w:val="24"/>
          <w:szCs w:val="24"/>
        </w:rPr>
        <w:t xml:space="preserve"> </w:t>
      </w:r>
      <w:r w:rsidR="0033490E" w:rsidRPr="0033490E">
        <w:rPr>
          <w:sz w:val="24"/>
          <w:szCs w:val="24"/>
        </w:rPr>
        <w:t xml:space="preserve">transfers from catcher vessels cooperatives. </w:t>
      </w:r>
      <w:r w:rsidR="0033490E">
        <w:rPr>
          <w:sz w:val="24"/>
          <w:szCs w:val="24"/>
        </w:rPr>
        <w:t xml:space="preserve"> </w:t>
      </w:r>
      <w:r w:rsidR="0033490E" w:rsidRPr="0033490E">
        <w:rPr>
          <w:sz w:val="24"/>
          <w:szCs w:val="24"/>
        </w:rPr>
        <w:t xml:space="preserve">This </w:t>
      </w:r>
      <w:r w:rsidR="0033490E">
        <w:rPr>
          <w:sz w:val="24"/>
          <w:szCs w:val="24"/>
        </w:rPr>
        <w:t>“</w:t>
      </w:r>
      <w:r w:rsidR="0033490E" w:rsidRPr="0033490E">
        <w:rPr>
          <w:sz w:val="24"/>
          <w:szCs w:val="24"/>
        </w:rPr>
        <w:t>one-way door</w:t>
      </w:r>
      <w:r w:rsidR="0033490E">
        <w:rPr>
          <w:sz w:val="24"/>
          <w:szCs w:val="24"/>
        </w:rPr>
        <w:t>”</w:t>
      </w:r>
      <w:r w:rsidR="0033490E" w:rsidRPr="0033490E">
        <w:rPr>
          <w:sz w:val="24"/>
          <w:szCs w:val="24"/>
        </w:rPr>
        <w:t xml:space="preserve"> is intended to protect interests of shore</w:t>
      </w:r>
      <w:r w:rsidR="0033490E">
        <w:rPr>
          <w:sz w:val="24"/>
          <w:szCs w:val="24"/>
        </w:rPr>
        <w:t xml:space="preserve"> </w:t>
      </w:r>
      <w:r w:rsidR="0033490E" w:rsidRPr="0033490E">
        <w:rPr>
          <w:sz w:val="24"/>
          <w:szCs w:val="24"/>
        </w:rPr>
        <w:t>plants and communities, in the event that catcher</w:t>
      </w:r>
      <w:r w:rsidR="0033490E">
        <w:rPr>
          <w:sz w:val="24"/>
          <w:szCs w:val="24"/>
        </w:rPr>
        <w:t>/</w:t>
      </w:r>
      <w:r w:rsidR="0033490E" w:rsidRPr="0033490E">
        <w:rPr>
          <w:sz w:val="24"/>
          <w:szCs w:val="24"/>
        </w:rPr>
        <w:t>processor production efficiencies exceed those of the</w:t>
      </w:r>
      <w:r w:rsidR="0033490E">
        <w:rPr>
          <w:sz w:val="24"/>
          <w:szCs w:val="24"/>
        </w:rPr>
        <w:t xml:space="preserve"> </w:t>
      </w:r>
      <w:r w:rsidR="0033490E" w:rsidRPr="0033490E">
        <w:rPr>
          <w:sz w:val="24"/>
          <w:szCs w:val="24"/>
        </w:rPr>
        <w:t>shore-based sector</w:t>
      </w:r>
      <w:r w:rsidR="00125660">
        <w:rPr>
          <w:sz w:val="24"/>
          <w:szCs w:val="24"/>
        </w:rPr>
        <w:t>.</w:t>
      </w:r>
    </w:p>
    <w:p w:rsidR="00154D24" w:rsidRDefault="00154D24" w:rsidP="00F6287E">
      <w:pPr>
        <w:rPr>
          <w:sz w:val="24"/>
          <w:szCs w:val="24"/>
          <w:lang w:val="en-CA"/>
        </w:rPr>
      </w:pPr>
    </w:p>
    <w:p w:rsidR="00F6287E" w:rsidRPr="00F6287E" w:rsidRDefault="001632E5" w:rsidP="00F6287E">
      <w:pPr>
        <w:rPr>
          <w:rStyle w:val="Hyperlink"/>
          <w:color w:val="auto"/>
          <w:sz w:val="24"/>
          <w:szCs w:val="24"/>
          <w:u w:val="none"/>
          <w:lang w:val="en-CA"/>
        </w:rPr>
      </w:pPr>
      <w:r>
        <w:rPr>
          <w:sz w:val="24"/>
          <w:szCs w:val="24"/>
          <w:lang w:val="en-CA"/>
        </w:rPr>
        <w:t xml:space="preserve">The Inter-cooperative Transfer of CQ must be submitted </w:t>
      </w:r>
      <w:r w:rsidR="000D49D5" w:rsidRPr="004A50D7">
        <w:rPr>
          <w:sz w:val="24"/>
          <w:szCs w:val="24"/>
          <w:lang w:val="en-CA"/>
        </w:rPr>
        <w:t xml:space="preserve">to NMFS online </w:t>
      </w:r>
      <w:r w:rsidR="002F2D9A">
        <w:rPr>
          <w:sz w:val="24"/>
          <w:szCs w:val="24"/>
          <w:lang w:val="en-CA"/>
        </w:rPr>
        <w:t xml:space="preserve">through eFISH </w:t>
      </w:r>
      <w:r w:rsidR="000D49D5" w:rsidRPr="004A50D7">
        <w:rPr>
          <w:sz w:val="24"/>
          <w:szCs w:val="24"/>
          <w:lang w:val="en-CA"/>
        </w:rPr>
        <w:t>on the NMFS Alaska Region</w:t>
      </w:r>
      <w:r w:rsidR="00C72315">
        <w:rPr>
          <w:sz w:val="24"/>
          <w:szCs w:val="24"/>
          <w:lang w:val="en-CA"/>
        </w:rPr>
        <w:t xml:space="preserve">  </w:t>
      </w:r>
      <w:r w:rsidR="000D49D5" w:rsidRPr="004A50D7">
        <w:rPr>
          <w:sz w:val="24"/>
          <w:szCs w:val="24"/>
          <w:lang w:val="en-CA"/>
        </w:rPr>
        <w:t xml:space="preserve"> website at </w:t>
      </w:r>
      <w:r w:rsidR="000D49D5">
        <w:rPr>
          <w:sz w:val="24"/>
          <w:szCs w:val="24"/>
          <w:lang w:val="en-CA"/>
        </w:rPr>
        <w:t xml:space="preserve">  </w:t>
      </w:r>
      <w:hyperlink r:id="rId12" w:history="1">
        <w:r w:rsidR="000D49D5" w:rsidRPr="00F73506">
          <w:rPr>
            <w:rStyle w:val="Hyperlink"/>
            <w:sz w:val="24"/>
            <w:szCs w:val="24"/>
            <w:lang w:val="en-CA"/>
          </w:rPr>
          <w:t>https://alaskafisheries.noaa.gov/webapps/efish/login</w:t>
        </w:r>
      </w:hyperlink>
      <w:r w:rsidR="00F6287E" w:rsidRPr="00F6287E">
        <w:rPr>
          <w:rStyle w:val="Hyperlink"/>
          <w:sz w:val="24"/>
          <w:szCs w:val="24"/>
          <w:u w:val="none"/>
          <w:lang w:val="en-CA"/>
        </w:rPr>
        <w:t xml:space="preserve">. </w:t>
      </w:r>
      <w:r w:rsidR="00F6287E" w:rsidRPr="00F6287E">
        <w:rPr>
          <w:rStyle w:val="Hyperlink"/>
          <w:color w:val="auto"/>
          <w:sz w:val="24"/>
          <w:szCs w:val="24"/>
          <w:u w:val="none"/>
          <w:lang w:val="en-CA"/>
        </w:rPr>
        <w:t>By using the NMFS ID password and submitting the transfer request, the designated representative certifies that all information is true, correct, and complete.</w:t>
      </w:r>
    </w:p>
    <w:p w:rsidR="00C8513A" w:rsidRPr="006B2CEF" w:rsidRDefault="00C8513A">
      <w:pPr>
        <w:widowControl/>
        <w:autoSpaceDE/>
        <w:autoSpaceDN/>
        <w:adjustRightInd/>
        <w:rPr>
          <w:b/>
          <w:sz w:val="24"/>
          <w:szCs w:val="24"/>
        </w:rPr>
      </w:pPr>
    </w:p>
    <w:p w:rsidR="00831A25" w:rsidRPr="00884D38" w:rsidRDefault="00884D38" w:rsidP="00F035AE">
      <w:pPr>
        <w:rPr>
          <w:b/>
        </w:rPr>
      </w:pPr>
      <w:r w:rsidRPr="00884D38">
        <w:rPr>
          <w:b/>
        </w:rPr>
        <w:t>Electronic submittal of Inter-cooperative Transfer of CQ</w:t>
      </w:r>
    </w:p>
    <w:p w:rsidR="00237FE0" w:rsidRPr="00237FE0" w:rsidRDefault="00237FE0" w:rsidP="006245E7">
      <w:pPr>
        <w:tabs>
          <w:tab w:val="left" w:pos="360"/>
          <w:tab w:val="left" w:pos="720"/>
          <w:tab w:val="left" w:pos="2880"/>
        </w:tabs>
        <w:rPr>
          <w:sz w:val="18"/>
          <w:szCs w:val="18"/>
        </w:rPr>
      </w:pPr>
      <w:r>
        <w:rPr>
          <w:sz w:val="24"/>
          <w:szCs w:val="24"/>
        </w:rPr>
        <w:tab/>
      </w:r>
      <w:r w:rsidRPr="00237FE0">
        <w:rPr>
          <w:sz w:val="18"/>
          <w:szCs w:val="18"/>
        </w:rPr>
        <w:t>Using eFISH,</w:t>
      </w:r>
      <w:r w:rsidR="006245E7">
        <w:rPr>
          <w:sz w:val="18"/>
          <w:szCs w:val="18"/>
        </w:rPr>
        <w:tab/>
        <w:t>}</w:t>
      </w:r>
      <w:r w:rsidRPr="00237FE0">
        <w:rPr>
          <w:sz w:val="18"/>
          <w:szCs w:val="18"/>
        </w:rPr>
        <w:t xml:space="preserve"> </w:t>
      </w:r>
    </w:p>
    <w:p w:rsidR="00237FE0" w:rsidRPr="00237FE0" w:rsidRDefault="00237FE0" w:rsidP="006245E7">
      <w:pPr>
        <w:tabs>
          <w:tab w:val="left" w:pos="360"/>
          <w:tab w:val="left" w:pos="720"/>
          <w:tab w:val="left" w:pos="2880"/>
        </w:tabs>
        <w:rPr>
          <w:sz w:val="18"/>
          <w:szCs w:val="18"/>
        </w:rPr>
      </w:pPr>
      <w:r w:rsidRPr="00237FE0">
        <w:rPr>
          <w:sz w:val="18"/>
          <w:szCs w:val="18"/>
        </w:rPr>
        <w:tab/>
      </w:r>
      <w:r w:rsidRPr="00237FE0">
        <w:rPr>
          <w:sz w:val="18"/>
          <w:szCs w:val="18"/>
        </w:rPr>
        <w:tab/>
        <w:t>NMFS Person ID</w:t>
      </w:r>
      <w:r w:rsidR="006245E7">
        <w:rPr>
          <w:sz w:val="18"/>
          <w:szCs w:val="18"/>
        </w:rPr>
        <w:tab/>
      </w:r>
      <w:proofErr w:type="gramStart"/>
      <w:r w:rsidR="006245E7">
        <w:rPr>
          <w:sz w:val="18"/>
          <w:szCs w:val="18"/>
        </w:rPr>
        <w:t>}  Replaces</w:t>
      </w:r>
      <w:proofErr w:type="gramEnd"/>
      <w:r w:rsidR="006245E7">
        <w:rPr>
          <w:sz w:val="18"/>
          <w:szCs w:val="18"/>
        </w:rPr>
        <w:t xml:space="preserve"> Block A</w:t>
      </w:r>
      <w:r w:rsidR="00C53258">
        <w:rPr>
          <w:sz w:val="18"/>
          <w:szCs w:val="18"/>
        </w:rPr>
        <w:t xml:space="preserve">, </w:t>
      </w:r>
      <w:r w:rsidR="006245E7">
        <w:rPr>
          <w:sz w:val="18"/>
          <w:szCs w:val="18"/>
        </w:rPr>
        <w:t>Block B</w:t>
      </w:r>
      <w:r w:rsidR="00C53258">
        <w:rPr>
          <w:sz w:val="18"/>
          <w:szCs w:val="18"/>
        </w:rPr>
        <w:t xml:space="preserve">, Block E, and Block F </w:t>
      </w:r>
      <w:r w:rsidR="009E5895">
        <w:rPr>
          <w:sz w:val="18"/>
          <w:szCs w:val="18"/>
        </w:rPr>
        <w:t>in online version</w:t>
      </w:r>
    </w:p>
    <w:p w:rsidR="00884D38" w:rsidRPr="00237FE0" w:rsidRDefault="006245E7" w:rsidP="006245E7">
      <w:pPr>
        <w:tabs>
          <w:tab w:val="left" w:pos="360"/>
          <w:tab w:val="left" w:pos="720"/>
          <w:tab w:val="left" w:pos="2880"/>
        </w:tabs>
        <w:rPr>
          <w:sz w:val="18"/>
          <w:szCs w:val="18"/>
        </w:rPr>
      </w:pPr>
      <w:r>
        <w:rPr>
          <w:sz w:val="18"/>
          <w:szCs w:val="18"/>
        </w:rPr>
        <w:tab/>
      </w:r>
      <w:r>
        <w:rPr>
          <w:sz w:val="18"/>
          <w:szCs w:val="18"/>
        </w:rPr>
        <w:tab/>
        <w:t>Transfer key</w:t>
      </w:r>
      <w:r>
        <w:rPr>
          <w:sz w:val="18"/>
          <w:szCs w:val="18"/>
        </w:rPr>
        <w:tab/>
        <w:t>}</w:t>
      </w:r>
    </w:p>
    <w:p w:rsidR="00237FE0" w:rsidRDefault="00237FE0" w:rsidP="00974A14">
      <w:pPr>
        <w:rPr>
          <w:b/>
        </w:rPr>
      </w:pPr>
    </w:p>
    <w:p w:rsidR="00974A14" w:rsidRDefault="00884D38" w:rsidP="00974A14">
      <w:pPr>
        <w:rPr>
          <w:b/>
        </w:rPr>
      </w:pPr>
      <w:r>
        <w:rPr>
          <w:b/>
        </w:rPr>
        <w:t xml:space="preserve">Data Elements of </w:t>
      </w:r>
      <w:r w:rsidR="00974A14" w:rsidRPr="00E27008">
        <w:rPr>
          <w:b/>
        </w:rPr>
        <w:t>Application for Inter-Cooperative Transfer</w:t>
      </w:r>
      <w:r w:rsidR="00974A14">
        <w:rPr>
          <w:b/>
        </w:rPr>
        <w:t xml:space="preserve"> of CQ</w:t>
      </w:r>
    </w:p>
    <w:p w:rsidR="00974A14" w:rsidRDefault="00974A14" w:rsidP="00974A14">
      <w:pPr>
        <w:tabs>
          <w:tab w:val="left" w:pos="360"/>
          <w:tab w:val="left" w:pos="720"/>
          <w:tab w:val="left" w:pos="1080"/>
          <w:tab w:val="left" w:pos="1440"/>
        </w:tabs>
      </w:pPr>
      <w:r>
        <w:rPr>
          <w:u w:val="single"/>
        </w:rPr>
        <w:t xml:space="preserve">Block A -- </w:t>
      </w:r>
      <w:r w:rsidRPr="00E27008">
        <w:rPr>
          <w:u w:val="single"/>
        </w:rPr>
        <w:t>Identification of transferor</w:t>
      </w:r>
    </w:p>
    <w:p w:rsidR="00974A14" w:rsidRDefault="00974A14" w:rsidP="00974A14">
      <w:pPr>
        <w:tabs>
          <w:tab w:val="left" w:pos="360"/>
          <w:tab w:val="left" w:pos="720"/>
          <w:tab w:val="left" w:pos="1080"/>
          <w:tab w:val="left" w:pos="1440"/>
        </w:tabs>
      </w:pPr>
      <w:r>
        <w:tab/>
        <w:t>N</w:t>
      </w:r>
      <w:r w:rsidRPr="00E27008">
        <w:t>ame</w:t>
      </w:r>
      <w:r>
        <w:t xml:space="preserve"> and </w:t>
      </w:r>
      <w:r w:rsidRPr="00E27008">
        <w:t>NMFS Person ID</w:t>
      </w:r>
      <w:r>
        <w:t xml:space="preserve"> of </w:t>
      </w:r>
      <w:r w:rsidR="009E5895">
        <w:t>transferor</w:t>
      </w:r>
    </w:p>
    <w:p w:rsidR="00974A14" w:rsidRDefault="00974A14" w:rsidP="00974A14">
      <w:pPr>
        <w:tabs>
          <w:tab w:val="left" w:pos="360"/>
          <w:tab w:val="left" w:pos="720"/>
          <w:tab w:val="left" w:pos="1080"/>
          <w:tab w:val="left" w:pos="1440"/>
        </w:tabs>
      </w:pPr>
      <w:r>
        <w:tab/>
        <w:t>N</w:t>
      </w:r>
      <w:r w:rsidRPr="00E27008">
        <w:t>ame of</w:t>
      </w:r>
      <w:r>
        <w:t xml:space="preserve"> </w:t>
      </w:r>
      <w:r w:rsidRPr="00E27008">
        <w:t>designated representative</w:t>
      </w:r>
    </w:p>
    <w:p w:rsidR="00974A14" w:rsidRDefault="00974A14" w:rsidP="00974A14">
      <w:pPr>
        <w:tabs>
          <w:tab w:val="left" w:pos="360"/>
          <w:tab w:val="left" w:pos="720"/>
          <w:tab w:val="left" w:pos="1080"/>
          <w:tab w:val="left" w:pos="1440"/>
        </w:tabs>
      </w:pPr>
      <w:r>
        <w:tab/>
        <w:t>P</w:t>
      </w:r>
      <w:r w:rsidRPr="00E27008">
        <w:t>ermanent business mailing address</w:t>
      </w:r>
      <w:r w:rsidRPr="0005314B">
        <w:t xml:space="preserve"> </w:t>
      </w:r>
      <w:r>
        <w:t xml:space="preserve">including P.O. Box or street address, city, state, and zip code  </w:t>
      </w:r>
    </w:p>
    <w:p w:rsidR="00974A14" w:rsidRDefault="00974A14" w:rsidP="00974A14">
      <w:pPr>
        <w:tabs>
          <w:tab w:val="left" w:pos="360"/>
          <w:tab w:val="left" w:pos="720"/>
          <w:tab w:val="left" w:pos="1080"/>
          <w:tab w:val="left" w:pos="1440"/>
        </w:tabs>
      </w:pPr>
      <w:r>
        <w:tab/>
      </w:r>
      <w:r w:rsidR="009E5895">
        <w:tab/>
        <w:t xml:space="preserve">Enter </w:t>
      </w:r>
      <w:r>
        <w:t>temporary mailing address, if appropriate</w:t>
      </w:r>
    </w:p>
    <w:p w:rsidR="00974A14" w:rsidRDefault="00974A14" w:rsidP="00974A14">
      <w:pPr>
        <w:tabs>
          <w:tab w:val="left" w:pos="360"/>
          <w:tab w:val="left" w:pos="720"/>
          <w:tab w:val="left" w:pos="1080"/>
          <w:tab w:val="left" w:pos="1440"/>
        </w:tabs>
      </w:pPr>
      <w:r>
        <w:tab/>
        <w:t>B</w:t>
      </w:r>
      <w:r w:rsidRPr="00E27008">
        <w:t>usiness telephone number</w:t>
      </w:r>
      <w:r>
        <w:t xml:space="preserve"> and </w:t>
      </w:r>
      <w:r w:rsidRPr="00E27008">
        <w:t>fa</w:t>
      </w:r>
      <w:r>
        <w:t>x</w:t>
      </w:r>
      <w:r w:rsidRPr="00E27008">
        <w:t xml:space="preserve"> number, </w:t>
      </w:r>
      <w:r>
        <w:t>including area code</w:t>
      </w:r>
    </w:p>
    <w:p w:rsidR="00974A14" w:rsidRDefault="00974A14" w:rsidP="00974A14">
      <w:pPr>
        <w:tabs>
          <w:tab w:val="left" w:pos="360"/>
          <w:tab w:val="left" w:pos="720"/>
          <w:tab w:val="left" w:pos="1080"/>
          <w:tab w:val="left" w:pos="1440"/>
        </w:tabs>
      </w:pPr>
      <w:r>
        <w:tab/>
        <w:t xml:space="preserve">Business </w:t>
      </w:r>
      <w:r w:rsidRPr="00E27008">
        <w:t>e-mail</w:t>
      </w:r>
      <w:r>
        <w:t xml:space="preserve"> address</w:t>
      </w:r>
    </w:p>
    <w:p w:rsidR="00974A14" w:rsidRDefault="00974A14" w:rsidP="00974A14">
      <w:pPr>
        <w:tabs>
          <w:tab w:val="left" w:pos="360"/>
          <w:tab w:val="left" w:pos="720"/>
          <w:tab w:val="left" w:pos="1080"/>
          <w:tab w:val="left" w:pos="1440"/>
        </w:tabs>
      </w:pPr>
      <w:r>
        <w:rPr>
          <w:u w:val="single"/>
        </w:rPr>
        <w:t xml:space="preserve">Block B -- </w:t>
      </w:r>
      <w:r w:rsidRPr="00616E37">
        <w:rPr>
          <w:u w:val="single"/>
        </w:rPr>
        <w:t>Identification of transferee</w:t>
      </w:r>
      <w:r w:rsidRPr="00E27008">
        <w:t xml:space="preserve"> </w:t>
      </w:r>
    </w:p>
    <w:p w:rsidR="00974A14" w:rsidRDefault="00974A14" w:rsidP="00974A14">
      <w:pPr>
        <w:tabs>
          <w:tab w:val="left" w:pos="360"/>
          <w:tab w:val="left" w:pos="720"/>
          <w:tab w:val="left" w:pos="1080"/>
          <w:tab w:val="left" w:pos="1440"/>
        </w:tabs>
      </w:pPr>
      <w:r>
        <w:tab/>
        <w:t>N</w:t>
      </w:r>
      <w:r w:rsidRPr="00E27008">
        <w:t>ame</w:t>
      </w:r>
      <w:r>
        <w:t xml:space="preserve"> and </w:t>
      </w:r>
      <w:r w:rsidRPr="00E27008">
        <w:t>NMFS Person ID</w:t>
      </w:r>
      <w:r w:rsidR="009E5895">
        <w:t xml:space="preserve"> of transferee</w:t>
      </w:r>
    </w:p>
    <w:p w:rsidR="00974A14" w:rsidRDefault="00974A14" w:rsidP="00974A14">
      <w:pPr>
        <w:tabs>
          <w:tab w:val="left" w:pos="360"/>
          <w:tab w:val="left" w:pos="720"/>
          <w:tab w:val="left" w:pos="1080"/>
          <w:tab w:val="left" w:pos="1440"/>
        </w:tabs>
      </w:pPr>
      <w:r>
        <w:tab/>
        <w:t>N</w:t>
      </w:r>
      <w:r w:rsidRPr="00E27008">
        <w:t>ame of designated representative</w:t>
      </w:r>
    </w:p>
    <w:p w:rsidR="00974A14" w:rsidRPr="00974A14" w:rsidRDefault="00974A14" w:rsidP="00974A14">
      <w:pPr>
        <w:tabs>
          <w:tab w:val="left" w:pos="360"/>
          <w:tab w:val="left" w:pos="720"/>
          <w:tab w:val="left" w:pos="1080"/>
          <w:tab w:val="left" w:pos="1440"/>
        </w:tabs>
        <w:ind w:left="720" w:hanging="720"/>
        <w:rPr>
          <w:color w:val="000000"/>
        </w:rPr>
      </w:pPr>
      <w:r>
        <w:tab/>
      </w:r>
      <w:proofErr w:type="gramStart"/>
      <w:r>
        <w:t>P</w:t>
      </w:r>
      <w:r w:rsidRPr="00E27008">
        <w:t>ermanent business mailing address</w:t>
      </w:r>
      <w:r>
        <w:t xml:space="preserve">, </w:t>
      </w:r>
      <w:r w:rsidRPr="00974A14">
        <w:rPr>
          <w:color w:val="000000"/>
        </w:rPr>
        <w:t>including P.O. Box or street address, city, state, and zip code.</w:t>
      </w:r>
      <w:proofErr w:type="gramEnd"/>
      <w:r w:rsidRPr="00974A14">
        <w:rPr>
          <w:color w:val="000000"/>
        </w:rPr>
        <w:t xml:space="preserve">  </w:t>
      </w:r>
    </w:p>
    <w:p w:rsidR="00974A14" w:rsidRPr="00974A14" w:rsidRDefault="00974A14" w:rsidP="00974A14">
      <w:pPr>
        <w:tabs>
          <w:tab w:val="left" w:pos="360"/>
          <w:tab w:val="left" w:pos="720"/>
          <w:tab w:val="left" w:pos="1080"/>
          <w:tab w:val="left" w:pos="1440"/>
        </w:tabs>
      </w:pPr>
      <w:r w:rsidRPr="00974A14">
        <w:tab/>
      </w:r>
      <w:r w:rsidRPr="00974A14">
        <w:tab/>
      </w:r>
      <w:r w:rsidR="009E5895">
        <w:t xml:space="preserve">Enter </w:t>
      </w:r>
      <w:r w:rsidRPr="00974A14">
        <w:rPr>
          <w:color w:val="000000"/>
        </w:rPr>
        <w:t>temporary mailing address, if appropriate</w:t>
      </w:r>
    </w:p>
    <w:p w:rsidR="00974A14" w:rsidRDefault="00974A14" w:rsidP="00974A14">
      <w:pPr>
        <w:tabs>
          <w:tab w:val="left" w:pos="360"/>
          <w:tab w:val="left" w:pos="720"/>
          <w:tab w:val="left" w:pos="1080"/>
          <w:tab w:val="left" w:pos="1440"/>
        </w:tabs>
      </w:pPr>
      <w:r>
        <w:tab/>
        <w:t>B</w:t>
      </w:r>
      <w:r w:rsidRPr="00E27008">
        <w:t>usiness telephone number</w:t>
      </w:r>
      <w:r>
        <w:t xml:space="preserve"> and</w:t>
      </w:r>
      <w:r w:rsidRPr="00E27008">
        <w:t xml:space="preserve"> fa</w:t>
      </w:r>
      <w:r>
        <w:t>x</w:t>
      </w:r>
      <w:r w:rsidRPr="00E27008">
        <w:t xml:space="preserve"> number, </w:t>
      </w:r>
      <w:r>
        <w:t>including area code</w:t>
      </w:r>
    </w:p>
    <w:p w:rsidR="00974A14" w:rsidRDefault="00974A14" w:rsidP="00974A14">
      <w:pPr>
        <w:tabs>
          <w:tab w:val="left" w:pos="360"/>
          <w:tab w:val="left" w:pos="720"/>
          <w:tab w:val="left" w:pos="1080"/>
          <w:tab w:val="left" w:pos="1440"/>
        </w:tabs>
        <w:rPr>
          <w:u w:val="single"/>
        </w:rPr>
      </w:pPr>
      <w:r>
        <w:tab/>
        <w:t xml:space="preserve">Business </w:t>
      </w:r>
      <w:r w:rsidRPr="00E27008">
        <w:t xml:space="preserve">e-mail address </w:t>
      </w:r>
    </w:p>
    <w:p w:rsidR="00974A14" w:rsidRDefault="00974A14" w:rsidP="00974A14">
      <w:pPr>
        <w:tabs>
          <w:tab w:val="left" w:pos="360"/>
          <w:tab w:val="left" w:pos="720"/>
          <w:tab w:val="left" w:pos="1080"/>
          <w:tab w:val="left" w:pos="1440"/>
        </w:tabs>
      </w:pPr>
      <w:r>
        <w:rPr>
          <w:u w:val="single"/>
        </w:rPr>
        <w:t xml:space="preserve">Block C -- </w:t>
      </w:r>
      <w:r w:rsidRPr="00616E37">
        <w:rPr>
          <w:u w:val="single"/>
        </w:rPr>
        <w:t>Identification of Rockfish Cooperative member</w:t>
      </w:r>
      <w:r w:rsidRPr="00E27008">
        <w:t xml:space="preserve">  </w:t>
      </w:r>
    </w:p>
    <w:p w:rsidR="00974A14" w:rsidRPr="00974A14" w:rsidRDefault="00974A14" w:rsidP="00974A14">
      <w:pPr>
        <w:tabs>
          <w:tab w:val="left" w:pos="360"/>
          <w:tab w:val="left" w:pos="720"/>
          <w:tab w:val="left" w:pos="1080"/>
          <w:tab w:val="left" w:pos="1440"/>
        </w:tabs>
      </w:pPr>
      <w:r>
        <w:tab/>
        <w:t>N</w:t>
      </w:r>
      <w:r w:rsidRPr="00E27008">
        <w:t>ame and NMFS person ID</w:t>
      </w:r>
      <w:r>
        <w:t xml:space="preserve"> </w:t>
      </w:r>
      <w:r w:rsidRPr="00974A14">
        <w:t>of member to whose use cap the rockfish cooperative CQ will be applied</w:t>
      </w:r>
    </w:p>
    <w:p w:rsidR="00974A14" w:rsidRDefault="00974A14" w:rsidP="00974A14">
      <w:pPr>
        <w:tabs>
          <w:tab w:val="left" w:pos="360"/>
          <w:tab w:val="left" w:pos="720"/>
          <w:tab w:val="left" w:pos="1080"/>
          <w:tab w:val="left" w:pos="1440"/>
        </w:tabs>
      </w:pPr>
      <w:r w:rsidRPr="007749C8">
        <w:tab/>
        <w:t xml:space="preserve">Amount </w:t>
      </w:r>
      <w:r>
        <w:t>of CQ applied (in mt)</w:t>
      </w:r>
    </w:p>
    <w:p w:rsidR="00974A14" w:rsidRPr="007749C8" w:rsidRDefault="00974A14" w:rsidP="00974A14">
      <w:pPr>
        <w:tabs>
          <w:tab w:val="left" w:pos="360"/>
          <w:tab w:val="left" w:pos="720"/>
          <w:tab w:val="left" w:pos="1080"/>
          <w:tab w:val="left" w:pos="1440"/>
        </w:tabs>
        <w:rPr>
          <w:u w:val="single"/>
        </w:rPr>
      </w:pPr>
      <w:r w:rsidRPr="007749C8">
        <w:rPr>
          <w:u w:val="single"/>
        </w:rPr>
        <w:t>Block D – CQ to be transferred</w:t>
      </w:r>
    </w:p>
    <w:p w:rsidR="00974A14" w:rsidRDefault="00974A14" w:rsidP="00974A14">
      <w:pPr>
        <w:tabs>
          <w:tab w:val="left" w:pos="360"/>
          <w:tab w:val="left" w:pos="720"/>
          <w:tab w:val="left" w:pos="1080"/>
          <w:tab w:val="left" w:pos="1440"/>
        </w:tabs>
      </w:pPr>
      <w:r>
        <w:tab/>
        <w:t xml:space="preserve">Identify the type and amount of primary species, secondary species, or rockfish halibut PSC CQ </w:t>
      </w:r>
    </w:p>
    <w:p w:rsidR="00974A14" w:rsidRPr="00D60F2C" w:rsidRDefault="00974A14" w:rsidP="00974A14">
      <w:pPr>
        <w:tabs>
          <w:tab w:val="left" w:pos="360"/>
          <w:tab w:val="left" w:pos="720"/>
          <w:tab w:val="left" w:pos="1080"/>
          <w:tab w:val="left" w:pos="1440"/>
        </w:tabs>
      </w:pPr>
      <w:r>
        <w:tab/>
      </w:r>
      <w:r>
        <w:tab/>
      </w:r>
      <w:proofErr w:type="gramStart"/>
      <w:r>
        <w:t>to</w:t>
      </w:r>
      <w:proofErr w:type="gramEnd"/>
      <w:r>
        <w:t xml:space="preserve"> be transferred</w:t>
      </w:r>
    </w:p>
    <w:p w:rsidR="00974A14" w:rsidRDefault="00974A14" w:rsidP="00974A14">
      <w:pPr>
        <w:tabs>
          <w:tab w:val="left" w:pos="360"/>
          <w:tab w:val="left" w:pos="720"/>
          <w:tab w:val="left" w:pos="1080"/>
          <w:tab w:val="left" w:pos="1440"/>
        </w:tabs>
      </w:pPr>
      <w:r>
        <w:rPr>
          <w:u w:val="single"/>
        </w:rPr>
        <w:t xml:space="preserve">Block E -- </w:t>
      </w:r>
      <w:r w:rsidRPr="00616E37">
        <w:rPr>
          <w:u w:val="single"/>
        </w:rPr>
        <w:t>Certification of transferor</w:t>
      </w:r>
      <w:r>
        <w:rPr>
          <w:u w:val="single"/>
        </w:rPr>
        <w:t xml:space="preserve"> and processor</w:t>
      </w:r>
      <w:r w:rsidRPr="00E27008">
        <w:t xml:space="preserve">. </w:t>
      </w:r>
    </w:p>
    <w:p w:rsidR="00974A14" w:rsidRDefault="00974A14" w:rsidP="00974A14">
      <w:pPr>
        <w:tabs>
          <w:tab w:val="left" w:pos="360"/>
          <w:tab w:val="left" w:pos="720"/>
          <w:tab w:val="left" w:pos="1080"/>
          <w:tab w:val="left" w:pos="1440"/>
        </w:tabs>
      </w:pPr>
      <w:r>
        <w:tab/>
        <w:t xml:space="preserve">Signature of transferor </w:t>
      </w:r>
      <w:r w:rsidRPr="00E27008">
        <w:t>and date</w:t>
      </w:r>
      <w:r>
        <w:t xml:space="preserve"> signed</w:t>
      </w:r>
    </w:p>
    <w:p w:rsidR="00974A14" w:rsidRDefault="00974A14" w:rsidP="00974A14">
      <w:pPr>
        <w:tabs>
          <w:tab w:val="left" w:pos="360"/>
          <w:tab w:val="left" w:pos="720"/>
          <w:tab w:val="left" w:pos="1080"/>
          <w:tab w:val="left" w:pos="1440"/>
        </w:tabs>
      </w:pPr>
      <w:r>
        <w:tab/>
        <w:t>Signature of eligible rockfish processor (associated with cooperative)</w:t>
      </w:r>
    </w:p>
    <w:p w:rsidR="00974A14" w:rsidRDefault="00974A14" w:rsidP="00974A14">
      <w:pPr>
        <w:tabs>
          <w:tab w:val="left" w:pos="360"/>
          <w:tab w:val="left" w:pos="720"/>
          <w:tab w:val="left" w:pos="1080"/>
          <w:tab w:val="left" w:pos="1440"/>
        </w:tabs>
      </w:pPr>
      <w:r>
        <w:tab/>
        <w:t>P</w:t>
      </w:r>
      <w:r w:rsidRPr="00E27008">
        <w:t>rinted name of</w:t>
      </w:r>
      <w:r>
        <w:t xml:space="preserve"> transferor (or</w:t>
      </w:r>
      <w:r w:rsidRPr="00E27008">
        <w:t xml:space="preserve"> authorized representative</w:t>
      </w:r>
      <w:r>
        <w:t xml:space="preserve">); if </w:t>
      </w:r>
      <w:r w:rsidRPr="00E27008">
        <w:t xml:space="preserve">representative, </w:t>
      </w:r>
      <w:r>
        <w:t xml:space="preserve">attach </w:t>
      </w:r>
      <w:r w:rsidRPr="00E27008">
        <w:t>authorization</w:t>
      </w:r>
    </w:p>
    <w:p w:rsidR="00974A14" w:rsidRDefault="00974A14" w:rsidP="00974A14">
      <w:pPr>
        <w:tabs>
          <w:tab w:val="left" w:pos="360"/>
          <w:tab w:val="left" w:pos="720"/>
          <w:tab w:val="left" w:pos="1080"/>
          <w:tab w:val="left" w:pos="1440"/>
        </w:tabs>
        <w:rPr>
          <w:u w:val="single"/>
        </w:rPr>
      </w:pPr>
      <w:r>
        <w:tab/>
        <w:t xml:space="preserve">Printed name of eligible rockfish processor associated with cooperative; if </w:t>
      </w:r>
      <w:r w:rsidRPr="00E27008">
        <w:t xml:space="preserve">representative, </w:t>
      </w:r>
      <w:r>
        <w:t xml:space="preserve">attach </w:t>
      </w:r>
      <w:r w:rsidRPr="00E27008">
        <w:t>authorization</w:t>
      </w:r>
    </w:p>
    <w:p w:rsidR="00974A14" w:rsidRDefault="00974A14" w:rsidP="00974A14">
      <w:pPr>
        <w:tabs>
          <w:tab w:val="left" w:pos="360"/>
          <w:tab w:val="left" w:pos="720"/>
          <w:tab w:val="left" w:pos="1080"/>
          <w:tab w:val="left" w:pos="1440"/>
        </w:tabs>
      </w:pPr>
      <w:r>
        <w:rPr>
          <w:u w:val="single"/>
        </w:rPr>
        <w:t xml:space="preserve">Block F -- </w:t>
      </w:r>
      <w:r w:rsidRPr="00616E37">
        <w:rPr>
          <w:u w:val="single"/>
        </w:rPr>
        <w:t xml:space="preserve">Certification </w:t>
      </w:r>
      <w:proofErr w:type="spellStart"/>
      <w:proofErr w:type="gramStart"/>
      <w:r w:rsidRPr="00616E37">
        <w:rPr>
          <w:u w:val="single"/>
        </w:rPr>
        <w:t>o</w:t>
      </w:r>
      <w:r w:rsidR="00C72315">
        <w:rPr>
          <w:u w:val="single"/>
        </w:rPr>
        <w:t xml:space="preserve">  </w:t>
      </w:r>
      <w:r w:rsidRPr="00616E37">
        <w:rPr>
          <w:u w:val="single"/>
        </w:rPr>
        <w:t>f</w:t>
      </w:r>
      <w:proofErr w:type="spellEnd"/>
      <w:proofErr w:type="gramEnd"/>
      <w:r w:rsidRPr="00616E37">
        <w:rPr>
          <w:u w:val="single"/>
        </w:rPr>
        <w:t xml:space="preserve"> transferee</w:t>
      </w:r>
      <w:r>
        <w:rPr>
          <w:u w:val="single"/>
        </w:rPr>
        <w:t xml:space="preserve"> and processor</w:t>
      </w:r>
      <w:r w:rsidRPr="00E27008">
        <w:t xml:space="preserve">. </w:t>
      </w:r>
    </w:p>
    <w:p w:rsidR="00974A14" w:rsidRDefault="00974A14" w:rsidP="00974A14">
      <w:pPr>
        <w:tabs>
          <w:tab w:val="left" w:pos="360"/>
          <w:tab w:val="left" w:pos="720"/>
          <w:tab w:val="left" w:pos="1080"/>
          <w:tab w:val="left" w:pos="1440"/>
        </w:tabs>
      </w:pPr>
      <w:r>
        <w:tab/>
      </w:r>
      <w:r w:rsidRPr="00616E37">
        <w:t xml:space="preserve">Signature of </w:t>
      </w:r>
      <w:r>
        <w:t xml:space="preserve">transferee </w:t>
      </w:r>
      <w:r w:rsidRPr="00616E37">
        <w:t>and date</w:t>
      </w:r>
      <w:r>
        <w:t xml:space="preserve"> signed</w:t>
      </w:r>
    </w:p>
    <w:p w:rsidR="00974A14" w:rsidRPr="00616E37" w:rsidRDefault="00974A14" w:rsidP="00974A14">
      <w:pPr>
        <w:tabs>
          <w:tab w:val="left" w:pos="360"/>
          <w:tab w:val="left" w:pos="720"/>
          <w:tab w:val="left" w:pos="1080"/>
          <w:tab w:val="left" w:pos="1440"/>
        </w:tabs>
      </w:pPr>
      <w:r>
        <w:tab/>
      </w:r>
      <w:r w:rsidRPr="00616E37">
        <w:t xml:space="preserve">Signature of </w:t>
      </w:r>
      <w:r>
        <w:t xml:space="preserve">eligible rockfish processor </w:t>
      </w:r>
      <w:r w:rsidRPr="00616E37">
        <w:t>and date</w:t>
      </w:r>
      <w:r>
        <w:t xml:space="preserve"> signed</w:t>
      </w:r>
    </w:p>
    <w:p w:rsidR="00974A14" w:rsidRDefault="00974A14" w:rsidP="00974A14">
      <w:pPr>
        <w:tabs>
          <w:tab w:val="left" w:pos="360"/>
          <w:tab w:val="left" w:pos="720"/>
          <w:tab w:val="left" w:pos="1080"/>
          <w:tab w:val="left" w:pos="1440"/>
        </w:tabs>
      </w:pPr>
      <w:r w:rsidRPr="00616E37">
        <w:tab/>
        <w:t xml:space="preserve">Printed name of </w:t>
      </w:r>
      <w:r>
        <w:t xml:space="preserve">transferee (or </w:t>
      </w:r>
      <w:r w:rsidRPr="00616E37">
        <w:t>authorized representative</w:t>
      </w:r>
      <w:r>
        <w:t xml:space="preserve">); if </w:t>
      </w:r>
      <w:r w:rsidRPr="00616E37">
        <w:t xml:space="preserve">representative, </w:t>
      </w:r>
      <w:r>
        <w:t xml:space="preserve">attach </w:t>
      </w:r>
      <w:r w:rsidRPr="00616E37">
        <w:t>authorization</w:t>
      </w:r>
    </w:p>
    <w:p w:rsidR="00974A14" w:rsidRDefault="00974A14" w:rsidP="00974A14">
      <w:pPr>
        <w:tabs>
          <w:tab w:val="left" w:pos="360"/>
          <w:tab w:val="left" w:pos="720"/>
          <w:tab w:val="left" w:pos="1080"/>
          <w:tab w:val="left" w:pos="1440"/>
        </w:tabs>
      </w:pPr>
      <w:r>
        <w:tab/>
        <w:t xml:space="preserve">Printed name of eligible rockfish processor associated with cooperative); if </w:t>
      </w:r>
      <w:r w:rsidRPr="00616E37">
        <w:t xml:space="preserve">representative, </w:t>
      </w:r>
      <w:r>
        <w:t xml:space="preserve">attach </w:t>
      </w:r>
      <w:r w:rsidRPr="00616E37">
        <w:t>authorization</w:t>
      </w:r>
    </w:p>
    <w:p w:rsidR="00B365B5" w:rsidRDefault="00B365B5" w:rsidP="00974A14">
      <w:pPr>
        <w:tabs>
          <w:tab w:val="left" w:pos="360"/>
          <w:tab w:val="left" w:pos="720"/>
          <w:tab w:val="left" w:pos="1080"/>
          <w:tab w:val="left" w:pos="1440"/>
        </w:tabs>
      </w:pPr>
    </w:p>
    <w:p w:rsidR="006B2CEF" w:rsidRDefault="0036492B" w:rsidP="00974A14">
      <w:pPr>
        <w:tabs>
          <w:tab w:val="left" w:pos="360"/>
          <w:tab w:val="left" w:pos="720"/>
          <w:tab w:val="left" w:pos="1080"/>
          <w:tab w:val="left" w:pos="1440"/>
        </w:tabs>
        <w:rPr>
          <w:sz w:val="24"/>
          <w:szCs w:val="24"/>
        </w:rPr>
      </w:pPr>
      <w:r w:rsidRPr="00D97C49">
        <w:rPr>
          <w:sz w:val="24"/>
          <w:szCs w:val="24"/>
        </w:rPr>
        <w:t xml:space="preserve">Changed personnel cost from $25/hr to $37/hr.  </w:t>
      </w:r>
      <w:proofErr w:type="gramStart"/>
      <w:r w:rsidRPr="00D97C49">
        <w:rPr>
          <w:sz w:val="24"/>
          <w:szCs w:val="24"/>
        </w:rPr>
        <w:t xml:space="preserve">Changed number of respondents from 6 to </w:t>
      </w:r>
      <w:r w:rsidR="00664B77" w:rsidRPr="00D97C49">
        <w:rPr>
          <w:sz w:val="24"/>
          <w:szCs w:val="24"/>
        </w:rPr>
        <w:t>9</w:t>
      </w:r>
      <w:r w:rsidRPr="00D97C49">
        <w:rPr>
          <w:sz w:val="24"/>
          <w:szCs w:val="24"/>
        </w:rPr>
        <w:t>.</w:t>
      </w:r>
      <w:proofErr w:type="gramEnd"/>
      <w:r w:rsidRPr="00D97C49">
        <w:rPr>
          <w:sz w:val="24"/>
          <w:szCs w:val="24"/>
        </w:rPr>
        <w:t xml:space="preserve">  </w:t>
      </w:r>
      <w:proofErr w:type="gramStart"/>
      <w:r w:rsidRPr="00D97C49">
        <w:rPr>
          <w:sz w:val="24"/>
          <w:szCs w:val="24"/>
        </w:rPr>
        <w:t>Changed cost to submit from 1 hr to 30 minutes.</w:t>
      </w:r>
      <w:proofErr w:type="gramEnd"/>
      <w:r w:rsidRPr="00D97C49">
        <w:rPr>
          <w:sz w:val="24"/>
          <w:szCs w:val="24"/>
        </w:rPr>
        <w:t xml:space="preserve">  Removed fax and postage as submittal methods because can only be submitted online</w:t>
      </w:r>
      <w:r w:rsidR="006B2CEF" w:rsidRPr="00D97C49">
        <w:rPr>
          <w:sz w:val="24"/>
          <w:szCs w:val="24"/>
        </w:rPr>
        <w:t>.</w:t>
      </w:r>
    </w:p>
    <w:p w:rsidR="00154D24" w:rsidRDefault="00154D24">
      <w:pPr>
        <w:widowControl/>
        <w:autoSpaceDE/>
        <w:autoSpaceDN/>
        <w:adjustRightInd/>
        <w:rPr>
          <w:sz w:val="24"/>
          <w:szCs w:val="24"/>
        </w:rPr>
      </w:pPr>
      <w:r>
        <w:rPr>
          <w:sz w:val="24"/>
          <w:szCs w:val="24"/>
        </w:rPr>
        <w:br w:type="page"/>
      </w:r>
    </w:p>
    <w:p w:rsidR="006B2682" w:rsidRPr="00D97C49" w:rsidRDefault="006B2682" w:rsidP="00974A14">
      <w:pPr>
        <w:tabs>
          <w:tab w:val="left" w:pos="360"/>
          <w:tab w:val="left" w:pos="720"/>
          <w:tab w:val="left" w:pos="1080"/>
          <w:tab w:val="left" w:pos="1440"/>
        </w:tabs>
        <w:rPr>
          <w:sz w:val="24"/>
          <w:szCs w:val="24"/>
        </w:rPr>
      </w:pPr>
    </w:p>
    <w:tbl>
      <w:tblPr>
        <w:tblW w:w="0" w:type="auto"/>
        <w:jc w:val="center"/>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2"/>
        <w:gridCol w:w="741"/>
      </w:tblGrid>
      <w:tr w:rsidR="00F035AE" w:rsidTr="00087CE0">
        <w:trPr>
          <w:jc w:val="center"/>
        </w:trPr>
        <w:tc>
          <w:tcPr>
            <w:tcW w:w="5803" w:type="dxa"/>
            <w:gridSpan w:val="2"/>
          </w:tcPr>
          <w:p w:rsidR="00F035AE" w:rsidRPr="00126F74" w:rsidRDefault="006B2CEF" w:rsidP="00087CE0">
            <w:pPr>
              <w:tabs>
                <w:tab w:val="left" w:pos="360"/>
                <w:tab w:val="left" w:pos="720"/>
                <w:tab w:val="left" w:pos="1080"/>
                <w:tab w:val="left" w:pos="1440"/>
              </w:tabs>
              <w:rPr>
                <w:b/>
              </w:rPr>
            </w:pPr>
            <w:r w:rsidRPr="00D97C49">
              <w:rPr>
                <w:sz w:val="24"/>
                <w:szCs w:val="24"/>
              </w:rPr>
              <w:br w:type="page"/>
            </w:r>
            <w:r w:rsidR="00F035AE" w:rsidRPr="00126F74">
              <w:rPr>
                <w:b/>
              </w:rPr>
              <w:t>Application for Inter-Cooperative Transfer of Rockfish CQ, Respondent</w:t>
            </w:r>
          </w:p>
        </w:tc>
      </w:tr>
      <w:tr w:rsidR="00F035AE" w:rsidRPr="00D97C49" w:rsidTr="00087CE0">
        <w:trPr>
          <w:jc w:val="center"/>
        </w:trPr>
        <w:tc>
          <w:tcPr>
            <w:tcW w:w="5062" w:type="dxa"/>
          </w:tcPr>
          <w:p w:rsidR="00F035AE" w:rsidRPr="00F45D8F" w:rsidRDefault="00F035AE" w:rsidP="00087CE0">
            <w:pPr>
              <w:tabs>
                <w:tab w:val="left" w:pos="360"/>
                <w:tab w:val="left" w:pos="720"/>
                <w:tab w:val="left" w:pos="1080"/>
                <w:tab w:val="left" w:pos="1440"/>
              </w:tabs>
              <w:rPr>
                <w:b/>
              </w:rPr>
            </w:pPr>
            <w:r w:rsidRPr="00F45D8F">
              <w:rPr>
                <w:b/>
              </w:rPr>
              <w:t>Number of respondents</w:t>
            </w:r>
          </w:p>
          <w:p w:rsidR="00F035AE" w:rsidRPr="00F45D8F" w:rsidRDefault="00F035AE" w:rsidP="00087CE0">
            <w:pPr>
              <w:tabs>
                <w:tab w:val="left" w:pos="360"/>
                <w:tab w:val="left" w:pos="720"/>
                <w:tab w:val="left" w:pos="1080"/>
                <w:tab w:val="left" w:pos="1440"/>
              </w:tabs>
            </w:pPr>
            <w:r w:rsidRPr="00F45D8F">
              <w:rPr>
                <w:b/>
              </w:rPr>
              <w:t>Total annual responses</w:t>
            </w:r>
            <w:r w:rsidRPr="00F45D8F">
              <w:t xml:space="preserve"> (3 x </w:t>
            </w:r>
            <w:r w:rsidR="00992A15" w:rsidRPr="00F45D8F">
              <w:t>9</w:t>
            </w:r>
            <w:r w:rsidRPr="00F45D8F">
              <w:t>)</w:t>
            </w:r>
          </w:p>
          <w:p w:rsidR="00F035AE" w:rsidRPr="00F45D8F" w:rsidRDefault="00F035AE" w:rsidP="00087CE0">
            <w:pPr>
              <w:tabs>
                <w:tab w:val="left" w:pos="360"/>
                <w:tab w:val="left" w:pos="720"/>
                <w:tab w:val="left" w:pos="1080"/>
                <w:tab w:val="left" w:pos="1440"/>
              </w:tabs>
            </w:pPr>
            <w:r w:rsidRPr="00F45D8F">
              <w:t xml:space="preserve">   3 transfers per coop per season</w:t>
            </w:r>
          </w:p>
          <w:p w:rsidR="00F035AE" w:rsidRPr="00F45D8F" w:rsidRDefault="00F035AE" w:rsidP="00087CE0">
            <w:pPr>
              <w:tabs>
                <w:tab w:val="left" w:pos="360"/>
                <w:tab w:val="left" w:pos="720"/>
                <w:tab w:val="left" w:pos="1080"/>
                <w:tab w:val="left" w:pos="1440"/>
              </w:tabs>
              <w:rPr>
                <w:b/>
              </w:rPr>
            </w:pPr>
            <w:r w:rsidRPr="00F45D8F">
              <w:rPr>
                <w:b/>
              </w:rPr>
              <w:t xml:space="preserve">Total annual time burden hours </w:t>
            </w:r>
            <w:r w:rsidR="00A32933" w:rsidRPr="00F45D8F">
              <w:t>(</w:t>
            </w:r>
            <w:r w:rsidR="00F45D8F">
              <w:t>4.5</w:t>
            </w:r>
            <w:r w:rsidR="00A32933" w:rsidRPr="00F45D8F">
              <w:t>)</w:t>
            </w:r>
          </w:p>
          <w:p w:rsidR="00F035AE" w:rsidRPr="00F45D8F" w:rsidRDefault="00F035AE" w:rsidP="00087CE0">
            <w:pPr>
              <w:tabs>
                <w:tab w:val="left" w:pos="360"/>
                <w:tab w:val="left" w:pos="720"/>
                <w:tab w:val="left" w:pos="1080"/>
                <w:tab w:val="left" w:pos="1440"/>
              </w:tabs>
            </w:pPr>
            <w:r w:rsidRPr="00F45D8F">
              <w:rPr>
                <w:b/>
              </w:rPr>
              <w:t xml:space="preserve">   </w:t>
            </w:r>
            <w:r w:rsidRPr="00F45D8F">
              <w:t xml:space="preserve">Time per response = </w:t>
            </w:r>
            <w:r w:rsidR="00E20B7A" w:rsidRPr="00F45D8F">
              <w:t>1</w:t>
            </w:r>
            <w:r w:rsidR="005833C2" w:rsidRPr="00F45D8F">
              <w:t>0 minutes</w:t>
            </w:r>
          </w:p>
          <w:p w:rsidR="00F035AE" w:rsidRPr="00F45D8F" w:rsidRDefault="00F035AE" w:rsidP="00087CE0">
            <w:pPr>
              <w:tabs>
                <w:tab w:val="left" w:pos="360"/>
                <w:tab w:val="left" w:pos="720"/>
                <w:tab w:val="left" w:pos="1080"/>
                <w:tab w:val="left" w:pos="1440"/>
              </w:tabs>
            </w:pPr>
            <w:r w:rsidRPr="00F45D8F">
              <w:rPr>
                <w:b/>
              </w:rPr>
              <w:t>Total personnel cost</w:t>
            </w:r>
            <w:r w:rsidRPr="00F45D8F">
              <w:t xml:space="preserve">  (</w:t>
            </w:r>
            <w:r w:rsidR="00E620DF" w:rsidRPr="00F45D8F">
              <w:t xml:space="preserve">5 </w:t>
            </w:r>
            <w:r w:rsidRPr="00F45D8F">
              <w:t>x $</w:t>
            </w:r>
            <w:r w:rsidR="005833C2" w:rsidRPr="00F45D8F">
              <w:t>37</w:t>
            </w:r>
            <w:r w:rsidR="00992A15" w:rsidRPr="00F45D8F">
              <w:t>/hr</w:t>
            </w:r>
            <w:r w:rsidRPr="00F45D8F">
              <w:t>)</w:t>
            </w:r>
          </w:p>
          <w:p w:rsidR="00F035AE" w:rsidRPr="00F45D8F" w:rsidRDefault="00F035AE" w:rsidP="00087CE0">
            <w:pPr>
              <w:tabs>
                <w:tab w:val="left" w:pos="360"/>
                <w:tab w:val="left" w:pos="720"/>
                <w:tab w:val="left" w:pos="1080"/>
                <w:tab w:val="left" w:pos="1440"/>
              </w:tabs>
              <w:rPr>
                <w:b/>
              </w:rPr>
            </w:pPr>
            <w:r w:rsidRPr="00F45D8F">
              <w:rPr>
                <w:b/>
              </w:rPr>
              <w:t xml:space="preserve">Total miscellaneous cost </w:t>
            </w:r>
            <w:r w:rsidRPr="00F45D8F">
              <w:t>(</w:t>
            </w:r>
            <w:r w:rsidR="00295378" w:rsidRPr="00F45D8F">
              <w:t>1</w:t>
            </w:r>
            <w:r w:rsidR="005833C2" w:rsidRPr="00F45D8F">
              <w:t>.</w:t>
            </w:r>
            <w:r w:rsidR="00A32933" w:rsidRPr="00F45D8F">
              <w:t>35</w:t>
            </w:r>
            <w:r w:rsidRPr="00F45D8F">
              <w:t>)</w:t>
            </w:r>
          </w:p>
          <w:p w:rsidR="00F035AE" w:rsidRPr="00F45D8F" w:rsidRDefault="00F035AE" w:rsidP="00087CE0">
            <w:pPr>
              <w:tabs>
                <w:tab w:val="left" w:pos="360"/>
                <w:tab w:val="left" w:pos="720"/>
                <w:tab w:val="left" w:pos="1080"/>
                <w:tab w:val="left" w:pos="1440"/>
              </w:tabs>
            </w:pPr>
            <w:r w:rsidRPr="00F45D8F">
              <w:t xml:space="preserve">   </w:t>
            </w:r>
            <w:r w:rsidR="00D97C49" w:rsidRPr="00F45D8F">
              <w:t xml:space="preserve">Must be </w:t>
            </w:r>
            <w:r w:rsidRPr="00F45D8F">
              <w:t>Online (0.05 x</w:t>
            </w:r>
            <w:r w:rsidR="00295378" w:rsidRPr="00F45D8F">
              <w:t xml:space="preserve"> </w:t>
            </w:r>
            <w:r w:rsidR="005833C2" w:rsidRPr="00F45D8F">
              <w:t>2</w:t>
            </w:r>
            <w:r w:rsidR="00A32933" w:rsidRPr="00F45D8F">
              <w:t>7</w:t>
            </w:r>
            <w:r w:rsidRPr="00F45D8F">
              <w:t xml:space="preserve"> = </w:t>
            </w:r>
            <w:r w:rsidR="00295378" w:rsidRPr="00F45D8F">
              <w:t>1.</w:t>
            </w:r>
            <w:r w:rsidR="00A32933" w:rsidRPr="00F45D8F">
              <w:t>35</w:t>
            </w:r>
            <w:r w:rsidRPr="00F45D8F">
              <w:t>)</w:t>
            </w:r>
            <w:r w:rsidRPr="00F45D8F">
              <w:rPr>
                <w:color w:val="FF0000"/>
              </w:rPr>
              <w:t xml:space="preserve"> </w:t>
            </w:r>
          </w:p>
        </w:tc>
        <w:tc>
          <w:tcPr>
            <w:tcW w:w="741" w:type="dxa"/>
          </w:tcPr>
          <w:p w:rsidR="00F035AE" w:rsidRPr="00F45D8F" w:rsidRDefault="00664B77" w:rsidP="00087CE0">
            <w:pPr>
              <w:tabs>
                <w:tab w:val="left" w:pos="360"/>
                <w:tab w:val="left" w:pos="720"/>
                <w:tab w:val="left" w:pos="1080"/>
                <w:tab w:val="left" w:pos="1440"/>
              </w:tabs>
              <w:jc w:val="right"/>
              <w:rPr>
                <w:b/>
              </w:rPr>
            </w:pPr>
            <w:r w:rsidRPr="00F45D8F">
              <w:rPr>
                <w:b/>
              </w:rPr>
              <w:t>9</w:t>
            </w:r>
          </w:p>
          <w:p w:rsidR="00F035AE" w:rsidRPr="00F45D8F" w:rsidRDefault="00A32933" w:rsidP="00087CE0">
            <w:pPr>
              <w:tabs>
                <w:tab w:val="left" w:pos="360"/>
                <w:tab w:val="left" w:pos="720"/>
                <w:tab w:val="left" w:pos="1080"/>
                <w:tab w:val="left" w:pos="1440"/>
              </w:tabs>
              <w:jc w:val="right"/>
              <w:rPr>
                <w:b/>
              </w:rPr>
            </w:pPr>
            <w:r w:rsidRPr="00F45D8F">
              <w:rPr>
                <w:b/>
              </w:rPr>
              <w:t>27</w:t>
            </w:r>
          </w:p>
          <w:p w:rsidR="00F035AE" w:rsidRPr="00F45D8F" w:rsidRDefault="00F035AE" w:rsidP="00087CE0">
            <w:pPr>
              <w:tabs>
                <w:tab w:val="left" w:pos="360"/>
                <w:tab w:val="left" w:pos="720"/>
                <w:tab w:val="left" w:pos="1080"/>
                <w:tab w:val="left" w:pos="1440"/>
              </w:tabs>
              <w:jc w:val="right"/>
              <w:rPr>
                <w:b/>
              </w:rPr>
            </w:pPr>
          </w:p>
          <w:p w:rsidR="00F035AE" w:rsidRPr="00F45D8F" w:rsidRDefault="00B36D09" w:rsidP="00087CE0">
            <w:pPr>
              <w:tabs>
                <w:tab w:val="left" w:pos="360"/>
                <w:tab w:val="left" w:pos="720"/>
                <w:tab w:val="left" w:pos="1080"/>
                <w:tab w:val="left" w:pos="1440"/>
              </w:tabs>
              <w:jc w:val="right"/>
              <w:rPr>
                <w:b/>
              </w:rPr>
            </w:pPr>
            <w:r w:rsidRPr="00F45D8F">
              <w:rPr>
                <w:b/>
              </w:rPr>
              <w:t>5</w:t>
            </w:r>
            <w:r w:rsidR="005833C2" w:rsidRPr="00F45D8F">
              <w:rPr>
                <w:b/>
              </w:rPr>
              <w:t xml:space="preserve"> hr</w:t>
            </w:r>
          </w:p>
          <w:p w:rsidR="00F035AE" w:rsidRPr="00F45D8F" w:rsidRDefault="00F035AE" w:rsidP="00087CE0">
            <w:pPr>
              <w:tabs>
                <w:tab w:val="left" w:pos="360"/>
                <w:tab w:val="left" w:pos="720"/>
                <w:tab w:val="left" w:pos="1080"/>
                <w:tab w:val="left" w:pos="1440"/>
              </w:tabs>
              <w:jc w:val="right"/>
              <w:rPr>
                <w:b/>
              </w:rPr>
            </w:pPr>
          </w:p>
          <w:p w:rsidR="00F035AE" w:rsidRPr="00F45D8F" w:rsidRDefault="00F035AE" w:rsidP="00087CE0">
            <w:pPr>
              <w:tabs>
                <w:tab w:val="left" w:pos="360"/>
                <w:tab w:val="left" w:pos="720"/>
                <w:tab w:val="left" w:pos="1080"/>
                <w:tab w:val="left" w:pos="1440"/>
              </w:tabs>
              <w:jc w:val="right"/>
              <w:rPr>
                <w:b/>
              </w:rPr>
            </w:pPr>
            <w:r w:rsidRPr="00F45D8F">
              <w:rPr>
                <w:b/>
              </w:rPr>
              <w:t>$</w:t>
            </w:r>
            <w:r w:rsidR="00E620DF" w:rsidRPr="00F45D8F">
              <w:rPr>
                <w:b/>
              </w:rPr>
              <w:t>185</w:t>
            </w:r>
          </w:p>
          <w:p w:rsidR="00F035AE" w:rsidRPr="00F45D8F" w:rsidRDefault="00F035AE" w:rsidP="005833C2">
            <w:pPr>
              <w:tabs>
                <w:tab w:val="left" w:pos="360"/>
                <w:tab w:val="left" w:pos="720"/>
                <w:tab w:val="left" w:pos="1080"/>
                <w:tab w:val="left" w:pos="1440"/>
              </w:tabs>
              <w:jc w:val="right"/>
              <w:rPr>
                <w:b/>
              </w:rPr>
            </w:pPr>
            <w:r w:rsidRPr="00F45D8F">
              <w:rPr>
                <w:b/>
              </w:rPr>
              <w:t>$</w:t>
            </w:r>
            <w:r w:rsidR="00295378" w:rsidRPr="00F45D8F">
              <w:rPr>
                <w:b/>
              </w:rPr>
              <w:t>1</w:t>
            </w:r>
          </w:p>
        </w:tc>
      </w:tr>
    </w:tbl>
    <w:p w:rsidR="00F035AE" w:rsidRDefault="00F035AE" w:rsidP="00F035AE">
      <w:pPr>
        <w:tabs>
          <w:tab w:val="left" w:pos="360"/>
          <w:tab w:val="left" w:pos="720"/>
          <w:tab w:val="left" w:pos="1080"/>
          <w:tab w:val="left" w:pos="1440"/>
          <w:tab w:val="left" w:pos="1800"/>
        </w:tabs>
        <w:rPr>
          <w:sz w:val="24"/>
          <w:szCs w:val="24"/>
        </w:rPr>
      </w:pPr>
    </w:p>
    <w:p w:rsidR="0006727A" w:rsidRDefault="0006727A" w:rsidP="00F035AE">
      <w:pPr>
        <w:tabs>
          <w:tab w:val="left" w:pos="360"/>
          <w:tab w:val="left" w:pos="720"/>
          <w:tab w:val="left" w:pos="1080"/>
          <w:tab w:val="left" w:pos="1440"/>
          <w:tab w:val="left" w:pos="1800"/>
        </w:tabs>
        <w:rPr>
          <w:sz w:val="24"/>
          <w:szCs w:val="24"/>
        </w:rPr>
      </w:pPr>
      <w:r>
        <w:rPr>
          <w:sz w:val="24"/>
          <w:szCs w:val="24"/>
        </w:rPr>
        <w:t>There are no costs to the Federal Government, because the form is automatic and goes directly into the database.</w:t>
      </w:r>
    </w:p>
    <w:p w:rsidR="0006727A" w:rsidRPr="00FA214A" w:rsidRDefault="0006727A" w:rsidP="00F035AE">
      <w:pPr>
        <w:tabs>
          <w:tab w:val="left" w:pos="360"/>
          <w:tab w:val="left" w:pos="720"/>
          <w:tab w:val="left" w:pos="1080"/>
          <w:tab w:val="left" w:pos="1440"/>
          <w:tab w:val="left" w:pos="1800"/>
        </w:tabs>
        <w:rPr>
          <w:sz w:val="24"/>
          <w:szCs w:val="24"/>
        </w:rPr>
      </w:pPr>
    </w:p>
    <w:tbl>
      <w:tblPr>
        <w:tblW w:w="0" w:type="auto"/>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7"/>
        <w:gridCol w:w="828"/>
      </w:tblGrid>
      <w:tr w:rsidR="0005314B" w:rsidTr="00F64DBF">
        <w:trPr>
          <w:jc w:val="center"/>
        </w:trPr>
        <w:tc>
          <w:tcPr>
            <w:tcW w:w="5815" w:type="dxa"/>
            <w:gridSpan w:val="2"/>
          </w:tcPr>
          <w:p w:rsidR="0005314B" w:rsidRDefault="0005314B" w:rsidP="00F64DBF">
            <w:pPr>
              <w:tabs>
                <w:tab w:val="left" w:pos="360"/>
                <w:tab w:val="left" w:pos="720"/>
                <w:tab w:val="left" w:pos="1080"/>
                <w:tab w:val="left" w:pos="1440"/>
              </w:tabs>
            </w:pPr>
            <w:r w:rsidRPr="00F64DBF">
              <w:rPr>
                <w:b/>
              </w:rPr>
              <w:t>Application for Inter-Cooperative Transfer of Rockfish CQ, Federal Government</w:t>
            </w:r>
          </w:p>
        </w:tc>
      </w:tr>
      <w:tr w:rsidR="0005314B" w:rsidTr="00F64DBF">
        <w:trPr>
          <w:jc w:val="center"/>
        </w:trPr>
        <w:tc>
          <w:tcPr>
            <w:tcW w:w="4987" w:type="dxa"/>
          </w:tcPr>
          <w:p w:rsidR="0005314B" w:rsidRPr="00F64DBF" w:rsidRDefault="0005314B" w:rsidP="00F64DBF">
            <w:pPr>
              <w:tabs>
                <w:tab w:val="left" w:pos="360"/>
                <w:tab w:val="left" w:pos="720"/>
                <w:tab w:val="left" w:pos="1080"/>
                <w:tab w:val="left" w:pos="1440"/>
              </w:tabs>
              <w:rPr>
                <w:b/>
              </w:rPr>
            </w:pPr>
            <w:r w:rsidRPr="00F64DBF">
              <w:rPr>
                <w:b/>
              </w:rPr>
              <w:t>Total responses</w:t>
            </w:r>
          </w:p>
          <w:p w:rsidR="0005314B" w:rsidRPr="00F64DBF" w:rsidRDefault="0005314B" w:rsidP="00F64DBF">
            <w:pPr>
              <w:tabs>
                <w:tab w:val="left" w:pos="360"/>
                <w:tab w:val="left" w:pos="720"/>
                <w:tab w:val="left" w:pos="1080"/>
                <w:tab w:val="left" w:pos="1440"/>
              </w:tabs>
              <w:rPr>
                <w:b/>
              </w:rPr>
            </w:pPr>
            <w:r w:rsidRPr="00F64DBF">
              <w:rPr>
                <w:b/>
              </w:rPr>
              <w:t>Total burden hours</w:t>
            </w:r>
          </w:p>
          <w:p w:rsidR="0005314B" w:rsidRDefault="0005314B" w:rsidP="00F64DBF">
            <w:pPr>
              <w:tabs>
                <w:tab w:val="left" w:pos="360"/>
                <w:tab w:val="left" w:pos="720"/>
                <w:tab w:val="left" w:pos="1080"/>
                <w:tab w:val="left" w:pos="1440"/>
              </w:tabs>
            </w:pPr>
            <w:r w:rsidRPr="00F64DBF">
              <w:rPr>
                <w:b/>
              </w:rPr>
              <w:t>Total personnel cost</w:t>
            </w:r>
          </w:p>
          <w:p w:rsidR="0005314B" w:rsidRPr="00F64DBF" w:rsidRDefault="0005314B" w:rsidP="00F64DBF">
            <w:pPr>
              <w:tabs>
                <w:tab w:val="left" w:pos="360"/>
                <w:tab w:val="left" w:pos="720"/>
                <w:tab w:val="left" w:pos="1080"/>
                <w:tab w:val="left" w:pos="1440"/>
              </w:tabs>
              <w:rPr>
                <w:b/>
              </w:rPr>
            </w:pPr>
            <w:r w:rsidRPr="00F64DBF">
              <w:rPr>
                <w:b/>
              </w:rPr>
              <w:t>Total miscellaneous cost</w:t>
            </w:r>
          </w:p>
        </w:tc>
        <w:tc>
          <w:tcPr>
            <w:tcW w:w="828" w:type="dxa"/>
          </w:tcPr>
          <w:p w:rsidR="0005314B" w:rsidRDefault="0005314B" w:rsidP="00F64DBF">
            <w:pPr>
              <w:tabs>
                <w:tab w:val="left" w:pos="360"/>
                <w:tab w:val="left" w:pos="720"/>
                <w:tab w:val="left" w:pos="1080"/>
                <w:tab w:val="left" w:pos="1440"/>
              </w:tabs>
              <w:jc w:val="right"/>
              <w:rPr>
                <w:b/>
              </w:rPr>
            </w:pPr>
            <w:r w:rsidRPr="00F64DBF">
              <w:rPr>
                <w:b/>
              </w:rPr>
              <w:t>0</w:t>
            </w:r>
          </w:p>
          <w:p w:rsidR="0006727A" w:rsidRDefault="0006727A" w:rsidP="00F64DBF">
            <w:pPr>
              <w:tabs>
                <w:tab w:val="left" w:pos="360"/>
                <w:tab w:val="left" w:pos="720"/>
                <w:tab w:val="left" w:pos="1080"/>
                <w:tab w:val="left" w:pos="1440"/>
              </w:tabs>
              <w:jc w:val="right"/>
              <w:rPr>
                <w:b/>
              </w:rPr>
            </w:pPr>
            <w:r>
              <w:rPr>
                <w:b/>
              </w:rPr>
              <w:t>0</w:t>
            </w:r>
          </w:p>
          <w:p w:rsidR="0006727A" w:rsidRDefault="0006727A" w:rsidP="00F64DBF">
            <w:pPr>
              <w:tabs>
                <w:tab w:val="left" w:pos="360"/>
                <w:tab w:val="left" w:pos="720"/>
                <w:tab w:val="left" w:pos="1080"/>
                <w:tab w:val="left" w:pos="1440"/>
              </w:tabs>
              <w:jc w:val="right"/>
              <w:rPr>
                <w:b/>
              </w:rPr>
            </w:pPr>
            <w:r>
              <w:rPr>
                <w:b/>
              </w:rPr>
              <w:t>0</w:t>
            </w:r>
          </w:p>
          <w:p w:rsidR="0006727A" w:rsidRPr="00F64DBF" w:rsidRDefault="0006727A" w:rsidP="00F64DBF">
            <w:pPr>
              <w:tabs>
                <w:tab w:val="left" w:pos="360"/>
                <w:tab w:val="left" w:pos="720"/>
                <w:tab w:val="left" w:pos="1080"/>
                <w:tab w:val="left" w:pos="1440"/>
              </w:tabs>
              <w:jc w:val="right"/>
              <w:rPr>
                <w:b/>
              </w:rPr>
            </w:pPr>
            <w:r>
              <w:rPr>
                <w:b/>
              </w:rPr>
              <w:t>0</w:t>
            </w:r>
          </w:p>
        </w:tc>
      </w:tr>
    </w:tbl>
    <w:p w:rsidR="00CD705E" w:rsidRDefault="00CD705E" w:rsidP="009E50DA">
      <w:pPr>
        <w:rPr>
          <w:b/>
          <w:sz w:val="24"/>
          <w:szCs w:val="24"/>
        </w:rPr>
      </w:pPr>
    </w:p>
    <w:p w:rsidR="004B3881" w:rsidRDefault="00112370" w:rsidP="004B3881">
      <w:pPr>
        <w:rPr>
          <w:b/>
          <w:sz w:val="24"/>
          <w:szCs w:val="24"/>
        </w:rPr>
      </w:pPr>
      <w:proofErr w:type="gramStart"/>
      <w:r>
        <w:rPr>
          <w:b/>
          <w:sz w:val="24"/>
          <w:szCs w:val="24"/>
        </w:rPr>
        <w:t>d</w:t>
      </w:r>
      <w:r w:rsidR="004B3881">
        <w:rPr>
          <w:b/>
          <w:sz w:val="24"/>
          <w:szCs w:val="24"/>
        </w:rPr>
        <w:t>.  Annual</w:t>
      </w:r>
      <w:proofErr w:type="gramEnd"/>
      <w:r w:rsidR="004B3881">
        <w:rPr>
          <w:b/>
          <w:sz w:val="24"/>
          <w:szCs w:val="24"/>
        </w:rPr>
        <w:t xml:space="preserve"> Rockfish Cooperative Report</w:t>
      </w:r>
      <w:r w:rsidR="00CB6BC4">
        <w:rPr>
          <w:b/>
          <w:sz w:val="24"/>
          <w:szCs w:val="24"/>
        </w:rPr>
        <w:t xml:space="preserve">  [CHANGED]</w:t>
      </w:r>
    </w:p>
    <w:p w:rsidR="004B3881" w:rsidRDefault="004B3881" w:rsidP="004B3881">
      <w:pPr>
        <w:rPr>
          <w:b/>
          <w:sz w:val="24"/>
          <w:szCs w:val="24"/>
        </w:rPr>
      </w:pPr>
    </w:p>
    <w:p w:rsidR="009C0ADF" w:rsidRDefault="004B3881" w:rsidP="009C0ADF">
      <w:pPr>
        <w:tabs>
          <w:tab w:val="left" w:pos="540"/>
        </w:tabs>
        <w:rPr>
          <w:sz w:val="24"/>
          <w:szCs w:val="24"/>
        </w:rPr>
      </w:pPr>
      <w:r w:rsidRPr="005E3E66">
        <w:rPr>
          <w:sz w:val="24"/>
          <w:szCs w:val="24"/>
        </w:rPr>
        <w:t>E</w:t>
      </w:r>
      <w:r w:rsidR="009C0ADF">
        <w:rPr>
          <w:sz w:val="24"/>
          <w:szCs w:val="24"/>
        </w:rPr>
        <w:t xml:space="preserve">ach </w:t>
      </w:r>
      <w:r w:rsidRPr="005E3E66">
        <w:rPr>
          <w:sz w:val="24"/>
          <w:szCs w:val="24"/>
        </w:rPr>
        <w:t xml:space="preserve">Rockfish </w:t>
      </w:r>
      <w:r w:rsidR="009C0ADF">
        <w:rPr>
          <w:sz w:val="24"/>
          <w:szCs w:val="24"/>
        </w:rPr>
        <w:t>c</w:t>
      </w:r>
      <w:r w:rsidRPr="005E3E66">
        <w:rPr>
          <w:sz w:val="24"/>
          <w:szCs w:val="24"/>
        </w:rPr>
        <w:t xml:space="preserve">ooperative must submit an </w:t>
      </w:r>
      <w:r w:rsidR="009C0ADF">
        <w:rPr>
          <w:sz w:val="24"/>
          <w:szCs w:val="24"/>
        </w:rPr>
        <w:t>a</w:t>
      </w:r>
      <w:r w:rsidRPr="005E3E66">
        <w:rPr>
          <w:sz w:val="24"/>
          <w:szCs w:val="24"/>
        </w:rPr>
        <w:t xml:space="preserve">nnual Rockfish Cooperative report to NMFS </w:t>
      </w:r>
      <w:r w:rsidR="005661A4">
        <w:rPr>
          <w:sz w:val="24"/>
          <w:szCs w:val="24"/>
        </w:rPr>
        <w:t xml:space="preserve">detailing the use of the cooperative’s CQ </w:t>
      </w:r>
      <w:r w:rsidRPr="005E3E66">
        <w:rPr>
          <w:sz w:val="24"/>
          <w:szCs w:val="24"/>
        </w:rPr>
        <w:t>by December 15 of each year</w:t>
      </w:r>
      <w:r w:rsidR="009C0ADF">
        <w:rPr>
          <w:sz w:val="24"/>
          <w:szCs w:val="24"/>
        </w:rPr>
        <w:t>.  No form exists for this information.</w:t>
      </w:r>
    </w:p>
    <w:p w:rsidR="002021FF" w:rsidRDefault="002021FF" w:rsidP="009C0ADF">
      <w:pPr>
        <w:tabs>
          <w:tab w:val="left" w:pos="540"/>
        </w:tabs>
        <w:rPr>
          <w:sz w:val="24"/>
          <w:szCs w:val="24"/>
        </w:rPr>
      </w:pPr>
    </w:p>
    <w:p w:rsidR="005661A4" w:rsidRDefault="005661A4" w:rsidP="005661A4">
      <w:pPr>
        <w:tabs>
          <w:tab w:val="left" w:pos="540"/>
        </w:tabs>
        <w:rPr>
          <w:sz w:val="24"/>
          <w:szCs w:val="24"/>
        </w:rPr>
      </w:pPr>
      <w:r w:rsidRPr="005661A4">
        <w:rPr>
          <w:sz w:val="24"/>
          <w:szCs w:val="24"/>
        </w:rPr>
        <w:t>The annual rockfish cooperative report m</w:t>
      </w:r>
      <w:r w:rsidR="00CB6BC4">
        <w:rPr>
          <w:sz w:val="24"/>
          <w:szCs w:val="24"/>
        </w:rPr>
        <w:t xml:space="preserve">ay </w:t>
      </w:r>
      <w:r w:rsidRPr="005661A4">
        <w:rPr>
          <w:sz w:val="24"/>
          <w:szCs w:val="24"/>
        </w:rPr>
        <w:t xml:space="preserve">be submitted to the Regional Administrator </w:t>
      </w:r>
    </w:p>
    <w:p w:rsidR="005661A4" w:rsidRDefault="005661A4" w:rsidP="005661A4">
      <w:pPr>
        <w:tabs>
          <w:tab w:val="left" w:pos="540"/>
        </w:tabs>
        <w:rPr>
          <w:sz w:val="24"/>
          <w:szCs w:val="24"/>
        </w:rPr>
      </w:pPr>
    </w:p>
    <w:p w:rsidR="005661A4" w:rsidRPr="00125660" w:rsidRDefault="005661A4" w:rsidP="00954E49">
      <w:pPr>
        <w:widowControl/>
        <w:autoSpaceDE/>
        <w:autoSpaceDN/>
        <w:adjustRightInd/>
        <w:ind w:left="3600" w:hanging="2880"/>
        <w:rPr>
          <w:sz w:val="24"/>
          <w:szCs w:val="24"/>
        </w:rPr>
      </w:pPr>
      <w:proofErr w:type="gramStart"/>
      <w:r w:rsidRPr="00125660">
        <w:rPr>
          <w:sz w:val="24"/>
          <w:szCs w:val="24"/>
        </w:rPr>
        <w:t>by</w:t>
      </w:r>
      <w:proofErr w:type="gramEnd"/>
      <w:r w:rsidRPr="00125660">
        <w:rPr>
          <w:sz w:val="24"/>
          <w:szCs w:val="24"/>
        </w:rPr>
        <w:t xml:space="preserve"> </w:t>
      </w:r>
      <w:r w:rsidR="00954E49" w:rsidRPr="00125660">
        <w:rPr>
          <w:sz w:val="24"/>
          <w:szCs w:val="24"/>
        </w:rPr>
        <w:t xml:space="preserve">email </w:t>
      </w:r>
      <w:r w:rsidR="00C72F40" w:rsidRPr="00125660">
        <w:rPr>
          <w:sz w:val="24"/>
          <w:szCs w:val="24"/>
        </w:rPr>
        <w:t>to</w:t>
      </w:r>
      <w:r w:rsidR="00C72F40" w:rsidRPr="00125660">
        <w:rPr>
          <w:sz w:val="24"/>
          <w:szCs w:val="24"/>
        </w:rPr>
        <w:tab/>
      </w:r>
      <w:r w:rsidR="00954E49" w:rsidRPr="00125660">
        <w:rPr>
          <w:sz w:val="24"/>
          <w:szCs w:val="24"/>
        </w:rPr>
        <w:t>Steve.Whitney@noaa.gov</w:t>
      </w:r>
    </w:p>
    <w:p w:rsidR="00954E49" w:rsidRDefault="00954E49" w:rsidP="00954E49">
      <w:pPr>
        <w:widowControl/>
        <w:autoSpaceDE/>
        <w:autoSpaceDN/>
        <w:adjustRightInd/>
        <w:ind w:left="3600" w:hanging="2880"/>
        <w:rPr>
          <w:sz w:val="24"/>
          <w:szCs w:val="24"/>
        </w:rPr>
      </w:pPr>
    </w:p>
    <w:p w:rsidR="005661A4" w:rsidRDefault="005661A4" w:rsidP="005661A4">
      <w:pPr>
        <w:tabs>
          <w:tab w:val="left" w:pos="360"/>
          <w:tab w:val="left" w:pos="720"/>
          <w:tab w:val="left" w:pos="1080"/>
          <w:tab w:val="left" w:pos="1440"/>
        </w:tabs>
        <w:rPr>
          <w:sz w:val="24"/>
          <w:szCs w:val="24"/>
        </w:rPr>
      </w:pPr>
      <w:r>
        <w:rPr>
          <w:sz w:val="24"/>
          <w:szCs w:val="24"/>
        </w:rPr>
        <w:tab/>
      </w:r>
      <w:r w:rsidR="000D49D5">
        <w:rPr>
          <w:sz w:val="24"/>
          <w:szCs w:val="24"/>
        </w:rPr>
        <w:tab/>
      </w:r>
      <w:proofErr w:type="gramStart"/>
      <w:r w:rsidRPr="005661A4">
        <w:rPr>
          <w:sz w:val="24"/>
          <w:szCs w:val="24"/>
        </w:rPr>
        <w:t>by</w:t>
      </w:r>
      <w:proofErr w:type="gramEnd"/>
      <w:r w:rsidRPr="005661A4">
        <w:rPr>
          <w:sz w:val="24"/>
          <w:szCs w:val="24"/>
        </w:rPr>
        <w:t xml:space="preserve"> fax</w:t>
      </w:r>
      <w:r>
        <w:rPr>
          <w:sz w:val="24"/>
          <w:szCs w:val="24"/>
        </w:rPr>
        <w:t xml:space="preserve"> to</w:t>
      </w:r>
      <w:r>
        <w:rPr>
          <w:sz w:val="24"/>
          <w:szCs w:val="24"/>
        </w:rPr>
        <w:tab/>
      </w:r>
      <w:r>
        <w:rPr>
          <w:sz w:val="24"/>
          <w:szCs w:val="24"/>
        </w:rPr>
        <w:tab/>
      </w:r>
      <w:r>
        <w:rPr>
          <w:sz w:val="24"/>
          <w:szCs w:val="24"/>
        </w:rPr>
        <w:tab/>
      </w:r>
      <w:r w:rsidRPr="005661A4">
        <w:rPr>
          <w:sz w:val="24"/>
          <w:szCs w:val="24"/>
        </w:rPr>
        <w:t>907-586-7557</w:t>
      </w:r>
    </w:p>
    <w:p w:rsidR="005661A4" w:rsidRDefault="005661A4" w:rsidP="005661A4">
      <w:pPr>
        <w:tabs>
          <w:tab w:val="left" w:pos="360"/>
          <w:tab w:val="left" w:pos="720"/>
          <w:tab w:val="left" w:pos="1080"/>
          <w:tab w:val="left" w:pos="1440"/>
        </w:tabs>
        <w:rPr>
          <w:sz w:val="24"/>
          <w:szCs w:val="24"/>
        </w:rPr>
      </w:pPr>
    </w:p>
    <w:p w:rsidR="005661A4" w:rsidRDefault="005661A4" w:rsidP="005661A4">
      <w:pPr>
        <w:tabs>
          <w:tab w:val="left" w:pos="360"/>
          <w:tab w:val="left" w:pos="720"/>
          <w:tab w:val="left" w:pos="1080"/>
          <w:tab w:val="left" w:pos="1440"/>
        </w:tabs>
        <w:rPr>
          <w:sz w:val="24"/>
          <w:szCs w:val="24"/>
        </w:rPr>
      </w:pPr>
      <w:r>
        <w:rPr>
          <w:sz w:val="24"/>
          <w:szCs w:val="24"/>
        </w:rPr>
        <w:tab/>
      </w:r>
      <w:r w:rsidR="000D49D5">
        <w:rPr>
          <w:sz w:val="24"/>
          <w:szCs w:val="24"/>
        </w:rPr>
        <w:tab/>
      </w:r>
      <w:proofErr w:type="gramStart"/>
      <w:r w:rsidRPr="005661A4">
        <w:rPr>
          <w:sz w:val="24"/>
          <w:szCs w:val="24"/>
        </w:rPr>
        <w:t>or</w:t>
      </w:r>
      <w:proofErr w:type="gramEnd"/>
      <w:r w:rsidRPr="005661A4">
        <w:rPr>
          <w:sz w:val="24"/>
          <w:szCs w:val="24"/>
        </w:rPr>
        <w:t xml:space="preserve"> by mail to </w:t>
      </w:r>
      <w:r>
        <w:rPr>
          <w:sz w:val="24"/>
          <w:szCs w:val="24"/>
        </w:rPr>
        <w:tab/>
      </w:r>
      <w:r>
        <w:rPr>
          <w:sz w:val="24"/>
          <w:szCs w:val="24"/>
        </w:rPr>
        <w:tab/>
      </w:r>
      <w:r>
        <w:rPr>
          <w:sz w:val="24"/>
          <w:szCs w:val="24"/>
        </w:rPr>
        <w:tab/>
      </w:r>
      <w:r w:rsidRPr="005661A4">
        <w:rPr>
          <w:sz w:val="24"/>
          <w:szCs w:val="24"/>
        </w:rPr>
        <w:t>Regional Administrator</w:t>
      </w:r>
    </w:p>
    <w:p w:rsidR="005661A4" w:rsidRDefault="005661A4" w:rsidP="005661A4">
      <w:pPr>
        <w:tabs>
          <w:tab w:val="left" w:pos="360"/>
          <w:tab w:val="left" w:pos="720"/>
          <w:tab w:val="left" w:pos="1080"/>
          <w:tab w:val="left" w:pos="1440"/>
        </w:tabs>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5661A4">
        <w:rPr>
          <w:sz w:val="24"/>
          <w:szCs w:val="24"/>
        </w:rPr>
        <w:t>NMFS Alaska Region</w:t>
      </w:r>
    </w:p>
    <w:p w:rsidR="005661A4" w:rsidRDefault="005661A4" w:rsidP="005661A4">
      <w:pPr>
        <w:tabs>
          <w:tab w:val="left" w:pos="360"/>
          <w:tab w:val="left" w:pos="720"/>
          <w:tab w:val="left" w:pos="1080"/>
          <w:tab w:val="left" w:pos="1440"/>
        </w:tabs>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5661A4">
        <w:rPr>
          <w:sz w:val="24"/>
          <w:szCs w:val="24"/>
        </w:rPr>
        <w:t>P.O. Box 21668</w:t>
      </w:r>
    </w:p>
    <w:p w:rsidR="005661A4" w:rsidRDefault="005661A4" w:rsidP="005661A4">
      <w:pPr>
        <w:tabs>
          <w:tab w:val="left" w:pos="360"/>
          <w:tab w:val="left" w:pos="720"/>
          <w:tab w:val="left" w:pos="1080"/>
          <w:tab w:val="left" w:pos="1440"/>
        </w:tabs>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5661A4">
        <w:rPr>
          <w:sz w:val="24"/>
          <w:szCs w:val="24"/>
        </w:rPr>
        <w:t>Juneau, AK 99802-1668</w:t>
      </w:r>
    </w:p>
    <w:p w:rsidR="005661A4" w:rsidRDefault="005661A4" w:rsidP="005661A4">
      <w:pPr>
        <w:tabs>
          <w:tab w:val="left" w:pos="360"/>
          <w:tab w:val="left" w:pos="720"/>
          <w:tab w:val="left" w:pos="1080"/>
          <w:tab w:val="left" w:pos="1440"/>
        </w:tabs>
        <w:rPr>
          <w:sz w:val="24"/>
          <w:szCs w:val="24"/>
        </w:rPr>
      </w:pPr>
    </w:p>
    <w:p w:rsidR="002021FF" w:rsidRPr="00E657DF" w:rsidRDefault="002021FF" w:rsidP="002021FF">
      <w:pPr>
        <w:rPr>
          <w:sz w:val="24"/>
          <w:szCs w:val="24"/>
        </w:rPr>
      </w:pPr>
      <w:r>
        <w:rPr>
          <w:sz w:val="24"/>
          <w:szCs w:val="24"/>
        </w:rPr>
        <w:t xml:space="preserve">A copy of all reports must be retained, regardless of submittal method.  </w:t>
      </w:r>
    </w:p>
    <w:p w:rsidR="0094101E" w:rsidRDefault="0094101E" w:rsidP="004B3881">
      <w:pPr>
        <w:rPr>
          <w:b/>
        </w:rPr>
      </w:pPr>
    </w:p>
    <w:p w:rsidR="004B3881" w:rsidRDefault="004B3881" w:rsidP="004B3881">
      <w:r w:rsidRPr="00597506">
        <w:rPr>
          <w:b/>
        </w:rPr>
        <w:t>Annual Rockfish Cooperative Report</w:t>
      </w:r>
      <w:r w:rsidRPr="005E3E66">
        <w:t xml:space="preserve"> </w:t>
      </w:r>
    </w:p>
    <w:p w:rsidR="00C72F40" w:rsidRDefault="00C72F40" w:rsidP="009C0ADF">
      <w:pPr>
        <w:tabs>
          <w:tab w:val="left" w:pos="360"/>
          <w:tab w:val="left" w:pos="720"/>
          <w:tab w:val="left" w:pos="1080"/>
        </w:tabs>
      </w:pPr>
      <w:r>
        <w:tab/>
        <w:t>C</w:t>
      </w:r>
      <w:r w:rsidR="009C0ADF" w:rsidRPr="009C0ADF">
        <w:t>ooperative's CQ</w:t>
      </w:r>
    </w:p>
    <w:p w:rsidR="009C0ADF" w:rsidRDefault="00C72F40" w:rsidP="009C0ADF">
      <w:pPr>
        <w:tabs>
          <w:tab w:val="left" w:pos="360"/>
          <w:tab w:val="left" w:pos="720"/>
          <w:tab w:val="left" w:pos="1080"/>
        </w:tabs>
      </w:pPr>
      <w:r>
        <w:tab/>
        <w:t>A</w:t>
      </w:r>
      <w:r w:rsidR="009C0ADF">
        <w:t>ny rockfish sideboard fishery harvests made by cooperative vessels on a vessel-by-vessel basis</w:t>
      </w:r>
    </w:p>
    <w:p w:rsidR="00C72F40" w:rsidRDefault="009C0ADF" w:rsidP="009C0ADF">
      <w:pPr>
        <w:tabs>
          <w:tab w:val="left" w:pos="360"/>
          <w:tab w:val="left" w:pos="720"/>
          <w:tab w:val="left" w:pos="1080"/>
        </w:tabs>
      </w:pPr>
      <w:r>
        <w:tab/>
      </w:r>
      <w:r w:rsidR="00C72F40">
        <w:t>A</w:t>
      </w:r>
      <w:r>
        <w:t>ctual retained and discarded catch of CQ</w:t>
      </w:r>
    </w:p>
    <w:p w:rsidR="009C0ADF" w:rsidRDefault="00C72F40" w:rsidP="009C0ADF">
      <w:pPr>
        <w:tabs>
          <w:tab w:val="left" w:pos="360"/>
          <w:tab w:val="left" w:pos="720"/>
          <w:tab w:val="left" w:pos="1080"/>
        </w:tabs>
      </w:pPr>
      <w:r>
        <w:tab/>
        <w:t>S</w:t>
      </w:r>
      <w:r w:rsidR="009C0ADF">
        <w:t>ideboard limit (if applicable) by statistical</w:t>
      </w:r>
      <w:r>
        <w:t xml:space="preserve"> </w:t>
      </w:r>
      <w:r w:rsidR="008D2B7A">
        <w:t>area and vessel-by-vessel basis</w:t>
      </w:r>
    </w:p>
    <w:p w:rsidR="009C0ADF" w:rsidRDefault="009C0ADF" w:rsidP="009C0ADF">
      <w:pPr>
        <w:tabs>
          <w:tab w:val="left" w:pos="360"/>
          <w:tab w:val="left" w:pos="720"/>
          <w:tab w:val="left" w:pos="1080"/>
        </w:tabs>
      </w:pPr>
      <w:r>
        <w:tab/>
      </w:r>
      <w:r w:rsidR="00992A15">
        <w:t xml:space="preserve">Describe </w:t>
      </w:r>
      <w:r>
        <w:t>method used by the cooperative to monitor fisheries in which cooperative vessels</w:t>
      </w:r>
      <w:r w:rsidR="00992A15">
        <w:t xml:space="preserve"> </w:t>
      </w:r>
      <w:r>
        <w:t>participated</w:t>
      </w:r>
    </w:p>
    <w:p w:rsidR="009C0ADF" w:rsidRDefault="00960BC0" w:rsidP="008D2B7A">
      <w:pPr>
        <w:tabs>
          <w:tab w:val="left" w:pos="360"/>
          <w:tab w:val="left" w:pos="720"/>
          <w:tab w:val="left" w:pos="1080"/>
        </w:tabs>
        <w:ind w:left="720" w:hanging="720"/>
      </w:pPr>
      <w:r>
        <w:tab/>
      </w:r>
      <w:r w:rsidR="008D2B7A">
        <w:t xml:space="preserve">Describe </w:t>
      </w:r>
      <w:r w:rsidR="009C0ADF">
        <w:t>any actions taken by the cooperative in response to a member exceed</w:t>
      </w:r>
      <w:r w:rsidR="008D2B7A">
        <w:t>ing</w:t>
      </w:r>
      <w:r w:rsidR="009C0ADF">
        <w:t xml:space="preserve"> their catch as</w:t>
      </w:r>
      <w:r w:rsidR="008D2B7A">
        <w:t xml:space="preserve"> </w:t>
      </w:r>
      <w:r w:rsidR="009C0ADF">
        <w:t>allowed under the</w:t>
      </w:r>
      <w:r w:rsidR="008D2B7A">
        <w:t xml:space="preserve"> rockfish cooperative agreement</w:t>
      </w:r>
    </w:p>
    <w:p w:rsidR="004565F0" w:rsidRDefault="004565F0" w:rsidP="009C0ADF">
      <w:pPr>
        <w:tabs>
          <w:tab w:val="left" w:pos="360"/>
          <w:tab w:val="left" w:pos="720"/>
          <w:tab w:val="left" w:pos="1080"/>
        </w:tabs>
      </w:pPr>
    </w:p>
    <w:p w:rsidR="00676A46" w:rsidRDefault="00676A46">
      <w:pPr>
        <w:widowControl/>
        <w:autoSpaceDE/>
        <w:autoSpaceDN/>
        <w:adjustRightInd/>
        <w:rPr>
          <w:sz w:val="24"/>
          <w:szCs w:val="24"/>
        </w:rPr>
      </w:pPr>
      <w:r>
        <w:rPr>
          <w:sz w:val="24"/>
          <w:szCs w:val="24"/>
        </w:rPr>
        <w:br w:type="page"/>
      </w:r>
    </w:p>
    <w:p w:rsidR="004B3881" w:rsidRDefault="00471FAD" w:rsidP="00471FAD">
      <w:pPr>
        <w:tabs>
          <w:tab w:val="left" w:pos="360"/>
          <w:tab w:val="left" w:pos="720"/>
          <w:tab w:val="left" w:pos="1080"/>
        </w:tabs>
        <w:rPr>
          <w:sz w:val="24"/>
          <w:szCs w:val="24"/>
        </w:rPr>
      </w:pPr>
      <w:proofErr w:type="gramStart"/>
      <w:r>
        <w:rPr>
          <w:sz w:val="24"/>
          <w:szCs w:val="24"/>
        </w:rPr>
        <w:lastRenderedPageBreak/>
        <w:t xml:space="preserve">Changed </w:t>
      </w:r>
      <w:r w:rsidR="004565F0">
        <w:rPr>
          <w:sz w:val="24"/>
          <w:szCs w:val="24"/>
        </w:rPr>
        <w:t xml:space="preserve">number of </w:t>
      </w:r>
      <w:r>
        <w:rPr>
          <w:sz w:val="24"/>
          <w:szCs w:val="24"/>
        </w:rPr>
        <w:t xml:space="preserve">respondents from 6 to </w:t>
      </w:r>
      <w:r w:rsidR="00664B77">
        <w:rPr>
          <w:sz w:val="24"/>
          <w:szCs w:val="24"/>
        </w:rPr>
        <w:t>9</w:t>
      </w:r>
      <w:r w:rsidR="004565F0">
        <w:rPr>
          <w:sz w:val="24"/>
          <w:szCs w:val="24"/>
        </w:rPr>
        <w:t>.</w:t>
      </w:r>
      <w:proofErr w:type="gramEnd"/>
      <w:r>
        <w:rPr>
          <w:sz w:val="24"/>
          <w:szCs w:val="24"/>
        </w:rPr>
        <w:t xml:space="preserve">  </w:t>
      </w:r>
      <w:proofErr w:type="gramStart"/>
      <w:r>
        <w:rPr>
          <w:sz w:val="24"/>
          <w:szCs w:val="24"/>
        </w:rPr>
        <w:t>Changed personnel costs from $25/hr to $37/hr.</w:t>
      </w:r>
      <w:proofErr w:type="gramEnd"/>
    </w:p>
    <w:p w:rsidR="00471FAD" w:rsidRDefault="00471FAD" w:rsidP="00471FAD">
      <w:pPr>
        <w:tabs>
          <w:tab w:val="left" w:pos="360"/>
          <w:tab w:val="left" w:pos="720"/>
          <w:tab w:val="left" w:pos="1080"/>
        </w:tabs>
        <w:rPr>
          <w:b/>
          <w:sz w:val="24"/>
          <w:szCs w:val="24"/>
        </w:rPr>
      </w:pPr>
    </w:p>
    <w:tbl>
      <w:tblPr>
        <w:tblW w:w="0" w:type="auto"/>
        <w:jc w:val="center"/>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0"/>
        <w:gridCol w:w="1108"/>
      </w:tblGrid>
      <w:tr w:rsidR="004B3881" w:rsidRPr="00F64DBF" w:rsidTr="00732495">
        <w:trPr>
          <w:jc w:val="center"/>
        </w:trPr>
        <w:tc>
          <w:tcPr>
            <w:tcW w:w="5788" w:type="dxa"/>
            <w:gridSpan w:val="2"/>
          </w:tcPr>
          <w:p w:rsidR="004B3881" w:rsidRPr="00F64DBF" w:rsidRDefault="004B3881" w:rsidP="004B3881">
            <w:pPr>
              <w:rPr>
                <w:b/>
              </w:rPr>
            </w:pPr>
            <w:r w:rsidRPr="00F64DBF">
              <w:rPr>
                <w:b/>
              </w:rPr>
              <w:t>Annual Rockfish Cooperative Report, Respondent</w:t>
            </w:r>
          </w:p>
        </w:tc>
      </w:tr>
      <w:tr w:rsidR="005D5A07" w:rsidRPr="005D5A07" w:rsidTr="00732495">
        <w:trPr>
          <w:jc w:val="center"/>
        </w:trPr>
        <w:tc>
          <w:tcPr>
            <w:tcW w:w="4680" w:type="dxa"/>
          </w:tcPr>
          <w:p w:rsidR="004B3881" w:rsidRPr="005D5A07" w:rsidRDefault="004B3881" w:rsidP="004B3881">
            <w:pPr>
              <w:rPr>
                <w:b/>
              </w:rPr>
            </w:pPr>
            <w:r w:rsidRPr="005D5A07">
              <w:rPr>
                <w:b/>
              </w:rPr>
              <w:t>Number of respondents</w:t>
            </w:r>
          </w:p>
          <w:p w:rsidR="004B3881" w:rsidRPr="005D5A07" w:rsidRDefault="004B3881" w:rsidP="004B3881">
            <w:pPr>
              <w:rPr>
                <w:b/>
              </w:rPr>
            </w:pPr>
            <w:r w:rsidRPr="005D5A07">
              <w:rPr>
                <w:b/>
              </w:rPr>
              <w:t>Total annual responses</w:t>
            </w:r>
          </w:p>
          <w:p w:rsidR="004B3881" w:rsidRPr="005D5A07" w:rsidRDefault="004B3881" w:rsidP="004B3881">
            <w:pPr>
              <w:rPr>
                <w:b/>
              </w:rPr>
            </w:pPr>
            <w:r w:rsidRPr="005D5A07">
              <w:rPr>
                <w:b/>
              </w:rPr>
              <w:t xml:space="preserve">Total annual time burden hours </w:t>
            </w:r>
          </w:p>
          <w:p w:rsidR="004B3881" w:rsidRPr="005D5A07" w:rsidRDefault="004B3881" w:rsidP="004B3881">
            <w:r w:rsidRPr="005D5A07">
              <w:rPr>
                <w:b/>
              </w:rPr>
              <w:t xml:space="preserve">   </w:t>
            </w:r>
            <w:r w:rsidRPr="005D5A07">
              <w:t>Time per response = 40 hr</w:t>
            </w:r>
          </w:p>
          <w:p w:rsidR="004B3881" w:rsidRPr="005D5A07" w:rsidRDefault="004B3881" w:rsidP="004B3881">
            <w:r w:rsidRPr="005D5A07">
              <w:rPr>
                <w:b/>
              </w:rPr>
              <w:t>Total personnel cost</w:t>
            </w:r>
            <w:r w:rsidRPr="005D5A07">
              <w:t xml:space="preserve"> (</w:t>
            </w:r>
            <w:r w:rsidR="00396208" w:rsidRPr="005D5A07">
              <w:t>$37/hr x 3</w:t>
            </w:r>
            <w:r w:rsidR="0092161C" w:rsidRPr="005D5A07">
              <w:t>6</w:t>
            </w:r>
            <w:r w:rsidR="00396208" w:rsidRPr="005D5A07">
              <w:t>0</w:t>
            </w:r>
            <w:r w:rsidRPr="005D5A07">
              <w:t>)</w:t>
            </w:r>
          </w:p>
          <w:p w:rsidR="004B3881" w:rsidRPr="005D5A07" w:rsidRDefault="004B3881" w:rsidP="004B3881">
            <w:r w:rsidRPr="005D5A07">
              <w:rPr>
                <w:b/>
              </w:rPr>
              <w:t>Total miscellaneous cost</w:t>
            </w:r>
            <w:r w:rsidR="00960BC0" w:rsidRPr="005D5A07">
              <w:rPr>
                <w:b/>
              </w:rPr>
              <w:t xml:space="preserve"> </w:t>
            </w:r>
            <w:r w:rsidR="00732495" w:rsidRPr="005D5A07">
              <w:rPr>
                <w:b/>
              </w:rPr>
              <w:t xml:space="preserve"> (</w:t>
            </w:r>
            <w:r w:rsidR="00676A46" w:rsidRPr="005D5A07">
              <w:t>24.81</w:t>
            </w:r>
            <w:r w:rsidR="00960BC0" w:rsidRPr="005D5A07">
              <w:t>)</w:t>
            </w:r>
          </w:p>
          <w:p w:rsidR="00676A46" w:rsidRPr="005D5A07" w:rsidRDefault="00676A46" w:rsidP="004B3881">
            <w:r w:rsidRPr="005D5A07">
              <w:t xml:space="preserve">   Attachment to email (0.05 x 3 = 0.15)</w:t>
            </w:r>
            <w:r w:rsidR="004B3881" w:rsidRPr="005D5A07">
              <w:t xml:space="preserve">   </w:t>
            </w:r>
          </w:p>
          <w:p w:rsidR="004B3881" w:rsidRPr="005D5A07" w:rsidRDefault="00676A46" w:rsidP="004B3881">
            <w:r w:rsidRPr="005D5A07">
              <w:t xml:space="preserve">   </w:t>
            </w:r>
            <w:r w:rsidR="004B3881" w:rsidRPr="005D5A07">
              <w:t>Postage cost (1.</w:t>
            </w:r>
            <w:r w:rsidR="00396208" w:rsidRPr="005D5A07">
              <w:t>47</w:t>
            </w:r>
            <w:r w:rsidR="00960BC0" w:rsidRPr="005D5A07">
              <w:t xml:space="preserve"> </w:t>
            </w:r>
            <w:r w:rsidR="004B3881" w:rsidRPr="005D5A07">
              <w:t xml:space="preserve">x </w:t>
            </w:r>
            <w:r w:rsidRPr="005D5A07">
              <w:t>3</w:t>
            </w:r>
            <w:r w:rsidR="00960BC0" w:rsidRPr="005D5A07">
              <w:t xml:space="preserve"> </w:t>
            </w:r>
            <w:r w:rsidR="004B3881" w:rsidRPr="005D5A07">
              <w:t xml:space="preserve">= </w:t>
            </w:r>
            <w:r w:rsidRPr="005D5A07">
              <w:t>4.41</w:t>
            </w:r>
            <w:r w:rsidR="004B3881" w:rsidRPr="005D5A07">
              <w:t>)</w:t>
            </w:r>
          </w:p>
          <w:p w:rsidR="004565F0" w:rsidRPr="005D5A07" w:rsidRDefault="004565F0" w:rsidP="004B3881">
            <w:r w:rsidRPr="005D5A07">
              <w:t xml:space="preserve">   Fax cost ($6 x</w:t>
            </w:r>
            <w:r w:rsidR="008D2B7A" w:rsidRPr="005D5A07">
              <w:t xml:space="preserve"> </w:t>
            </w:r>
            <w:r w:rsidR="00396208" w:rsidRPr="005D5A07">
              <w:t>3</w:t>
            </w:r>
            <w:r w:rsidR="003119D6" w:rsidRPr="005D5A07">
              <w:t xml:space="preserve"> </w:t>
            </w:r>
            <w:r w:rsidRPr="005D5A07">
              <w:t xml:space="preserve">= </w:t>
            </w:r>
            <w:r w:rsidR="003119D6" w:rsidRPr="005D5A07">
              <w:t>1</w:t>
            </w:r>
            <w:r w:rsidR="00396208" w:rsidRPr="005D5A07">
              <w:t>8</w:t>
            </w:r>
            <w:r w:rsidRPr="005D5A07">
              <w:t>)</w:t>
            </w:r>
          </w:p>
          <w:p w:rsidR="004B3881" w:rsidRPr="005D5A07" w:rsidRDefault="004B3881" w:rsidP="00664B77">
            <w:r w:rsidRPr="005D5A07">
              <w:t xml:space="preserve">   Photocopy cost  (0.05 x</w:t>
            </w:r>
            <w:r w:rsidR="00664B77" w:rsidRPr="005D5A07">
              <w:t>5</w:t>
            </w:r>
            <w:r w:rsidR="00396208" w:rsidRPr="005D5A07">
              <w:t xml:space="preserve">pp </w:t>
            </w:r>
            <w:r w:rsidRPr="005D5A07">
              <w:t xml:space="preserve">x </w:t>
            </w:r>
            <w:r w:rsidR="00664B77" w:rsidRPr="005D5A07">
              <w:t>9</w:t>
            </w:r>
            <w:r w:rsidR="00960BC0" w:rsidRPr="005D5A07">
              <w:t xml:space="preserve"> </w:t>
            </w:r>
            <w:r w:rsidRPr="005D5A07">
              <w:t xml:space="preserve">= </w:t>
            </w:r>
            <w:r w:rsidR="00664B77" w:rsidRPr="005D5A07">
              <w:t>2.25</w:t>
            </w:r>
            <w:r w:rsidRPr="005D5A07">
              <w:t>)</w:t>
            </w:r>
          </w:p>
        </w:tc>
        <w:tc>
          <w:tcPr>
            <w:tcW w:w="1108" w:type="dxa"/>
          </w:tcPr>
          <w:p w:rsidR="004B3881" w:rsidRPr="005D5A07" w:rsidRDefault="0092161C" w:rsidP="00F64DBF">
            <w:pPr>
              <w:jc w:val="right"/>
              <w:rPr>
                <w:b/>
              </w:rPr>
            </w:pPr>
            <w:r w:rsidRPr="005D5A07">
              <w:rPr>
                <w:b/>
              </w:rPr>
              <w:t>9</w:t>
            </w:r>
          </w:p>
          <w:p w:rsidR="004B3881" w:rsidRPr="005D5A07" w:rsidRDefault="0092161C" w:rsidP="00F64DBF">
            <w:pPr>
              <w:jc w:val="right"/>
              <w:rPr>
                <w:b/>
              </w:rPr>
            </w:pPr>
            <w:r w:rsidRPr="005D5A07">
              <w:rPr>
                <w:b/>
              </w:rPr>
              <w:t>9</w:t>
            </w:r>
          </w:p>
          <w:p w:rsidR="004B3881" w:rsidRPr="005D5A07" w:rsidRDefault="00396208" w:rsidP="00F64DBF">
            <w:pPr>
              <w:jc w:val="right"/>
              <w:rPr>
                <w:b/>
              </w:rPr>
            </w:pPr>
            <w:r w:rsidRPr="005D5A07">
              <w:rPr>
                <w:b/>
              </w:rPr>
              <w:t>3</w:t>
            </w:r>
            <w:r w:rsidR="0092161C" w:rsidRPr="005D5A07">
              <w:rPr>
                <w:b/>
              </w:rPr>
              <w:t>6</w:t>
            </w:r>
            <w:r w:rsidRPr="005D5A07">
              <w:rPr>
                <w:b/>
              </w:rPr>
              <w:t>0 hr</w:t>
            </w:r>
          </w:p>
          <w:p w:rsidR="004B3881" w:rsidRPr="005D5A07" w:rsidRDefault="004B3881" w:rsidP="00F64DBF">
            <w:pPr>
              <w:jc w:val="right"/>
              <w:rPr>
                <w:b/>
              </w:rPr>
            </w:pPr>
          </w:p>
          <w:p w:rsidR="004B3881" w:rsidRPr="005D5A07" w:rsidRDefault="004B3881" w:rsidP="00F64DBF">
            <w:pPr>
              <w:jc w:val="right"/>
              <w:rPr>
                <w:b/>
              </w:rPr>
            </w:pPr>
            <w:r w:rsidRPr="005D5A07">
              <w:rPr>
                <w:b/>
              </w:rPr>
              <w:t>$</w:t>
            </w:r>
            <w:r w:rsidR="00396208" w:rsidRPr="005D5A07">
              <w:rPr>
                <w:b/>
              </w:rPr>
              <w:t>1</w:t>
            </w:r>
            <w:r w:rsidR="0092161C" w:rsidRPr="005D5A07">
              <w:rPr>
                <w:b/>
              </w:rPr>
              <w:t>3,320</w:t>
            </w:r>
          </w:p>
          <w:p w:rsidR="004B3881" w:rsidRPr="005D5A07" w:rsidRDefault="004B3881" w:rsidP="00676A46">
            <w:pPr>
              <w:jc w:val="right"/>
              <w:rPr>
                <w:b/>
              </w:rPr>
            </w:pPr>
            <w:r w:rsidRPr="005D5A07">
              <w:rPr>
                <w:b/>
              </w:rPr>
              <w:t>$</w:t>
            </w:r>
            <w:r w:rsidR="00676A46" w:rsidRPr="005D5A07">
              <w:rPr>
                <w:b/>
              </w:rPr>
              <w:t>25</w:t>
            </w:r>
          </w:p>
        </w:tc>
      </w:tr>
    </w:tbl>
    <w:p w:rsidR="00396208" w:rsidRDefault="00396208" w:rsidP="004B3881">
      <w:pPr>
        <w:rPr>
          <w:b/>
          <w:sz w:val="24"/>
          <w:szCs w:val="24"/>
        </w:rPr>
      </w:pPr>
    </w:p>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0"/>
        <w:gridCol w:w="1119"/>
      </w:tblGrid>
      <w:tr w:rsidR="004B3881" w:rsidRPr="00F64DBF" w:rsidTr="008D2B7A">
        <w:trPr>
          <w:jc w:val="center"/>
        </w:trPr>
        <w:tc>
          <w:tcPr>
            <w:tcW w:w="5799" w:type="dxa"/>
            <w:gridSpan w:val="2"/>
          </w:tcPr>
          <w:p w:rsidR="004B3881" w:rsidRPr="00F64DBF" w:rsidRDefault="00396208" w:rsidP="004B3881">
            <w:pPr>
              <w:rPr>
                <w:b/>
              </w:rPr>
            </w:pPr>
            <w:r>
              <w:rPr>
                <w:b/>
                <w:sz w:val="24"/>
                <w:szCs w:val="24"/>
              </w:rPr>
              <w:br w:type="page"/>
            </w:r>
            <w:r w:rsidR="004B3881" w:rsidRPr="00F64DBF">
              <w:rPr>
                <w:b/>
              </w:rPr>
              <w:t>Annual Rockfish Cooperative Report, Federal Government</w:t>
            </w:r>
          </w:p>
        </w:tc>
      </w:tr>
      <w:tr w:rsidR="004B3881" w:rsidRPr="00F64DBF" w:rsidTr="008D2B7A">
        <w:trPr>
          <w:jc w:val="center"/>
        </w:trPr>
        <w:tc>
          <w:tcPr>
            <w:tcW w:w="4680" w:type="dxa"/>
          </w:tcPr>
          <w:p w:rsidR="004B3881" w:rsidRPr="00F64DBF" w:rsidRDefault="004B3881" w:rsidP="004B3881">
            <w:pPr>
              <w:rPr>
                <w:b/>
              </w:rPr>
            </w:pPr>
            <w:r w:rsidRPr="00F64DBF">
              <w:rPr>
                <w:b/>
              </w:rPr>
              <w:t>Total annual responses</w:t>
            </w:r>
          </w:p>
          <w:p w:rsidR="004B3881" w:rsidRPr="00F64DBF" w:rsidRDefault="004B3881" w:rsidP="004B3881">
            <w:pPr>
              <w:rPr>
                <w:b/>
              </w:rPr>
            </w:pPr>
            <w:r w:rsidRPr="00F64DBF">
              <w:rPr>
                <w:b/>
              </w:rPr>
              <w:t xml:space="preserve">Total annual time burden hours </w:t>
            </w:r>
          </w:p>
          <w:p w:rsidR="004B3881" w:rsidRDefault="004B3881" w:rsidP="004B3881">
            <w:r w:rsidRPr="00F64DBF">
              <w:rPr>
                <w:b/>
              </w:rPr>
              <w:t xml:space="preserve">   </w:t>
            </w:r>
            <w:r w:rsidRPr="00332D6C">
              <w:t xml:space="preserve">Time per response = </w:t>
            </w:r>
            <w:r>
              <w:t>5 hr</w:t>
            </w:r>
          </w:p>
          <w:p w:rsidR="004B3881" w:rsidRPr="00332D6C" w:rsidRDefault="004B3881" w:rsidP="004B3881">
            <w:r w:rsidRPr="00F64DBF">
              <w:rPr>
                <w:b/>
              </w:rPr>
              <w:t>Total personnel cost</w:t>
            </w:r>
            <w:r w:rsidRPr="00332D6C">
              <w:t xml:space="preserve"> (</w:t>
            </w:r>
            <w:r w:rsidR="00FE197C">
              <w:t>$37/hr x 4</w:t>
            </w:r>
            <w:r w:rsidR="0092161C">
              <w:t>5</w:t>
            </w:r>
            <w:r w:rsidRPr="00332D6C">
              <w:t>)</w:t>
            </w:r>
          </w:p>
          <w:p w:rsidR="004B3881" w:rsidRPr="00F64DBF" w:rsidRDefault="004B3881" w:rsidP="004B3881">
            <w:pPr>
              <w:rPr>
                <w:b/>
              </w:rPr>
            </w:pPr>
            <w:r w:rsidRPr="00F64DBF">
              <w:rPr>
                <w:b/>
              </w:rPr>
              <w:t>Total miscellaneous cost</w:t>
            </w:r>
          </w:p>
        </w:tc>
        <w:tc>
          <w:tcPr>
            <w:tcW w:w="1119" w:type="dxa"/>
          </w:tcPr>
          <w:p w:rsidR="004B3881" w:rsidRPr="00F64DBF" w:rsidRDefault="0092161C" w:rsidP="00F64DBF">
            <w:pPr>
              <w:jc w:val="right"/>
              <w:rPr>
                <w:b/>
              </w:rPr>
            </w:pPr>
            <w:r>
              <w:rPr>
                <w:b/>
              </w:rPr>
              <w:t>9</w:t>
            </w:r>
          </w:p>
          <w:p w:rsidR="004B3881" w:rsidRPr="00F64DBF" w:rsidRDefault="00732495" w:rsidP="00F64DBF">
            <w:pPr>
              <w:jc w:val="right"/>
              <w:rPr>
                <w:b/>
              </w:rPr>
            </w:pPr>
            <w:r>
              <w:rPr>
                <w:b/>
              </w:rPr>
              <w:t>4</w:t>
            </w:r>
            <w:r w:rsidR="0092161C">
              <w:rPr>
                <w:b/>
              </w:rPr>
              <w:t>5</w:t>
            </w:r>
            <w:r>
              <w:rPr>
                <w:b/>
              </w:rPr>
              <w:t xml:space="preserve"> hr</w:t>
            </w:r>
          </w:p>
          <w:p w:rsidR="004B3881" w:rsidRPr="00F64DBF" w:rsidRDefault="004B3881" w:rsidP="00F64DBF">
            <w:pPr>
              <w:jc w:val="right"/>
              <w:rPr>
                <w:b/>
              </w:rPr>
            </w:pPr>
          </w:p>
          <w:p w:rsidR="004B3881" w:rsidRPr="00F64DBF" w:rsidRDefault="00CD705E" w:rsidP="00F64DBF">
            <w:pPr>
              <w:jc w:val="right"/>
              <w:rPr>
                <w:b/>
              </w:rPr>
            </w:pPr>
            <w:r w:rsidRPr="00F64DBF">
              <w:rPr>
                <w:b/>
              </w:rPr>
              <w:t>$</w:t>
            </w:r>
            <w:r w:rsidR="00960BC0" w:rsidRPr="00F64DBF">
              <w:rPr>
                <w:b/>
              </w:rPr>
              <w:t>1</w:t>
            </w:r>
            <w:r w:rsidRPr="00F64DBF">
              <w:rPr>
                <w:b/>
              </w:rPr>
              <w:t>,</w:t>
            </w:r>
            <w:r w:rsidR="0092161C">
              <w:rPr>
                <w:b/>
              </w:rPr>
              <w:t>665</w:t>
            </w:r>
          </w:p>
          <w:p w:rsidR="004B3881" w:rsidRPr="00F64DBF" w:rsidRDefault="004B3881" w:rsidP="00F64DBF">
            <w:pPr>
              <w:jc w:val="right"/>
              <w:rPr>
                <w:b/>
              </w:rPr>
            </w:pPr>
            <w:r w:rsidRPr="00F64DBF">
              <w:rPr>
                <w:b/>
              </w:rPr>
              <w:t>0</w:t>
            </w:r>
          </w:p>
        </w:tc>
      </w:tr>
    </w:tbl>
    <w:p w:rsidR="004B3881" w:rsidRDefault="004B3881" w:rsidP="004B3881">
      <w:pPr>
        <w:rPr>
          <w:b/>
          <w:sz w:val="24"/>
          <w:szCs w:val="24"/>
        </w:rPr>
      </w:pPr>
    </w:p>
    <w:p w:rsidR="00FA4AC3" w:rsidRDefault="0024331E" w:rsidP="00FA4AC3">
      <w:pPr>
        <w:rPr>
          <w:b/>
          <w:sz w:val="24"/>
          <w:szCs w:val="24"/>
          <w:u w:val="single"/>
        </w:rPr>
      </w:pPr>
      <w:proofErr w:type="gramStart"/>
      <w:r>
        <w:rPr>
          <w:b/>
          <w:sz w:val="24"/>
          <w:szCs w:val="24"/>
        </w:rPr>
        <w:t>e</w:t>
      </w:r>
      <w:r w:rsidR="00FA4AC3" w:rsidRPr="006740F9">
        <w:rPr>
          <w:b/>
          <w:sz w:val="24"/>
          <w:szCs w:val="24"/>
        </w:rPr>
        <w:t xml:space="preserve">.  </w:t>
      </w:r>
      <w:r w:rsidR="00112370">
        <w:rPr>
          <w:b/>
          <w:sz w:val="24"/>
          <w:szCs w:val="24"/>
        </w:rPr>
        <w:t>C</w:t>
      </w:r>
      <w:r w:rsidR="00FA4AC3" w:rsidRPr="006740F9">
        <w:rPr>
          <w:b/>
          <w:sz w:val="24"/>
          <w:szCs w:val="24"/>
          <w:u w:val="single"/>
        </w:rPr>
        <w:t>ooperative</w:t>
      </w:r>
      <w:proofErr w:type="gramEnd"/>
      <w:r w:rsidR="00FA4AC3" w:rsidRPr="006740F9">
        <w:rPr>
          <w:b/>
          <w:sz w:val="24"/>
          <w:szCs w:val="24"/>
          <w:u w:val="single"/>
        </w:rPr>
        <w:t xml:space="preserve"> check</w:t>
      </w:r>
      <w:r w:rsidR="009741DC">
        <w:rPr>
          <w:b/>
          <w:sz w:val="24"/>
          <w:szCs w:val="24"/>
          <w:u w:val="single"/>
        </w:rPr>
        <w:t>-</w:t>
      </w:r>
      <w:r w:rsidR="00FA4AC3">
        <w:rPr>
          <w:b/>
          <w:sz w:val="24"/>
          <w:szCs w:val="24"/>
          <w:u w:val="single"/>
        </w:rPr>
        <w:t>in</w:t>
      </w:r>
      <w:r w:rsidR="00112370">
        <w:rPr>
          <w:b/>
          <w:sz w:val="24"/>
          <w:szCs w:val="24"/>
          <w:u w:val="single"/>
        </w:rPr>
        <w:t>/</w:t>
      </w:r>
      <w:r w:rsidR="00FA4AC3">
        <w:rPr>
          <w:b/>
          <w:sz w:val="24"/>
          <w:szCs w:val="24"/>
          <w:u w:val="single"/>
        </w:rPr>
        <w:t>check-</w:t>
      </w:r>
      <w:r w:rsidR="00FA4AC3" w:rsidRPr="006740F9">
        <w:rPr>
          <w:b/>
          <w:sz w:val="24"/>
          <w:szCs w:val="24"/>
          <w:u w:val="single"/>
        </w:rPr>
        <w:t>out</w:t>
      </w:r>
      <w:r w:rsidR="00EB4766">
        <w:rPr>
          <w:b/>
          <w:sz w:val="24"/>
          <w:szCs w:val="24"/>
          <w:u w:val="single"/>
        </w:rPr>
        <w:t xml:space="preserve"> reports</w:t>
      </w:r>
      <w:r w:rsidR="00112370">
        <w:rPr>
          <w:b/>
          <w:sz w:val="24"/>
          <w:szCs w:val="24"/>
          <w:u w:val="single"/>
        </w:rPr>
        <w:t xml:space="preserve"> and </w:t>
      </w:r>
      <w:r w:rsidR="009741DC">
        <w:rPr>
          <w:b/>
          <w:sz w:val="24"/>
          <w:szCs w:val="24"/>
          <w:u w:val="single"/>
        </w:rPr>
        <w:t>declaration o</w:t>
      </w:r>
      <w:r w:rsidR="00112370">
        <w:rPr>
          <w:b/>
          <w:sz w:val="24"/>
          <w:szCs w:val="24"/>
          <w:u w:val="single"/>
        </w:rPr>
        <w:t>f fishing</w:t>
      </w:r>
      <w:r w:rsidR="009741DC">
        <w:rPr>
          <w:b/>
          <w:sz w:val="24"/>
          <w:szCs w:val="24"/>
          <w:u w:val="single"/>
        </w:rPr>
        <w:t xml:space="preserve"> termination</w:t>
      </w:r>
      <w:r w:rsidR="005A7835" w:rsidRPr="00DD35A3">
        <w:rPr>
          <w:b/>
          <w:sz w:val="24"/>
          <w:szCs w:val="24"/>
        </w:rPr>
        <w:t xml:space="preserve"> [</w:t>
      </w:r>
      <w:r w:rsidR="00DD35A3" w:rsidRPr="00DD35A3">
        <w:rPr>
          <w:b/>
          <w:sz w:val="24"/>
          <w:szCs w:val="24"/>
        </w:rPr>
        <w:t>CHANGED</w:t>
      </w:r>
      <w:r w:rsidR="005A7835" w:rsidRPr="00DD35A3">
        <w:rPr>
          <w:b/>
          <w:sz w:val="24"/>
          <w:szCs w:val="24"/>
        </w:rPr>
        <w:t>]</w:t>
      </w:r>
    </w:p>
    <w:p w:rsidR="00155912" w:rsidRDefault="00155912" w:rsidP="00155912">
      <w:pPr>
        <w:rPr>
          <w:sz w:val="24"/>
          <w:szCs w:val="24"/>
        </w:rPr>
      </w:pPr>
    </w:p>
    <w:p w:rsidR="005B094E" w:rsidRDefault="005B094E" w:rsidP="005B094E">
      <w:pPr>
        <w:rPr>
          <w:sz w:val="24"/>
          <w:szCs w:val="24"/>
        </w:rPr>
      </w:pPr>
      <w:r w:rsidRPr="005B094E">
        <w:rPr>
          <w:sz w:val="24"/>
          <w:szCs w:val="24"/>
        </w:rPr>
        <w:t>The designated</w:t>
      </w:r>
      <w:r>
        <w:rPr>
          <w:sz w:val="24"/>
          <w:szCs w:val="24"/>
        </w:rPr>
        <w:t xml:space="preserve"> </w:t>
      </w:r>
      <w:r w:rsidRPr="005B094E">
        <w:rPr>
          <w:sz w:val="24"/>
          <w:szCs w:val="24"/>
        </w:rPr>
        <w:t>representative of a rockfish cooperative must designate</w:t>
      </w:r>
      <w:r>
        <w:rPr>
          <w:sz w:val="24"/>
          <w:szCs w:val="24"/>
        </w:rPr>
        <w:t xml:space="preserve"> </w:t>
      </w:r>
      <w:r w:rsidRPr="005B094E">
        <w:rPr>
          <w:sz w:val="24"/>
          <w:szCs w:val="24"/>
        </w:rPr>
        <w:t>any vessel that is authorized to fish under the rockfish</w:t>
      </w:r>
      <w:r>
        <w:rPr>
          <w:sz w:val="24"/>
          <w:szCs w:val="24"/>
        </w:rPr>
        <w:t xml:space="preserve"> </w:t>
      </w:r>
      <w:r w:rsidRPr="005B094E">
        <w:rPr>
          <w:sz w:val="24"/>
          <w:szCs w:val="24"/>
        </w:rPr>
        <w:t>cooperative’s CQ permit before that vessel may fish</w:t>
      </w:r>
      <w:r w:rsidR="00FF385E">
        <w:rPr>
          <w:sz w:val="24"/>
          <w:szCs w:val="24"/>
        </w:rPr>
        <w:t xml:space="preserve"> </w:t>
      </w:r>
      <w:r w:rsidRPr="005B094E">
        <w:rPr>
          <w:sz w:val="24"/>
          <w:szCs w:val="24"/>
        </w:rPr>
        <w:t>under that CQ permit through a check-in procedure.</w:t>
      </w:r>
      <w:r>
        <w:rPr>
          <w:sz w:val="24"/>
          <w:szCs w:val="24"/>
        </w:rPr>
        <w:t xml:space="preserve">  </w:t>
      </w:r>
      <w:r w:rsidRPr="005B094E">
        <w:rPr>
          <w:sz w:val="24"/>
          <w:szCs w:val="24"/>
        </w:rPr>
        <w:t>The designated representative for a rockfish</w:t>
      </w:r>
      <w:r w:rsidR="00CC1E73">
        <w:rPr>
          <w:sz w:val="24"/>
          <w:szCs w:val="24"/>
        </w:rPr>
        <w:t xml:space="preserve"> </w:t>
      </w:r>
      <w:r w:rsidRPr="005B094E">
        <w:rPr>
          <w:sz w:val="24"/>
          <w:szCs w:val="24"/>
        </w:rPr>
        <w:t>cooperative must submit to NMFS</w:t>
      </w:r>
      <w:r>
        <w:rPr>
          <w:sz w:val="24"/>
          <w:szCs w:val="24"/>
        </w:rPr>
        <w:t xml:space="preserve"> </w:t>
      </w:r>
      <w:r w:rsidRPr="005B094E">
        <w:rPr>
          <w:sz w:val="24"/>
          <w:szCs w:val="24"/>
        </w:rPr>
        <w:t xml:space="preserve">a </w:t>
      </w:r>
      <w:r w:rsidRPr="00CC1E73">
        <w:rPr>
          <w:b/>
          <w:sz w:val="24"/>
          <w:szCs w:val="24"/>
        </w:rPr>
        <w:t xml:space="preserve">check-in </w:t>
      </w:r>
      <w:r w:rsidR="00CC1E73" w:rsidRPr="00CC1E73">
        <w:rPr>
          <w:b/>
          <w:sz w:val="24"/>
          <w:szCs w:val="24"/>
        </w:rPr>
        <w:t>report</w:t>
      </w:r>
      <w:r w:rsidRPr="005B094E">
        <w:rPr>
          <w:sz w:val="24"/>
          <w:szCs w:val="24"/>
        </w:rPr>
        <w:t xml:space="preserve"> for a vessel</w:t>
      </w:r>
      <w:r>
        <w:rPr>
          <w:sz w:val="24"/>
          <w:szCs w:val="24"/>
        </w:rPr>
        <w:t>:</w:t>
      </w:r>
    </w:p>
    <w:p w:rsidR="005B094E" w:rsidRDefault="005B094E" w:rsidP="005B094E">
      <w:pPr>
        <w:rPr>
          <w:sz w:val="24"/>
          <w:szCs w:val="24"/>
        </w:rPr>
      </w:pPr>
    </w:p>
    <w:p w:rsidR="00E40E0E" w:rsidRDefault="00E40E0E" w:rsidP="00E40E0E">
      <w:pPr>
        <w:tabs>
          <w:tab w:val="left" w:pos="360"/>
          <w:tab w:val="left" w:pos="720"/>
          <w:tab w:val="left" w:pos="1080"/>
        </w:tabs>
        <w:ind w:left="720" w:hanging="720"/>
        <w:rPr>
          <w:sz w:val="24"/>
          <w:szCs w:val="24"/>
        </w:rPr>
      </w:pPr>
      <w:r>
        <w:rPr>
          <w:sz w:val="24"/>
          <w:szCs w:val="24"/>
        </w:rPr>
        <w:tab/>
        <w:t>♦</w:t>
      </w:r>
      <w:r>
        <w:rPr>
          <w:sz w:val="24"/>
          <w:szCs w:val="24"/>
        </w:rPr>
        <w:tab/>
      </w:r>
      <w:r w:rsidRPr="00E40E0E">
        <w:rPr>
          <w:sz w:val="24"/>
          <w:szCs w:val="24"/>
        </w:rPr>
        <w:t>At least 48 hours prior to the time the catcher</w:t>
      </w:r>
      <w:r>
        <w:rPr>
          <w:sz w:val="24"/>
          <w:szCs w:val="24"/>
        </w:rPr>
        <w:t xml:space="preserve"> </w:t>
      </w:r>
      <w:r w:rsidRPr="00E40E0E">
        <w:rPr>
          <w:sz w:val="24"/>
          <w:szCs w:val="24"/>
        </w:rPr>
        <w:t>vessel begins a fishing trip to fish under a CQ permit;</w:t>
      </w:r>
      <w:r>
        <w:rPr>
          <w:sz w:val="24"/>
          <w:szCs w:val="24"/>
        </w:rPr>
        <w:t xml:space="preserve"> </w:t>
      </w:r>
      <w:r w:rsidRPr="00E40E0E">
        <w:rPr>
          <w:sz w:val="24"/>
          <w:szCs w:val="24"/>
        </w:rPr>
        <w:t>or</w:t>
      </w:r>
    </w:p>
    <w:p w:rsidR="00E40E0E" w:rsidRPr="00E40E0E" w:rsidRDefault="00E40E0E" w:rsidP="00E40E0E">
      <w:pPr>
        <w:tabs>
          <w:tab w:val="left" w:pos="360"/>
          <w:tab w:val="left" w:pos="720"/>
          <w:tab w:val="left" w:pos="1080"/>
        </w:tabs>
        <w:rPr>
          <w:sz w:val="24"/>
          <w:szCs w:val="24"/>
        </w:rPr>
      </w:pPr>
    </w:p>
    <w:p w:rsidR="00E40E0E" w:rsidRDefault="00E40E0E" w:rsidP="00E40E0E">
      <w:pPr>
        <w:tabs>
          <w:tab w:val="left" w:pos="360"/>
          <w:tab w:val="left" w:pos="720"/>
          <w:tab w:val="left" w:pos="1080"/>
        </w:tabs>
        <w:ind w:left="720" w:hanging="720"/>
        <w:rPr>
          <w:sz w:val="24"/>
          <w:szCs w:val="24"/>
        </w:rPr>
      </w:pPr>
      <w:r>
        <w:rPr>
          <w:sz w:val="24"/>
          <w:szCs w:val="24"/>
        </w:rPr>
        <w:tab/>
        <w:t>♦</w:t>
      </w:r>
      <w:r>
        <w:rPr>
          <w:sz w:val="24"/>
          <w:szCs w:val="24"/>
        </w:rPr>
        <w:tab/>
      </w:r>
      <w:r w:rsidRPr="00E40E0E">
        <w:rPr>
          <w:sz w:val="24"/>
          <w:szCs w:val="24"/>
        </w:rPr>
        <w:t>At least 1 hour prior to the time the</w:t>
      </w:r>
      <w:r>
        <w:rPr>
          <w:sz w:val="24"/>
          <w:szCs w:val="24"/>
        </w:rPr>
        <w:t xml:space="preserve"> </w:t>
      </w:r>
      <w:r w:rsidRPr="00E40E0E">
        <w:rPr>
          <w:sz w:val="24"/>
          <w:szCs w:val="24"/>
        </w:rPr>
        <w:t>catcher/processor begins a fishing trip to fish under a</w:t>
      </w:r>
      <w:r>
        <w:rPr>
          <w:sz w:val="24"/>
          <w:szCs w:val="24"/>
        </w:rPr>
        <w:t xml:space="preserve"> </w:t>
      </w:r>
      <w:r w:rsidRPr="00E40E0E">
        <w:rPr>
          <w:sz w:val="24"/>
          <w:szCs w:val="24"/>
        </w:rPr>
        <w:t>CQ permit; and</w:t>
      </w:r>
    </w:p>
    <w:p w:rsidR="00E40E0E" w:rsidRPr="00E40E0E" w:rsidRDefault="00E40E0E" w:rsidP="00E40E0E">
      <w:pPr>
        <w:tabs>
          <w:tab w:val="left" w:pos="360"/>
          <w:tab w:val="left" w:pos="720"/>
          <w:tab w:val="left" w:pos="1080"/>
        </w:tabs>
        <w:rPr>
          <w:sz w:val="24"/>
          <w:szCs w:val="24"/>
        </w:rPr>
      </w:pPr>
    </w:p>
    <w:p w:rsidR="00E40E0E" w:rsidRDefault="00E40E0E" w:rsidP="00E40E0E">
      <w:pPr>
        <w:tabs>
          <w:tab w:val="left" w:pos="360"/>
          <w:tab w:val="left" w:pos="720"/>
          <w:tab w:val="left" w:pos="1080"/>
        </w:tabs>
        <w:ind w:left="720" w:hanging="720"/>
        <w:rPr>
          <w:sz w:val="24"/>
          <w:szCs w:val="24"/>
        </w:rPr>
      </w:pPr>
      <w:r>
        <w:rPr>
          <w:sz w:val="24"/>
          <w:szCs w:val="24"/>
        </w:rPr>
        <w:tab/>
        <w:t>♦</w:t>
      </w:r>
      <w:r>
        <w:rPr>
          <w:sz w:val="24"/>
          <w:szCs w:val="24"/>
        </w:rPr>
        <w:tab/>
      </w:r>
      <w:proofErr w:type="gramStart"/>
      <w:r w:rsidRPr="00E40E0E">
        <w:rPr>
          <w:sz w:val="24"/>
          <w:szCs w:val="24"/>
        </w:rPr>
        <w:t>A</w:t>
      </w:r>
      <w:proofErr w:type="gramEnd"/>
      <w:r w:rsidRPr="00E40E0E">
        <w:rPr>
          <w:sz w:val="24"/>
          <w:szCs w:val="24"/>
        </w:rPr>
        <w:t xml:space="preserve"> check-in designation is effective at the</w:t>
      </w:r>
      <w:r>
        <w:rPr>
          <w:sz w:val="24"/>
          <w:szCs w:val="24"/>
        </w:rPr>
        <w:t xml:space="preserve"> </w:t>
      </w:r>
      <w:r w:rsidRPr="00E40E0E">
        <w:rPr>
          <w:sz w:val="24"/>
          <w:szCs w:val="24"/>
        </w:rPr>
        <w:t>beginning of the first fishing trip after the designation</w:t>
      </w:r>
      <w:r>
        <w:rPr>
          <w:sz w:val="24"/>
          <w:szCs w:val="24"/>
        </w:rPr>
        <w:t xml:space="preserve"> </w:t>
      </w:r>
      <w:r w:rsidRPr="00E40E0E">
        <w:rPr>
          <w:sz w:val="24"/>
          <w:szCs w:val="24"/>
        </w:rPr>
        <w:t>has been submitted.</w:t>
      </w:r>
    </w:p>
    <w:p w:rsidR="009741DC" w:rsidRDefault="009741DC" w:rsidP="00E40E0E">
      <w:pPr>
        <w:tabs>
          <w:tab w:val="left" w:pos="360"/>
          <w:tab w:val="left" w:pos="720"/>
          <w:tab w:val="left" w:pos="1080"/>
        </w:tabs>
        <w:ind w:left="720" w:hanging="720"/>
        <w:rPr>
          <w:sz w:val="24"/>
          <w:szCs w:val="24"/>
        </w:rPr>
      </w:pPr>
    </w:p>
    <w:p w:rsidR="00CC1E73" w:rsidRDefault="00CC1E73" w:rsidP="00CC1E73">
      <w:pPr>
        <w:tabs>
          <w:tab w:val="left" w:pos="360"/>
          <w:tab w:val="left" w:pos="720"/>
          <w:tab w:val="left" w:pos="1080"/>
        </w:tabs>
        <w:rPr>
          <w:sz w:val="24"/>
          <w:szCs w:val="24"/>
        </w:rPr>
      </w:pPr>
      <w:r w:rsidRPr="00CC1E73">
        <w:rPr>
          <w:sz w:val="24"/>
          <w:szCs w:val="24"/>
        </w:rPr>
        <w:t>The designated</w:t>
      </w:r>
      <w:r>
        <w:rPr>
          <w:sz w:val="24"/>
          <w:szCs w:val="24"/>
        </w:rPr>
        <w:t xml:space="preserve"> </w:t>
      </w:r>
      <w:r w:rsidRPr="00CC1E73">
        <w:rPr>
          <w:sz w:val="24"/>
          <w:szCs w:val="24"/>
        </w:rPr>
        <w:t>representative of a rockfish cooperative must designate</w:t>
      </w:r>
      <w:r>
        <w:rPr>
          <w:sz w:val="24"/>
          <w:szCs w:val="24"/>
        </w:rPr>
        <w:t xml:space="preserve"> </w:t>
      </w:r>
      <w:r w:rsidRPr="00CC1E73">
        <w:rPr>
          <w:sz w:val="24"/>
          <w:szCs w:val="24"/>
        </w:rPr>
        <w:t>any vessel that is no</w:t>
      </w:r>
      <w:r>
        <w:rPr>
          <w:sz w:val="24"/>
          <w:szCs w:val="24"/>
        </w:rPr>
        <w:t xml:space="preserve"> </w:t>
      </w:r>
      <w:r w:rsidRPr="00CC1E73">
        <w:rPr>
          <w:sz w:val="24"/>
          <w:szCs w:val="24"/>
        </w:rPr>
        <w:t>longer fishing under a CQ permit</w:t>
      </w:r>
      <w:r>
        <w:rPr>
          <w:sz w:val="24"/>
          <w:szCs w:val="24"/>
        </w:rPr>
        <w:t xml:space="preserve"> </w:t>
      </w:r>
      <w:r w:rsidRPr="00CC1E73">
        <w:rPr>
          <w:sz w:val="24"/>
          <w:szCs w:val="24"/>
        </w:rPr>
        <w:t>for that rockfish cooperative through a check-out</w:t>
      </w:r>
      <w:r>
        <w:rPr>
          <w:sz w:val="24"/>
          <w:szCs w:val="24"/>
        </w:rPr>
        <w:t xml:space="preserve"> </w:t>
      </w:r>
      <w:r w:rsidRPr="00CC1E73">
        <w:rPr>
          <w:sz w:val="24"/>
          <w:szCs w:val="24"/>
        </w:rPr>
        <w:t xml:space="preserve">procedure. </w:t>
      </w:r>
    </w:p>
    <w:bookmarkStart w:id="0" w:name="_MON_1474962765"/>
    <w:bookmarkEnd w:id="0"/>
    <w:p w:rsidR="001A1B0F" w:rsidRDefault="00DD124B" w:rsidP="001A1B0F">
      <w:pPr>
        <w:rPr>
          <w:sz w:val="24"/>
          <w:szCs w:val="24"/>
          <w:lang w:val="en-CA"/>
        </w:rPr>
      </w:pPr>
      <w:r>
        <w:rPr>
          <w:sz w:val="24"/>
          <w:szCs w:val="24"/>
          <w:lang w:val="en-CA"/>
        </w:rPr>
        <w:object w:dxaOrig="8640" w:dyaOrig="10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523.5pt" o:ole="">
            <v:imagedata r:id="rId13" o:title=""/>
          </v:shape>
          <o:OLEObject Type="Embed" ProgID="Word.Document.12" ShapeID="_x0000_i1025" DrawAspect="Content" ObjectID="_1483354466" r:id="rId14">
            <o:FieldCodes>\s</o:FieldCodes>
          </o:OLEObject>
        </w:object>
      </w:r>
    </w:p>
    <w:p w:rsidR="004B7B00" w:rsidRDefault="004B7B00" w:rsidP="001A1B0F">
      <w:pPr>
        <w:rPr>
          <w:sz w:val="24"/>
          <w:szCs w:val="24"/>
          <w:lang w:val="en-CA"/>
        </w:rPr>
      </w:pPr>
    </w:p>
    <w:p w:rsidR="00B16C7F" w:rsidRDefault="00B16C7F" w:rsidP="00B16C7F">
      <w:pPr>
        <w:tabs>
          <w:tab w:val="left" w:pos="360"/>
          <w:tab w:val="left" w:pos="720"/>
          <w:tab w:val="left" w:pos="1080"/>
        </w:tabs>
        <w:rPr>
          <w:sz w:val="24"/>
          <w:szCs w:val="24"/>
        </w:rPr>
      </w:pPr>
      <w:r w:rsidRPr="00CC1E73">
        <w:rPr>
          <w:sz w:val="24"/>
          <w:szCs w:val="24"/>
        </w:rPr>
        <w:t xml:space="preserve">A </w:t>
      </w:r>
      <w:r w:rsidRPr="00CC1E73">
        <w:rPr>
          <w:b/>
          <w:sz w:val="24"/>
          <w:szCs w:val="24"/>
        </w:rPr>
        <w:t>check-out report</w:t>
      </w:r>
      <w:r w:rsidRPr="00CC1E73">
        <w:rPr>
          <w:sz w:val="24"/>
          <w:szCs w:val="24"/>
        </w:rPr>
        <w:t xml:space="preserve"> must be submitted to</w:t>
      </w:r>
      <w:r>
        <w:rPr>
          <w:sz w:val="24"/>
          <w:szCs w:val="24"/>
        </w:rPr>
        <w:t xml:space="preserve"> </w:t>
      </w:r>
      <w:r w:rsidRPr="00CC1E73">
        <w:rPr>
          <w:sz w:val="24"/>
          <w:szCs w:val="24"/>
        </w:rPr>
        <w:t>NMFS</w:t>
      </w:r>
      <w:r>
        <w:rPr>
          <w:sz w:val="24"/>
          <w:szCs w:val="24"/>
        </w:rPr>
        <w:t xml:space="preserve"> </w:t>
      </w:r>
      <w:r w:rsidRPr="00CC1E73">
        <w:rPr>
          <w:sz w:val="24"/>
          <w:szCs w:val="24"/>
        </w:rPr>
        <w:t>within 6 hours after</w:t>
      </w:r>
      <w:r>
        <w:rPr>
          <w:sz w:val="24"/>
          <w:szCs w:val="24"/>
        </w:rPr>
        <w:t xml:space="preserve"> </w:t>
      </w:r>
      <w:r w:rsidRPr="00CC1E73">
        <w:rPr>
          <w:sz w:val="24"/>
          <w:szCs w:val="24"/>
        </w:rPr>
        <w:t>the effective date and time the rockfish cooperative</w:t>
      </w:r>
      <w:r>
        <w:rPr>
          <w:sz w:val="24"/>
          <w:szCs w:val="24"/>
        </w:rPr>
        <w:t xml:space="preserve"> </w:t>
      </w:r>
      <w:r w:rsidRPr="00CC1E73">
        <w:rPr>
          <w:sz w:val="24"/>
          <w:szCs w:val="24"/>
        </w:rPr>
        <w:t>ends the vessel’s authority to fish under the CQ permit.</w:t>
      </w:r>
    </w:p>
    <w:p w:rsidR="00B16C7F" w:rsidRPr="00CC1E73" w:rsidRDefault="00B16C7F" w:rsidP="00B16C7F">
      <w:pPr>
        <w:tabs>
          <w:tab w:val="left" w:pos="360"/>
          <w:tab w:val="left" w:pos="720"/>
          <w:tab w:val="left" w:pos="1080"/>
        </w:tabs>
        <w:rPr>
          <w:sz w:val="24"/>
          <w:szCs w:val="24"/>
        </w:rPr>
      </w:pPr>
    </w:p>
    <w:p w:rsidR="00B16C7F" w:rsidRDefault="00B16C7F" w:rsidP="00B16C7F">
      <w:pPr>
        <w:tabs>
          <w:tab w:val="left" w:pos="360"/>
          <w:tab w:val="left" w:pos="720"/>
          <w:tab w:val="left" w:pos="1080"/>
        </w:tabs>
        <w:ind w:left="720" w:hanging="720"/>
        <w:rPr>
          <w:sz w:val="24"/>
          <w:szCs w:val="24"/>
        </w:rPr>
      </w:pPr>
      <w:r>
        <w:rPr>
          <w:sz w:val="24"/>
          <w:szCs w:val="24"/>
        </w:rPr>
        <w:tab/>
        <w:t>♦</w:t>
      </w:r>
      <w:r>
        <w:rPr>
          <w:sz w:val="24"/>
          <w:szCs w:val="24"/>
        </w:rPr>
        <w:tab/>
      </w:r>
      <w:proofErr w:type="gramStart"/>
      <w:r w:rsidRPr="00CC1E73">
        <w:rPr>
          <w:sz w:val="24"/>
          <w:szCs w:val="24"/>
        </w:rPr>
        <w:t>If</w:t>
      </w:r>
      <w:proofErr w:type="gramEnd"/>
      <w:r w:rsidRPr="00CC1E73">
        <w:rPr>
          <w:sz w:val="24"/>
          <w:szCs w:val="24"/>
        </w:rPr>
        <w:t xml:space="preserve"> the vessel is fishing under a CQ permit for a</w:t>
      </w:r>
      <w:r>
        <w:rPr>
          <w:sz w:val="24"/>
          <w:szCs w:val="24"/>
        </w:rPr>
        <w:t xml:space="preserve"> </w:t>
      </w:r>
      <w:r w:rsidRPr="00CC1E73">
        <w:rPr>
          <w:sz w:val="24"/>
          <w:szCs w:val="24"/>
        </w:rPr>
        <w:t>catcher vessel cooperative, a check-out designation is</w:t>
      </w:r>
      <w:r>
        <w:rPr>
          <w:sz w:val="24"/>
          <w:szCs w:val="24"/>
        </w:rPr>
        <w:t xml:space="preserve"> </w:t>
      </w:r>
      <w:r w:rsidRPr="00CC1E73">
        <w:rPr>
          <w:sz w:val="24"/>
          <w:szCs w:val="24"/>
        </w:rPr>
        <w:t>effective at the end of a complete offload;</w:t>
      </w:r>
    </w:p>
    <w:p w:rsidR="00B16C7F" w:rsidRPr="00CC1E73" w:rsidRDefault="00B16C7F" w:rsidP="00B16C7F">
      <w:pPr>
        <w:tabs>
          <w:tab w:val="left" w:pos="360"/>
          <w:tab w:val="left" w:pos="720"/>
          <w:tab w:val="left" w:pos="1080"/>
        </w:tabs>
        <w:rPr>
          <w:sz w:val="24"/>
          <w:szCs w:val="24"/>
        </w:rPr>
      </w:pPr>
    </w:p>
    <w:p w:rsidR="00B16C7F" w:rsidRDefault="00B16C7F" w:rsidP="00B16C7F">
      <w:pPr>
        <w:tabs>
          <w:tab w:val="left" w:pos="360"/>
          <w:tab w:val="left" w:pos="720"/>
          <w:tab w:val="left" w:pos="1080"/>
        </w:tabs>
        <w:ind w:left="720" w:hanging="720"/>
        <w:rPr>
          <w:sz w:val="24"/>
          <w:szCs w:val="24"/>
        </w:rPr>
      </w:pPr>
      <w:r>
        <w:rPr>
          <w:sz w:val="24"/>
          <w:szCs w:val="24"/>
        </w:rPr>
        <w:tab/>
        <w:t>♦</w:t>
      </w:r>
      <w:r>
        <w:rPr>
          <w:sz w:val="24"/>
          <w:szCs w:val="24"/>
        </w:rPr>
        <w:tab/>
      </w:r>
      <w:proofErr w:type="gramStart"/>
      <w:r w:rsidRPr="00CC1E73">
        <w:rPr>
          <w:sz w:val="24"/>
          <w:szCs w:val="24"/>
        </w:rPr>
        <w:t>If</w:t>
      </w:r>
      <w:proofErr w:type="gramEnd"/>
      <w:r w:rsidRPr="00CC1E73">
        <w:rPr>
          <w:sz w:val="24"/>
          <w:szCs w:val="24"/>
        </w:rPr>
        <w:t xml:space="preserve"> the vessel is fishing under a CQ permit for a</w:t>
      </w:r>
      <w:r>
        <w:rPr>
          <w:sz w:val="24"/>
          <w:szCs w:val="24"/>
        </w:rPr>
        <w:t xml:space="preserve"> </w:t>
      </w:r>
      <w:r w:rsidRPr="00CC1E73">
        <w:rPr>
          <w:sz w:val="24"/>
          <w:szCs w:val="24"/>
        </w:rPr>
        <w:t>catcher/processor cooperative, a check-out designation</w:t>
      </w:r>
      <w:r>
        <w:rPr>
          <w:sz w:val="24"/>
          <w:szCs w:val="24"/>
        </w:rPr>
        <w:t xml:space="preserve"> </w:t>
      </w:r>
      <w:r w:rsidRPr="00CC1E73">
        <w:rPr>
          <w:sz w:val="24"/>
          <w:szCs w:val="24"/>
        </w:rPr>
        <w:t>is effective upon submission to NMFS.</w:t>
      </w:r>
    </w:p>
    <w:p w:rsidR="00B16C7F" w:rsidRPr="004A50D7" w:rsidRDefault="00B16C7F" w:rsidP="00B16C7F">
      <w:pPr>
        <w:rPr>
          <w:b/>
          <w:sz w:val="24"/>
          <w:szCs w:val="24"/>
          <w:u w:val="single"/>
        </w:rPr>
      </w:pPr>
      <w:r w:rsidRPr="004A50D7">
        <w:rPr>
          <w:b/>
          <w:sz w:val="24"/>
          <w:szCs w:val="24"/>
          <w:u w:val="single"/>
        </w:rPr>
        <w:lastRenderedPageBreak/>
        <w:t>Termination of Fishing</w:t>
      </w:r>
    </w:p>
    <w:p w:rsidR="00B16C7F" w:rsidRDefault="00B16C7F" w:rsidP="00B16C7F">
      <w:pPr>
        <w:rPr>
          <w:sz w:val="24"/>
          <w:szCs w:val="24"/>
        </w:rPr>
      </w:pPr>
    </w:p>
    <w:p w:rsidR="00B16C7F" w:rsidRPr="00F0262C" w:rsidRDefault="00B16C7F" w:rsidP="00B16C7F">
      <w:pPr>
        <w:rPr>
          <w:sz w:val="24"/>
          <w:szCs w:val="24"/>
        </w:rPr>
      </w:pPr>
      <w:r>
        <w:rPr>
          <w:sz w:val="24"/>
          <w:szCs w:val="24"/>
        </w:rPr>
        <w:t xml:space="preserve">A Rockfish cooperative may choose to terminate its CQ permit through a declaration submitted to NMFS.  NMFS will review the declaration and notify the cooperative’s authorized </w:t>
      </w:r>
      <w:r w:rsidRPr="00F0262C">
        <w:rPr>
          <w:sz w:val="24"/>
          <w:szCs w:val="24"/>
        </w:rPr>
        <w:t xml:space="preserve">representative once the declaration has been approved.  </w:t>
      </w:r>
    </w:p>
    <w:p w:rsidR="00B16C7F" w:rsidRPr="00F0262C" w:rsidRDefault="00B16C7F" w:rsidP="00B16C7F">
      <w:pPr>
        <w:rPr>
          <w:sz w:val="24"/>
          <w:szCs w:val="24"/>
        </w:rPr>
      </w:pPr>
    </w:p>
    <w:p w:rsidR="00B16C7F" w:rsidRDefault="00B16C7F" w:rsidP="00B16C7F">
      <w:pPr>
        <w:tabs>
          <w:tab w:val="left" w:pos="360"/>
          <w:tab w:val="left" w:pos="720"/>
          <w:tab w:val="left" w:pos="1080"/>
        </w:tabs>
        <w:rPr>
          <w:sz w:val="24"/>
          <w:szCs w:val="24"/>
        </w:rPr>
      </w:pPr>
      <w:r w:rsidRPr="004B7B00">
        <w:rPr>
          <w:sz w:val="24"/>
          <w:szCs w:val="24"/>
        </w:rPr>
        <w:t xml:space="preserve">The </w:t>
      </w:r>
      <w:r>
        <w:rPr>
          <w:sz w:val="24"/>
          <w:szCs w:val="24"/>
        </w:rPr>
        <w:t xml:space="preserve">Check-in Report, Check-out Report, and Declaration of Termination of Fishing </w:t>
      </w:r>
      <w:r w:rsidRPr="004B7B00">
        <w:rPr>
          <w:sz w:val="24"/>
          <w:szCs w:val="24"/>
        </w:rPr>
        <w:t xml:space="preserve">must be submitted to NMFS online through eFISH on the NMFS Alaska Region website at   </w:t>
      </w:r>
      <w:hyperlink r:id="rId15" w:history="1">
        <w:r w:rsidRPr="007E7AA5">
          <w:rPr>
            <w:rStyle w:val="Hyperlink"/>
            <w:sz w:val="24"/>
            <w:szCs w:val="24"/>
          </w:rPr>
          <w:t>https://alaskafisheries.noaa.gov/webapps/efish/login</w:t>
        </w:r>
      </w:hyperlink>
      <w:r w:rsidRPr="004B7B00">
        <w:rPr>
          <w:sz w:val="24"/>
          <w:szCs w:val="24"/>
        </w:rPr>
        <w:t>. By using the NMFS ID password and submitting the transfer request, the designated representative certifies that all information is true, correct, and complete.</w:t>
      </w:r>
    </w:p>
    <w:p w:rsidR="004B7B00" w:rsidRDefault="004B7B00" w:rsidP="001A1B0F">
      <w:pPr>
        <w:rPr>
          <w:sz w:val="24"/>
          <w:szCs w:val="24"/>
          <w:lang w:val="en-CA"/>
        </w:rPr>
      </w:pPr>
    </w:p>
    <w:p w:rsidR="006B2682" w:rsidRPr="00884D38" w:rsidRDefault="006B2682" w:rsidP="006B2682">
      <w:pPr>
        <w:rPr>
          <w:b/>
        </w:rPr>
      </w:pPr>
      <w:r w:rsidRPr="00884D38">
        <w:rPr>
          <w:b/>
        </w:rPr>
        <w:t xml:space="preserve">Electronic submittal of </w:t>
      </w:r>
      <w:r>
        <w:rPr>
          <w:b/>
        </w:rPr>
        <w:t>Check-in, Check-out, and Declaration of Termination of Fishing</w:t>
      </w:r>
    </w:p>
    <w:p w:rsidR="006B2682" w:rsidRPr="00237FE0" w:rsidRDefault="006B2682" w:rsidP="006B2682">
      <w:pPr>
        <w:tabs>
          <w:tab w:val="left" w:pos="360"/>
          <w:tab w:val="left" w:pos="720"/>
          <w:tab w:val="left" w:pos="2880"/>
        </w:tabs>
        <w:rPr>
          <w:sz w:val="18"/>
          <w:szCs w:val="18"/>
        </w:rPr>
      </w:pPr>
      <w:r>
        <w:rPr>
          <w:sz w:val="24"/>
          <w:szCs w:val="24"/>
        </w:rPr>
        <w:tab/>
      </w:r>
      <w:r w:rsidRPr="00237FE0">
        <w:rPr>
          <w:sz w:val="18"/>
          <w:szCs w:val="18"/>
        </w:rPr>
        <w:t>Using eFISH,</w:t>
      </w:r>
      <w:r>
        <w:rPr>
          <w:sz w:val="18"/>
          <w:szCs w:val="18"/>
        </w:rPr>
        <w:tab/>
        <w:t>}</w:t>
      </w:r>
      <w:r w:rsidRPr="00237FE0">
        <w:rPr>
          <w:sz w:val="18"/>
          <w:szCs w:val="18"/>
        </w:rPr>
        <w:t xml:space="preserve"> </w:t>
      </w:r>
    </w:p>
    <w:p w:rsidR="006B2682" w:rsidRPr="00237FE0" w:rsidRDefault="006B2682" w:rsidP="006B2682">
      <w:pPr>
        <w:tabs>
          <w:tab w:val="left" w:pos="360"/>
          <w:tab w:val="left" w:pos="720"/>
          <w:tab w:val="left" w:pos="2880"/>
        </w:tabs>
        <w:rPr>
          <w:sz w:val="18"/>
          <w:szCs w:val="18"/>
        </w:rPr>
      </w:pPr>
      <w:r w:rsidRPr="00237FE0">
        <w:rPr>
          <w:sz w:val="18"/>
          <w:szCs w:val="18"/>
        </w:rPr>
        <w:tab/>
      </w:r>
      <w:r w:rsidRPr="00237FE0">
        <w:rPr>
          <w:sz w:val="18"/>
          <w:szCs w:val="18"/>
        </w:rPr>
        <w:tab/>
        <w:t>NMFS Person ID</w:t>
      </w:r>
      <w:r>
        <w:rPr>
          <w:sz w:val="18"/>
          <w:szCs w:val="18"/>
        </w:rPr>
        <w:tab/>
      </w:r>
      <w:proofErr w:type="gramStart"/>
      <w:r>
        <w:rPr>
          <w:sz w:val="18"/>
          <w:szCs w:val="18"/>
        </w:rPr>
        <w:t>}  Replaces</w:t>
      </w:r>
      <w:proofErr w:type="gramEnd"/>
      <w:r>
        <w:rPr>
          <w:sz w:val="18"/>
          <w:szCs w:val="18"/>
        </w:rPr>
        <w:t xml:space="preserve"> Block A</w:t>
      </w:r>
      <w:r w:rsidR="00980F14">
        <w:rPr>
          <w:sz w:val="18"/>
          <w:szCs w:val="18"/>
        </w:rPr>
        <w:t xml:space="preserve"> and</w:t>
      </w:r>
      <w:r>
        <w:rPr>
          <w:sz w:val="18"/>
          <w:szCs w:val="18"/>
        </w:rPr>
        <w:t xml:space="preserve"> Block B</w:t>
      </w:r>
      <w:r w:rsidR="00980F14">
        <w:rPr>
          <w:sz w:val="18"/>
          <w:szCs w:val="18"/>
        </w:rPr>
        <w:t xml:space="preserve"> </w:t>
      </w:r>
      <w:r>
        <w:rPr>
          <w:sz w:val="18"/>
          <w:szCs w:val="18"/>
        </w:rPr>
        <w:t>in online version</w:t>
      </w:r>
    </w:p>
    <w:p w:rsidR="006B2682" w:rsidRPr="00237FE0" w:rsidRDefault="006B2682" w:rsidP="006B2682">
      <w:pPr>
        <w:tabs>
          <w:tab w:val="left" w:pos="360"/>
          <w:tab w:val="left" w:pos="720"/>
          <w:tab w:val="left" w:pos="2880"/>
        </w:tabs>
        <w:rPr>
          <w:sz w:val="18"/>
          <w:szCs w:val="18"/>
        </w:rPr>
      </w:pPr>
      <w:r>
        <w:rPr>
          <w:sz w:val="18"/>
          <w:szCs w:val="18"/>
        </w:rPr>
        <w:tab/>
      </w:r>
      <w:r>
        <w:rPr>
          <w:sz w:val="18"/>
          <w:szCs w:val="18"/>
        </w:rPr>
        <w:tab/>
        <w:t>Transfer key</w:t>
      </w:r>
      <w:r>
        <w:rPr>
          <w:sz w:val="18"/>
          <w:szCs w:val="18"/>
        </w:rPr>
        <w:tab/>
        <w:t>}</w:t>
      </w:r>
    </w:p>
    <w:p w:rsidR="006B2682" w:rsidRDefault="006B2682" w:rsidP="001A1B0F">
      <w:pPr>
        <w:rPr>
          <w:sz w:val="24"/>
          <w:szCs w:val="24"/>
          <w:lang w:val="en-CA"/>
        </w:rPr>
      </w:pPr>
    </w:p>
    <w:p w:rsidR="001A1B0F" w:rsidRPr="00035563" w:rsidRDefault="006B2682" w:rsidP="001A1B0F">
      <w:pPr>
        <w:rPr>
          <w:b/>
        </w:rPr>
      </w:pPr>
      <w:r>
        <w:rPr>
          <w:b/>
        </w:rPr>
        <w:t xml:space="preserve">Data Elements of </w:t>
      </w:r>
      <w:r w:rsidR="001A1B0F" w:rsidRPr="00035563">
        <w:rPr>
          <w:b/>
        </w:rPr>
        <w:t>Vessel Check-in/Check-out Report</w:t>
      </w:r>
      <w:r w:rsidR="00080FDF">
        <w:rPr>
          <w:b/>
        </w:rPr>
        <w:t xml:space="preserve"> &amp; Termination of Fishing Declaration</w:t>
      </w:r>
    </w:p>
    <w:p w:rsidR="001A1B0F" w:rsidRPr="00DD124B" w:rsidRDefault="00DD124B" w:rsidP="00080FDF">
      <w:pPr>
        <w:widowControl/>
        <w:tabs>
          <w:tab w:val="left" w:pos="1080"/>
        </w:tabs>
        <w:autoSpaceDE/>
        <w:autoSpaceDN/>
        <w:adjustRightInd/>
        <w:rPr>
          <w:u w:val="single"/>
        </w:rPr>
      </w:pPr>
      <w:r w:rsidRPr="00DD124B">
        <w:rPr>
          <w:u w:val="single"/>
        </w:rPr>
        <w:t xml:space="preserve">Block </w:t>
      </w:r>
      <w:proofErr w:type="gramStart"/>
      <w:r w:rsidRPr="00DD124B">
        <w:rPr>
          <w:u w:val="single"/>
        </w:rPr>
        <w:t>A</w:t>
      </w:r>
      <w:proofErr w:type="gramEnd"/>
      <w:r w:rsidRPr="00DD124B">
        <w:rPr>
          <w:u w:val="single"/>
        </w:rPr>
        <w:t xml:space="preserve"> -- Cooperative Information</w:t>
      </w:r>
    </w:p>
    <w:p w:rsidR="00080FDF" w:rsidRDefault="00080FDF" w:rsidP="00080FDF">
      <w:pPr>
        <w:widowControl/>
        <w:tabs>
          <w:tab w:val="left" w:pos="360"/>
          <w:tab w:val="left" w:pos="720"/>
          <w:tab w:val="left" w:pos="1080"/>
        </w:tabs>
        <w:autoSpaceDE/>
        <w:autoSpaceDN/>
        <w:adjustRightInd/>
      </w:pPr>
      <w:r>
        <w:tab/>
      </w:r>
      <w:r w:rsidR="001A1B0F" w:rsidRPr="00080FDF">
        <w:t>Name of Rockfish Cooperative</w:t>
      </w:r>
    </w:p>
    <w:p w:rsidR="00080FDF" w:rsidRDefault="00080FDF" w:rsidP="00080FDF">
      <w:pPr>
        <w:widowControl/>
        <w:tabs>
          <w:tab w:val="left" w:pos="360"/>
          <w:tab w:val="left" w:pos="720"/>
          <w:tab w:val="left" w:pos="1080"/>
        </w:tabs>
        <w:autoSpaceDE/>
        <w:autoSpaceDN/>
        <w:adjustRightInd/>
      </w:pPr>
      <w:r>
        <w:tab/>
      </w:r>
      <w:r w:rsidR="001A1B0F" w:rsidRPr="00080FDF">
        <w:t>NMFS Person ID</w:t>
      </w:r>
    </w:p>
    <w:p w:rsidR="001A1B0F" w:rsidRPr="00080FDF" w:rsidRDefault="00080FDF" w:rsidP="00080FDF">
      <w:pPr>
        <w:widowControl/>
        <w:tabs>
          <w:tab w:val="left" w:pos="360"/>
          <w:tab w:val="left" w:pos="720"/>
          <w:tab w:val="left" w:pos="1080"/>
        </w:tabs>
        <w:autoSpaceDE/>
        <w:autoSpaceDN/>
        <w:adjustRightInd/>
      </w:pPr>
      <w:r>
        <w:tab/>
      </w:r>
      <w:r w:rsidR="00DD124B">
        <w:t>CQ Permit Number</w:t>
      </w:r>
    </w:p>
    <w:p w:rsidR="001A1B0F" w:rsidRPr="00080FDF" w:rsidRDefault="00080FDF" w:rsidP="00080FDF">
      <w:pPr>
        <w:widowControl/>
        <w:tabs>
          <w:tab w:val="left" w:pos="360"/>
          <w:tab w:val="left" w:pos="720"/>
          <w:tab w:val="left" w:pos="1080"/>
        </w:tabs>
        <w:autoSpaceDE/>
        <w:autoSpaceDN/>
        <w:adjustRightInd/>
      </w:pPr>
      <w:r>
        <w:tab/>
      </w:r>
      <w:r w:rsidR="001A1B0F" w:rsidRPr="00080FDF">
        <w:t>Name of Cooperative Representative</w:t>
      </w:r>
    </w:p>
    <w:p w:rsidR="001A1B0F" w:rsidRPr="00080FDF" w:rsidRDefault="00DD124B" w:rsidP="00080FDF">
      <w:pPr>
        <w:widowControl/>
        <w:tabs>
          <w:tab w:val="left" w:pos="360"/>
          <w:tab w:val="left" w:pos="720"/>
          <w:tab w:val="left" w:pos="1080"/>
        </w:tabs>
        <w:autoSpaceDE/>
        <w:autoSpaceDN/>
        <w:adjustRightInd/>
      </w:pPr>
      <w:r>
        <w:tab/>
        <w:t>Signature of Representative</w:t>
      </w:r>
    </w:p>
    <w:p w:rsidR="001A1B0F" w:rsidRPr="00080FDF" w:rsidRDefault="00080FDF" w:rsidP="00080FDF">
      <w:pPr>
        <w:widowControl/>
        <w:tabs>
          <w:tab w:val="left" w:pos="360"/>
          <w:tab w:val="left" w:pos="720"/>
          <w:tab w:val="left" w:pos="1080"/>
        </w:tabs>
        <w:autoSpaceDE/>
        <w:autoSpaceDN/>
        <w:adjustRightInd/>
      </w:pPr>
      <w:r>
        <w:tab/>
      </w:r>
      <w:r w:rsidR="001A1B0F" w:rsidRPr="00080FDF">
        <w:t>Permanent Business Address</w:t>
      </w:r>
    </w:p>
    <w:p w:rsidR="001A1B0F" w:rsidRPr="00080FDF" w:rsidRDefault="00080FDF" w:rsidP="00080FDF">
      <w:pPr>
        <w:widowControl/>
        <w:tabs>
          <w:tab w:val="left" w:pos="360"/>
          <w:tab w:val="left" w:pos="720"/>
          <w:tab w:val="left" w:pos="1080"/>
        </w:tabs>
        <w:autoSpaceDE/>
        <w:autoSpaceDN/>
        <w:adjustRightInd/>
      </w:pPr>
      <w:r>
        <w:tab/>
      </w:r>
      <w:r w:rsidR="001A1B0F" w:rsidRPr="00080FDF">
        <w:t>Business Telephone Number</w:t>
      </w:r>
      <w:r>
        <w:t xml:space="preserve">, </w:t>
      </w:r>
      <w:r w:rsidR="001A1B0F" w:rsidRPr="00080FDF">
        <w:t>Business Fax Number</w:t>
      </w:r>
      <w:r>
        <w:t xml:space="preserve">, and </w:t>
      </w:r>
      <w:r w:rsidR="001A1B0F" w:rsidRPr="00080FDF">
        <w:t>Business E-mail Address</w:t>
      </w:r>
    </w:p>
    <w:p w:rsidR="001A1B0F" w:rsidRPr="00DD124B" w:rsidRDefault="00DD124B" w:rsidP="00080FDF">
      <w:pPr>
        <w:widowControl/>
        <w:tabs>
          <w:tab w:val="left" w:pos="360"/>
          <w:tab w:val="left" w:pos="720"/>
          <w:tab w:val="left" w:pos="1080"/>
        </w:tabs>
        <w:autoSpaceDE/>
        <w:autoSpaceDN/>
        <w:adjustRightInd/>
        <w:rPr>
          <w:u w:val="single"/>
        </w:rPr>
      </w:pPr>
      <w:r w:rsidRPr="00DD124B">
        <w:rPr>
          <w:u w:val="single"/>
        </w:rPr>
        <w:t>Block B – Vessel Information</w:t>
      </w:r>
    </w:p>
    <w:p w:rsidR="00080FDF" w:rsidRDefault="00080FDF" w:rsidP="00080FDF">
      <w:pPr>
        <w:widowControl/>
        <w:tabs>
          <w:tab w:val="left" w:pos="360"/>
          <w:tab w:val="left" w:pos="720"/>
          <w:tab w:val="left" w:pos="1080"/>
        </w:tabs>
        <w:autoSpaceDE/>
        <w:autoSpaceDN/>
        <w:adjustRightInd/>
      </w:pPr>
      <w:r>
        <w:tab/>
      </w:r>
      <w:r w:rsidR="001A1B0F" w:rsidRPr="00080FDF">
        <w:t>Name of Vessel</w:t>
      </w:r>
    </w:p>
    <w:p w:rsidR="00080FDF" w:rsidRDefault="00080FDF" w:rsidP="00080FDF">
      <w:pPr>
        <w:widowControl/>
        <w:tabs>
          <w:tab w:val="left" w:pos="360"/>
          <w:tab w:val="left" w:pos="720"/>
          <w:tab w:val="left" w:pos="1080"/>
        </w:tabs>
        <w:autoSpaceDE/>
        <w:autoSpaceDN/>
        <w:adjustRightInd/>
      </w:pPr>
      <w:r>
        <w:tab/>
      </w:r>
      <w:r w:rsidR="001A1B0F" w:rsidRPr="00080FDF">
        <w:t>USCG Designation Number</w:t>
      </w:r>
    </w:p>
    <w:p w:rsidR="00080FDF" w:rsidRDefault="00080FDF" w:rsidP="00080FDF">
      <w:pPr>
        <w:widowControl/>
        <w:tabs>
          <w:tab w:val="left" w:pos="360"/>
          <w:tab w:val="left" w:pos="720"/>
          <w:tab w:val="left" w:pos="1080"/>
        </w:tabs>
        <w:autoSpaceDE/>
        <w:autoSpaceDN/>
        <w:adjustRightInd/>
      </w:pPr>
      <w:r>
        <w:tab/>
      </w:r>
      <w:r w:rsidR="001A1B0F" w:rsidRPr="00080FDF">
        <w:t>FFP Number</w:t>
      </w:r>
    </w:p>
    <w:p w:rsidR="00080FDF" w:rsidRDefault="00080FDF" w:rsidP="00080FDF">
      <w:pPr>
        <w:widowControl/>
        <w:tabs>
          <w:tab w:val="left" w:pos="360"/>
          <w:tab w:val="left" w:pos="720"/>
          <w:tab w:val="left" w:pos="1080"/>
        </w:tabs>
        <w:autoSpaceDE/>
        <w:autoSpaceDN/>
        <w:adjustRightInd/>
      </w:pPr>
      <w:r>
        <w:tab/>
      </w:r>
      <w:r w:rsidR="001A1B0F" w:rsidRPr="00080FDF">
        <w:t>ADF&amp;G Vessel Registration Number</w:t>
      </w:r>
    </w:p>
    <w:p w:rsidR="001A1B0F" w:rsidRPr="00DD124B" w:rsidRDefault="00DD124B" w:rsidP="00080FDF">
      <w:pPr>
        <w:widowControl/>
        <w:tabs>
          <w:tab w:val="left" w:pos="360"/>
          <w:tab w:val="left" w:pos="720"/>
          <w:tab w:val="left" w:pos="1080"/>
        </w:tabs>
        <w:autoSpaceDE/>
        <w:autoSpaceDN/>
        <w:adjustRightInd/>
        <w:rPr>
          <w:u w:val="single"/>
        </w:rPr>
      </w:pPr>
      <w:r w:rsidRPr="00DD124B">
        <w:rPr>
          <w:u w:val="single"/>
        </w:rPr>
        <w:t xml:space="preserve">Block C – Vessel Check-In </w:t>
      </w:r>
      <w:r>
        <w:rPr>
          <w:u w:val="single"/>
        </w:rPr>
        <w:t>o</w:t>
      </w:r>
      <w:r w:rsidRPr="00DD124B">
        <w:rPr>
          <w:u w:val="single"/>
        </w:rPr>
        <w:t>r Check-Out Report</w:t>
      </w:r>
    </w:p>
    <w:p w:rsidR="001A1B0F" w:rsidRPr="00080FDF" w:rsidRDefault="00080FDF" w:rsidP="00080FDF">
      <w:pPr>
        <w:widowControl/>
        <w:tabs>
          <w:tab w:val="left" w:pos="360"/>
          <w:tab w:val="left" w:pos="720"/>
          <w:tab w:val="left" w:pos="1080"/>
        </w:tabs>
        <w:autoSpaceDE/>
        <w:autoSpaceDN/>
        <w:adjustRightInd/>
      </w:pPr>
      <w:r>
        <w:tab/>
      </w:r>
      <w:r w:rsidR="001A1B0F" w:rsidRPr="00080FDF">
        <w:t>Indicate whether this is a check-in or chec</w:t>
      </w:r>
      <w:r>
        <w:t>k</w:t>
      </w:r>
      <w:r w:rsidR="001A1B0F" w:rsidRPr="00080FDF">
        <w:t>-out report</w:t>
      </w:r>
    </w:p>
    <w:p w:rsidR="002722E4" w:rsidRDefault="002722E4" w:rsidP="00080FDF">
      <w:pPr>
        <w:widowControl/>
        <w:tabs>
          <w:tab w:val="left" w:pos="360"/>
          <w:tab w:val="left" w:pos="720"/>
          <w:tab w:val="left" w:pos="1080"/>
        </w:tabs>
        <w:autoSpaceDE/>
        <w:autoSpaceDN/>
        <w:adjustRightInd/>
      </w:pPr>
      <w:r>
        <w:tab/>
      </w:r>
      <w:r w:rsidR="001A1B0F" w:rsidRPr="00080FDF">
        <w:t>Date Effective</w:t>
      </w:r>
    </w:p>
    <w:p w:rsidR="001A1B0F" w:rsidRPr="00080FDF" w:rsidRDefault="002722E4" w:rsidP="00080FDF">
      <w:pPr>
        <w:widowControl/>
        <w:tabs>
          <w:tab w:val="left" w:pos="360"/>
          <w:tab w:val="left" w:pos="720"/>
          <w:tab w:val="left" w:pos="1080"/>
        </w:tabs>
        <w:autoSpaceDE/>
        <w:autoSpaceDN/>
        <w:adjustRightInd/>
      </w:pPr>
      <w:r>
        <w:tab/>
      </w:r>
      <w:r w:rsidR="001A1B0F" w:rsidRPr="00080FDF">
        <w:t>Time Effective</w:t>
      </w:r>
    </w:p>
    <w:p w:rsidR="001A1B0F" w:rsidRPr="00DD124B" w:rsidRDefault="00DD124B" w:rsidP="00080FDF">
      <w:pPr>
        <w:widowControl/>
        <w:tabs>
          <w:tab w:val="left" w:pos="360"/>
          <w:tab w:val="left" w:pos="720"/>
          <w:tab w:val="left" w:pos="1080"/>
        </w:tabs>
        <w:autoSpaceDE/>
        <w:autoSpaceDN/>
        <w:adjustRightInd/>
        <w:rPr>
          <w:u w:val="single"/>
        </w:rPr>
      </w:pPr>
      <w:r w:rsidRPr="00DD124B">
        <w:rPr>
          <w:u w:val="single"/>
        </w:rPr>
        <w:t xml:space="preserve">Block D – Termination </w:t>
      </w:r>
      <w:proofErr w:type="gramStart"/>
      <w:r w:rsidRPr="00DD124B">
        <w:rPr>
          <w:u w:val="single"/>
        </w:rPr>
        <w:t>Of</w:t>
      </w:r>
      <w:proofErr w:type="gramEnd"/>
      <w:r w:rsidRPr="00DD124B">
        <w:rPr>
          <w:u w:val="single"/>
        </w:rPr>
        <w:t xml:space="preserve"> Fishing Declaration</w:t>
      </w:r>
    </w:p>
    <w:p w:rsidR="001A1B0F" w:rsidRDefault="002722E4" w:rsidP="00080FDF">
      <w:pPr>
        <w:widowControl/>
        <w:tabs>
          <w:tab w:val="left" w:pos="360"/>
          <w:tab w:val="left" w:pos="720"/>
          <w:tab w:val="left" w:pos="1080"/>
        </w:tabs>
        <w:autoSpaceDE/>
        <w:autoSpaceDN/>
        <w:adjustRightInd/>
      </w:pPr>
      <w:r>
        <w:tab/>
      </w:r>
      <w:r w:rsidR="001A1B0F" w:rsidRPr="00080FDF">
        <w:t>Date Declaration Submitted</w:t>
      </w:r>
    </w:p>
    <w:p w:rsidR="002722E4" w:rsidRDefault="002722E4" w:rsidP="00080FDF">
      <w:pPr>
        <w:widowControl/>
        <w:tabs>
          <w:tab w:val="left" w:pos="360"/>
          <w:tab w:val="left" w:pos="720"/>
          <w:tab w:val="left" w:pos="1080"/>
        </w:tabs>
        <w:autoSpaceDE/>
        <w:autoSpaceDN/>
        <w:adjustRightInd/>
      </w:pPr>
    </w:p>
    <w:p w:rsidR="00154D24" w:rsidRDefault="00BB326A" w:rsidP="0078480B">
      <w:r>
        <w:rPr>
          <w:sz w:val="24"/>
          <w:szCs w:val="24"/>
        </w:rPr>
        <w:t xml:space="preserve">NMFS estimates that each of the </w:t>
      </w:r>
      <w:r w:rsidR="00F0262C">
        <w:rPr>
          <w:sz w:val="24"/>
          <w:szCs w:val="24"/>
        </w:rPr>
        <w:t>nine</w:t>
      </w:r>
      <w:r>
        <w:rPr>
          <w:sz w:val="24"/>
          <w:szCs w:val="24"/>
        </w:rPr>
        <w:t xml:space="preserve"> cooperatives sends </w:t>
      </w:r>
      <w:r w:rsidR="00F0262C">
        <w:rPr>
          <w:sz w:val="24"/>
          <w:szCs w:val="24"/>
        </w:rPr>
        <w:t>7</w:t>
      </w:r>
      <w:r>
        <w:rPr>
          <w:sz w:val="24"/>
          <w:szCs w:val="24"/>
        </w:rPr>
        <w:t xml:space="preserve"> check-in/</w:t>
      </w:r>
      <w:r w:rsidR="00F0262C">
        <w:rPr>
          <w:sz w:val="24"/>
          <w:szCs w:val="24"/>
        </w:rPr>
        <w:t xml:space="preserve">check-out reports each season. </w:t>
      </w:r>
      <w:r w:rsidR="001632E5">
        <w:rPr>
          <w:sz w:val="24"/>
          <w:szCs w:val="24"/>
        </w:rPr>
        <w:t xml:space="preserve">  </w:t>
      </w:r>
      <w:proofErr w:type="gramStart"/>
      <w:r w:rsidR="00F35FFB">
        <w:rPr>
          <w:sz w:val="24"/>
          <w:szCs w:val="24"/>
        </w:rPr>
        <w:t xml:space="preserve">Changed number of respondents from 6 to </w:t>
      </w:r>
      <w:r w:rsidR="0092161C">
        <w:rPr>
          <w:sz w:val="24"/>
          <w:szCs w:val="24"/>
        </w:rPr>
        <w:t>9</w:t>
      </w:r>
      <w:r w:rsidR="00F35FFB">
        <w:rPr>
          <w:sz w:val="24"/>
          <w:szCs w:val="24"/>
        </w:rPr>
        <w:t>.</w:t>
      </w:r>
      <w:proofErr w:type="gramEnd"/>
      <w:r w:rsidR="00F35FFB">
        <w:rPr>
          <w:sz w:val="24"/>
          <w:szCs w:val="24"/>
        </w:rPr>
        <w:t xml:space="preserve">  </w:t>
      </w:r>
      <w:r w:rsidR="0078480B" w:rsidRPr="00D10432">
        <w:rPr>
          <w:sz w:val="24"/>
          <w:szCs w:val="24"/>
        </w:rPr>
        <w:t>Personnel cost is changed from $25/hr to $37/hr to reflect current rates</w:t>
      </w:r>
      <w:r w:rsidR="0078480B">
        <w:t xml:space="preserve"> </w:t>
      </w:r>
    </w:p>
    <w:p w:rsidR="00FA4AC3" w:rsidRPr="00035563" w:rsidRDefault="00FA4AC3" w:rsidP="00FA4AC3">
      <w:pPr>
        <w:tabs>
          <w:tab w:val="left" w:pos="360"/>
          <w:tab w:val="left" w:pos="720"/>
        </w:tabs>
      </w:pPr>
    </w:p>
    <w:tbl>
      <w:tblPr>
        <w:tblW w:w="0" w:type="auto"/>
        <w:jc w:val="center"/>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2"/>
        <w:gridCol w:w="741"/>
      </w:tblGrid>
      <w:tr w:rsidR="00FA4AC3" w:rsidTr="00F64DBF">
        <w:trPr>
          <w:jc w:val="center"/>
        </w:trPr>
        <w:tc>
          <w:tcPr>
            <w:tcW w:w="5803" w:type="dxa"/>
            <w:gridSpan w:val="2"/>
          </w:tcPr>
          <w:p w:rsidR="00FA4AC3" w:rsidRDefault="00FA4AC3" w:rsidP="00F64DBF">
            <w:pPr>
              <w:tabs>
                <w:tab w:val="left" w:pos="360"/>
                <w:tab w:val="left" w:pos="720"/>
                <w:tab w:val="left" w:pos="1080"/>
                <w:tab w:val="left" w:pos="1440"/>
              </w:tabs>
            </w:pPr>
            <w:r w:rsidRPr="00F64DBF">
              <w:rPr>
                <w:b/>
              </w:rPr>
              <w:t xml:space="preserve">Vessel Check-in/Check-out </w:t>
            </w:r>
            <w:r w:rsidR="00AF1BC6">
              <w:rPr>
                <w:b/>
              </w:rPr>
              <w:t xml:space="preserve">&amp; Termination </w:t>
            </w:r>
            <w:r w:rsidRPr="00F64DBF">
              <w:rPr>
                <w:b/>
              </w:rPr>
              <w:t>Report , Respondent</w:t>
            </w:r>
          </w:p>
        </w:tc>
      </w:tr>
      <w:tr w:rsidR="00FA4AC3" w:rsidTr="00F64DBF">
        <w:trPr>
          <w:jc w:val="center"/>
        </w:trPr>
        <w:tc>
          <w:tcPr>
            <w:tcW w:w="5062" w:type="dxa"/>
          </w:tcPr>
          <w:p w:rsidR="00FA4AC3" w:rsidRPr="00F45D8F" w:rsidRDefault="00FA4AC3" w:rsidP="00F64DBF">
            <w:pPr>
              <w:tabs>
                <w:tab w:val="left" w:pos="360"/>
                <w:tab w:val="left" w:pos="720"/>
                <w:tab w:val="left" w:pos="1080"/>
                <w:tab w:val="left" w:pos="1440"/>
              </w:tabs>
              <w:rPr>
                <w:b/>
              </w:rPr>
            </w:pPr>
            <w:r w:rsidRPr="00F45D8F">
              <w:rPr>
                <w:b/>
              </w:rPr>
              <w:t>Number of respondents</w:t>
            </w:r>
          </w:p>
          <w:p w:rsidR="00FA4AC3" w:rsidRPr="00F45D8F" w:rsidRDefault="00FA4AC3" w:rsidP="00F64DBF">
            <w:pPr>
              <w:tabs>
                <w:tab w:val="left" w:pos="360"/>
                <w:tab w:val="left" w:pos="720"/>
                <w:tab w:val="left" w:pos="1080"/>
                <w:tab w:val="left" w:pos="1440"/>
              </w:tabs>
              <w:rPr>
                <w:b/>
              </w:rPr>
            </w:pPr>
            <w:r w:rsidRPr="00F45D8F">
              <w:rPr>
                <w:b/>
              </w:rPr>
              <w:t>Total annual responses</w:t>
            </w:r>
          </w:p>
          <w:p w:rsidR="00FA4AC3" w:rsidRPr="00F45D8F" w:rsidRDefault="00FA4AC3" w:rsidP="00F64DBF">
            <w:pPr>
              <w:tabs>
                <w:tab w:val="left" w:pos="360"/>
                <w:tab w:val="left" w:pos="720"/>
                <w:tab w:val="left" w:pos="1080"/>
                <w:tab w:val="left" w:pos="1440"/>
              </w:tabs>
            </w:pPr>
            <w:r w:rsidRPr="00F45D8F">
              <w:t xml:space="preserve">   Number responses per respondent =</w:t>
            </w:r>
            <w:r w:rsidR="009F0EFA" w:rsidRPr="00F45D8F">
              <w:t xml:space="preserve"> 7</w:t>
            </w:r>
          </w:p>
          <w:p w:rsidR="00FA4AC3" w:rsidRPr="00F45D8F" w:rsidRDefault="00FA4AC3" w:rsidP="00F64DBF">
            <w:pPr>
              <w:tabs>
                <w:tab w:val="left" w:pos="360"/>
                <w:tab w:val="left" w:pos="720"/>
                <w:tab w:val="left" w:pos="1080"/>
                <w:tab w:val="left" w:pos="1440"/>
              </w:tabs>
            </w:pPr>
            <w:r w:rsidRPr="00F45D8F">
              <w:rPr>
                <w:b/>
              </w:rPr>
              <w:t>Total burden hours</w:t>
            </w:r>
            <w:r w:rsidRPr="00F45D8F">
              <w:t xml:space="preserve"> </w:t>
            </w:r>
            <w:r w:rsidR="009F0EFA" w:rsidRPr="00F45D8F">
              <w:t>(10.5)</w:t>
            </w:r>
          </w:p>
          <w:p w:rsidR="001C4CD1" w:rsidRPr="00F45D8F" w:rsidRDefault="00FA4AC3" w:rsidP="00F64DBF">
            <w:pPr>
              <w:tabs>
                <w:tab w:val="left" w:pos="360"/>
                <w:tab w:val="left" w:pos="720"/>
                <w:tab w:val="left" w:pos="1080"/>
                <w:tab w:val="left" w:pos="1440"/>
              </w:tabs>
              <w:rPr>
                <w:b/>
              </w:rPr>
            </w:pPr>
            <w:r w:rsidRPr="00F45D8F">
              <w:t xml:space="preserve">   Time per response = </w:t>
            </w:r>
            <w:r w:rsidR="00434F9C" w:rsidRPr="00F45D8F">
              <w:t>1</w:t>
            </w:r>
            <w:r w:rsidRPr="00F45D8F">
              <w:t>0 min</w:t>
            </w:r>
          </w:p>
          <w:p w:rsidR="00FA4AC3" w:rsidRPr="00F45D8F" w:rsidRDefault="00FA4AC3" w:rsidP="00F64DBF">
            <w:pPr>
              <w:tabs>
                <w:tab w:val="left" w:pos="360"/>
                <w:tab w:val="left" w:pos="720"/>
                <w:tab w:val="left" w:pos="1080"/>
                <w:tab w:val="left" w:pos="1440"/>
              </w:tabs>
            </w:pPr>
            <w:r w:rsidRPr="00F45D8F">
              <w:rPr>
                <w:b/>
              </w:rPr>
              <w:t>Total personnel cost</w:t>
            </w:r>
            <w:r w:rsidRPr="00F45D8F">
              <w:t xml:space="preserve">  (</w:t>
            </w:r>
            <w:r w:rsidR="00695DC1" w:rsidRPr="00F45D8F">
              <w:t xml:space="preserve">$37/hr x </w:t>
            </w:r>
            <w:r w:rsidR="00F45D8F">
              <w:t>11</w:t>
            </w:r>
            <w:r w:rsidRPr="00F45D8F">
              <w:t>)</w:t>
            </w:r>
          </w:p>
          <w:p w:rsidR="00FA4AC3" w:rsidRPr="00F45D8F" w:rsidRDefault="00FA4AC3" w:rsidP="00F64DBF">
            <w:pPr>
              <w:tabs>
                <w:tab w:val="left" w:pos="360"/>
                <w:tab w:val="left" w:pos="720"/>
                <w:tab w:val="left" w:pos="1080"/>
                <w:tab w:val="left" w:pos="1440"/>
              </w:tabs>
            </w:pPr>
            <w:r w:rsidRPr="00F45D8F">
              <w:rPr>
                <w:b/>
              </w:rPr>
              <w:t>Total miscellaneous costs</w:t>
            </w:r>
            <w:r w:rsidRPr="00F45D8F">
              <w:t xml:space="preserve"> </w:t>
            </w:r>
            <w:r w:rsidR="005302EA" w:rsidRPr="00F45D8F">
              <w:t>(</w:t>
            </w:r>
            <w:r w:rsidR="00F45D8F">
              <w:t>20.35</w:t>
            </w:r>
            <w:r w:rsidR="005302EA" w:rsidRPr="00F45D8F">
              <w:t>)</w:t>
            </w:r>
          </w:p>
          <w:p w:rsidR="00FA4AC3" w:rsidRPr="009F0EFA" w:rsidRDefault="00531CEC" w:rsidP="00F45D8F">
            <w:pPr>
              <w:tabs>
                <w:tab w:val="left" w:pos="360"/>
                <w:tab w:val="left" w:pos="720"/>
                <w:tab w:val="left" w:pos="1080"/>
                <w:tab w:val="left" w:pos="1440"/>
              </w:tabs>
              <w:rPr>
                <w:highlight w:val="yellow"/>
              </w:rPr>
            </w:pPr>
            <w:r w:rsidRPr="00F45D8F">
              <w:t xml:space="preserve">   </w:t>
            </w:r>
            <w:r w:rsidR="00AF1BC6" w:rsidRPr="00F45D8F">
              <w:t>Must be online</w:t>
            </w:r>
            <w:r w:rsidRPr="00F45D8F">
              <w:t xml:space="preserve"> (0.05 x</w:t>
            </w:r>
            <w:r w:rsidR="00A722E0" w:rsidRPr="00F45D8F">
              <w:t xml:space="preserve"> </w:t>
            </w:r>
            <w:r w:rsidR="00F45D8F">
              <w:t>407</w:t>
            </w:r>
            <w:r w:rsidRPr="00F45D8F">
              <w:t>)</w:t>
            </w:r>
            <w:r w:rsidR="00FA4AC3" w:rsidRPr="00F45D8F">
              <w:t xml:space="preserve">   </w:t>
            </w:r>
          </w:p>
        </w:tc>
        <w:tc>
          <w:tcPr>
            <w:tcW w:w="741" w:type="dxa"/>
          </w:tcPr>
          <w:p w:rsidR="00FA4AC3" w:rsidRPr="00F45D8F" w:rsidRDefault="0092161C" w:rsidP="00F64DBF">
            <w:pPr>
              <w:tabs>
                <w:tab w:val="left" w:pos="360"/>
                <w:tab w:val="left" w:pos="720"/>
                <w:tab w:val="left" w:pos="1080"/>
                <w:tab w:val="left" w:pos="1440"/>
              </w:tabs>
              <w:jc w:val="right"/>
              <w:rPr>
                <w:b/>
              </w:rPr>
            </w:pPr>
            <w:r w:rsidRPr="00F45D8F">
              <w:rPr>
                <w:b/>
              </w:rPr>
              <w:t>9</w:t>
            </w:r>
          </w:p>
          <w:p w:rsidR="00FA4AC3" w:rsidRPr="00F45D8F" w:rsidRDefault="009F0EFA" w:rsidP="00F64DBF">
            <w:pPr>
              <w:tabs>
                <w:tab w:val="left" w:pos="360"/>
                <w:tab w:val="left" w:pos="720"/>
                <w:tab w:val="left" w:pos="1080"/>
                <w:tab w:val="left" w:pos="1440"/>
              </w:tabs>
              <w:jc w:val="right"/>
              <w:rPr>
                <w:b/>
              </w:rPr>
            </w:pPr>
            <w:r w:rsidRPr="00F45D8F">
              <w:rPr>
                <w:b/>
              </w:rPr>
              <w:t>63</w:t>
            </w:r>
          </w:p>
          <w:p w:rsidR="00FA4AC3" w:rsidRPr="00F45D8F" w:rsidRDefault="00FA4AC3" w:rsidP="00F64DBF">
            <w:pPr>
              <w:tabs>
                <w:tab w:val="left" w:pos="360"/>
                <w:tab w:val="left" w:pos="720"/>
                <w:tab w:val="left" w:pos="1080"/>
                <w:tab w:val="left" w:pos="1440"/>
              </w:tabs>
              <w:jc w:val="right"/>
              <w:rPr>
                <w:b/>
              </w:rPr>
            </w:pPr>
          </w:p>
          <w:p w:rsidR="00FA4AC3" w:rsidRPr="00F45D8F" w:rsidRDefault="009F0EFA" w:rsidP="00F64DBF">
            <w:pPr>
              <w:tabs>
                <w:tab w:val="left" w:pos="360"/>
                <w:tab w:val="left" w:pos="720"/>
                <w:tab w:val="left" w:pos="1080"/>
                <w:tab w:val="left" w:pos="1440"/>
              </w:tabs>
              <w:jc w:val="right"/>
              <w:rPr>
                <w:b/>
              </w:rPr>
            </w:pPr>
            <w:r w:rsidRPr="00F45D8F">
              <w:rPr>
                <w:b/>
              </w:rPr>
              <w:t>11</w:t>
            </w:r>
            <w:r w:rsidR="001C4CD1" w:rsidRPr="00F45D8F">
              <w:rPr>
                <w:b/>
              </w:rPr>
              <w:t xml:space="preserve"> </w:t>
            </w:r>
            <w:r w:rsidR="00FA4AC3" w:rsidRPr="00F45D8F">
              <w:rPr>
                <w:b/>
              </w:rPr>
              <w:t>hr</w:t>
            </w:r>
          </w:p>
          <w:p w:rsidR="00FA4AC3" w:rsidRPr="00F45D8F" w:rsidRDefault="00FA4AC3" w:rsidP="00F64DBF">
            <w:pPr>
              <w:tabs>
                <w:tab w:val="left" w:pos="360"/>
                <w:tab w:val="left" w:pos="720"/>
                <w:tab w:val="left" w:pos="1080"/>
                <w:tab w:val="left" w:pos="1440"/>
              </w:tabs>
              <w:jc w:val="right"/>
              <w:rPr>
                <w:b/>
              </w:rPr>
            </w:pPr>
          </w:p>
          <w:p w:rsidR="00FA4AC3" w:rsidRPr="00F45D8F" w:rsidRDefault="00FA4AC3" w:rsidP="00F64DBF">
            <w:pPr>
              <w:tabs>
                <w:tab w:val="left" w:pos="360"/>
                <w:tab w:val="left" w:pos="720"/>
                <w:tab w:val="left" w:pos="1080"/>
                <w:tab w:val="left" w:pos="1440"/>
              </w:tabs>
              <w:jc w:val="right"/>
              <w:rPr>
                <w:b/>
              </w:rPr>
            </w:pPr>
            <w:r w:rsidRPr="00F45D8F">
              <w:rPr>
                <w:b/>
              </w:rPr>
              <w:t>$</w:t>
            </w:r>
            <w:r w:rsidR="009F0EFA" w:rsidRPr="00F45D8F">
              <w:rPr>
                <w:b/>
              </w:rPr>
              <w:t>407</w:t>
            </w:r>
          </w:p>
          <w:p w:rsidR="00FA4AC3" w:rsidRPr="009F0EFA" w:rsidRDefault="00FA4AC3" w:rsidP="00450371">
            <w:pPr>
              <w:tabs>
                <w:tab w:val="left" w:pos="360"/>
                <w:tab w:val="left" w:pos="720"/>
                <w:tab w:val="left" w:pos="1080"/>
                <w:tab w:val="left" w:pos="1440"/>
              </w:tabs>
              <w:jc w:val="right"/>
              <w:rPr>
                <w:b/>
                <w:highlight w:val="yellow"/>
              </w:rPr>
            </w:pPr>
            <w:r w:rsidRPr="00F45D8F">
              <w:rPr>
                <w:b/>
              </w:rPr>
              <w:t>$</w:t>
            </w:r>
            <w:r w:rsidR="00F45D8F">
              <w:rPr>
                <w:b/>
              </w:rPr>
              <w:t>2</w:t>
            </w:r>
            <w:r w:rsidR="00450371" w:rsidRPr="00F45D8F">
              <w:rPr>
                <w:b/>
              </w:rPr>
              <w:t>0</w:t>
            </w:r>
          </w:p>
        </w:tc>
      </w:tr>
    </w:tbl>
    <w:p w:rsidR="00A722E0" w:rsidRDefault="00A722E0">
      <w:pPr>
        <w:widowControl/>
        <w:autoSpaceDE/>
        <w:autoSpaceDN/>
        <w:adjustRightInd/>
        <w:rPr>
          <w:sz w:val="24"/>
          <w:szCs w:val="24"/>
        </w:rPr>
      </w:pPr>
    </w:p>
    <w:p w:rsidR="008C03E4" w:rsidRDefault="008C03E4" w:rsidP="008C03E4">
      <w:pPr>
        <w:tabs>
          <w:tab w:val="left" w:pos="360"/>
          <w:tab w:val="left" w:pos="720"/>
          <w:tab w:val="left" w:pos="1080"/>
          <w:tab w:val="left" w:pos="1440"/>
          <w:tab w:val="left" w:pos="1800"/>
        </w:tabs>
        <w:rPr>
          <w:sz w:val="24"/>
          <w:szCs w:val="24"/>
        </w:rPr>
      </w:pPr>
      <w:r>
        <w:rPr>
          <w:sz w:val="24"/>
          <w:szCs w:val="24"/>
        </w:rPr>
        <w:lastRenderedPageBreak/>
        <w:t>There are no costs to the Federal Government, because the form is automatic and goes directly into the database.</w:t>
      </w:r>
    </w:p>
    <w:p w:rsidR="008C03E4" w:rsidRDefault="008C03E4">
      <w:pPr>
        <w:widowControl/>
        <w:autoSpaceDE/>
        <w:autoSpaceDN/>
        <w:adjustRightInd/>
        <w:rPr>
          <w:sz w:val="24"/>
          <w:szCs w:val="24"/>
        </w:rPr>
      </w:pPr>
    </w:p>
    <w:tbl>
      <w:tblPr>
        <w:tblW w:w="0" w:type="auto"/>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7"/>
        <w:gridCol w:w="828"/>
      </w:tblGrid>
      <w:tr w:rsidR="00FA4AC3" w:rsidTr="00F64DBF">
        <w:trPr>
          <w:jc w:val="center"/>
        </w:trPr>
        <w:tc>
          <w:tcPr>
            <w:tcW w:w="5815" w:type="dxa"/>
            <w:gridSpan w:val="2"/>
          </w:tcPr>
          <w:p w:rsidR="00FA4AC3" w:rsidRDefault="00FA4AC3" w:rsidP="00F64DBF">
            <w:pPr>
              <w:tabs>
                <w:tab w:val="left" w:pos="360"/>
                <w:tab w:val="left" w:pos="720"/>
                <w:tab w:val="left" w:pos="1080"/>
                <w:tab w:val="left" w:pos="1440"/>
              </w:tabs>
            </w:pPr>
            <w:r w:rsidRPr="00F64DBF">
              <w:rPr>
                <w:sz w:val="24"/>
                <w:szCs w:val="24"/>
              </w:rPr>
              <w:br w:type="page"/>
            </w:r>
            <w:r w:rsidRPr="00F64DBF">
              <w:rPr>
                <w:b/>
              </w:rPr>
              <w:t xml:space="preserve">Vessel check-in/Check-out </w:t>
            </w:r>
            <w:r w:rsidR="00DD35A3">
              <w:rPr>
                <w:b/>
              </w:rPr>
              <w:t xml:space="preserve">&amp; Termination </w:t>
            </w:r>
            <w:r w:rsidRPr="00F64DBF">
              <w:rPr>
                <w:b/>
              </w:rPr>
              <w:t>Report, Federal Government</w:t>
            </w:r>
          </w:p>
        </w:tc>
      </w:tr>
      <w:tr w:rsidR="00FA4AC3" w:rsidTr="00F64DBF">
        <w:trPr>
          <w:jc w:val="center"/>
        </w:trPr>
        <w:tc>
          <w:tcPr>
            <w:tcW w:w="4987" w:type="dxa"/>
          </w:tcPr>
          <w:p w:rsidR="00FA4AC3" w:rsidRPr="00F64DBF" w:rsidRDefault="00FA4AC3" w:rsidP="00F64DBF">
            <w:pPr>
              <w:tabs>
                <w:tab w:val="left" w:pos="360"/>
                <w:tab w:val="left" w:pos="720"/>
                <w:tab w:val="left" w:pos="1080"/>
                <w:tab w:val="left" w:pos="1440"/>
              </w:tabs>
              <w:rPr>
                <w:b/>
              </w:rPr>
            </w:pPr>
            <w:r w:rsidRPr="00F64DBF">
              <w:rPr>
                <w:b/>
              </w:rPr>
              <w:t>Total annual responses</w:t>
            </w:r>
          </w:p>
          <w:p w:rsidR="00FA4AC3" w:rsidRPr="00DD35A3" w:rsidRDefault="00FA4AC3" w:rsidP="00F64DBF">
            <w:pPr>
              <w:tabs>
                <w:tab w:val="left" w:pos="360"/>
                <w:tab w:val="left" w:pos="720"/>
                <w:tab w:val="left" w:pos="1080"/>
                <w:tab w:val="left" w:pos="1440"/>
              </w:tabs>
              <w:rPr>
                <w:b/>
              </w:rPr>
            </w:pPr>
            <w:r w:rsidRPr="00F64DBF">
              <w:rPr>
                <w:b/>
              </w:rPr>
              <w:t xml:space="preserve">Total burden hours </w:t>
            </w:r>
          </w:p>
          <w:p w:rsidR="00FA4AC3" w:rsidRDefault="00FA4AC3" w:rsidP="00F64DBF">
            <w:pPr>
              <w:tabs>
                <w:tab w:val="left" w:pos="360"/>
                <w:tab w:val="left" w:pos="720"/>
                <w:tab w:val="left" w:pos="1080"/>
                <w:tab w:val="left" w:pos="1440"/>
              </w:tabs>
            </w:pPr>
            <w:r w:rsidRPr="00F64DBF">
              <w:rPr>
                <w:b/>
              </w:rPr>
              <w:t>Total personnel cost</w:t>
            </w:r>
            <w:r w:rsidRPr="00276078">
              <w:t xml:space="preserve"> </w:t>
            </w:r>
          </w:p>
          <w:p w:rsidR="00FA4AC3" w:rsidRPr="00F64DBF" w:rsidRDefault="00FA4AC3" w:rsidP="00F64DBF">
            <w:pPr>
              <w:tabs>
                <w:tab w:val="left" w:pos="360"/>
                <w:tab w:val="left" w:pos="720"/>
                <w:tab w:val="left" w:pos="1080"/>
                <w:tab w:val="left" w:pos="1440"/>
              </w:tabs>
              <w:rPr>
                <w:b/>
              </w:rPr>
            </w:pPr>
            <w:r w:rsidRPr="00F64DBF">
              <w:rPr>
                <w:b/>
              </w:rPr>
              <w:t>Total miscellaneous cost</w:t>
            </w:r>
          </w:p>
        </w:tc>
        <w:tc>
          <w:tcPr>
            <w:tcW w:w="828" w:type="dxa"/>
          </w:tcPr>
          <w:p w:rsidR="00FA4AC3" w:rsidRDefault="00A722E0" w:rsidP="00F64DBF">
            <w:pPr>
              <w:tabs>
                <w:tab w:val="left" w:pos="360"/>
                <w:tab w:val="left" w:pos="720"/>
                <w:tab w:val="left" w:pos="1080"/>
                <w:tab w:val="left" w:pos="1440"/>
              </w:tabs>
              <w:jc w:val="right"/>
              <w:rPr>
                <w:b/>
              </w:rPr>
            </w:pPr>
            <w:r>
              <w:rPr>
                <w:b/>
              </w:rPr>
              <w:t>0</w:t>
            </w:r>
          </w:p>
          <w:p w:rsidR="00A722E0" w:rsidRDefault="00A722E0" w:rsidP="00F64DBF">
            <w:pPr>
              <w:tabs>
                <w:tab w:val="left" w:pos="360"/>
                <w:tab w:val="left" w:pos="720"/>
                <w:tab w:val="left" w:pos="1080"/>
                <w:tab w:val="left" w:pos="1440"/>
              </w:tabs>
              <w:jc w:val="right"/>
              <w:rPr>
                <w:b/>
              </w:rPr>
            </w:pPr>
            <w:r>
              <w:rPr>
                <w:b/>
              </w:rPr>
              <w:t>0</w:t>
            </w:r>
          </w:p>
          <w:p w:rsidR="00A722E0" w:rsidRPr="00F64DBF" w:rsidRDefault="00A722E0" w:rsidP="00F64DBF">
            <w:pPr>
              <w:tabs>
                <w:tab w:val="left" w:pos="360"/>
                <w:tab w:val="left" w:pos="720"/>
                <w:tab w:val="left" w:pos="1080"/>
                <w:tab w:val="left" w:pos="1440"/>
              </w:tabs>
              <w:jc w:val="right"/>
              <w:rPr>
                <w:b/>
              </w:rPr>
            </w:pPr>
            <w:r>
              <w:rPr>
                <w:b/>
              </w:rPr>
              <w:t>0</w:t>
            </w:r>
          </w:p>
          <w:p w:rsidR="00FA4AC3" w:rsidRPr="00F64DBF" w:rsidRDefault="00FA4AC3" w:rsidP="00F64DBF">
            <w:pPr>
              <w:tabs>
                <w:tab w:val="left" w:pos="360"/>
                <w:tab w:val="left" w:pos="720"/>
                <w:tab w:val="left" w:pos="1080"/>
                <w:tab w:val="left" w:pos="1440"/>
              </w:tabs>
              <w:jc w:val="right"/>
              <w:rPr>
                <w:b/>
              </w:rPr>
            </w:pPr>
            <w:r w:rsidRPr="00F64DBF">
              <w:rPr>
                <w:b/>
              </w:rPr>
              <w:t>0</w:t>
            </w:r>
          </w:p>
        </w:tc>
      </w:tr>
    </w:tbl>
    <w:p w:rsidR="00FA4AC3" w:rsidRPr="000B37BD" w:rsidRDefault="00FA4AC3" w:rsidP="00FA4AC3">
      <w:pPr>
        <w:rPr>
          <w:sz w:val="24"/>
          <w:szCs w:val="24"/>
        </w:rPr>
      </w:pPr>
    </w:p>
    <w:p w:rsidR="00795215" w:rsidRDefault="00795215">
      <w:pPr>
        <w:widowControl/>
        <w:autoSpaceDE/>
        <w:autoSpaceDN/>
        <w:adjustRightInd/>
        <w:rPr>
          <w:b/>
          <w:sz w:val="24"/>
          <w:szCs w:val="24"/>
        </w:rPr>
      </w:pPr>
      <w:proofErr w:type="gramStart"/>
      <w:r>
        <w:rPr>
          <w:b/>
          <w:sz w:val="24"/>
          <w:szCs w:val="24"/>
        </w:rPr>
        <w:t>g.  Rockfish</w:t>
      </w:r>
      <w:proofErr w:type="gramEnd"/>
      <w:r>
        <w:rPr>
          <w:b/>
          <w:sz w:val="24"/>
          <w:szCs w:val="24"/>
        </w:rPr>
        <w:t xml:space="preserve"> </w:t>
      </w:r>
      <w:r w:rsidR="006B3974">
        <w:rPr>
          <w:b/>
          <w:sz w:val="24"/>
          <w:szCs w:val="24"/>
        </w:rPr>
        <w:t xml:space="preserve">Ex-vessel </w:t>
      </w:r>
      <w:r>
        <w:rPr>
          <w:b/>
          <w:sz w:val="24"/>
          <w:szCs w:val="24"/>
        </w:rPr>
        <w:t>Volume and Value Report</w:t>
      </w:r>
      <w:r w:rsidR="005A7402">
        <w:rPr>
          <w:b/>
          <w:sz w:val="24"/>
          <w:szCs w:val="24"/>
        </w:rPr>
        <w:t xml:space="preserve">  [CHANGED]</w:t>
      </w:r>
    </w:p>
    <w:p w:rsidR="00795215" w:rsidRDefault="00795215">
      <w:pPr>
        <w:widowControl/>
        <w:autoSpaceDE/>
        <w:autoSpaceDN/>
        <w:adjustRightInd/>
        <w:rPr>
          <w:b/>
          <w:sz w:val="24"/>
          <w:szCs w:val="24"/>
        </w:rPr>
      </w:pPr>
    </w:p>
    <w:p w:rsidR="00E37689" w:rsidRDefault="00E37689" w:rsidP="00E37689">
      <w:pPr>
        <w:widowControl/>
        <w:autoSpaceDE/>
        <w:autoSpaceDN/>
        <w:adjustRightInd/>
        <w:rPr>
          <w:sz w:val="24"/>
          <w:szCs w:val="24"/>
        </w:rPr>
      </w:pPr>
      <w:r w:rsidRPr="00024E38">
        <w:rPr>
          <w:sz w:val="24"/>
          <w:szCs w:val="24"/>
        </w:rPr>
        <w:t>A rockfish processor that</w:t>
      </w:r>
      <w:r>
        <w:rPr>
          <w:sz w:val="24"/>
          <w:szCs w:val="24"/>
        </w:rPr>
        <w:t xml:space="preserve"> </w:t>
      </w:r>
      <w:r w:rsidRPr="00024E38">
        <w:rPr>
          <w:sz w:val="24"/>
          <w:szCs w:val="24"/>
        </w:rPr>
        <w:t>receives and purchases landings of rockfish CQ</w:t>
      </w:r>
      <w:r>
        <w:rPr>
          <w:sz w:val="24"/>
          <w:szCs w:val="24"/>
        </w:rPr>
        <w:t xml:space="preserve"> </w:t>
      </w:r>
      <w:r w:rsidRPr="00024E38">
        <w:rPr>
          <w:sz w:val="24"/>
          <w:szCs w:val="24"/>
        </w:rPr>
        <w:t>groundfish must submit annually to NMFS a complete</w:t>
      </w:r>
      <w:r>
        <w:rPr>
          <w:sz w:val="24"/>
          <w:szCs w:val="24"/>
        </w:rPr>
        <w:t xml:space="preserve"> </w:t>
      </w:r>
      <w:r w:rsidRPr="00024E38">
        <w:rPr>
          <w:sz w:val="24"/>
          <w:szCs w:val="24"/>
        </w:rPr>
        <w:t>Rockfish Ex-vessel Volume and Value Report</w:t>
      </w:r>
      <w:r>
        <w:rPr>
          <w:sz w:val="24"/>
          <w:szCs w:val="24"/>
        </w:rPr>
        <w:t xml:space="preserve"> </w:t>
      </w:r>
      <w:r w:rsidRPr="00024E38">
        <w:rPr>
          <w:sz w:val="24"/>
          <w:szCs w:val="24"/>
        </w:rPr>
        <w:t>for each reporting</w:t>
      </w:r>
      <w:r>
        <w:rPr>
          <w:sz w:val="24"/>
          <w:szCs w:val="24"/>
        </w:rPr>
        <w:t xml:space="preserve"> </w:t>
      </w:r>
      <w:r w:rsidRPr="00024E38">
        <w:rPr>
          <w:sz w:val="24"/>
          <w:szCs w:val="24"/>
        </w:rPr>
        <w:t>period for which the rockfish processor receives</w:t>
      </w:r>
      <w:r>
        <w:rPr>
          <w:sz w:val="24"/>
          <w:szCs w:val="24"/>
        </w:rPr>
        <w:t xml:space="preserve"> </w:t>
      </w:r>
      <w:r w:rsidRPr="00024E38">
        <w:rPr>
          <w:sz w:val="24"/>
          <w:szCs w:val="24"/>
        </w:rPr>
        <w:t>rockfish CQ groundfish.</w:t>
      </w:r>
      <w:r>
        <w:rPr>
          <w:sz w:val="24"/>
          <w:szCs w:val="24"/>
        </w:rPr>
        <w:t xml:space="preserve">  </w:t>
      </w:r>
      <w:r w:rsidRPr="00024E38">
        <w:rPr>
          <w:sz w:val="24"/>
          <w:szCs w:val="24"/>
        </w:rPr>
        <w:t>The reporting period of the</w:t>
      </w:r>
      <w:r>
        <w:rPr>
          <w:sz w:val="24"/>
          <w:szCs w:val="24"/>
        </w:rPr>
        <w:t xml:space="preserve"> </w:t>
      </w:r>
      <w:r w:rsidRPr="00024E38">
        <w:rPr>
          <w:sz w:val="24"/>
          <w:szCs w:val="24"/>
        </w:rPr>
        <w:t xml:space="preserve">Rockfish Ex-vessel Volume and Value Report </w:t>
      </w:r>
      <w:r>
        <w:rPr>
          <w:sz w:val="24"/>
          <w:szCs w:val="24"/>
        </w:rPr>
        <w:t xml:space="preserve">is </w:t>
      </w:r>
      <w:r w:rsidRPr="00024E38">
        <w:rPr>
          <w:sz w:val="24"/>
          <w:szCs w:val="24"/>
        </w:rPr>
        <w:t>from May 1 through November 15 of each year.</w:t>
      </w:r>
    </w:p>
    <w:p w:rsidR="00E37689" w:rsidRPr="00024E38" w:rsidRDefault="00E37689" w:rsidP="00E37689">
      <w:pPr>
        <w:widowControl/>
        <w:autoSpaceDE/>
        <w:autoSpaceDN/>
        <w:adjustRightInd/>
        <w:rPr>
          <w:sz w:val="24"/>
          <w:szCs w:val="24"/>
        </w:rPr>
      </w:pPr>
    </w:p>
    <w:p w:rsidR="00E37689" w:rsidRPr="00024E38" w:rsidRDefault="00E37689" w:rsidP="00E37689">
      <w:pPr>
        <w:widowControl/>
        <w:autoSpaceDE/>
        <w:autoSpaceDN/>
        <w:adjustRightInd/>
        <w:rPr>
          <w:sz w:val="24"/>
          <w:szCs w:val="24"/>
        </w:rPr>
      </w:pPr>
      <w:r>
        <w:rPr>
          <w:sz w:val="24"/>
          <w:szCs w:val="24"/>
        </w:rPr>
        <w:t xml:space="preserve">Deadline for submittal:  </w:t>
      </w:r>
      <w:r w:rsidRPr="00024E38">
        <w:rPr>
          <w:sz w:val="24"/>
          <w:szCs w:val="24"/>
        </w:rPr>
        <w:t>not later than December 1 of</w:t>
      </w:r>
      <w:r>
        <w:rPr>
          <w:sz w:val="24"/>
          <w:szCs w:val="24"/>
        </w:rPr>
        <w:t xml:space="preserve"> </w:t>
      </w:r>
      <w:r w:rsidRPr="00024E38">
        <w:rPr>
          <w:sz w:val="24"/>
          <w:szCs w:val="24"/>
        </w:rPr>
        <w:t>the year in which the rockfish processor received the</w:t>
      </w:r>
      <w:r>
        <w:rPr>
          <w:sz w:val="24"/>
          <w:szCs w:val="24"/>
        </w:rPr>
        <w:t xml:space="preserve"> </w:t>
      </w:r>
      <w:r w:rsidRPr="00024E38">
        <w:rPr>
          <w:sz w:val="24"/>
          <w:szCs w:val="24"/>
        </w:rPr>
        <w:t>rockfish CQ groundfish.</w:t>
      </w:r>
    </w:p>
    <w:p w:rsidR="00E72830" w:rsidRDefault="00E72830">
      <w:pPr>
        <w:widowControl/>
        <w:autoSpaceDE/>
        <w:autoSpaceDN/>
        <w:adjustRightInd/>
        <w:rPr>
          <w:b/>
          <w:sz w:val="24"/>
          <w:szCs w:val="24"/>
        </w:rPr>
      </w:pPr>
    </w:p>
    <w:bookmarkStart w:id="1" w:name="_MON_1474964264"/>
    <w:bookmarkEnd w:id="1"/>
    <w:p w:rsidR="00980F14" w:rsidRDefault="008358CB">
      <w:pPr>
        <w:widowControl/>
        <w:autoSpaceDE/>
        <w:autoSpaceDN/>
        <w:adjustRightInd/>
        <w:rPr>
          <w:rStyle w:val="Hyperlink"/>
          <w:sz w:val="24"/>
          <w:szCs w:val="24"/>
        </w:rPr>
      </w:pPr>
      <w:r>
        <w:rPr>
          <w:rStyle w:val="Hyperlink"/>
          <w:sz w:val="24"/>
          <w:szCs w:val="24"/>
        </w:rPr>
        <w:object w:dxaOrig="8640" w:dyaOrig="11040">
          <v:shape id="_x0000_i1026" type="#_x0000_t75" style="width:6in;height:552pt" o:ole="">
            <v:imagedata r:id="rId16" o:title=""/>
          </v:shape>
          <o:OLEObject Type="Embed" ProgID="Word.Document.12" ShapeID="_x0000_i1026" DrawAspect="Content" ObjectID="_1483354467" r:id="rId17">
            <o:FieldCodes>\s</o:FieldCodes>
          </o:OLEObject>
        </w:object>
      </w:r>
    </w:p>
    <w:p w:rsidR="0094101E" w:rsidRDefault="0094101E" w:rsidP="00024E38">
      <w:pPr>
        <w:widowControl/>
        <w:autoSpaceDE/>
        <w:autoSpaceDN/>
        <w:adjustRightInd/>
        <w:rPr>
          <w:rStyle w:val="Hyperlink"/>
          <w:sz w:val="24"/>
          <w:szCs w:val="24"/>
        </w:rPr>
      </w:pPr>
    </w:p>
    <w:p w:rsidR="008358CB" w:rsidRDefault="008358CB" w:rsidP="008358CB">
      <w:pPr>
        <w:tabs>
          <w:tab w:val="left" w:pos="360"/>
          <w:tab w:val="left" w:pos="720"/>
          <w:tab w:val="left" w:pos="1080"/>
        </w:tabs>
        <w:rPr>
          <w:sz w:val="24"/>
          <w:szCs w:val="24"/>
        </w:rPr>
      </w:pPr>
      <w:r w:rsidRPr="004B7B00">
        <w:rPr>
          <w:sz w:val="24"/>
          <w:szCs w:val="24"/>
        </w:rPr>
        <w:t xml:space="preserve">The </w:t>
      </w:r>
      <w:r>
        <w:rPr>
          <w:sz w:val="24"/>
          <w:szCs w:val="24"/>
        </w:rPr>
        <w:t xml:space="preserve">Ex-vessel Volume and Value Report </w:t>
      </w:r>
      <w:r w:rsidRPr="004B7B00">
        <w:rPr>
          <w:sz w:val="24"/>
          <w:szCs w:val="24"/>
        </w:rPr>
        <w:t xml:space="preserve">must be submitted to NMFS online through eFISH on the NMFS Alaska Region website at   </w:t>
      </w:r>
      <w:hyperlink r:id="rId18" w:history="1">
        <w:r w:rsidRPr="007E7AA5">
          <w:rPr>
            <w:rStyle w:val="Hyperlink"/>
            <w:sz w:val="24"/>
            <w:szCs w:val="24"/>
          </w:rPr>
          <w:t>https://alaskafisheries.noaa.gov/webapps/efish/login</w:t>
        </w:r>
      </w:hyperlink>
      <w:r w:rsidRPr="004B7B00">
        <w:rPr>
          <w:sz w:val="24"/>
          <w:szCs w:val="24"/>
        </w:rPr>
        <w:t>. By using the NMFS ID password and submitting the transfer request, the designated representative certifies that all information is true, correct, and complete.</w:t>
      </w:r>
    </w:p>
    <w:p w:rsidR="008358CB" w:rsidRDefault="008358CB">
      <w:pPr>
        <w:widowControl/>
        <w:autoSpaceDE/>
        <w:autoSpaceDN/>
        <w:adjustRightInd/>
        <w:rPr>
          <w:b/>
        </w:rPr>
      </w:pPr>
    </w:p>
    <w:p w:rsidR="00333648" w:rsidRDefault="00333648">
      <w:pPr>
        <w:widowControl/>
        <w:autoSpaceDE/>
        <w:autoSpaceDN/>
        <w:adjustRightInd/>
        <w:rPr>
          <w:b/>
        </w:rPr>
      </w:pPr>
    </w:p>
    <w:p w:rsidR="00980F14" w:rsidRPr="00884D38" w:rsidRDefault="00980F14" w:rsidP="00980F14">
      <w:pPr>
        <w:rPr>
          <w:b/>
        </w:rPr>
      </w:pPr>
      <w:r w:rsidRPr="00884D38">
        <w:rPr>
          <w:b/>
        </w:rPr>
        <w:lastRenderedPageBreak/>
        <w:t xml:space="preserve">Electronic submittal of </w:t>
      </w:r>
      <w:r>
        <w:rPr>
          <w:b/>
        </w:rPr>
        <w:t>Ex-vessel Volume &amp; Value Report</w:t>
      </w:r>
    </w:p>
    <w:p w:rsidR="00980F14" w:rsidRPr="00237FE0" w:rsidRDefault="00980F14" w:rsidP="00980F14">
      <w:pPr>
        <w:tabs>
          <w:tab w:val="left" w:pos="360"/>
          <w:tab w:val="left" w:pos="720"/>
          <w:tab w:val="left" w:pos="2880"/>
        </w:tabs>
        <w:rPr>
          <w:sz w:val="18"/>
          <w:szCs w:val="18"/>
        </w:rPr>
      </w:pPr>
      <w:r>
        <w:rPr>
          <w:sz w:val="24"/>
          <w:szCs w:val="24"/>
        </w:rPr>
        <w:tab/>
      </w:r>
      <w:r w:rsidRPr="00237FE0">
        <w:rPr>
          <w:sz w:val="18"/>
          <w:szCs w:val="18"/>
        </w:rPr>
        <w:t>Using eFISH,</w:t>
      </w:r>
      <w:r>
        <w:rPr>
          <w:sz w:val="18"/>
          <w:szCs w:val="18"/>
        </w:rPr>
        <w:tab/>
        <w:t>}</w:t>
      </w:r>
      <w:r w:rsidRPr="00237FE0">
        <w:rPr>
          <w:sz w:val="18"/>
          <w:szCs w:val="18"/>
        </w:rPr>
        <w:t xml:space="preserve"> </w:t>
      </w:r>
    </w:p>
    <w:p w:rsidR="00980F14" w:rsidRPr="00237FE0" w:rsidRDefault="00980F14" w:rsidP="00980F14">
      <w:pPr>
        <w:tabs>
          <w:tab w:val="left" w:pos="360"/>
          <w:tab w:val="left" w:pos="720"/>
          <w:tab w:val="left" w:pos="2880"/>
        </w:tabs>
        <w:rPr>
          <w:sz w:val="18"/>
          <w:szCs w:val="18"/>
        </w:rPr>
      </w:pPr>
      <w:r w:rsidRPr="00237FE0">
        <w:rPr>
          <w:sz w:val="18"/>
          <w:szCs w:val="18"/>
        </w:rPr>
        <w:tab/>
      </w:r>
      <w:r w:rsidRPr="00237FE0">
        <w:rPr>
          <w:sz w:val="18"/>
          <w:szCs w:val="18"/>
        </w:rPr>
        <w:tab/>
        <w:t>NMFS Person ID</w:t>
      </w:r>
      <w:r>
        <w:rPr>
          <w:sz w:val="18"/>
          <w:szCs w:val="18"/>
        </w:rPr>
        <w:tab/>
      </w:r>
      <w:proofErr w:type="gramStart"/>
      <w:r>
        <w:rPr>
          <w:sz w:val="18"/>
          <w:szCs w:val="18"/>
        </w:rPr>
        <w:t>}  Replaces</w:t>
      </w:r>
      <w:proofErr w:type="gramEnd"/>
      <w:r>
        <w:rPr>
          <w:sz w:val="18"/>
          <w:szCs w:val="18"/>
        </w:rPr>
        <w:t xml:space="preserve"> Block A and Block B in online version</w:t>
      </w:r>
    </w:p>
    <w:p w:rsidR="00980F14" w:rsidRPr="00237FE0" w:rsidRDefault="00980F14" w:rsidP="00980F14">
      <w:pPr>
        <w:tabs>
          <w:tab w:val="left" w:pos="360"/>
          <w:tab w:val="left" w:pos="720"/>
          <w:tab w:val="left" w:pos="2880"/>
        </w:tabs>
        <w:rPr>
          <w:sz w:val="18"/>
          <w:szCs w:val="18"/>
        </w:rPr>
      </w:pPr>
      <w:r>
        <w:rPr>
          <w:sz w:val="18"/>
          <w:szCs w:val="18"/>
        </w:rPr>
        <w:tab/>
      </w:r>
      <w:r>
        <w:rPr>
          <w:sz w:val="18"/>
          <w:szCs w:val="18"/>
        </w:rPr>
        <w:tab/>
        <w:t>Transfer key</w:t>
      </w:r>
      <w:r>
        <w:rPr>
          <w:sz w:val="18"/>
          <w:szCs w:val="18"/>
        </w:rPr>
        <w:tab/>
        <w:t>}</w:t>
      </w:r>
    </w:p>
    <w:p w:rsidR="00980F14" w:rsidRDefault="00980F14" w:rsidP="00980F14">
      <w:pPr>
        <w:rPr>
          <w:sz w:val="24"/>
          <w:szCs w:val="24"/>
          <w:lang w:val="en-CA"/>
        </w:rPr>
      </w:pPr>
    </w:p>
    <w:p w:rsidR="0071502E" w:rsidRPr="0071502E" w:rsidRDefault="0071502E" w:rsidP="00E9770C">
      <w:pPr>
        <w:widowControl/>
        <w:autoSpaceDE/>
        <w:autoSpaceDN/>
        <w:adjustRightInd/>
        <w:rPr>
          <w:rStyle w:val="Hyperlink"/>
          <w:b/>
          <w:color w:val="auto"/>
          <w:u w:val="none"/>
        </w:rPr>
      </w:pPr>
      <w:r>
        <w:rPr>
          <w:rStyle w:val="Hyperlink"/>
          <w:b/>
          <w:color w:val="auto"/>
          <w:u w:val="none"/>
        </w:rPr>
        <w:t xml:space="preserve">Data Elements for </w:t>
      </w:r>
      <w:r w:rsidRPr="0071502E">
        <w:rPr>
          <w:rStyle w:val="Hyperlink"/>
          <w:b/>
          <w:color w:val="auto"/>
          <w:u w:val="none"/>
        </w:rPr>
        <w:t>Rockfish Ex-vessel Volume and Value Report</w:t>
      </w:r>
    </w:p>
    <w:p w:rsidR="00E9770C" w:rsidRDefault="00C26549" w:rsidP="00C26549">
      <w:pPr>
        <w:widowControl/>
        <w:tabs>
          <w:tab w:val="left" w:pos="360"/>
          <w:tab w:val="left" w:pos="720"/>
          <w:tab w:val="left" w:pos="1080"/>
        </w:tabs>
        <w:autoSpaceDE/>
        <w:autoSpaceDN/>
        <w:adjustRightInd/>
        <w:rPr>
          <w:rStyle w:val="Hyperlink"/>
          <w:color w:val="auto"/>
          <w:u w:val="none"/>
        </w:rPr>
      </w:pPr>
      <w:r>
        <w:rPr>
          <w:rStyle w:val="Hyperlink"/>
          <w:color w:val="auto"/>
          <w:u w:val="none"/>
        </w:rPr>
        <w:tab/>
        <w:t xml:space="preserve">Indicate whether </w:t>
      </w:r>
      <w:r w:rsidR="00E9770C" w:rsidRPr="0071502E">
        <w:rPr>
          <w:rStyle w:val="Hyperlink"/>
          <w:color w:val="auto"/>
          <w:u w:val="none"/>
        </w:rPr>
        <w:t>the Shoreside Processor receive</w:t>
      </w:r>
      <w:r>
        <w:rPr>
          <w:rStyle w:val="Hyperlink"/>
          <w:color w:val="auto"/>
          <w:u w:val="none"/>
        </w:rPr>
        <w:t>d</w:t>
      </w:r>
      <w:r w:rsidR="00E9770C" w:rsidRPr="0071502E">
        <w:rPr>
          <w:rStyle w:val="Hyperlink"/>
          <w:color w:val="auto"/>
          <w:u w:val="none"/>
        </w:rPr>
        <w:t xml:space="preserve"> any rockfish during th</w:t>
      </w:r>
      <w:r>
        <w:rPr>
          <w:rStyle w:val="Hyperlink"/>
          <w:color w:val="auto"/>
          <w:u w:val="none"/>
        </w:rPr>
        <w:t>e</w:t>
      </w:r>
      <w:r w:rsidR="00E9770C" w:rsidRPr="0071502E">
        <w:rPr>
          <w:rStyle w:val="Hyperlink"/>
          <w:color w:val="auto"/>
          <w:u w:val="none"/>
        </w:rPr>
        <w:t xml:space="preserve"> current fishing year</w:t>
      </w:r>
    </w:p>
    <w:p w:rsidR="00E9770C" w:rsidRPr="0071502E" w:rsidRDefault="00C26549" w:rsidP="00C26549">
      <w:pPr>
        <w:widowControl/>
        <w:tabs>
          <w:tab w:val="left" w:pos="360"/>
          <w:tab w:val="left" w:pos="720"/>
          <w:tab w:val="left" w:pos="1080"/>
        </w:tabs>
        <w:autoSpaceDE/>
        <w:autoSpaceDN/>
        <w:adjustRightInd/>
        <w:rPr>
          <w:rStyle w:val="Hyperlink"/>
          <w:color w:val="auto"/>
          <w:u w:val="none"/>
        </w:rPr>
      </w:pPr>
      <w:r>
        <w:rPr>
          <w:rStyle w:val="Hyperlink"/>
          <w:color w:val="auto"/>
          <w:u w:val="none"/>
        </w:rPr>
        <w:tab/>
      </w:r>
      <w:r>
        <w:rPr>
          <w:rStyle w:val="Hyperlink"/>
          <w:color w:val="auto"/>
          <w:u w:val="none"/>
        </w:rPr>
        <w:tab/>
      </w:r>
      <w:proofErr w:type="gramStart"/>
      <w:r w:rsidRPr="00E37689">
        <w:rPr>
          <w:rStyle w:val="Hyperlink"/>
          <w:b/>
          <w:color w:val="auto"/>
          <w:u w:val="none"/>
        </w:rPr>
        <w:t>If NO</w:t>
      </w:r>
      <w:r>
        <w:rPr>
          <w:rStyle w:val="Hyperlink"/>
          <w:color w:val="auto"/>
          <w:u w:val="none"/>
        </w:rPr>
        <w:t>, stop</w:t>
      </w:r>
      <w:r w:rsidR="00E37689">
        <w:rPr>
          <w:rStyle w:val="Hyperlink"/>
          <w:color w:val="auto"/>
          <w:u w:val="none"/>
        </w:rPr>
        <w:t>.</w:t>
      </w:r>
      <w:proofErr w:type="gramEnd"/>
      <w:r>
        <w:rPr>
          <w:rStyle w:val="Hyperlink"/>
          <w:color w:val="auto"/>
          <w:u w:val="none"/>
        </w:rPr>
        <w:t xml:space="preserve"> </w:t>
      </w:r>
      <w:r w:rsidR="00E37689">
        <w:rPr>
          <w:rStyle w:val="Hyperlink"/>
          <w:color w:val="auto"/>
          <w:u w:val="none"/>
        </w:rPr>
        <w:t>Y</w:t>
      </w:r>
      <w:r w:rsidR="00E9770C" w:rsidRPr="0071502E">
        <w:rPr>
          <w:rStyle w:val="Hyperlink"/>
          <w:color w:val="auto"/>
          <w:u w:val="none"/>
        </w:rPr>
        <w:t>ou are not required to submit this report</w:t>
      </w:r>
    </w:p>
    <w:p w:rsidR="00E9770C" w:rsidRPr="00C26549" w:rsidRDefault="00C26549" w:rsidP="00C26549">
      <w:pPr>
        <w:widowControl/>
        <w:tabs>
          <w:tab w:val="left" w:pos="360"/>
          <w:tab w:val="left" w:pos="720"/>
          <w:tab w:val="left" w:pos="1080"/>
        </w:tabs>
        <w:autoSpaceDE/>
        <w:autoSpaceDN/>
        <w:adjustRightInd/>
        <w:rPr>
          <w:rStyle w:val="Hyperlink"/>
          <w:color w:val="auto"/>
        </w:rPr>
      </w:pPr>
      <w:r w:rsidRPr="00C26549">
        <w:rPr>
          <w:rStyle w:val="Hyperlink"/>
          <w:color w:val="auto"/>
        </w:rPr>
        <w:t xml:space="preserve">Block </w:t>
      </w:r>
      <w:proofErr w:type="gramStart"/>
      <w:r w:rsidRPr="00C26549">
        <w:rPr>
          <w:rStyle w:val="Hyperlink"/>
          <w:color w:val="auto"/>
        </w:rPr>
        <w:t>A</w:t>
      </w:r>
      <w:proofErr w:type="gramEnd"/>
      <w:r w:rsidRPr="00C26549">
        <w:rPr>
          <w:rStyle w:val="Hyperlink"/>
          <w:color w:val="auto"/>
        </w:rPr>
        <w:t xml:space="preserve"> – Rockfish Processor Identification</w:t>
      </w:r>
    </w:p>
    <w:p w:rsidR="00E9770C" w:rsidRPr="0071502E" w:rsidRDefault="00C26549" w:rsidP="00C26549">
      <w:pPr>
        <w:widowControl/>
        <w:tabs>
          <w:tab w:val="left" w:pos="360"/>
          <w:tab w:val="left" w:pos="720"/>
          <w:tab w:val="left" w:pos="1080"/>
        </w:tabs>
        <w:autoSpaceDE/>
        <w:autoSpaceDN/>
        <w:adjustRightInd/>
        <w:rPr>
          <w:rStyle w:val="Hyperlink"/>
          <w:color w:val="auto"/>
          <w:u w:val="none"/>
        </w:rPr>
      </w:pPr>
      <w:r>
        <w:rPr>
          <w:rStyle w:val="Hyperlink"/>
          <w:color w:val="auto"/>
          <w:u w:val="none"/>
        </w:rPr>
        <w:tab/>
      </w:r>
      <w:r w:rsidR="00E9770C" w:rsidRPr="0071502E">
        <w:rPr>
          <w:rStyle w:val="Hyperlink"/>
          <w:color w:val="auto"/>
          <w:u w:val="none"/>
        </w:rPr>
        <w:t>Name of Shoreside Processor</w:t>
      </w:r>
    </w:p>
    <w:p w:rsidR="00E9770C" w:rsidRPr="0071502E" w:rsidRDefault="00C26549" w:rsidP="00C26549">
      <w:pPr>
        <w:widowControl/>
        <w:tabs>
          <w:tab w:val="left" w:pos="360"/>
          <w:tab w:val="left" w:pos="720"/>
          <w:tab w:val="left" w:pos="1080"/>
        </w:tabs>
        <w:autoSpaceDE/>
        <w:autoSpaceDN/>
        <w:adjustRightInd/>
        <w:rPr>
          <w:rStyle w:val="Hyperlink"/>
          <w:color w:val="auto"/>
          <w:u w:val="none"/>
        </w:rPr>
      </w:pPr>
      <w:r>
        <w:rPr>
          <w:rStyle w:val="Hyperlink"/>
          <w:color w:val="auto"/>
          <w:u w:val="none"/>
        </w:rPr>
        <w:tab/>
      </w:r>
      <w:r w:rsidR="00E9770C" w:rsidRPr="0071502E">
        <w:rPr>
          <w:rStyle w:val="Hyperlink"/>
          <w:color w:val="auto"/>
          <w:u w:val="none"/>
        </w:rPr>
        <w:t xml:space="preserve">Federal Processor Permit </w:t>
      </w:r>
      <w:r>
        <w:rPr>
          <w:rStyle w:val="Hyperlink"/>
          <w:color w:val="auto"/>
          <w:u w:val="none"/>
        </w:rPr>
        <w:t>number</w:t>
      </w:r>
    </w:p>
    <w:p w:rsidR="00E9770C" w:rsidRPr="0071502E" w:rsidRDefault="00C26549" w:rsidP="00C26549">
      <w:pPr>
        <w:widowControl/>
        <w:tabs>
          <w:tab w:val="left" w:pos="360"/>
          <w:tab w:val="left" w:pos="720"/>
          <w:tab w:val="left" w:pos="1080"/>
        </w:tabs>
        <w:autoSpaceDE/>
        <w:autoSpaceDN/>
        <w:adjustRightInd/>
        <w:rPr>
          <w:rStyle w:val="Hyperlink"/>
          <w:color w:val="auto"/>
          <w:u w:val="none"/>
        </w:rPr>
      </w:pPr>
      <w:r>
        <w:rPr>
          <w:rStyle w:val="Hyperlink"/>
          <w:color w:val="auto"/>
          <w:u w:val="none"/>
        </w:rPr>
        <w:tab/>
      </w:r>
      <w:r w:rsidR="00E9770C" w:rsidRPr="0071502E">
        <w:rPr>
          <w:rStyle w:val="Hyperlink"/>
          <w:color w:val="auto"/>
          <w:u w:val="none"/>
        </w:rPr>
        <w:t>NMFS Person ID</w:t>
      </w:r>
    </w:p>
    <w:p w:rsidR="00C26549" w:rsidRDefault="00C26549" w:rsidP="00C26549">
      <w:pPr>
        <w:widowControl/>
        <w:tabs>
          <w:tab w:val="left" w:pos="360"/>
          <w:tab w:val="left" w:pos="720"/>
          <w:tab w:val="left" w:pos="1080"/>
        </w:tabs>
        <w:autoSpaceDE/>
        <w:autoSpaceDN/>
        <w:adjustRightInd/>
        <w:rPr>
          <w:rStyle w:val="Hyperlink"/>
          <w:color w:val="auto"/>
          <w:u w:val="none"/>
        </w:rPr>
      </w:pPr>
      <w:r>
        <w:rPr>
          <w:rStyle w:val="Hyperlink"/>
          <w:color w:val="auto"/>
          <w:u w:val="none"/>
        </w:rPr>
        <w:tab/>
      </w:r>
      <w:proofErr w:type="gramStart"/>
      <w:r w:rsidR="00E9770C" w:rsidRPr="0071502E">
        <w:rPr>
          <w:rStyle w:val="Hyperlink"/>
          <w:color w:val="auto"/>
          <w:u w:val="none"/>
        </w:rPr>
        <w:t>Business Mailing Address</w:t>
      </w:r>
      <w:r>
        <w:rPr>
          <w:rStyle w:val="Hyperlink"/>
          <w:color w:val="auto"/>
          <w:u w:val="none"/>
        </w:rPr>
        <w:t>.</w:t>
      </w:r>
      <w:proofErr w:type="gramEnd"/>
    </w:p>
    <w:p w:rsidR="00E9770C" w:rsidRPr="0071502E" w:rsidRDefault="00C26549" w:rsidP="00C26549">
      <w:pPr>
        <w:widowControl/>
        <w:tabs>
          <w:tab w:val="left" w:pos="360"/>
          <w:tab w:val="left" w:pos="720"/>
          <w:tab w:val="left" w:pos="1080"/>
        </w:tabs>
        <w:autoSpaceDE/>
        <w:autoSpaceDN/>
        <w:adjustRightInd/>
        <w:rPr>
          <w:rStyle w:val="Hyperlink"/>
          <w:color w:val="auto"/>
          <w:u w:val="none"/>
        </w:rPr>
      </w:pPr>
      <w:r>
        <w:rPr>
          <w:rStyle w:val="Hyperlink"/>
          <w:color w:val="auto"/>
          <w:u w:val="none"/>
        </w:rPr>
        <w:tab/>
      </w:r>
      <w:r>
        <w:rPr>
          <w:rStyle w:val="Hyperlink"/>
          <w:color w:val="auto"/>
          <w:u w:val="none"/>
        </w:rPr>
        <w:tab/>
        <w:t>Indicate whether p</w:t>
      </w:r>
      <w:r w:rsidR="00E9770C" w:rsidRPr="0071502E">
        <w:rPr>
          <w:rStyle w:val="Hyperlink"/>
          <w:color w:val="auto"/>
          <w:u w:val="none"/>
        </w:rPr>
        <w:t xml:space="preserve">ermanent or </w:t>
      </w:r>
      <w:r>
        <w:rPr>
          <w:rStyle w:val="Hyperlink"/>
          <w:color w:val="auto"/>
          <w:u w:val="none"/>
        </w:rPr>
        <w:t>t</w:t>
      </w:r>
      <w:r w:rsidR="00E9770C" w:rsidRPr="0071502E">
        <w:rPr>
          <w:rStyle w:val="Hyperlink"/>
          <w:color w:val="auto"/>
          <w:u w:val="none"/>
        </w:rPr>
        <w:t>emporary</w:t>
      </w:r>
    </w:p>
    <w:p w:rsidR="00E9770C" w:rsidRPr="0071502E" w:rsidRDefault="00C26549" w:rsidP="00C26549">
      <w:pPr>
        <w:widowControl/>
        <w:tabs>
          <w:tab w:val="left" w:pos="360"/>
          <w:tab w:val="left" w:pos="720"/>
          <w:tab w:val="left" w:pos="1080"/>
        </w:tabs>
        <w:autoSpaceDE/>
        <w:autoSpaceDN/>
        <w:adjustRightInd/>
        <w:rPr>
          <w:rStyle w:val="Hyperlink"/>
          <w:color w:val="auto"/>
          <w:u w:val="none"/>
        </w:rPr>
      </w:pPr>
      <w:r>
        <w:rPr>
          <w:rStyle w:val="Hyperlink"/>
          <w:color w:val="auto"/>
          <w:u w:val="none"/>
        </w:rPr>
        <w:tab/>
      </w:r>
      <w:r w:rsidR="00E9770C" w:rsidRPr="0071502E">
        <w:rPr>
          <w:rStyle w:val="Hyperlink"/>
          <w:color w:val="auto"/>
          <w:u w:val="none"/>
        </w:rPr>
        <w:t>Port location</w:t>
      </w:r>
    </w:p>
    <w:p w:rsidR="00E9770C" w:rsidRPr="0071502E" w:rsidRDefault="00C26549" w:rsidP="00C26549">
      <w:pPr>
        <w:widowControl/>
        <w:tabs>
          <w:tab w:val="left" w:pos="360"/>
          <w:tab w:val="left" w:pos="720"/>
          <w:tab w:val="left" w:pos="1080"/>
        </w:tabs>
        <w:autoSpaceDE/>
        <w:autoSpaceDN/>
        <w:adjustRightInd/>
        <w:rPr>
          <w:rStyle w:val="Hyperlink"/>
          <w:color w:val="auto"/>
          <w:u w:val="none"/>
        </w:rPr>
      </w:pPr>
      <w:r>
        <w:rPr>
          <w:rStyle w:val="Hyperlink"/>
          <w:color w:val="auto"/>
          <w:u w:val="none"/>
        </w:rPr>
        <w:tab/>
      </w:r>
      <w:proofErr w:type="gramStart"/>
      <w:r w:rsidR="00E9770C" w:rsidRPr="0071502E">
        <w:rPr>
          <w:rStyle w:val="Hyperlink"/>
          <w:color w:val="auto"/>
          <w:u w:val="none"/>
        </w:rPr>
        <w:t>Business Telephone No.</w:t>
      </w:r>
      <w:proofErr w:type="gramEnd"/>
    </w:p>
    <w:p w:rsidR="00E9770C" w:rsidRPr="0071502E" w:rsidRDefault="00C26549" w:rsidP="00C26549">
      <w:pPr>
        <w:widowControl/>
        <w:tabs>
          <w:tab w:val="left" w:pos="360"/>
          <w:tab w:val="left" w:pos="720"/>
          <w:tab w:val="left" w:pos="1080"/>
        </w:tabs>
        <w:autoSpaceDE/>
        <w:autoSpaceDN/>
        <w:adjustRightInd/>
        <w:rPr>
          <w:rStyle w:val="Hyperlink"/>
          <w:color w:val="auto"/>
          <w:u w:val="none"/>
        </w:rPr>
      </w:pPr>
      <w:r>
        <w:rPr>
          <w:rStyle w:val="Hyperlink"/>
          <w:color w:val="auto"/>
          <w:u w:val="none"/>
        </w:rPr>
        <w:tab/>
      </w:r>
      <w:proofErr w:type="gramStart"/>
      <w:r w:rsidR="00E9770C" w:rsidRPr="0071502E">
        <w:rPr>
          <w:rStyle w:val="Hyperlink"/>
          <w:color w:val="auto"/>
          <w:u w:val="none"/>
        </w:rPr>
        <w:t>Business Fax No.</w:t>
      </w:r>
      <w:proofErr w:type="gramEnd"/>
    </w:p>
    <w:p w:rsidR="00E9770C" w:rsidRPr="0071502E" w:rsidRDefault="00C26549" w:rsidP="00C26549">
      <w:pPr>
        <w:widowControl/>
        <w:tabs>
          <w:tab w:val="left" w:pos="360"/>
          <w:tab w:val="left" w:pos="720"/>
          <w:tab w:val="left" w:pos="1080"/>
        </w:tabs>
        <w:autoSpaceDE/>
        <w:autoSpaceDN/>
        <w:adjustRightInd/>
        <w:rPr>
          <w:rStyle w:val="Hyperlink"/>
          <w:color w:val="auto"/>
          <w:u w:val="none"/>
        </w:rPr>
      </w:pPr>
      <w:r>
        <w:rPr>
          <w:rStyle w:val="Hyperlink"/>
          <w:color w:val="auto"/>
          <w:u w:val="none"/>
        </w:rPr>
        <w:tab/>
      </w:r>
      <w:r w:rsidR="00E9770C" w:rsidRPr="0071502E">
        <w:rPr>
          <w:rStyle w:val="Hyperlink"/>
          <w:color w:val="auto"/>
          <w:u w:val="none"/>
        </w:rPr>
        <w:t>Business E-mail Address</w:t>
      </w:r>
    </w:p>
    <w:p w:rsidR="00E9770C" w:rsidRPr="00C26549" w:rsidRDefault="00C26549" w:rsidP="00C26549">
      <w:pPr>
        <w:widowControl/>
        <w:tabs>
          <w:tab w:val="left" w:pos="360"/>
          <w:tab w:val="left" w:pos="720"/>
          <w:tab w:val="left" w:pos="1080"/>
        </w:tabs>
        <w:autoSpaceDE/>
        <w:autoSpaceDN/>
        <w:adjustRightInd/>
        <w:rPr>
          <w:rStyle w:val="Hyperlink"/>
          <w:color w:val="auto"/>
        </w:rPr>
      </w:pPr>
      <w:r w:rsidRPr="00C26549">
        <w:rPr>
          <w:rStyle w:val="Hyperlink"/>
          <w:color w:val="auto"/>
        </w:rPr>
        <w:t>Block B – Certification</w:t>
      </w:r>
    </w:p>
    <w:p w:rsidR="00C26549" w:rsidRDefault="00C26549" w:rsidP="00C26549">
      <w:pPr>
        <w:widowControl/>
        <w:tabs>
          <w:tab w:val="left" w:pos="360"/>
          <w:tab w:val="left" w:pos="720"/>
          <w:tab w:val="left" w:pos="1080"/>
        </w:tabs>
        <w:autoSpaceDE/>
        <w:autoSpaceDN/>
        <w:adjustRightInd/>
        <w:rPr>
          <w:rStyle w:val="Hyperlink"/>
          <w:color w:val="auto"/>
          <w:u w:val="none"/>
        </w:rPr>
      </w:pPr>
      <w:r>
        <w:rPr>
          <w:rStyle w:val="Hyperlink"/>
          <w:color w:val="auto"/>
          <w:u w:val="none"/>
        </w:rPr>
        <w:tab/>
      </w:r>
      <w:r w:rsidR="00E9770C" w:rsidRPr="0071502E">
        <w:rPr>
          <w:rStyle w:val="Hyperlink"/>
          <w:color w:val="auto"/>
          <w:u w:val="none"/>
        </w:rPr>
        <w:t>Printed Name</w:t>
      </w:r>
      <w:r>
        <w:rPr>
          <w:rStyle w:val="Hyperlink"/>
          <w:color w:val="auto"/>
          <w:u w:val="none"/>
        </w:rPr>
        <w:t xml:space="preserve"> and signature</w:t>
      </w:r>
      <w:r w:rsidR="005A7402">
        <w:rPr>
          <w:rStyle w:val="Hyperlink"/>
          <w:color w:val="auto"/>
          <w:u w:val="none"/>
        </w:rPr>
        <w:t xml:space="preserve"> of processor and date signed</w:t>
      </w:r>
    </w:p>
    <w:p w:rsidR="00E9770C" w:rsidRDefault="00C26549" w:rsidP="00C26549">
      <w:pPr>
        <w:widowControl/>
        <w:tabs>
          <w:tab w:val="left" w:pos="360"/>
          <w:tab w:val="left" w:pos="720"/>
          <w:tab w:val="left" w:pos="1080"/>
        </w:tabs>
        <w:autoSpaceDE/>
        <w:autoSpaceDN/>
        <w:adjustRightInd/>
        <w:rPr>
          <w:rStyle w:val="Hyperlink"/>
          <w:color w:val="auto"/>
          <w:u w:val="none"/>
        </w:rPr>
      </w:pPr>
      <w:r>
        <w:rPr>
          <w:rStyle w:val="Hyperlink"/>
          <w:color w:val="auto"/>
          <w:u w:val="none"/>
        </w:rPr>
        <w:tab/>
      </w:r>
      <w:r w:rsidR="00E9770C" w:rsidRPr="0071502E">
        <w:rPr>
          <w:rStyle w:val="Hyperlink"/>
          <w:color w:val="auto"/>
          <w:u w:val="none"/>
        </w:rPr>
        <w:t xml:space="preserve"> (</w:t>
      </w:r>
      <w:proofErr w:type="gramStart"/>
      <w:r w:rsidR="00E9770C" w:rsidRPr="0071502E">
        <w:rPr>
          <w:rStyle w:val="Hyperlink"/>
          <w:color w:val="auto"/>
          <w:u w:val="none"/>
        </w:rPr>
        <w:t>if</w:t>
      </w:r>
      <w:proofErr w:type="gramEnd"/>
      <w:r w:rsidR="00E9770C" w:rsidRPr="0071502E">
        <w:rPr>
          <w:rStyle w:val="Hyperlink"/>
          <w:color w:val="auto"/>
          <w:u w:val="none"/>
        </w:rPr>
        <w:t xml:space="preserve"> authorized representative, attach authorization)</w:t>
      </w:r>
    </w:p>
    <w:p w:rsidR="00531147" w:rsidRDefault="00531147" w:rsidP="00C26549">
      <w:pPr>
        <w:widowControl/>
        <w:tabs>
          <w:tab w:val="left" w:pos="360"/>
          <w:tab w:val="left" w:pos="720"/>
          <w:tab w:val="left" w:pos="1080"/>
        </w:tabs>
        <w:autoSpaceDE/>
        <w:autoSpaceDN/>
        <w:adjustRightInd/>
        <w:rPr>
          <w:rStyle w:val="Hyperlink"/>
          <w:color w:val="auto"/>
          <w:u w:val="none"/>
        </w:rPr>
      </w:pPr>
    </w:p>
    <w:p w:rsidR="00531147" w:rsidRPr="00BF6419" w:rsidRDefault="00BF6419" w:rsidP="00C26549">
      <w:pPr>
        <w:widowControl/>
        <w:tabs>
          <w:tab w:val="left" w:pos="360"/>
          <w:tab w:val="left" w:pos="720"/>
          <w:tab w:val="left" w:pos="1080"/>
        </w:tabs>
        <w:autoSpaceDE/>
        <w:autoSpaceDN/>
        <w:adjustRightInd/>
        <w:rPr>
          <w:rStyle w:val="Hyperlink"/>
          <w:color w:val="auto"/>
        </w:rPr>
      </w:pPr>
      <w:r w:rsidRPr="00BF6419">
        <w:rPr>
          <w:rStyle w:val="Hyperlink"/>
          <w:color w:val="auto"/>
        </w:rPr>
        <w:t>Block C – Rockfish Program Pounds Purchased and Ex-vessel Value</w:t>
      </w:r>
    </w:p>
    <w:p w:rsidR="008358CB" w:rsidRPr="0071502E" w:rsidRDefault="00BF6419" w:rsidP="00C26549">
      <w:pPr>
        <w:widowControl/>
        <w:tabs>
          <w:tab w:val="left" w:pos="360"/>
          <w:tab w:val="left" w:pos="720"/>
          <w:tab w:val="left" w:pos="1080"/>
        </w:tabs>
        <w:autoSpaceDE/>
        <w:autoSpaceDN/>
        <w:adjustRightInd/>
        <w:rPr>
          <w:rStyle w:val="Hyperlink"/>
          <w:color w:val="auto"/>
          <w:u w:val="none"/>
        </w:rPr>
      </w:pPr>
      <w:r>
        <w:rPr>
          <w:rStyle w:val="Hyperlink"/>
          <w:color w:val="auto"/>
          <w:u w:val="none"/>
        </w:rPr>
        <w:t>For each time period, enter pounds (round weight) and total gross ex-vessel value paid for primary species and secondary species</w:t>
      </w:r>
    </w:p>
    <w:p w:rsidR="00F13DC5" w:rsidRDefault="00F13DC5" w:rsidP="00F13DC5">
      <w:pPr>
        <w:tabs>
          <w:tab w:val="left" w:pos="360"/>
          <w:tab w:val="left" w:pos="720"/>
        </w:tabs>
      </w:pPr>
    </w:p>
    <w:p w:rsidR="0078480B" w:rsidRDefault="0078480B" w:rsidP="00F13DC5">
      <w:pPr>
        <w:tabs>
          <w:tab w:val="left" w:pos="360"/>
          <w:tab w:val="left" w:pos="720"/>
        </w:tabs>
      </w:pPr>
      <w:r w:rsidRPr="00D10432">
        <w:rPr>
          <w:sz w:val="24"/>
          <w:szCs w:val="24"/>
        </w:rPr>
        <w:t>Personnel cost is changed from $25/hr to $37/hr to reflect current rates</w:t>
      </w:r>
    </w:p>
    <w:p w:rsidR="0078480B" w:rsidRPr="00035563" w:rsidRDefault="0078480B" w:rsidP="00F13DC5">
      <w:pPr>
        <w:tabs>
          <w:tab w:val="left" w:pos="360"/>
          <w:tab w:val="left" w:pos="720"/>
        </w:tabs>
      </w:pPr>
    </w:p>
    <w:tbl>
      <w:tblPr>
        <w:tblW w:w="0" w:type="auto"/>
        <w:jc w:val="center"/>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2"/>
        <w:gridCol w:w="741"/>
      </w:tblGrid>
      <w:tr w:rsidR="00F13DC5" w:rsidTr="00554DB9">
        <w:trPr>
          <w:jc w:val="center"/>
        </w:trPr>
        <w:tc>
          <w:tcPr>
            <w:tcW w:w="5803" w:type="dxa"/>
            <w:gridSpan w:val="2"/>
          </w:tcPr>
          <w:p w:rsidR="00F13DC5" w:rsidRDefault="00F13DC5" w:rsidP="00F13DC5">
            <w:pPr>
              <w:tabs>
                <w:tab w:val="left" w:pos="360"/>
                <w:tab w:val="left" w:pos="720"/>
                <w:tab w:val="left" w:pos="1080"/>
                <w:tab w:val="left" w:pos="1440"/>
              </w:tabs>
            </w:pPr>
            <w:r>
              <w:rPr>
                <w:b/>
              </w:rPr>
              <w:t>Rockfish Volume &amp; Value Report</w:t>
            </w:r>
            <w:r w:rsidRPr="00F64DBF">
              <w:rPr>
                <w:b/>
              </w:rPr>
              <w:t xml:space="preserve"> , Respondent</w:t>
            </w:r>
          </w:p>
        </w:tc>
      </w:tr>
      <w:tr w:rsidR="00F13DC5" w:rsidTr="00554DB9">
        <w:trPr>
          <w:jc w:val="center"/>
        </w:trPr>
        <w:tc>
          <w:tcPr>
            <w:tcW w:w="5062" w:type="dxa"/>
          </w:tcPr>
          <w:p w:rsidR="00F13DC5" w:rsidRPr="0078480B" w:rsidRDefault="00F13DC5" w:rsidP="00554DB9">
            <w:pPr>
              <w:tabs>
                <w:tab w:val="left" w:pos="360"/>
                <w:tab w:val="left" w:pos="720"/>
                <w:tab w:val="left" w:pos="1080"/>
                <w:tab w:val="left" w:pos="1440"/>
              </w:tabs>
              <w:rPr>
                <w:b/>
              </w:rPr>
            </w:pPr>
            <w:r w:rsidRPr="0078480B">
              <w:rPr>
                <w:b/>
              </w:rPr>
              <w:t>Number of respondents</w:t>
            </w:r>
          </w:p>
          <w:p w:rsidR="00F13DC5" w:rsidRPr="0078480B" w:rsidRDefault="00F13DC5" w:rsidP="00554DB9">
            <w:pPr>
              <w:tabs>
                <w:tab w:val="left" w:pos="360"/>
                <w:tab w:val="left" w:pos="720"/>
                <w:tab w:val="left" w:pos="1080"/>
                <w:tab w:val="left" w:pos="1440"/>
              </w:tabs>
              <w:rPr>
                <w:b/>
              </w:rPr>
            </w:pPr>
            <w:r w:rsidRPr="0078480B">
              <w:rPr>
                <w:b/>
              </w:rPr>
              <w:t>Total annual responses</w:t>
            </w:r>
          </w:p>
          <w:p w:rsidR="00F13DC5" w:rsidRPr="0078480B" w:rsidRDefault="00F13DC5" w:rsidP="00554DB9">
            <w:pPr>
              <w:tabs>
                <w:tab w:val="left" w:pos="360"/>
                <w:tab w:val="left" w:pos="720"/>
                <w:tab w:val="left" w:pos="1080"/>
                <w:tab w:val="left" w:pos="1440"/>
              </w:tabs>
            </w:pPr>
            <w:r w:rsidRPr="0078480B">
              <w:t xml:space="preserve">   Number responses per respondent </w:t>
            </w:r>
            <w:r w:rsidR="0098021E" w:rsidRPr="0078480B">
              <w:t>= 1</w:t>
            </w:r>
          </w:p>
          <w:p w:rsidR="00F13DC5" w:rsidRPr="0078480B" w:rsidRDefault="00F13DC5" w:rsidP="00554DB9">
            <w:pPr>
              <w:tabs>
                <w:tab w:val="left" w:pos="360"/>
                <w:tab w:val="left" w:pos="720"/>
                <w:tab w:val="left" w:pos="1080"/>
                <w:tab w:val="left" w:pos="1440"/>
              </w:tabs>
            </w:pPr>
            <w:r w:rsidRPr="0078480B">
              <w:rPr>
                <w:b/>
              </w:rPr>
              <w:t>Total burden hours</w:t>
            </w:r>
            <w:r w:rsidRPr="0078480B">
              <w:t xml:space="preserve"> </w:t>
            </w:r>
            <w:r w:rsidR="0098021E" w:rsidRPr="0078480B">
              <w:t>(</w:t>
            </w:r>
            <w:r w:rsidR="009F0EFA" w:rsidRPr="0078480B">
              <w:t>18</w:t>
            </w:r>
            <w:r w:rsidR="0098021E" w:rsidRPr="0078480B">
              <w:t>)</w:t>
            </w:r>
          </w:p>
          <w:p w:rsidR="00F13DC5" w:rsidRPr="0078480B" w:rsidRDefault="00F13DC5" w:rsidP="00554DB9">
            <w:pPr>
              <w:tabs>
                <w:tab w:val="left" w:pos="360"/>
                <w:tab w:val="left" w:pos="720"/>
                <w:tab w:val="left" w:pos="1080"/>
                <w:tab w:val="left" w:pos="1440"/>
              </w:tabs>
              <w:rPr>
                <w:b/>
              </w:rPr>
            </w:pPr>
            <w:r w:rsidRPr="0078480B">
              <w:t xml:space="preserve">   Time per response = </w:t>
            </w:r>
            <w:r w:rsidR="009F0EFA" w:rsidRPr="0078480B">
              <w:t>2</w:t>
            </w:r>
            <w:r w:rsidR="007053CF" w:rsidRPr="0078480B">
              <w:t xml:space="preserve"> hours</w:t>
            </w:r>
          </w:p>
          <w:p w:rsidR="00F13DC5" w:rsidRPr="0078480B" w:rsidRDefault="00F13DC5" w:rsidP="00554DB9">
            <w:pPr>
              <w:tabs>
                <w:tab w:val="left" w:pos="360"/>
                <w:tab w:val="left" w:pos="720"/>
                <w:tab w:val="left" w:pos="1080"/>
                <w:tab w:val="left" w:pos="1440"/>
              </w:tabs>
            </w:pPr>
            <w:r w:rsidRPr="0078480B">
              <w:rPr>
                <w:b/>
              </w:rPr>
              <w:t>Total personnel cost</w:t>
            </w:r>
            <w:r w:rsidRPr="0078480B">
              <w:t xml:space="preserve">  </w:t>
            </w:r>
            <w:r w:rsidR="0098021E" w:rsidRPr="0078480B">
              <w:t xml:space="preserve">($37/hr x </w:t>
            </w:r>
            <w:r w:rsidR="009F0EFA" w:rsidRPr="0078480B">
              <w:t>18</w:t>
            </w:r>
            <w:r w:rsidR="0098021E" w:rsidRPr="0078480B">
              <w:t>)</w:t>
            </w:r>
          </w:p>
          <w:p w:rsidR="00F13DC5" w:rsidRPr="0078480B" w:rsidRDefault="00F13DC5" w:rsidP="00554DB9">
            <w:pPr>
              <w:tabs>
                <w:tab w:val="left" w:pos="360"/>
                <w:tab w:val="left" w:pos="720"/>
                <w:tab w:val="left" w:pos="1080"/>
                <w:tab w:val="left" w:pos="1440"/>
              </w:tabs>
            </w:pPr>
            <w:r w:rsidRPr="0078480B">
              <w:rPr>
                <w:b/>
              </w:rPr>
              <w:t>Total miscellaneous costs</w:t>
            </w:r>
            <w:r w:rsidRPr="0078480B">
              <w:t xml:space="preserve"> </w:t>
            </w:r>
            <w:r w:rsidR="0098021E" w:rsidRPr="0078480B">
              <w:t>(0.45)</w:t>
            </w:r>
          </w:p>
          <w:p w:rsidR="00F13DC5" w:rsidRPr="009F0EFA" w:rsidRDefault="00F13DC5" w:rsidP="0098021E">
            <w:pPr>
              <w:tabs>
                <w:tab w:val="left" w:pos="360"/>
                <w:tab w:val="left" w:pos="720"/>
                <w:tab w:val="left" w:pos="1080"/>
                <w:tab w:val="left" w:pos="1440"/>
              </w:tabs>
              <w:rPr>
                <w:highlight w:val="yellow"/>
              </w:rPr>
            </w:pPr>
            <w:r w:rsidRPr="0078480B">
              <w:t xml:space="preserve">   Must be online   </w:t>
            </w:r>
            <w:r w:rsidR="0098021E" w:rsidRPr="0078480B">
              <w:t>(0.05 x 9 =</w:t>
            </w:r>
            <w:r w:rsidRPr="0078480B">
              <w:t xml:space="preserve"> </w:t>
            </w:r>
            <w:r w:rsidR="0098021E" w:rsidRPr="0078480B">
              <w:t>0.45)</w:t>
            </w:r>
          </w:p>
        </w:tc>
        <w:tc>
          <w:tcPr>
            <w:tcW w:w="741" w:type="dxa"/>
          </w:tcPr>
          <w:p w:rsidR="00F13DC5" w:rsidRPr="0078480B" w:rsidRDefault="0098021E" w:rsidP="00554DB9">
            <w:pPr>
              <w:tabs>
                <w:tab w:val="left" w:pos="360"/>
                <w:tab w:val="left" w:pos="720"/>
                <w:tab w:val="left" w:pos="1080"/>
                <w:tab w:val="left" w:pos="1440"/>
              </w:tabs>
              <w:jc w:val="right"/>
              <w:rPr>
                <w:b/>
              </w:rPr>
            </w:pPr>
            <w:r w:rsidRPr="0078480B">
              <w:rPr>
                <w:b/>
              </w:rPr>
              <w:t>9</w:t>
            </w:r>
          </w:p>
          <w:p w:rsidR="0098021E" w:rsidRPr="0078480B" w:rsidRDefault="0098021E" w:rsidP="00554DB9">
            <w:pPr>
              <w:tabs>
                <w:tab w:val="left" w:pos="360"/>
                <w:tab w:val="left" w:pos="720"/>
                <w:tab w:val="left" w:pos="1080"/>
                <w:tab w:val="left" w:pos="1440"/>
              </w:tabs>
              <w:jc w:val="right"/>
              <w:rPr>
                <w:b/>
              </w:rPr>
            </w:pPr>
            <w:r w:rsidRPr="0078480B">
              <w:rPr>
                <w:b/>
              </w:rPr>
              <w:t>9</w:t>
            </w:r>
          </w:p>
          <w:p w:rsidR="0098021E" w:rsidRPr="0078480B" w:rsidRDefault="0098021E" w:rsidP="00554DB9">
            <w:pPr>
              <w:tabs>
                <w:tab w:val="left" w:pos="360"/>
                <w:tab w:val="left" w:pos="720"/>
                <w:tab w:val="left" w:pos="1080"/>
                <w:tab w:val="left" w:pos="1440"/>
              </w:tabs>
              <w:jc w:val="right"/>
              <w:rPr>
                <w:b/>
              </w:rPr>
            </w:pPr>
          </w:p>
          <w:p w:rsidR="0098021E" w:rsidRPr="0078480B" w:rsidRDefault="009F0EFA" w:rsidP="00554DB9">
            <w:pPr>
              <w:tabs>
                <w:tab w:val="left" w:pos="360"/>
                <w:tab w:val="left" w:pos="720"/>
                <w:tab w:val="left" w:pos="1080"/>
                <w:tab w:val="left" w:pos="1440"/>
              </w:tabs>
              <w:jc w:val="right"/>
              <w:rPr>
                <w:b/>
              </w:rPr>
            </w:pPr>
            <w:r w:rsidRPr="0078480B">
              <w:rPr>
                <w:b/>
              </w:rPr>
              <w:t>18</w:t>
            </w:r>
            <w:r w:rsidR="0098021E" w:rsidRPr="0078480B">
              <w:rPr>
                <w:b/>
              </w:rPr>
              <w:t xml:space="preserve"> hr</w:t>
            </w:r>
          </w:p>
          <w:p w:rsidR="0098021E" w:rsidRPr="0078480B" w:rsidRDefault="0098021E" w:rsidP="00554DB9">
            <w:pPr>
              <w:tabs>
                <w:tab w:val="left" w:pos="360"/>
                <w:tab w:val="left" w:pos="720"/>
                <w:tab w:val="left" w:pos="1080"/>
                <w:tab w:val="left" w:pos="1440"/>
              </w:tabs>
              <w:jc w:val="right"/>
              <w:rPr>
                <w:b/>
              </w:rPr>
            </w:pPr>
          </w:p>
          <w:p w:rsidR="0098021E" w:rsidRPr="0078480B" w:rsidRDefault="0098021E" w:rsidP="00554DB9">
            <w:pPr>
              <w:tabs>
                <w:tab w:val="left" w:pos="360"/>
                <w:tab w:val="left" w:pos="720"/>
                <w:tab w:val="left" w:pos="1080"/>
                <w:tab w:val="left" w:pos="1440"/>
              </w:tabs>
              <w:jc w:val="right"/>
              <w:rPr>
                <w:b/>
              </w:rPr>
            </w:pPr>
            <w:r w:rsidRPr="0078480B">
              <w:rPr>
                <w:b/>
              </w:rPr>
              <w:t>$</w:t>
            </w:r>
            <w:r w:rsidR="009F0EFA" w:rsidRPr="0078480B">
              <w:rPr>
                <w:b/>
              </w:rPr>
              <w:t>666</w:t>
            </w:r>
          </w:p>
          <w:p w:rsidR="0098021E" w:rsidRPr="0078480B" w:rsidRDefault="0098021E" w:rsidP="00554DB9">
            <w:pPr>
              <w:tabs>
                <w:tab w:val="left" w:pos="360"/>
                <w:tab w:val="left" w:pos="720"/>
                <w:tab w:val="left" w:pos="1080"/>
                <w:tab w:val="left" w:pos="1440"/>
              </w:tabs>
              <w:jc w:val="right"/>
              <w:rPr>
                <w:b/>
              </w:rPr>
            </w:pPr>
            <w:r w:rsidRPr="0078480B">
              <w:rPr>
                <w:b/>
              </w:rPr>
              <w:t>$1</w:t>
            </w:r>
          </w:p>
          <w:p w:rsidR="0098021E" w:rsidRPr="009F0EFA" w:rsidRDefault="0098021E" w:rsidP="00554DB9">
            <w:pPr>
              <w:tabs>
                <w:tab w:val="left" w:pos="360"/>
                <w:tab w:val="left" w:pos="720"/>
                <w:tab w:val="left" w:pos="1080"/>
                <w:tab w:val="left" w:pos="1440"/>
              </w:tabs>
              <w:jc w:val="right"/>
              <w:rPr>
                <w:b/>
                <w:highlight w:val="yellow"/>
              </w:rPr>
            </w:pPr>
          </w:p>
        </w:tc>
      </w:tr>
    </w:tbl>
    <w:p w:rsidR="00F13DC5" w:rsidRDefault="00F13DC5" w:rsidP="00F13DC5">
      <w:pPr>
        <w:rPr>
          <w:sz w:val="24"/>
          <w:szCs w:val="24"/>
        </w:rPr>
      </w:pPr>
    </w:p>
    <w:p w:rsidR="002472C9" w:rsidRDefault="002472C9" w:rsidP="002472C9">
      <w:pPr>
        <w:tabs>
          <w:tab w:val="left" w:pos="360"/>
          <w:tab w:val="left" w:pos="720"/>
          <w:tab w:val="left" w:pos="1080"/>
          <w:tab w:val="left" w:pos="1440"/>
          <w:tab w:val="left" w:pos="1800"/>
        </w:tabs>
        <w:rPr>
          <w:sz w:val="24"/>
          <w:szCs w:val="24"/>
        </w:rPr>
      </w:pPr>
      <w:r>
        <w:rPr>
          <w:sz w:val="24"/>
          <w:szCs w:val="24"/>
        </w:rPr>
        <w:t>There are no costs to the Federal Government, because the form is automatic and goes directly into the database.</w:t>
      </w:r>
    </w:p>
    <w:p w:rsidR="002472C9" w:rsidRDefault="002472C9" w:rsidP="00F13DC5">
      <w:pPr>
        <w:rPr>
          <w:sz w:val="24"/>
          <w:szCs w:val="24"/>
        </w:rPr>
      </w:pPr>
    </w:p>
    <w:tbl>
      <w:tblPr>
        <w:tblW w:w="0" w:type="auto"/>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7"/>
        <w:gridCol w:w="828"/>
      </w:tblGrid>
      <w:tr w:rsidR="00F13DC5" w:rsidTr="00554DB9">
        <w:trPr>
          <w:jc w:val="center"/>
        </w:trPr>
        <w:tc>
          <w:tcPr>
            <w:tcW w:w="5815" w:type="dxa"/>
            <w:gridSpan w:val="2"/>
          </w:tcPr>
          <w:p w:rsidR="00F13DC5" w:rsidRDefault="00F13DC5" w:rsidP="00554DB9">
            <w:pPr>
              <w:tabs>
                <w:tab w:val="left" w:pos="360"/>
                <w:tab w:val="left" w:pos="720"/>
                <w:tab w:val="left" w:pos="1080"/>
                <w:tab w:val="left" w:pos="1440"/>
              </w:tabs>
            </w:pPr>
            <w:r w:rsidRPr="00623828">
              <w:rPr>
                <w:b/>
              </w:rPr>
              <w:br w:type="page"/>
            </w:r>
            <w:r>
              <w:rPr>
                <w:b/>
              </w:rPr>
              <w:t>Rockfish Volume &amp; Value Report</w:t>
            </w:r>
            <w:r w:rsidRPr="00623828">
              <w:rPr>
                <w:b/>
              </w:rPr>
              <w:t xml:space="preserve">, </w:t>
            </w:r>
            <w:r w:rsidRPr="00F64DBF">
              <w:rPr>
                <w:b/>
              </w:rPr>
              <w:t>Federal Government</w:t>
            </w:r>
          </w:p>
        </w:tc>
      </w:tr>
      <w:tr w:rsidR="00F13DC5" w:rsidTr="00554DB9">
        <w:trPr>
          <w:jc w:val="center"/>
        </w:trPr>
        <w:tc>
          <w:tcPr>
            <w:tcW w:w="4987" w:type="dxa"/>
          </w:tcPr>
          <w:p w:rsidR="00F13DC5" w:rsidRPr="00F64DBF" w:rsidRDefault="00F13DC5" w:rsidP="00554DB9">
            <w:pPr>
              <w:tabs>
                <w:tab w:val="left" w:pos="360"/>
                <w:tab w:val="left" w:pos="720"/>
                <w:tab w:val="left" w:pos="1080"/>
                <w:tab w:val="left" w:pos="1440"/>
              </w:tabs>
              <w:rPr>
                <w:b/>
              </w:rPr>
            </w:pPr>
            <w:r w:rsidRPr="00F64DBF">
              <w:rPr>
                <w:b/>
              </w:rPr>
              <w:t>Total annual responses</w:t>
            </w:r>
          </w:p>
          <w:p w:rsidR="00F13DC5" w:rsidRPr="00DD35A3" w:rsidRDefault="00F13DC5" w:rsidP="00554DB9">
            <w:pPr>
              <w:tabs>
                <w:tab w:val="left" w:pos="360"/>
                <w:tab w:val="left" w:pos="720"/>
                <w:tab w:val="left" w:pos="1080"/>
                <w:tab w:val="left" w:pos="1440"/>
              </w:tabs>
              <w:rPr>
                <w:b/>
              </w:rPr>
            </w:pPr>
            <w:r w:rsidRPr="00F64DBF">
              <w:rPr>
                <w:b/>
              </w:rPr>
              <w:t xml:space="preserve">Total burden hours </w:t>
            </w:r>
          </w:p>
          <w:p w:rsidR="00F13DC5" w:rsidRDefault="00F13DC5" w:rsidP="00554DB9">
            <w:pPr>
              <w:tabs>
                <w:tab w:val="left" w:pos="360"/>
                <w:tab w:val="left" w:pos="720"/>
                <w:tab w:val="left" w:pos="1080"/>
                <w:tab w:val="left" w:pos="1440"/>
              </w:tabs>
            </w:pPr>
            <w:r w:rsidRPr="00F64DBF">
              <w:rPr>
                <w:b/>
              </w:rPr>
              <w:t>Total personnel cost</w:t>
            </w:r>
            <w:r w:rsidRPr="00276078">
              <w:t xml:space="preserve"> </w:t>
            </w:r>
          </w:p>
          <w:p w:rsidR="00F13DC5" w:rsidRPr="00F64DBF" w:rsidRDefault="00F13DC5" w:rsidP="00554DB9">
            <w:pPr>
              <w:tabs>
                <w:tab w:val="left" w:pos="360"/>
                <w:tab w:val="left" w:pos="720"/>
                <w:tab w:val="left" w:pos="1080"/>
                <w:tab w:val="left" w:pos="1440"/>
              </w:tabs>
              <w:rPr>
                <w:b/>
              </w:rPr>
            </w:pPr>
            <w:r w:rsidRPr="00F64DBF">
              <w:rPr>
                <w:b/>
              </w:rPr>
              <w:t>Total miscellaneous cost</w:t>
            </w:r>
          </w:p>
        </w:tc>
        <w:tc>
          <w:tcPr>
            <w:tcW w:w="828" w:type="dxa"/>
          </w:tcPr>
          <w:p w:rsidR="00F13DC5" w:rsidRDefault="00F13DC5" w:rsidP="00554DB9">
            <w:pPr>
              <w:tabs>
                <w:tab w:val="left" w:pos="360"/>
                <w:tab w:val="left" w:pos="720"/>
                <w:tab w:val="left" w:pos="1080"/>
                <w:tab w:val="left" w:pos="1440"/>
              </w:tabs>
              <w:jc w:val="right"/>
              <w:rPr>
                <w:b/>
              </w:rPr>
            </w:pPr>
            <w:r>
              <w:rPr>
                <w:b/>
              </w:rPr>
              <w:t>0</w:t>
            </w:r>
          </w:p>
          <w:p w:rsidR="00F13DC5" w:rsidRDefault="00F13DC5" w:rsidP="00554DB9">
            <w:pPr>
              <w:tabs>
                <w:tab w:val="left" w:pos="360"/>
                <w:tab w:val="left" w:pos="720"/>
                <w:tab w:val="left" w:pos="1080"/>
                <w:tab w:val="left" w:pos="1440"/>
              </w:tabs>
              <w:jc w:val="right"/>
              <w:rPr>
                <w:b/>
              </w:rPr>
            </w:pPr>
            <w:r>
              <w:rPr>
                <w:b/>
              </w:rPr>
              <w:t>0</w:t>
            </w:r>
          </w:p>
          <w:p w:rsidR="00F13DC5" w:rsidRPr="00F64DBF" w:rsidRDefault="00F13DC5" w:rsidP="00554DB9">
            <w:pPr>
              <w:tabs>
                <w:tab w:val="left" w:pos="360"/>
                <w:tab w:val="left" w:pos="720"/>
                <w:tab w:val="left" w:pos="1080"/>
                <w:tab w:val="left" w:pos="1440"/>
              </w:tabs>
              <w:jc w:val="right"/>
              <w:rPr>
                <w:b/>
              </w:rPr>
            </w:pPr>
            <w:r>
              <w:rPr>
                <w:b/>
              </w:rPr>
              <w:t>0</w:t>
            </w:r>
          </w:p>
          <w:p w:rsidR="00F13DC5" w:rsidRPr="00F64DBF" w:rsidRDefault="00F13DC5" w:rsidP="00554DB9">
            <w:pPr>
              <w:tabs>
                <w:tab w:val="left" w:pos="360"/>
                <w:tab w:val="left" w:pos="720"/>
                <w:tab w:val="left" w:pos="1080"/>
                <w:tab w:val="left" w:pos="1440"/>
              </w:tabs>
              <w:jc w:val="right"/>
              <w:rPr>
                <w:b/>
              </w:rPr>
            </w:pPr>
            <w:r w:rsidRPr="00F64DBF">
              <w:rPr>
                <w:b/>
              </w:rPr>
              <w:t>0</w:t>
            </w:r>
          </w:p>
        </w:tc>
      </w:tr>
    </w:tbl>
    <w:p w:rsidR="009135A8" w:rsidRDefault="009135A8" w:rsidP="00795215">
      <w:pPr>
        <w:widowControl/>
        <w:autoSpaceDE/>
        <w:autoSpaceDN/>
        <w:adjustRightInd/>
        <w:rPr>
          <w:b/>
          <w:sz w:val="24"/>
          <w:szCs w:val="24"/>
        </w:rPr>
      </w:pPr>
    </w:p>
    <w:p w:rsidR="00795215" w:rsidRPr="00795215" w:rsidRDefault="00795215" w:rsidP="00795215">
      <w:pPr>
        <w:widowControl/>
        <w:autoSpaceDE/>
        <w:autoSpaceDN/>
        <w:adjustRightInd/>
        <w:rPr>
          <w:b/>
          <w:sz w:val="24"/>
          <w:szCs w:val="24"/>
        </w:rPr>
      </w:pPr>
      <w:proofErr w:type="gramStart"/>
      <w:r>
        <w:rPr>
          <w:b/>
          <w:sz w:val="24"/>
          <w:szCs w:val="24"/>
        </w:rPr>
        <w:t xml:space="preserve">h.  </w:t>
      </w:r>
      <w:r w:rsidR="00623828">
        <w:rPr>
          <w:b/>
          <w:sz w:val="24"/>
          <w:szCs w:val="24"/>
        </w:rPr>
        <w:t>Rockfish</w:t>
      </w:r>
      <w:proofErr w:type="gramEnd"/>
      <w:r w:rsidR="00623828">
        <w:rPr>
          <w:b/>
          <w:sz w:val="24"/>
          <w:szCs w:val="24"/>
        </w:rPr>
        <w:t xml:space="preserve"> </w:t>
      </w:r>
      <w:r w:rsidR="00C7459D">
        <w:rPr>
          <w:b/>
          <w:sz w:val="24"/>
          <w:szCs w:val="24"/>
        </w:rPr>
        <w:t>Fee Payment</w:t>
      </w:r>
      <w:r w:rsidR="005A7402">
        <w:rPr>
          <w:b/>
          <w:sz w:val="24"/>
          <w:szCs w:val="24"/>
        </w:rPr>
        <w:t xml:space="preserve">  [</w:t>
      </w:r>
      <w:r w:rsidR="009D5C54">
        <w:rPr>
          <w:b/>
          <w:sz w:val="24"/>
          <w:szCs w:val="24"/>
        </w:rPr>
        <w:t>NEW</w:t>
      </w:r>
      <w:r w:rsidR="005A7402">
        <w:rPr>
          <w:b/>
          <w:sz w:val="24"/>
          <w:szCs w:val="24"/>
        </w:rPr>
        <w:t>]</w:t>
      </w:r>
    </w:p>
    <w:p w:rsidR="00623828" w:rsidRDefault="00623828" w:rsidP="00795215">
      <w:pPr>
        <w:widowControl/>
        <w:autoSpaceDE/>
        <w:autoSpaceDN/>
        <w:adjustRightInd/>
        <w:rPr>
          <w:sz w:val="24"/>
          <w:szCs w:val="24"/>
        </w:rPr>
      </w:pPr>
    </w:p>
    <w:p w:rsidR="00795215" w:rsidRPr="00795215" w:rsidRDefault="00795215" w:rsidP="00795215">
      <w:pPr>
        <w:widowControl/>
        <w:autoSpaceDE/>
        <w:autoSpaceDN/>
        <w:adjustRightInd/>
        <w:rPr>
          <w:sz w:val="24"/>
          <w:szCs w:val="24"/>
        </w:rPr>
      </w:pPr>
      <w:r w:rsidRPr="00795215">
        <w:rPr>
          <w:sz w:val="24"/>
          <w:szCs w:val="24"/>
        </w:rPr>
        <w:t xml:space="preserve">All rockfish CQ holders who receive rockfish CQ </w:t>
      </w:r>
      <w:r w:rsidR="005A7402">
        <w:rPr>
          <w:sz w:val="24"/>
          <w:szCs w:val="24"/>
        </w:rPr>
        <w:t xml:space="preserve">must </w:t>
      </w:r>
      <w:r w:rsidRPr="00795215">
        <w:rPr>
          <w:sz w:val="24"/>
          <w:szCs w:val="24"/>
        </w:rPr>
        <w:t>submit the cost recovery payment for all rockfish CQ landings made under the authority of their rockfish CQ permit.</w:t>
      </w:r>
    </w:p>
    <w:p w:rsidR="00623828" w:rsidRDefault="00623828" w:rsidP="00795215">
      <w:pPr>
        <w:widowControl/>
        <w:autoSpaceDE/>
        <w:autoSpaceDN/>
        <w:adjustRightInd/>
        <w:rPr>
          <w:sz w:val="24"/>
          <w:szCs w:val="24"/>
        </w:rPr>
      </w:pPr>
    </w:p>
    <w:p w:rsidR="00795215" w:rsidRPr="00795215" w:rsidRDefault="00795215" w:rsidP="00795215">
      <w:pPr>
        <w:widowControl/>
        <w:autoSpaceDE/>
        <w:autoSpaceDN/>
        <w:adjustRightInd/>
        <w:rPr>
          <w:sz w:val="24"/>
          <w:szCs w:val="24"/>
        </w:rPr>
      </w:pPr>
      <w:r w:rsidRPr="00795215">
        <w:rPr>
          <w:sz w:val="24"/>
          <w:szCs w:val="24"/>
        </w:rPr>
        <w:lastRenderedPageBreak/>
        <w:t>A rockfish CQ permit holder must submit any rockfish cost recovery fee liability payment(s) to NMFS no later than February 15 of the year following the calendar year in which the rockfish CQ landings were made.</w:t>
      </w:r>
    </w:p>
    <w:p w:rsidR="00623828" w:rsidRDefault="00623828" w:rsidP="00795215">
      <w:pPr>
        <w:widowControl/>
        <w:autoSpaceDE/>
        <w:autoSpaceDN/>
        <w:adjustRightInd/>
        <w:rPr>
          <w:sz w:val="24"/>
          <w:szCs w:val="24"/>
        </w:rPr>
      </w:pPr>
    </w:p>
    <w:p w:rsidR="002472C9" w:rsidRDefault="002472C9" w:rsidP="002472C9">
      <w:pPr>
        <w:tabs>
          <w:tab w:val="left" w:pos="360"/>
          <w:tab w:val="left" w:pos="720"/>
          <w:tab w:val="left" w:pos="1080"/>
        </w:tabs>
        <w:rPr>
          <w:sz w:val="24"/>
          <w:szCs w:val="24"/>
        </w:rPr>
      </w:pPr>
      <w:r w:rsidRPr="004B7B00">
        <w:rPr>
          <w:sz w:val="24"/>
          <w:szCs w:val="24"/>
        </w:rPr>
        <w:t xml:space="preserve">The </w:t>
      </w:r>
      <w:r>
        <w:rPr>
          <w:sz w:val="24"/>
          <w:szCs w:val="24"/>
        </w:rPr>
        <w:t xml:space="preserve">Fee Payment </w:t>
      </w:r>
      <w:r w:rsidRPr="004B7B00">
        <w:rPr>
          <w:sz w:val="24"/>
          <w:szCs w:val="24"/>
        </w:rPr>
        <w:t xml:space="preserve">must be submitted to NMFS online through eFISH on the NMFS Alaska Region website at   </w:t>
      </w:r>
      <w:hyperlink r:id="rId19" w:history="1">
        <w:r w:rsidRPr="007E7AA5">
          <w:rPr>
            <w:rStyle w:val="Hyperlink"/>
            <w:sz w:val="24"/>
            <w:szCs w:val="24"/>
          </w:rPr>
          <w:t>https://alaskafisheries.noaa.gov/webapps/efish/login</w:t>
        </w:r>
      </w:hyperlink>
      <w:r w:rsidRPr="004B7B00">
        <w:rPr>
          <w:sz w:val="24"/>
          <w:szCs w:val="24"/>
        </w:rPr>
        <w:t xml:space="preserve">. By using the NMFS ID password and submitting the transfer </w:t>
      </w:r>
      <w:r>
        <w:rPr>
          <w:sz w:val="24"/>
          <w:szCs w:val="24"/>
        </w:rPr>
        <w:t>key</w:t>
      </w:r>
      <w:r w:rsidRPr="004B7B00">
        <w:rPr>
          <w:sz w:val="24"/>
          <w:szCs w:val="24"/>
        </w:rPr>
        <w:t>, the designated representative certifies that all information is true, correct, and complete.</w:t>
      </w:r>
    </w:p>
    <w:p w:rsidR="002472C9" w:rsidRDefault="002472C9">
      <w:pPr>
        <w:widowControl/>
        <w:autoSpaceDE/>
        <w:autoSpaceDN/>
        <w:adjustRightInd/>
        <w:rPr>
          <w:sz w:val="24"/>
          <w:szCs w:val="24"/>
        </w:rPr>
      </w:pPr>
    </w:p>
    <w:p w:rsidR="0095147D" w:rsidRDefault="00026494" w:rsidP="0095147D">
      <w:pPr>
        <w:shd w:val="clear" w:color="auto" w:fill="FFFFFF"/>
        <w:jc w:val="center"/>
        <w:rPr>
          <w:color w:val="222222"/>
        </w:rPr>
      </w:pPr>
      <w:r>
        <w:rPr>
          <w:noProof/>
          <w:color w:val="222222"/>
        </w:rPr>
        <w:drawing>
          <wp:inline distT="0" distB="0" distL="0" distR="0" wp14:anchorId="77DB40CE" wp14:editId="31522496">
            <wp:extent cx="6042660" cy="4251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fish fee payment.png"/>
                    <pic:cNvPicPr/>
                  </pic:nvPicPr>
                  <pic:blipFill>
                    <a:blip r:embed="rId20">
                      <a:extLst>
                        <a:ext uri="{28A0092B-C50C-407E-A947-70E740481C1C}">
                          <a14:useLocalDpi xmlns:a14="http://schemas.microsoft.com/office/drawing/2010/main" val="0"/>
                        </a:ext>
                      </a:extLst>
                    </a:blip>
                    <a:stretch>
                      <a:fillRect/>
                    </a:stretch>
                  </pic:blipFill>
                  <pic:spPr>
                    <a:xfrm>
                      <a:off x="0" y="0"/>
                      <a:ext cx="6042660" cy="4251960"/>
                    </a:xfrm>
                    <a:prstGeom prst="rect">
                      <a:avLst/>
                    </a:prstGeom>
                  </pic:spPr>
                </pic:pic>
              </a:graphicData>
            </a:graphic>
          </wp:inline>
        </w:drawing>
      </w:r>
    </w:p>
    <w:p w:rsidR="002472C9" w:rsidRDefault="002472C9" w:rsidP="002472C9">
      <w:pPr>
        <w:rPr>
          <w:sz w:val="24"/>
          <w:szCs w:val="24"/>
          <w:lang w:val="en-CA"/>
        </w:rPr>
      </w:pPr>
    </w:p>
    <w:p w:rsidR="002472C9" w:rsidRPr="004416C2" w:rsidRDefault="002472C9" w:rsidP="002472C9">
      <w:pPr>
        <w:rPr>
          <w:b/>
        </w:rPr>
      </w:pPr>
      <w:r w:rsidRPr="004416C2">
        <w:rPr>
          <w:b/>
        </w:rPr>
        <w:t xml:space="preserve">Electronic submittal of </w:t>
      </w:r>
      <w:r w:rsidR="00C71842" w:rsidRPr="004416C2">
        <w:rPr>
          <w:b/>
        </w:rPr>
        <w:t>Fee Payment</w:t>
      </w:r>
    </w:p>
    <w:p w:rsidR="002472C9" w:rsidRPr="004416C2" w:rsidRDefault="002472C9" w:rsidP="002472C9">
      <w:pPr>
        <w:tabs>
          <w:tab w:val="left" w:pos="360"/>
          <w:tab w:val="left" w:pos="720"/>
          <w:tab w:val="left" w:pos="2880"/>
        </w:tabs>
      </w:pPr>
      <w:r w:rsidRPr="004416C2">
        <w:tab/>
        <w:t>Using eFISH,</w:t>
      </w:r>
      <w:r w:rsidRPr="004416C2">
        <w:tab/>
        <w:t xml:space="preserve">} </w:t>
      </w:r>
    </w:p>
    <w:p w:rsidR="002472C9" w:rsidRPr="004416C2" w:rsidRDefault="002472C9" w:rsidP="002472C9">
      <w:pPr>
        <w:tabs>
          <w:tab w:val="left" w:pos="360"/>
          <w:tab w:val="left" w:pos="720"/>
          <w:tab w:val="left" w:pos="2880"/>
        </w:tabs>
      </w:pPr>
      <w:r w:rsidRPr="004416C2">
        <w:tab/>
      </w:r>
      <w:r w:rsidRPr="004416C2">
        <w:tab/>
        <w:t>NMFS Person ID</w:t>
      </w:r>
      <w:r w:rsidRPr="004416C2">
        <w:tab/>
      </w:r>
      <w:proofErr w:type="gramStart"/>
      <w:r w:rsidRPr="004416C2">
        <w:t>}  Replaces</w:t>
      </w:r>
      <w:proofErr w:type="gramEnd"/>
      <w:r w:rsidRPr="004416C2">
        <w:t xml:space="preserve"> Block A and Block B in online version</w:t>
      </w:r>
    </w:p>
    <w:p w:rsidR="002472C9" w:rsidRPr="004416C2" w:rsidRDefault="002472C9" w:rsidP="002472C9">
      <w:pPr>
        <w:tabs>
          <w:tab w:val="left" w:pos="360"/>
          <w:tab w:val="left" w:pos="720"/>
          <w:tab w:val="left" w:pos="2880"/>
        </w:tabs>
      </w:pPr>
      <w:r w:rsidRPr="004416C2">
        <w:tab/>
      </w:r>
      <w:r w:rsidRPr="004416C2">
        <w:tab/>
        <w:t>Transfer key</w:t>
      </w:r>
      <w:r w:rsidRPr="004416C2">
        <w:tab/>
        <w:t>}</w:t>
      </w:r>
    </w:p>
    <w:p w:rsidR="002472C9" w:rsidRDefault="002472C9" w:rsidP="00795215">
      <w:pPr>
        <w:widowControl/>
        <w:autoSpaceDE/>
        <w:autoSpaceDN/>
        <w:adjustRightInd/>
        <w:rPr>
          <w:sz w:val="24"/>
          <w:szCs w:val="24"/>
        </w:rPr>
      </w:pPr>
    </w:p>
    <w:p w:rsidR="00FB6C3F" w:rsidRPr="00FB6C3F" w:rsidRDefault="00FB6C3F" w:rsidP="00FB6C3F">
      <w:pPr>
        <w:widowControl/>
        <w:autoSpaceDE/>
        <w:autoSpaceDN/>
        <w:adjustRightInd/>
        <w:rPr>
          <w:b/>
        </w:rPr>
      </w:pPr>
      <w:r w:rsidRPr="00FB6C3F">
        <w:rPr>
          <w:b/>
        </w:rPr>
        <w:t>Rockfish Cooperative Quota Permit Fee Submission Form</w:t>
      </w:r>
    </w:p>
    <w:p w:rsidR="00FB6C3F" w:rsidRPr="00FB6C3F" w:rsidRDefault="00FB6C3F" w:rsidP="00FB6C3F">
      <w:pPr>
        <w:widowControl/>
        <w:tabs>
          <w:tab w:val="left" w:pos="360"/>
          <w:tab w:val="left" w:pos="720"/>
          <w:tab w:val="left" w:pos="1080"/>
          <w:tab w:val="left" w:pos="1440"/>
        </w:tabs>
        <w:autoSpaceDE/>
        <w:autoSpaceDN/>
        <w:adjustRightInd/>
      </w:pPr>
      <w:r w:rsidRPr="00FB6C3F">
        <w:rPr>
          <w:u w:val="single"/>
        </w:rPr>
        <w:t xml:space="preserve">Block </w:t>
      </w:r>
      <w:proofErr w:type="spellStart"/>
      <w:proofErr w:type="gramStart"/>
      <w:r w:rsidRPr="00FB6C3F">
        <w:rPr>
          <w:u w:val="single"/>
        </w:rPr>
        <w:t>A</w:t>
      </w:r>
      <w:proofErr w:type="spellEnd"/>
      <w:proofErr w:type="gramEnd"/>
      <w:r w:rsidRPr="00FB6C3F">
        <w:rPr>
          <w:u w:val="single"/>
        </w:rPr>
        <w:t>-- Overpayment</w:t>
      </w:r>
      <w:r w:rsidRPr="00FB6C3F">
        <w:rPr>
          <w:u w:val="single"/>
        </w:rPr>
        <w:cr/>
      </w:r>
      <w:r w:rsidRPr="00FB6C3F">
        <w:t xml:space="preserve">If your estimated Balance Due is less than zero (deficit), you MUST select one of the following options: </w:t>
      </w:r>
    </w:p>
    <w:p w:rsidR="004B2A56" w:rsidRDefault="004B2A56" w:rsidP="00FB6C3F">
      <w:pPr>
        <w:widowControl/>
        <w:tabs>
          <w:tab w:val="left" w:pos="360"/>
          <w:tab w:val="left" w:pos="720"/>
          <w:tab w:val="left" w:pos="1080"/>
          <w:tab w:val="left" w:pos="1440"/>
        </w:tabs>
        <w:autoSpaceDE/>
        <w:autoSpaceDN/>
        <w:adjustRightInd/>
      </w:pPr>
      <w:r>
        <w:tab/>
      </w:r>
      <w:r w:rsidR="00FB6C3F" w:rsidRPr="00FB6C3F">
        <w:t>Apply Overpayment to Future Fee Liabilities</w:t>
      </w:r>
    </w:p>
    <w:p w:rsidR="00FB6C3F" w:rsidRDefault="004B2A56" w:rsidP="00FB6C3F">
      <w:pPr>
        <w:widowControl/>
        <w:tabs>
          <w:tab w:val="left" w:pos="360"/>
          <w:tab w:val="left" w:pos="720"/>
          <w:tab w:val="left" w:pos="1080"/>
          <w:tab w:val="left" w:pos="1440"/>
        </w:tabs>
        <w:autoSpaceDE/>
        <w:autoSpaceDN/>
        <w:adjustRightInd/>
      </w:pPr>
      <w:r>
        <w:tab/>
      </w:r>
      <w:r w:rsidR="00FB6C3F" w:rsidRPr="00FB6C3F">
        <w:t>Issue Refund</w:t>
      </w:r>
    </w:p>
    <w:p w:rsidR="004B2A56" w:rsidRDefault="00FB6C3F" w:rsidP="004B2A56">
      <w:pPr>
        <w:widowControl/>
        <w:tabs>
          <w:tab w:val="left" w:pos="360"/>
          <w:tab w:val="left" w:pos="720"/>
          <w:tab w:val="left" w:pos="1080"/>
          <w:tab w:val="left" w:pos="1440"/>
        </w:tabs>
        <w:autoSpaceDE/>
        <w:autoSpaceDN/>
        <w:adjustRightInd/>
      </w:pPr>
      <w:r w:rsidRPr="00FB6C3F">
        <w:rPr>
          <w:u w:val="single"/>
        </w:rPr>
        <w:t xml:space="preserve">Block B-- Identification </w:t>
      </w:r>
      <w:r w:rsidR="004416C2">
        <w:rPr>
          <w:u w:val="single"/>
        </w:rPr>
        <w:t>o</w:t>
      </w:r>
      <w:r w:rsidRPr="00FB6C3F">
        <w:rPr>
          <w:u w:val="single"/>
        </w:rPr>
        <w:t>f Rockfish Cooperative</w:t>
      </w:r>
    </w:p>
    <w:p w:rsidR="00FB6C3F" w:rsidRPr="00FB6C3F" w:rsidRDefault="004B2A56" w:rsidP="004B2A56">
      <w:pPr>
        <w:widowControl/>
        <w:tabs>
          <w:tab w:val="left" w:pos="360"/>
          <w:tab w:val="left" w:pos="720"/>
          <w:tab w:val="left" w:pos="1080"/>
          <w:tab w:val="left" w:pos="1440"/>
        </w:tabs>
        <w:autoSpaceDE/>
        <w:autoSpaceDN/>
        <w:adjustRightInd/>
      </w:pPr>
      <w:r>
        <w:tab/>
      </w:r>
      <w:r w:rsidR="00FB6C3F" w:rsidRPr="00FB6C3F">
        <w:t>Name of Cooperative</w:t>
      </w:r>
    </w:p>
    <w:p w:rsidR="00FB6C3F" w:rsidRPr="00FB6C3F" w:rsidRDefault="00FB6C3F" w:rsidP="00FB6C3F">
      <w:pPr>
        <w:widowControl/>
        <w:tabs>
          <w:tab w:val="left" w:pos="360"/>
          <w:tab w:val="left" w:pos="720"/>
          <w:tab w:val="left" w:pos="1080"/>
          <w:tab w:val="left" w:pos="1440"/>
        </w:tabs>
        <w:autoSpaceDE/>
        <w:autoSpaceDN/>
        <w:adjustRightInd/>
      </w:pPr>
      <w:r w:rsidRPr="00FB6C3F">
        <w:tab/>
        <w:t xml:space="preserve">NMFS Person ID   </w:t>
      </w:r>
    </w:p>
    <w:p w:rsidR="00FB6C3F" w:rsidRPr="00FB6C3F" w:rsidRDefault="00FB6C3F" w:rsidP="00FB6C3F">
      <w:pPr>
        <w:widowControl/>
        <w:tabs>
          <w:tab w:val="left" w:pos="360"/>
          <w:tab w:val="left" w:pos="720"/>
          <w:tab w:val="left" w:pos="1080"/>
          <w:tab w:val="left" w:pos="1440"/>
        </w:tabs>
        <w:autoSpaceDE/>
        <w:autoSpaceDN/>
        <w:adjustRightInd/>
      </w:pPr>
      <w:r w:rsidRPr="00FB6C3F">
        <w:tab/>
      </w:r>
      <w:proofErr w:type="gramStart"/>
      <w:r w:rsidRPr="00FB6C3F">
        <w:t>Taxpayer ID (Employer ID No.)</w:t>
      </w:r>
      <w:proofErr w:type="gramEnd"/>
    </w:p>
    <w:p w:rsidR="00FB6C3F" w:rsidRPr="00FB6C3F" w:rsidRDefault="00FB6C3F" w:rsidP="00FB6C3F">
      <w:pPr>
        <w:widowControl/>
        <w:tabs>
          <w:tab w:val="left" w:pos="360"/>
          <w:tab w:val="left" w:pos="720"/>
          <w:tab w:val="left" w:pos="1080"/>
          <w:tab w:val="left" w:pos="1440"/>
        </w:tabs>
        <w:autoSpaceDE/>
        <w:autoSpaceDN/>
        <w:adjustRightInd/>
      </w:pPr>
      <w:r w:rsidRPr="00FB6C3F">
        <w:tab/>
        <w:t>Date of Incorporation</w:t>
      </w:r>
    </w:p>
    <w:p w:rsidR="004B2A56" w:rsidRDefault="004B2A56" w:rsidP="00FB6C3F">
      <w:pPr>
        <w:widowControl/>
        <w:tabs>
          <w:tab w:val="left" w:pos="360"/>
          <w:tab w:val="left" w:pos="720"/>
          <w:tab w:val="left" w:pos="1080"/>
          <w:tab w:val="left" w:pos="1440"/>
        </w:tabs>
        <w:autoSpaceDE/>
        <w:autoSpaceDN/>
        <w:adjustRightInd/>
      </w:pPr>
      <w:r>
        <w:lastRenderedPageBreak/>
        <w:tab/>
      </w:r>
      <w:r w:rsidR="00FB6C3F" w:rsidRPr="00FB6C3F">
        <w:t>Business Mailing Address</w:t>
      </w:r>
    </w:p>
    <w:p w:rsidR="00FB6C3F" w:rsidRPr="00FB6C3F" w:rsidRDefault="004B2A56" w:rsidP="00FB6C3F">
      <w:pPr>
        <w:widowControl/>
        <w:tabs>
          <w:tab w:val="left" w:pos="360"/>
          <w:tab w:val="left" w:pos="720"/>
          <w:tab w:val="left" w:pos="1080"/>
          <w:tab w:val="left" w:pos="1440"/>
        </w:tabs>
        <w:autoSpaceDE/>
        <w:autoSpaceDN/>
        <w:adjustRightInd/>
      </w:pPr>
      <w:r>
        <w:tab/>
      </w:r>
      <w:r>
        <w:tab/>
        <w:t xml:space="preserve">Indicate whether </w:t>
      </w:r>
      <w:r w:rsidR="00FB6C3F" w:rsidRPr="00FB6C3F">
        <w:t>Permanent</w:t>
      </w:r>
      <w:r>
        <w:t xml:space="preserve"> </w:t>
      </w:r>
      <w:r w:rsidR="00FB6C3F" w:rsidRPr="00FB6C3F">
        <w:t>or</w:t>
      </w:r>
      <w:r>
        <w:t xml:space="preserve"> </w:t>
      </w:r>
      <w:r w:rsidR="00FB6C3F" w:rsidRPr="00FB6C3F">
        <w:t>Temporary</w:t>
      </w:r>
    </w:p>
    <w:p w:rsidR="00FB6C3F" w:rsidRDefault="004B2A56" w:rsidP="00FB6C3F">
      <w:pPr>
        <w:widowControl/>
        <w:tabs>
          <w:tab w:val="left" w:pos="360"/>
          <w:tab w:val="left" w:pos="720"/>
          <w:tab w:val="left" w:pos="1080"/>
          <w:tab w:val="left" w:pos="1440"/>
        </w:tabs>
        <w:autoSpaceDE/>
        <w:autoSpaceDN/>
        <w:adjustRightInd/>
      </w:pPr>
      <w:r>
        <w:tab/>
      </w:r>
      <w:r w:rsidR="00FB6C3F" w:rsidRPr="00FB6C3F">
        <w:t>Business Telephone No.</w:t>
      </w:r>
      <w:r>
        <w:t xml:space="preserve">, </w:t>
      </w:r>
      <w:r w:rsidR="00FB6C3F" w:rsidRPr="00FB6C3F">
        <w:t>Business Fax No.</w:t>
      </w:r>
      <w:r>
        <w:t xml:space="preserve">, </w:t>
      </w:r>
      <w:r w:rsidR="00FB6C3F" w:rsidRPr="00FB6C3F">
        <w:t>Business E-mail Address</w:t>
      </w:r>
    </w:p>
    <w:p w:rsidR="004B2A56" w:rsidRDefault="004B2A56" w:rsidP="004B2A56">
      <w:pPr>
        <w:widowControl/>
        <w:tabs>
          <w:tab w:val="left" w:pos="360"/>
          <w:tab w:val="left" w:pos="720"/>
          <w:tab w:val="left" w:pos="1080"/>
          <w:tab w:val="left" w:pos="1440"/>
        </w:tabs>
        <w:autoSpaceDE/>
        <w:autoSpaceDN/>
        <w:adjustRightInd/>
      </w:pPr>
      <w:r w:rsidRPr="004B2A56">
        <w:rPr>
          <w:u w:val="single"/>
        </w:rPr>
        <w:t xml:space="preserve">Block C -- Agreement </w:t>
      </w:r>
      <w:r w:rsidR="004416C2">
        <w:rPr>
          <w:u w:val="single"/>
        </w:rPr>
        <w:t>w</w:t>
      </w:r>
      <w:r w:rsidRPr="004B2A56">
        <w:rPr>
          <w:u w:val="single"/>
        </w:rPr>
        <w:t>ith Fee Liability Summary</w:t>
      </w:r>
      <w:r w:rsidR="00FB6C3F" w:rsidRPr="004B2A56">
        <w:rPr>
          <w:u w:val="single"/>
        </w:rPr>
        <w:cr/>
      </w:r>
      <w:r w:rsidRPr="004B2A56">
        <w:tab/>
        <w:t xml:space="preserve">Indicate whether agree with </w:t>
      </w:r>
      <w:r w:rsidR="00FB6C3F" w:rsidRPr="00FB6C3F">
        <w:t>Fee Liability Summary</w:t>
      </w:r>
    </w:p>
    <w:p w:rsidR="000D02CD" w:rsidRDefault="000D02CD" w:rsidP="00FB6C3F">
      <w:pPr>
        <w:widowControl/>
        <w:tabs>
          <w:tab w:val="left" w:pos="360"/>
          <w:tab w:val="left" w:pos="720"/>
          <w:tab w:val="left" w:pos="1080"/>
          <w:tab w:val="left" w:pos="1440"/>
        </w:tabs>
        <w:autoSpaceDE/>
        <w:autoSpaceDN/>
        <w:adjustRightInd/>
      </w:pPr>
      <w:r>
        <w:tab/>
      </w:r>
      <w:r w:rsidR="00FB6C3F" w:rsidRPr="00FB6C3F">
        <w:t>If YES, date and sign your name where designated in Block D</w:t>
      </w:r>
    </w:p>
    <w:p w:rsidR="000D02CD" w:rsidRDefault="000D02CD" w:rsidP="00FB6C3F">
      <w:pPr>
        <w:widowControl/>
        <w:tabs>
          <w:tab w:val="left" w:pos="360"/>
          <w:tab w:val="left" w:pos="720"/>
          <w:tab w:val="left" w:pos="1080"/>
          <w:tab w:val="left" w:pos="1440"/>
        </w:tabs>
        <w:autoSpaceDE/>
        <w:autoSpaceDN/>
        <w:adjustRightInd/>
      </w:pPr>
      <w:r>
        <w:tab/>
      </w:r>
      <w:r w:rsidR="00FB6C3F" w:rsidRPr="00FB6C3F">
        <w:t xml:space="preserve">If NO, complete Block F (Fee Calculation) using the fee calculation instructions </w:t>
      </w:r>
    </w:p>
    <w:p w:rsidR="000D02CD" w:rsidRDefault="000D02CD" w:rsidP="00FB6C3F">
      <w:pPr>
        <w:widowControl/>
        <w:tabs>
          <w:tab w:val="left" w:pos="360"/>
          <w:tab w:val="left" w:pos="720"/>
          <w:tab w:val="left" w:pos="1080"/>
          <w:tab w:val="left" w:pos="1440"/>
        </w:tabs>
        <w:autoSpaceDE/>
        <w:autoSpaceDN/>
        <w:adjustRightInd/>
      </w:pPr>
      <w:r w:rsidRPr="000D02CD">
        <w:rPr>
          <w:u w:val="single"/>
        </w:rPr>
        <w:t>Block D -- Signature</w:t>
      </w:r>
      <w:r w:rsidR="00FB6C3F" w:rsidRPr="000D02CD">
        <w:rPr>
          <w:u w:val="single"/>
        </w:rPr>
        <w:cr/>
      </w:r>
      <w:r w:rsidRPr="000D02CD">
        <w:tab/>
      </w:r>
      <w:r w:rsidR="00FB6C3F" w:rsidRPr="00FB6C3F">
        <w:t xml:space="preserve">Printed Name </w:t>
      </w:r>
      <w:r>
        <w:t xml:space="preserve">and signature </w:t>
      </w:r>
      <w:r w:rsidR="00FB6C3F" w:rsidRPr="00FB6C3F">
        <w:t xml:space="preserve">of Rockfish Cooperative Authorized </w:t>
      </w:r>
      <w:r>
        <w:t>Representative and date signed</w:t>
      </w:r>
    </w:p>
    <w:p w:rsidR="00FB6C3F" w:rsidRPr="00FB6C3F" w:rsidRDefault="000D02CD" w:rsidP="00FB6C3F">
      <w:pPr>
        <w:widowControl/>
        <w:tabs>
          <w:tab w:val="left" w:pos="360"/>
          <w:tab w:val="left" w:pos="720"/>
          <w:tab w:val="left" w:pos="1080"/>
          <w:tab w:val="left" w:pos="1440"/>
        </w:tabs>
        <w:autoSpaceDE/>
        <w:autoSpaceDN/>
        <w:adjustRightInd/>
      </w:pPr>
      <w:r>
        <w:tab/>
      </w:r>
      <w:r w:rsidR="00FB6C3F" w:rsidRPr="00FB6C3F">
        <w:t xml:space="preserve">If </w:t>
      </w:r>
      <w:r>
        <w:t>representative,</w:t>
      </w:r>
      <w:r w:rsidR="00FB6C3F" w:rsidRPr="00FB6C3F">
        <w:t xml:space="preserve"> </w:t>
      </w:r>
      <w:r w:rsidR="00FB6C3F" w:rsidRPr="000D02CD">
        <w:rPr>
          <w:b/>
        </w:rPr>
        <w:t>attach</w:t>
      </w:r>
      <w:r w:rsidR="00FB6C3F" w:rsidRPr="00FB6C3F">
        <w:t xml:space="preserve"> authorization</w:t>
      </w:r>
    </w:p>
    <w:p w:rsidR="00FB6C3F" w:rsidRPr="00FB6C3F" w:rsidRDefault="004416C2" w:rsidP="00FB6C3F">
      <w:pPr>
        <w:widowControl/>
        <w:tabs>
          <w:tab w:val="left" w:pos="360"/>
          <w:tab w:val="left" w:pos="720"/>
          <w:tab w:val="left" w:pos="1080"/>
          <w:tab w:val="left" w:pos="1440"/>
        </w:tabs>
        <w:autoSpaceDE/>
        <w:autoSpaceDN/>
        <w:adjustRightInd/>
      </w:pPr>
      <w:r>
        <w:rPr>
          <w:u w:val="single"/>
        </w:rPr>
        <w:t>Block E -- Method o</w:t>
      </w:r>
      <w:r w:rsidR="000D02CD" w:rsidRPr="000D02CD">
        <w:rPr>
          <w:u w:val="single"/>
        </w:rPr>
        <w:t>f Payment</w:t>
      </w:r>
      <w:r w:rsidR="00FB6C3F" w:rsidRPr="004416C2">
        <w:cr/>
      </w:r>
      <w:r w:rsidRPr="004416C2">
        <w:tab/>
        <w:t xml:space="preserve">Indicate whether </w:t>
      </w:r>
      <w:r w:rsidR="00FB6C3F" w:rsidRPr="00FB6C3F">
        <w:t>Personal Check</w:t>
      </w:r>
      <w:r>
        <w:t xml:space="preserve">, </w:t>
      </w:r>
      <w:proofErr w:type="spellStart"/>
      <w:r w:rsidR="00FB6C3F" w:rsidRPr="00FB6C3F">
        <w:t>Cashiers</w:t>
      </w:r>
      <w:proofErr w:type="spellEnd"/>
      <w:r w:rsidR="00FB6C3F" w:rsidRPr="00FB6C3F">
        <w:t xml:space="preserve"> Check</w:t>
      </w:r>
      <w:r>
        <w:t xml:space="preserve">, </w:t>
      </w:r>
      <w:r w:rsidR="00FB6C3F" w:rsidRPr="00FB6C3F">
        <w:t>Money Order made payable to NMFS</w:t>
      </w:r>
    </w:p>
    <w:p w:rsidR="00FB6C3F" w:rsidRPr="00FB6C3F" w:rsidRDefault="004416C2" w:rsidP="00FB6C3F">
      <w:pPr>
        <w:widowControl/>
        <w:tabs>
          <w:tab w:val="left" w:pos="360"/>
          <w:tab w:val="left" w:pos="720"/>
          <w:tab w:val="left" w:pos="1080"/>
          <w:tab w:val="left" w:pos="1440"/>
        </w:tabs>
        <w:autoSpaceDE/>
        <w:autoSpaceDN/>
        <w:adjustRightInd/>
      </w:pPr>
      <w:r>
        <w:tab/>
      </w:r>
      <w:r w:rsidR="00FB6C3F" w:rsidRPr="00FB6C3F">
        <w:t>If paying for multiple permit holders, include their completed and signed Fee Submission Forms.</w:t>
      </w:r>
    </w:p>
    <w:p w:rsidR="004416C2" w:rsidRDefault="00FB6C3F" w:rsidP="00FB6C3F">
      <w:pPr>
        <w:widowControl/>
        <w:tabs>
          <w:tab w:val="left" w:pos="360"/>
          <w:tab w:val="left" w:pos="720"/>
          <w:tab w:val="left" w:pos="1080"/>
          <w:tab w:val="left" w:pos="1440"/>
        </w:tabs>
        <w:autoSpaceDE/>
        <w:autoSpaceDN/>
        <w:adjustRightInd/>
      </w:pPr>
      <w:r w:rsidRPr="00FB6C3F">
        <w:tab/>
      </w:r>
      <w:r w:rsidR="004416C2">
        <w:t>If paying by credit card</w:t>
      </w:r>
    </w:p>
    <w:p w:rsidR="004416C2" w:rsidRDefault="004416C2" w:rsidP="00FB6C3F">
      <w:pPr>
        <w:widowControl/>
        <w:tabs>
          <w:tab w:val="left" w:pos="360"/>
          <w:tab w:val="left" w:pos="720"/>
          <w:tab w:val="left" w:pos="1080"/>
          <w:tab w:val="left" w:pos="1440"/>
        </w:tabs>
        <w:autoSpaceDE/>
        <w:autoSpaceDN/>
        <w:adjustRightInd/>
      </w:pPr>
      <w:r>
        <w:tab/>
      </w:r>
      <w:r>
        <w:tab/>
        <w:t>Name of card</w:t>
      </w:r>
    </w:p>
    <w:p w:rsidR="004416C2" w:rsidRDefault="004416C2" w:rsidP="00FB6C3F">
      <w:pPr>
        <w:widowControl/>
        <w:tabs>
          <w:tab w:val="left" w:pos="360"/>
          <w:tab w:val="left" w:pos="720"/>
          <w:tab w:val="left" w:pos="1080"/>
          <w:tab w:val="left" w:pos="1440"/>
        </w:tabs>
        <w:autoSpaceDE/>
        <w:autoSpaceDN/>
        <w:adjustRightInd/>
      </w:pPr>
      <w:r>
        <w:tab/>
      </w:r>
      <w:r>
        <w:tab/>
      </w:r>
      <w:r w:rsidR="00FB6C3F" w:rsidRPr="00FB6C3F">
        <w:t xml:space="preserve">Card </w:t>
      </w:r>
      <w:r>
        <w:t xml:space="preserve">number and </w:t>
      </w:r>
      <w:r w:rsidR="00FB6C3F" w:rsidRPr="00FB6C3F">
        <w:t>Expiration Date</w:t>
      </w:r>
    </w:p>
    <w:p w:rsidR="004416C2" w:rsidRDefault="004416C2" w:rsidP="00FB6C3F">
      <w:pPr>
        <w:widowControl/>
        <w:tabs>
          <w:tab w:val="left" w:pos="360"/>
          <w:tab w:val="left" w:pos="720"/>
          <w:tab w:val="left" w:pos="1080"/>
          <w:tab w:val="left" w:pos="1440"/>
        </w:tabs>
        <w:autoSpaceDE/>
        <w:autoSpaceDN/>
        <w:adjustRightInd/>
      </w:pPr>
      <w:r>
        <w:tab/>
      </w:r>
      <w:r>
        <w:tab/>
      </w:r>
      <w:r w:rsidR="00FB6C3F" w:rsidRPr="00FB6C3F">
        <w:t>Amount of Payment</w:t>
      </w:r>
    </w:p>
    <w:p w:rsidR="004416C2" w:rsidRDefault="004416C2" w:rsidP="00FB6C3F">
      <w:pPr>
        <w:widowControl/>
        <w:tabs>
          <w:tab w:val="left" w:pos="360"/>
          <w:tab w:val="left" w:pos="720"/>
          <w:tab w:val="left" w:pos="1080"/>
          <w:tab w:val="left" w:pos="1440"/>
        </w:tabs>
        <w:autoSpaceDE/>
        <w:autoSpaceDN/>
        <w:adjustRightInd/>
      </w:pPr>
      <w:r>
        <w:tab/>
      </w:r>
      <w:r>
        <w:tab/>
      </w:r>
      <w:r w:rsidR="00FB6C3F" w:rsidRPr="00FB6C3F">
        <w:t>Name as Printed on Card</w:t>
      </w:r>
    </w:p>
    <w:p w:rsidR="00FB6C3F" w:rsidRPr="00FB6C3F" w:rsidRDefault="004416C2" w:rsidP="00FB6C3F">
      <w:pPr>
        <w:widowControl/>
        <w:tabs>
          <w:tab w:val="left" w:pos="360"/>
          <w:tab w:val="left" w:pos="720"/>
          <w:tab w:val="left" w:pos="1080"/>
          <w:tab w:val="left" w:pos="1440"/>
        </w:tabs>
        <w:autoSpaceDE/>
        <w:autoSpaceDN/>
        <w:adjustRightInd/>
      </w:pPr>
      <w:r>
        <w:tab/>
      </w:r>
      <w:r>
        <w:tab/>
      </w:r>
      <w:r w:rsidR="00FB6C3F" w:rsidRPr="00FB6C3F">
        <w:t>Signature of Card Holder</w:t>
      </w:r>
      <w:r>
        <w:t xml:space="preserve"> and date signed</w:t>
      </w:r>
    </w:p>
    <w:p w:rsidR="00C71842" w:rsidRDefault="00C71842">
      <w:pPr>
        <w:widowControl/>
        <w:autoSpaceDE/>
        <w:autoSpaceDN/>
        <w:adjustRightInd/>
        <w:rPr>
          <w:sz w:val="24"/>
          <w:szCs w:val="24"/>
        </w:rPr>
      </w:pPr>
    </w:p>
    <w:p w:rsidR="00A96356" w:rsidRDefault="00A96356" w:rsidP="00795215">
      <w:pPr>
        <w:widowControl/>
        <w:autoSpaceDE/>
        <w:autoSpaceDN/>
        <w:adjustRightInd/>
        <w:rPr>
          <w:sz w:val="24"/>
          <w:szCs w:val="24"/>
        </w:rPr>
      </w:pPr>
      <w:r>
        <w:rPr>
          <w:sz w:val="24"/>
          <w:szCs w:val="24"/>
        </w:rPr>
        <w:t>Changed personnel cost from $25/hr to $37/hr.</w:t>
      </w:r>
    </w:p>
    <w:p w:rsidR="00623828" w:rsidRPr="00035563" w:rsidRDefault="00623828" w:rsidP="00623828">
      <w:pPr>
        <w:tabs>
          <w:tab w:val="left" w:pos="360"/>
          <w:tab w:val="left" w:pos="720"/>
        </w:tabs>
      </w:pPr>
    </w:p>
    <w:tbl>
      <w:tblPr>
        <w:tblW w:w="0" w:type="auto"/>
        <w:jc w:val="center"/>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2"/>
        <w:gridCol w:w="741"/>
      </w:tblGrid>
      <w:tr w:rsidR="00623828" w:rsidTr="00A96356">
        <w:trPr>
          <w:jc w:val="center"/>
        </w:trPr>
        <w:tc>
          <w:tcPr>
            <w:tcW w:w="5803" w:type="dxa"/>
            <w:gridSpan w:val="2"/>
          </w:tcPr>
          <w:p w:rsidR="00623828" w:rsidRDefault="00623828" w:rsidP="00554DB9">
            <w:pPr>
              <w:tabs>
                <w:tab w:val="left" w:pos="360"/>
                <w:tab w:val="left" w:pos="720"/>
                <w:tab w:val="left" w:pos="1080"/>
                <w:tab w:val="left" w:pos="1440"/>
              </w:tabs>
            </w:pPr>
            <w:r>
              <w:rPr>
                <w:b/>
              </w:rPr>
              <w:t>Rockfish Fee Payment</w:t>
            </w:r>
            <w:r w:rsidRPr="00F64DBF">
              <w:rPr>
                <w:b/>
              </w:rPr>
              <w:t xml:space="preserve"> , Respondent</w:t>
            </w:r>
          </w:p>
        </w:tc>
      </w:tr>
      <w:tr w:rsidR="00623828" w:rsidTr="00A96356">
        <w:trPr>
          <w:jc w:val="center"/>
        </w:trPr>
        <w:tc>
          <w:tcPr>
            <w:tcW w:w="5062" w:type="dxa"/>
          </w:tcPr>
          <w:p w:rsidR="00623828" w:rsidRPr="00F64DBF" w:rsidRDefault="00623828" w:rsidP="00554DB9">
            <w:pPr>
              <w:tabs>
                <w:tab w:val="left" w:pos="360"/>
                <w:tab w:val="left" w:pos="720"/>
                <w:tab w:val="left" w:pos="1080"/>
                <w:tab w:val="left" w:pos="1440"/>
              </w:tabs>
              <w:rPr>
                <w:b/>
              </w:rPr>
            </w:pPr>
            <w:r w:rsidRPr="00F64DBF">
              <w:rPr>
                <w:b/>
              </w:rPr>
              <w:t>Number of respondents</w:t>
            </w:r>
          </w:p>
          <w:p w:rsidR="00623828" w:rsidRPr="00F64DBF" w:rsidRDefault="00623828" w:rsidP="00554DB9">
            <w:pPr>
              <w:tabs>
                <w:tab w:val="left" w:pos="360"/>
                <w:tab w:val="left" w:pos="720"/>
                <w:tab w:val="left" w:pos="1080"/>
                <w:tab w:val="left" w:pos="1440"/>
              </w:tabs>
              <w:rPr>
                <w:b/>
              </w:rPr>
            </w:pPr>
            <w:r w:rsidRPr="00F64DBF">
              <w:rPr>
                <w:b/>
              </w:rPr>
              <w:t>Total annual responses</w:t>
            </w:r>
          </w:p>
          <w:p w:rsidR="00623828" w:rsidRPr="00276078" w:rsidRDefault="00623828" w:rsidP="00554DB9">
            <w:pPr>
              <w:tabs>
                <w:tab w:val="left" w:pos="360"/>
                <w:tab w:val="left" w:pos="720"/>
                <w:tab w:val="left" w:pos="1080"/>
                <w:tab w:val="left" w:pos="1440"/>
              </w:tabs>
            </w:pPr>
            <w:r>
              <w:t xml:space="preserve">   Number responses per respondent </w:t>
            </w:r>
          </w:p>
          <w:p w:rsidR="00623828" w:rsidRDefault="00623828" w:rsidP="00554DB9">
            <w:pPr>
              <w:tabs>
                <w:tab w:val="left" w:pos="360"/>
                <w:tab w:val="left" w:pos="720"/>
                <w:tab w:val="left" w:pos="1080"/>
                <w:tab w:val="left" w:pos="1440"/>
              </w:tabs>
            </w:pPr>
            <w:r w:rsidRPr="00F64DBF">
              <w:rPr>
                <w:b/>
              </w:rPr>
              <w:t>Total burden hours</w:t>
            </w:r>
            <w:r w:rsidRPr="00276078">
              <w:t xml:space="preserve"> </w:t>
            </w:r>
            <w:r w:rsidR="00EC5425">
              <w:t>(1.50)</w:t>
            </w:r>
          </w:p>
          <w:p w:rsidR="00623828" w:rsidRDefault="00623828" w:rsidP="00554DB9">
            <w:pPr>
              <w:tabs>
                <w:tab w:val="left" w:pos="360"/>
                <w:tab w:val="left" w:pos="720"/>
                <w:tab w:val="left" w:pos="1080"/>
                <w:tab w:val="left" w:pos="1440"/>
              </w:tabs>
              <w:rPr>
                <w:b/>
              </w:rPr>
            </w:pPr>
            <w:r>
              <w:t xml:space="preserve">   </w:t>
            </w:r>
            <w:r w:rsidRPr="00276078">
              <w:t xml:space="preserve">Time per response </w:t>
            </w:r>
            <w:r>
              <w:t xml:space="preserve">= </w:t>
            </w:r>
            <w:r w:rsidR="00EC5425">
              <w:t>10 minutes</w:t>
            </w:r>
          </w:p>
          <w:p w:rsidR="00623828" w:rsidRPr="00276078" w:rsidRDefault="00623828" w:rsidP="00477386">
            <w:pPr>
              <w:tabs>
                <w:tab w:val="left" w:pos="360"/>
                <w:tab w:val="left" w:pos="720"/>
                <w:tab w:val="left" w:pos="1080"/>
                <w:tab w:val="left" w:pos="1440"/>
              </w:tabs>
            </w:pPr>
            <w:r w:rsidRPr="00F64DBF">
              <w:rPr>
                <w:b/>
              </w:rPr>
              <w:t>Total personnel cost</w:t>
            </w:r>
            <w:r>
              <w:t xml:space="preserve">  </w:t>
            </w:r>
            <w:r w:rsidR="00EC5425">
              <w:t>($37/hr x 2)</w:t>
            </w:r>
          </w:p>
          <w:p w:rsidR="00477386" w:rsidRDefault="00623828" w:rsidP="00477386">
            <w:pPr>
              <w:tabs>
                <w:tab w:val="left" w:pos="360"/>
                <w:tab w:val="left" w:pos="720"/>
                <w:tab w:val="left" w:pos="1080"/>
                <w:tab w:val="left" w:pos="1440"/>
              </w:tabs>
            </w:pPr>
            <w:r w:rsidRPr="00F64DBF">
              <w:rPr>
                <w:b/>
              </w:rPr>
              <w:t>Total miscellaneous costs</w:t>
            </w:r>
            <w:r>
              <w:t xml:space="preserve">  </w:t>
            </w:r>
            <w:r w:rsidR="00477386">
              <w:t>(0.45)</w:t>
            </w:r>
          </w:p>
          <w:p w:rsidR="00623828" w:rsidRDefault="00477386" w:rsidP="00EC5425">
            <w:pPr>
              <w:tabs>
                <w:tab w:val="left" w:pos="360"/>
                <w:tab w:val="left" w:pos="720"/>
                <w:tab w:val="left" w:pos="1080"/>
                <w:tab w:val="left" w:pos="1440"/>
              </w:tabs>
            </w:pPr>
            <w:r>
              <w:t xml:space="preserve">   </w:t>
            </w:r>
            <w:r w:rsidR="00623828">
              <w:t xml:space="preserve">Must be online    </w:t>
            </w:r>
            <w:r w:rsidR="00EC5425">
              <w:t>(0.05 x 9</w:t>
            </w:r>
            <w:r>
              <w:t>=0.45</w:t>
            </w:r>
            <w:r w:rsidR="00EC5425">
              <w:t xml:space="preserve">) </w:t>
            </w:r>
          </w:p>
        </w:tc>
        <w:tc>
          <w:tcPr>
            <w:tcW w:w="741" w:type="dxa"/>
          </w:tcPr>
          <w:p w:rsidR="00623828" w:rsidRDefault="00EC5425" w:rsidP="00554DB9">
            <w:pPr>
              <w:tabs>
                <w:tab w:val="left" w:pos="360"/>
                <w:tab w:val="left" w:pos="720"/>
                <w:tab w:val="left" w:pos="1080"/>
                <w:tab w:val="left" w:pos="1440"/>
              </w:tabs>
              <w:jc w:val="right"/>
              <w:rPr>
                <w:b/>
              </w:rPr>
            </w:pPr>
            <w:r>
              <w:rPr>
                <w:b/>
              </w:rPr>
              <w:t>9</w:t>
            </w:r>
          </w:p>
          <w:p w:rsidR="00EC5425" w:rsidRDefault="00EC5425" w:rsidP="00554DB9">
            <w:pPr>
              <w:tabs>
                <w:tab w:val="left" w:pos="360"/>
                <w:tab w:val="left" w:pos="720"/>
                <w:tab w:val="left" w:pos="1080"/>
                <w:tab w:val="left" w:pos="1440"/>
              </w:tabs>
              <w:jc w:val="right"/>
              <w:rPr>
                <w:b/>
              </w:rPr>
            </w:pPr>
            <w:r>
              <w:rPr>
                <w:b/>
              </w:rPr>
              <w:t>9</w:t>
            </w:r>
          </w:p>
          <w:p w:rsidR="00EC5425" w:rsidRDefault="00EC5425" w:rsidP="00554DB9">
            <w:pPr>
              <w:tabs>
                <w:tab w:val="left" w:pos="360"/>
                <w:tab w:val="left" w:pos="720"/>
                <w:tab w:val="left" w:pos="1080"/>
                <w:tab w:val="left" w:pos="1440"/>
              </w:tabs>
              <w:jc w:val="right"/>
              <w:rPr>
                <w:b/>
              </w:rPr>
            </w:pPr>
          </w:p>
          <w:p w:rsidR="00EC5425" w:rsidRDefault="00EC5425" w:rsidP="00554DB9">
            <w:pPr>
              <w:tabs>
                <w:tab w:val="left" w:pos="360"/>
                <w:tab w:val="left" w:pos="720"/>
                <w:tab w:val="left" w:pos="1080"/>
                <w:tab w:val="left" w:pos="1440"/>
              </w:tabs>
              <w:jc w:val="right"/>
              <w:rPr>
                <w:b/>
              </w:rPr>
            </w:pPr>
            <w:r>
              <w:rPr>
                <w:b/>
              </w:rPr>
              <w:t>2 hr</w:t>
            </w:r>
          </w:p>
          <w:p w:rsidR="00EC5425" w:rsidRDefault="00EC5425" w:rsidP="00554DB9">
            <w:pPr>
              <w:tabs>
                <w:tab w:val="left" w:pos="360"/>
                <w:tab w:val="left" w:pos="720"/>
                <w:tab w:val="left" w:pos="1080"/>
                <w:tab w:val="left" w:pos="1440"/>
              </w:tabs>
              <w:jc w:val="right"/>
              <w:rPr>
                <w:b/>
              </w:rPr>
            </w:pPr>
          </w:p>
          <w:p w:rsidR="00EC5425" w:rsidRDefault="00EC5425" w:rsidP="00554DB9">
            <w:pPr>
              <w:tabs>
                <w:tab w:val="left" w:pos="360"/>
                <w:tab w:val="left" w:pos="720"/>
                <w:tab w:val="left" w:pos="1080"/>
                <w:tab w:val="left" w:pos="1440"/>
              </w:tabs>
              <w:jc w:val="right"/>
              <w:rPr>
                <w:b/>
              </w:rPr>
            </w:pPr>
            <w:r>
              <w:rPr>
                <w:b/>
              </w:rPr>
              <w:t>$74</w:t>
            </w:r>
          </w:p>
          <w:p w:rsidR="00EC5425" w:rsidRDefault="00477386" w:rsidP="00554DB9">
            <w:pPr>
              <w:tabs>
                <w:tab w:val="left" w:pos="360"/>
                <w:tab w:val="left" w:pos="720"/>
                <w:tab w:val="left" w:pos="1080"/>
                <w:tab w:val="left" w:pos="1440"/>
              </w:tabs>
              <w:jc w:val="right"/>
              <w:rPr>
                <w:b/>
              </w:rPr>
            </w:pPr>
            <w:r>
              <w:rPr>
                <w:b/>
              </w:rPr>
              <w:t>$1</w:t>
            </w:r>
          </w:p>
          <w:p w:rsidR="00EC5425" w:rsidRPr="00F64DBF" w:rsidRDefault="00EC5425" w:rsidP="00554DB9">
            <w:pPr>
              <w:tabs>
                <w:tab w:val="left" w:pos="360"/>
                <w:tab w:val="left" w:pos="720"/>
                <w:tab w:val="left" w:pos="1080"/>
                <w:tab w:val="left" w:pos="1440"/>
              </w:tabs>
              <w:jc w:val="right"/>
              <w:rPr>
                <w:b/>
              </w:rPr>
            </w:pPr>
          </w:p>
        </w:tc>
      </w:tr>
    </w:tbl>
    <w:p w:rsidR="00A96356" w:rsidRDefault="00A96356"/>
    <w:tbl>
      <w:tblPr>
        <w:tblW w:w="0" w:type="auto"/>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7"/>
        <w:gridCol w:w="828"/>
      </w:tblGrid>
      <w:tr w:rsidR="00623828" w:rsidTr="00A96356">
        <w:trPr>
          <w:jc w:val="center"/>
        </w:trPr>
        <w:tc>
          <w:tcPr>
            <w:tcW w:w="5815" w:type="dxa"/>
            <w:gridSpan w:val="2"/>
          </w:tcPr>
          <w:p w:rsidR="00623828" w:rsidRDefault="00623828" w:rsidP="00623828">
            <w:pPr>
              <w:tabs>
                <w:tab w:val="left" w:pos="360"/>
                <w:tab w:val="left" w:pos="720"/>
                <w:tab w:val="left" w:pos="1080"/>
                <w:tab w:val="left" w:pos="1440"/>
              </w:tabs>
            </w:pPr>
            <w:r w:rsidRPr="00623828">
              <w:rPr>
                <w:b/>
              </w:rPr>
              <w:br w:type="page"/>
              <w:t xml:space="preserve">Rockfish Fee Payment, </w:t>
            </w:r>
            <w:r w:rsidRPr="00F64DBF">
              <w:rPr>
                <w:b/>
              </w:rPr>
              <w:t>Federal Government</w:t>
            </w:r>
          </w:p>
        </w:tc>
      </w:tr>
      <w:tr w:rsidR="00623828" w:rsidTr="00A96356">
        <w:trPr>
          <w:jc w:val="center"/>
        </w:trPr>
        <w:tc>
          <w:tcPr>
            <w:tcW w:w="4987" w:type="dxa"/>
          </w:tcPr>
          <w:p w:rsidR="00623828" w:rsidRPr="00F64DBF" w:rsidRDefault="00623828" w:rsidP="00554DB9">
            <w:pPr>
              <w:tabs>
                <w:tab w:val="left" w:pos="360"/>
                <w:tab w:val="left" w:pos="720"/>
                <w:tab w:val="left" w:pos="1080"/>
                <w:tab w:val="left" w:pos="1440"/>
              </w:tabs>
              <w:rPr>
                <w:b/>
              </w:rPr>
            </w:pPr>
            <w:r w:rsidRPr="00F64DBF">
              <w:rPr>
                <w:b/>
              </w:rPr>
              <w:t>Total annual responses</w:t>
            </w:r>
          </w:p>
          <w:p w:rsidR="00623828" w:rsidRPr="00DD35A3" w:rsidRDefault="00623828" w:rsidP="00554DB9">
            <w:pPr>
              <w:tabs>
                <w:tab w:val="left" w:pos="360"/>
                <w:tab w:val="left" w:pos="720"/>
                <w:tab w:val="left" w:pos="1080"/>
                <w:tab w:val="left" w:pos="1440"/>
              </w:tabs>
              <w:rPr>
                <w:b/>
              </w:rPr>
            </w:pPr>
            <w:r w:rsidRPr="00F64DBF">
              <w:rPr>
                <w:b/>
              </w:rPr>
              <w:t xml:space="preserve">Total burden hours </w:t>
            </w:r>
          </w:p>
          <w:p w:rsidR="00623828" w:rsidRDefault="00623828" w:rsidP="00554DB9">
            <w:pPr>
              <w:tabs>
                <w:tab w:val="left" w:pos="360"/>
                <w:tab w:val="left" w:pos="720"/>
                <w:tab w:val="left" w:pos="1080"/>
                <w:tab w:val="left" w:pos="1440"/>
              </w:tabs>
            </w:pPr>
            <w:r w:rsidRPr="00F64DBF">
              <w:rPr>
                <w:b/>
              </w:rPr>
              <w:t>Total personnel cost</w:t>
            </w:r>
            <w:r w:rsidRPr="00276078">
              <w:t xml:space="preserve"> </w:t>
            </w:r>
          </w:p>
          <w:p w:rsidR="00623828" w:rsidRPr="00F64DBF" w:rsidRDefault="00623828" w:rsidP="00554DB9">
            <w:pPr>
              <w:tabs>
                <w:tab w:val="left" w:pos="360"/>
                <w:tab w:val="left" w:pos="720"/>
                <w:tab w:val="left" w:pos="1080"/>
                <w:tab w:val="left" w:pos="1440"/>
              </w:tabs>
              <w:rPr>
                <w:b/>
              </w:rPr>
            </w:pPr>
            <w:r w:rsidRPr="00F64DBF">
              <w:rPr>
                <w:b/>
              </w:rPr>
              <w:t>Total miscellaneous cost</w:t>
            </w:r>
          </w:p>
        </w:tc>
        <w:tc>
          <w:tcPr>
            <w:tcW w:w="828" w:type="dxa"/>
          </w:tcPr>
          <w:p w:rsidR="00623828" w:rsidRDefault="00623828" w:rsidP="00554DB9">
            <w:pPr>
              <w:tabs>
                <w:tab w:val="left" w:pos="360"/>
                <w:tab w:val="left" w:pos="720"/>
                <w:tab w:val="left" w:pos="1080"/>
                <w:tab w:val="left" w:pos="1440"/>
              </w:tabs>
              <w:jc w:val="right"/>
              <w:rPr>
                <w:b/>
              </w:rPr>
            </w:pPr>
            <w:r>
              <w:rPr>
                <w:b/>
              </w:rPr>
              <w:t>0</w:t>
            </w:r>
          </w:p>
          <w:p w:rsidR="00623828" w:rsidRDefault="00623828" w:rsidP="00554DB9">
            <w:pPr>
              <w:tabs>
                <w:tab w:val="left" w:pos="360"/>
                <w:tab w:val="left" w:pos="720"/>
                <w:tab w:val="left" w:pos="1080"/>
                <w:tab w:val="left" w:pos="1440"/>
              </w:tabs>
              <w:jc w:val="right"/>
              <w:rPr>
                <w:b/>
              </w:rPr>
            </w:pPr>
            <w:r>
              <w:rPr>
                <w:b/>
              </w:rPr>
              <w:t>0</w:t>
            </w:r>
          </w:p>
          <w:p w:rsidR="00623828" w:rsidRPr="00F64DBF" w:rsidRDefault="00623828" w:rsidP="00554DB9">
            <w:pPr>
              <w:tabs>
                <w:tab w:val="left" w:pos="360"/>
                <w:tab w:val="left" w:pos="720"/>
                <w:tab w:val="left" w:pos="1080"/>
                <w:tab w:val="left" w:pos="1440"/>
              </w:tabs>
              <w:jc w:val="right"/>
              <w:rPr>
                <w:b/>
              </w:rPr>
            </w:pPr>
            <w:r>
              <w:rPr>
                <w:b/>
              </w:rPr>
              <w:t>0</w:t>
            </w:r>
          </w:p>
          <w:p w:rsidR="00623828" w:rsidRPr="00F64DBF" w:rsidRDefault="00623828" w:rsidP="00554DB9">
            <w:pPr>
              <w:tabs>
                <w:tab w:val="left" w:pos="360"/>
                <w:tab w:val="left" w:pos="720"/>
                <w:tab w:val="left" w:pos="1080"/>
                <w:tab w:val="left" w:pos="1440"/>
              </w:tabs>
              <w:jc w:val="right"/>
              <w:rPr>
                <w:b/>
              </w:rPr>
            </w:pPr>
            <w:r w:rsidRPr="00F64DBF">
              <w:rPr>
                <w:b/>
              </w:rPr>
              <w:t>0</w:t>
            </w:r>
          </w:p>
        </w:tc>
      </w:tr>
    </w:tbl>
    <w:p w:rsidR="00623828" w:rsidRDefault="00623828" w:rsidP="00623828">
      <w:pPr>
        <w:rPr>
          <w:sz w:val="24"/>
          <w:szCs w:val="24"/>
        </w:rPr>
      </w:pPr>
    </w:p>
    <w:p w:rsidR="004B3881" w:rsidRDefault="00477386" w:rsidP="00477386">
      <w:pPr>
        <w:widowControl/>
        <w:autoSpaceDE/>
        <w:autoSpaceDN/>
        <w:adjustRightInd/>
        <w:rPr>
          <w:b/>
          <w:sz w:val="24"/>
          <w:szCs w:val="24"/>
        </w:rPr>
      </w:pPr>
      <w:proofErr w:type="spellStart"/>
      <w:proofErr w:type="gramStart"/>
      <w:r>
        <w:rPr>
          <w:b/>
          <w:sz w:val="24"/>
          <w:szCs w:val="24"/>
        </w:rPr>
        <w:t>i</w:t>
      </w:r>
      <w:proofErr w:type="spellEnd"/>
      <w:r w:rsidR="004B3881">
        <w:rPr>
          <w:b/>
          <w:sz w:val="24"/>
          <w:szCs w:val="24"/>
        </w:rPr>
        <w:t xml:space="preserve">.  </w:t>
      </w:r>
      <w:r w:rsidR="004B3881" w:rsidRPr="00855FD3">
        <w:rPr>
          <w:b/>
          <w:sz w:val="24"/>
          <w:szCs w:val="24"/>
        </w:rPr>
        <w:t>Appeals</w:t>
      </w:r>
      <w:proofErr w:type="gramEnd"/>
      <w:r w:rsidR="00BE1BB9">
        <w:rPr>
          <w:b/>
          <w:sz w:val="24"/>
          <w:szCs w:val="24"/>
        </w:rPr>
        <w:t xml:space="preserve">  [</w:t>
      </w:r>
      <w:r w:rsidR="009D5C54">
        <w:rPr>
          <w:b/>
          <w:sz w:val="24"/>
          <w:szCs w:val="24"/>
        </w:rPr>
        <w:t>REMOVED</w:t>
      </w:r>
      <w:r w:rsidR="00BE1BB9">
        <w:rPr>
          <w:b/>
          <w:sz w:val="24"/>
          <w:szCs w:val="24"/>
        </w:rPr>
        <w:t>]</w:t>
      </w:r>
    </w:p>
    <w:p w:rsidR="004B3881" w:rsidRPr="007F50E0" w:rsidRDefault="004B3881" w:rsidP="004B3881">
      <w:pPr>
        <w:rPr>
          <w:sz w:val="24"/>
          <w:szCs w:val="24"/>
          <w:u w:val="single"/>
        </w:rPr>
      </w:pPr>
    </w:p>
    <w:p w:rsidR="0021698A" w:rsidRDefault="0021698A" w:rsidP="004B3881">
      <w:pPr>
        <w:rPr>
          <w:sz w:val="24"/>
          <w:szCs w:val="24"/>
        </w:rPr>
      </w:pPr>
      <w:r>
        <w:rPr>
          <w:sz w:val="24"/>
          <w:szCs w:val="24"/>
        </w:rPr>
        <w:t>Any person denied a rockfish permit</w:t>
      </w:r>
      <w:r w:rsidR="0082372A">
        <w:rPr>
          <w:sz w:val="24"/>
          <w:szCs w:val="24"/>
        </w:rPr>
        <w:t xml:space="preserve"> was able to </w:t>
      </w:r>
      <w:r>
        <w:rPr>
          <w:sz w:val="24"/>
          <w:szCs w:val="24"/>
        </w:rPr>
        <w:t xml:space="preserve">appeal </w:t>
      </w:r>
      <w:r w:rsidR="004B3881" w:rsidRPr="00BF70B3">
        <w:rPr>
          <w:sz w:val="24"/>
          <w:szCs w:val="24"/>
        </w:rPr>
        <w:t>to the Office of Administrative Appeals (OAA)</w:t>
      </w:r>
      <w:r>
        <w:rPr>
          <w:sz w:val="24"/>
          <w:szCs w:val="24"/>
        </w:rPr>
        <w:t xml:space="preserve">.  </w:t>
      </w:r>
      <w:r w:rsidR="0082372A">
        <w:rPr>
          <w:sz w:val="24"/>
          <w:szCs w:val="24"/>
        </w:rPr>
        <w:t xml:space="preserve">The request for a rockfish permit Appeals is removed, because the permit application period has now expired.  </w:t>
      </w:r>
    </w:p>
    <w:p w:rsidR="00FA4AC3" w:rsidRDefault="00FA4AC3" w:rsidP="00FA4AC3">
      <w:pPr>
        <w:tabs>
          <w:tab w:val="left" w:pos="360"/>
          <w:tab w:val="left" w:pos="720"/>
          <w:tab w:val="left" w:pos="1080"/>
          <w:tab w:val="left" w:pos="1440"/>
        </w:tabs>
        <w:rPr>
          <w:sz w:val="24"/>
          <w:szCs w:val="24"/>
        </w:rPr>
      </w:pPr>
    </w:p>
    <w:p w:rsidR="003F0DD3" w:rsidRPr="00791946" w:rsidRDefault="003F0DD3" w:rsidP="003F0DD3">
      <w:pPr>
        <w:tabs>
          <w:tab w:val="left" w:pos="360"/>
          <w:tab w:val="left" w:pos="720"/>
          <w:tab w:val="left" w:pos="1080"/>
          <w:tab w:val="left" w:pos="1440"/>
        </w:tabs>
        <w:rPr>
          <w:sz w:val="24"/>
          <w:szCs w:val="24"/>
        </w:rPr>
      </w:pPr>
      <w:r w:rsidRPr="00791946">
        <w:rPr>
          <w:sz w:val="24"/>
          <w:szCs w:val="24"/>
        </w:rPr>
        <w:t xml:space="preserve">It is anticipated that the information collected will be disseminated to the public or used to support publicly disseminated information. NOAA Fisheries will retain control over the information and safeguard it from improper access, modification, and destruction, consistent with NOAA standards for confidentiality, privacy, and electronic information.  See response </w:t>
      </w:r>
      <w:r w:rsidR="00631414">
        <w:rPr>
          <w:sz w:val="24"/>
          <w:szCs w:val="24"/>
        </w:rPr>
        <w:t xml:space="preserve">to Question </w:t>
      </w:r>
      <w:r w:rsidRPr="00791946">
        <w:rPr>
          <w:sz w:val="24"/>
          <w:szCs w:val="24"/>
        </w:rPr>
        <w:t xml:space="preserve">10 of this Supporting Statement for more information on confidentiality and privacy. The information collection is designed to yield data that meet all applicable information quality guidelines. Prior to dissemination, the information will be subjected to quality control measures and a pre-dissemination review pursuant to </w:t>
      </w:r>
      <w:hyperlink r:id="rId21" w:history="1">
        <w:r w:rsidRPr="00C918B2">
          <w:rPr>
            <w:rStyle w:val="Hyperlink"/>
            <w:sz w:val="24"/>
            <w:szCs w:val="24"/>
          </w:rPr>
          <w:t>Section 515 of Public Law 106-554</w:t>
        </w:r>
      </w:hyperlink>
      <w:r w:rsidRPr="00791946">
        <w:rPr>
          <w:sz w:val="24"/>
          <w:szCs w:val="24"/>
        </w:rPr>
        <w:t>.</w:t>
      </w:r>
    </w:p>
    <w:p w:rsidR="006D51F1" w:rsidRDefault="006D51F1">
      <w:pPr>
        <w:rPr>
          <w:sz w:val="24"/>
          <w:szCs w:val="24"/>
        </w:rPr>
      </w:pPr>
      <w:r>
        <w:rPr>
          <w:b/>
          <w:bCs/>
          <w:sz w:val="24"/>
          <w:szCs w:val="24"/>
        </w:rPr>
        <w:lastRenderedPageBreak/>
        <w:t xml:space="preserve">3.  </w:t>
      </w:r>
      <w:r>
        <w:rPr>
          <w:b/>
          <w:bCs/>
          <w:sz w:val="24"/>
          <w:szCs w:val="24"/>
          <w:u w:val="single"/>
        </w:rPr>
        <w:t>Describe whether, and to what extent, the collection of information involves the use of automated, electronic, mechanical, or other technological techniques or other forms of information technology</w:t>
      </w:r>
      <w:r>
        <w:rPr>
          <w:b/>
          <w:bCs/>
          <w:sz w:val="24"/>
          <w:szCs w:val="24"/>
        </w:rPr>
        <w:t>.</w:t>
      </w:r>
    </w:p>
    <w:p w:rsidR="006D51F1" w:rsidRDefault="006D51F1">
      <w:pPr>
        <w:rPr>
          <w:sz w:val="24"/>
          <w:szCs w:val="24"/>
        </w:rPr>
      </w:pPr>
    </w:p>
    <w:p w:rsidR="00C75CA0" w:rsidRDefault="00C7459D" w:rsidP="00B80285">
      <w:pPr>
        <w:rPr>
          <w:sz w:val="24"/>
          <w:szCs w:val="24"/>
        </w:rPr>
      </w:pPr>
      <w:r>
        <w:rPr>
          <w:sz w:val="24"/>
          <w:szCs w:val="24"/>
        </w:rPr>
        <w:t>Fee payment, t</w:t>
      </w:r>
      <w:r w:rsidR="006D0721">
        <w:rPr>
          <w:sz w:val="24"/>
          <w:szCs w:val="24"/>
        </w:rPr>
        <w:t>he application for inter-cooperative transfer</w:t>
      </w:r>
      <w:r>
        <w:rPr>
          <w:sz w:val="24"/>
          <w:szCs w:val="24"/>
        </w:rPr>
        <w:t xml:space="preserve">, ex-vessel volume and value report, </w:t>
      </w:r>
      <w:r w:rsidR="00C75CA0">
        <w:rPr>
          <w:sz w:val="24"/>
          <w:szCs w:val="24"/>
        </w:rPr>
        <w:t>and Check-in/check-out &amp; termination of fishing reports must be submitted online.</w:t>
      </w:r>
    </w:p>
    <w:p w:rsidR="00477386" w:rsidRDefault="00477386" w:rsidP="00B80285">
      <w:pPr>
        <w:rPr>
          <w:sz w:val="24"/>
          <w:szCs w:val="24"/>
        </w:rPr>
      </w:pPr>
    </w:p>
    <w:p w:rsidR="00B80285" w:rsidRDefault="00C7459D" w:rsidP="00B80285">
      <w:pPr>
        <w:rPr>
          <w:sz w:val="24"/>
          <w:szCs w:val="24"/>
        </w:rPr>
      </w:pPr>
      <w:r>
        <w:rPr>
          <w:sz w:val="24"/>
          <w:szCs w:val="24"/>
        </w:rPr>
        <w:t>Appeals and t</w:t>
      </w:r>
      <w:r w:rsidR="00A13F86">
        <w:rPr>
          <w:sz w:val="24"/>
          <w:szCs w:val="24"/>
        </w:rPr>
        <w:t xml:space="preserve">he </w:t>
      </w:r>
      <w:r>
        <w:rPr>
          <w:sz w:val="24"/>
          <w:szCs w:val="24"/>
        </w:rPr>
        <w:t>a</w:t>
      </w:r>
      <w:r w:rsidR="00B203B0">
        <w:rPr>
          <w:sz w:val="24"/>
          <w:szCs w:val="24"/>
        </w:rPr>
        <w:t>nnual rockfish cooperative report</w:t>
      </w:r>
      <w:r w:rsidR="00C75CA0">
        <w:rPr>
          <w:sz w:val="24"/>
          <w:szCs w:val="24"/>
        </w:rPr>
        <w:t xml:space="preserve"> do not have a form</w:t>
      </w:r>
      <w:r>
        <w:rPr>
          <w:sz w:val="24"/>
          <w:szCs w:val="24"/>
        </w:rPr>
        <w:t xml:space="preserve">.  They may </w:t>
      </w:r>
      <w:r w:rsidR="00C75CA0">
        <w:rPr>
          <w:sz w:val="24"/>
          <w:szCs w:val="24"/>
        </w:rPr>
        <w:t xml:space="preserve">be submitted by </w:t>
      </w:r>
      <w:r w:rsidR="00B80285">
        <w:rPr>
          <w:sz w:val="24"/>
          <w:szCs w:val="24"/>
        </w:rPr>
        <w:t>mail</w:t>
      </w:r>
      <w:r w:rsidR="00B203B0">
        <w:rPr>
          <w:sz w:val="24"/>
          <w:szCs w:val="24"/>
        </w:rPr>
        <w:t xml:space="preserve">, fax, or </w:t>
      </w:r>
      <w:r w:rsidR="00A13F86">
        <w:rPr>
          <w:sz w:val="24"/>
          <w:szCs w:val="24"/>
        </w:rPr>
        <w:t>hand-</w:t>
      </w:r>
      <w:r w:rsidR="00B203B0">
        <w:rPr>
          <w:sz w:val="24"/>
          <w:szCs w:val="24"/>
        </w:rPr>
        <w:t>deliver</w:t>
      </w:r>
      <w:r w:rsidR="00C75CA0">
        <w:rPr>
          <w:sz w:val="24"/>
          <w:szCs w:val="24"/>
        </w:rPr>
        <w:t>y</w:t>
      </w:r>
      <w:r w:rsidR="00B80285">
        <w:rPr>
          <w:sz w:val="24"/>
          <w:szCs w:val="24"/>
        </w:rPr>
        <w:t>.</w:t>
      </w:r>
    </w:p>
    <w:p w:rsidR="00B203B0" w:rsidRDefault="00B203B0" w:rsidP="006D0721">
      <w:pPr>
        <w:rPr>
          <w:sz w:val="24"/>
          <w:szCs w:val="24"/>
        </w:rPr>
      </w:pPr>
    </w:p>
    <w:p w:rsidR="006D51F1" w:rsidRDefault="006D51F1">
      <w:pPr>
        <w:rPr>
          <w:sz w:val="24"/>
          <w:szCs w:val="24"/>
        </w:rPr>
      </w:pPr>
      <w:r>
        <w:rPr>
          <w:b/>
          <w:bCs/>
          <w:sz w:val="24"/>
          <w:szCs w:val="24"/>
        </w:rPr>
        <w:t xml:space="preserve">4.  </w:t>
      </w:r>
      <w:r>
        <w:rPr>
          <w:b/>
          <w:bCs/>
          <w:sz w:val="24"/>
          <w:szCs w:val="24"/>
          <w:u w:val="single"/>
        </w:rPr>
        <w:t>Describe efforts to identify duplication</w:t>
      </w:r>
      <w:r>
        <w:rPr>
          <w:b/>
          <w:bCs/>
          <w:sz w:val="24"/>
          <w:szCs w:val="24"/>
        </w:rPr>
        <w:t>.</w:t>
      </w:r>
    </w:p>
    <w:p w:rsidR="006D51F1" w:rsidRDefault="006D51F1">
      <w:pPr>
        <w:rPr>
          <w:sz w:val="24"/>
          <w:szCs w:val="24"/>
        </w:rPr>
      </w:pPr>
    </w:p>
    <w:p w:rsidR="005A72C7" w:rsidRDefault="005A72C7" w:rsidP="005A72C7">
      <w:pPr>
        <w:rPr>
          <w:sz w:val="24"/>
          <w:szCs w:val="24"/>
        </w:rPr>
      </w:pPr>
      <w:r w:rsidRPr="003A2A0C">
        <w:rPr>
          <w:sz w:val="24"/>
          <w:szCs w:val="24"/>
        </w:rPr>
        <w:t>No duplication exists with other information collections.</w:t>
      </w:r>
    </w:p>
    <w:p w:rsidR="006D51F1" w:rsidRDefault="006D51F1">
      <w:pPr>
        <w:rPr>
          <w:sz w:val="24"/>
          <w:szCs w:val="24"/>
        </w:rPr>
      </w:pPr>
    </w:p>
    <w:p w:rsidR="006D51F1" w:rsidRDefault="006D51F1">
      <w:pPr>
        <w:rPr>
          <w:sz w:val="24"/>
          <w:szCs w:val="24"/>
        </w:rPr>
      </w:pPr>
      <w:r>
        <w:rPr>
          <w:b/>
          <w:bCs/>
          <w:sz w:val="24"/>
          <w:szCs w:val="24"/>
        </w:rPr>
        <w:t xml:space="preserve">5.  </w:t>
      </w:r>
      <w:r>
        <w:rPr>
          <w:b/>
          <w:bCs/>
          <w:sz w:val="24"/>
          <w:szCs w:val="24"/>
          <w:u w:val="single"/>
        </w:rPr>
        <w:t>If the collection of information involves small businesses or other small entities, describe the methods used to minimize burden</w:t>
      </w:r>
      <w:r>
        <w:rPr>
          <w:b/>
          <w:bCs/>
          <w:sz w:val="24"/>
          <w:szCs w:val="24"/>
        </w:rPr>
        <w:t>.</w:t>
      </w:r>
      <w:r>
        <w:rPr>
          <w:sz w:val="24"/>
          <w:szCs w:val="24"/>
        </w:rPr>
        <w:t xml:space="preserve"> </w:t>
      </w:r>
    </w:p>
    <w:p w:rsidR="006D51F1" w:rsidRDefault="006D51F1">
      <w:pPr>
        <w:rPr>
          <w:sz w:val="24"/>
          <w:szCs w:val="24"/>
        </w:rPr>
      </w:pPr>
    </w:p>
    <w:p w:rsidR="003F0DD3" w:rsidRDefault="003F0DD3" w:rsidP="003F0DD3">
      <w:pPr>
        <w:rPr>
          <w:sz w:val="24"/>
          <w:szCs w:val="24"/>
        </w:rPr>
      </w:pPr>
      <w:r>
        <w:rPr>
          <w:sz w:val="24"/>
        </w:rPr>
        <w:t xml:space="preserve">The </w:t>
      </w:r>
      <w:r w:rsidR="005A72C7">
        <w:rPr>
          <w:sz w:val="24"/>
        </w:rPr>
        <w:t xml:space="preserve">information </w:t>
      </w:r>
      <w:r>
        <w:rPr>
          <w:sz w:val="24"/>
        </w:rPr>
        <w:t>collection does not impose a significant impact on small entities.</w:t>
      </w:r>
    </w:p>
    <w:p w:rsidR="006D51F1" w:rsidRDefault="006D51F1">
      <w:pPr>
        <w:rPr>
          <w:sz w:val="24"/>
          <w:szCs w:val="24"/>
        </w:rPr>
      </w:pPr>
    </w:p>
    <w:p w:rsidR="006D51F1" w:rsidRDefault="006D51F1" w:rsidP="00546988">
      <w:pPr>
        <w:widowControl/>
        <w:autoSpaceDE/>
        <w:autoSpaceDN/>
        <w:adjustRightInd/>
        <w:rPr>
          <w:sz w:val="24"/>
          <w:szCs w:val="24"/>
        </w:rPr>
      </w:pPr>
      <w:r>
        <w:rPr>
          <w:b/>
          <w:bCs/>
          <w:sz w:val="24"/>
          <w:szCs w:val="24"/>
        </w:rPr>
        <w:t xml:space="preserve">6.  </w:t>
      </w:r>
      <w:r>
        <w:rPr>
          <w:b/>
          <w:bCs/>
          <w:sz w:val="24"/>
          <w:szCs w:val="24"/>
          <w:u w:val="single"/>
        </w:rPr>
        <w:t>Describe the consequences to the Federal program or policy activities if the collection is not conducted or is conducted less frequently</w:t>
      </w:r>
      <w:r>
        <w:rPr>
          <w:b/>
          <w:bCs/>
          <w:sz w:val="24"/>
          <w:szCs w:val="24"/>
        </w:rPr>
        <w:t>.</w:t>
      </w:r>
      <w:r>
        <w:rPr>
          <w:sz w:val="24"/>
          <w:szCs w:val="24"/>
        </w:rPr>
        <w:t xml:space="preserve"> </w:t>
      </w:r>
    </w:p>
    <w:p w:rsidR="006D51F1" w:rsidRDefault="006D51F1">
      <w:pPr>
        <w:rPr>
          <w:sz w:val="24"/>
          <w:szCs w:val="24"/>
        </w:rPr>
      </w:pPr>
    </w:p>
    <w:p w:rsidR="003F0DD3" w:rsidRDefault="00EB4E96" w:rsidP="004672A4">
      <w:pPr>
        <w:pStyle w:val="BodyText"/>
        <w:rPr>
          <w:szCs w:val="24"/>
          <w:lang w:val="en-GB"/>
        </w:rPr>
      </w:pPr>
      <w:r>
        <w:rPr>
          <w:szCs w:val="24"/>
          <w:lang w:val="en-CA"/>
        </w:rPr>
        <w:t xml:space="preserve">If this information were not collected, </w:t>
      </w:r>
      <w:r w:rsidR="003F0DD3">
        <w:rPr>
          <w:szCs w:val="24"/>
          <w:lang w:val="en-CA"/>
        </w:rPr>
        <w:fldChar w:fldCharType="begin"/>
      </w:r>
      <w:r w:rsidR="003F0DD3">
        <w:rPr>
          <w:szCs w:val="24"/>
          <w:lang w:val="en-CA"/>
        </w:rPr>
        <w:instrText xml:space="preserve"> SEQ CHAPTER \h \r 1</w:instrText>
      </w:r>
      <w:r w:rsidR="003F0DD3">
        <w:rPr>
          <w:szCs w:val="24"/>
          <w:lang w:val="en-CA"/>
        </w:rPr>
        <w:fldChar w:fldCharType="end"/>
      </w:r>
      <w:r w:rsidR="003F0DD3">
        <w:t xml:space="preserve">NMFS could not fulfill the intent of </w:t>
      </w:r>
      <w:r w:rsidR="003F0DD3" w:rsidRPr="00DD3048">
        <w:rPr>
          <w:szCs w:val="24"/>
          <w:lang w:val="en-GB"/>
        </w:rPr>
        <w:t>Section 802 of the Consolidated Appropriations Act of 2004</w:t>
      </w:r>
      <w:r w:rsidR="004672A4">
        <w:rPr>
          <w:szCs w:val="24"/>
          <w:lang w:val="en-GB"/>
        </w:rPr>
        <w:t xml:space="preserve"> and would reverse the impacts of the </w:t>
      </w:r>
      <w:r>
        <w:rPr>
          <w:szCs w:val="24"/>
          <w:lang w:val="en-GB"/>
        </w:rPr>
        <w:t xml:space="preserve">Rockfish </w:t>
      </w:r>
      <w:r w:rsidR="004672A4">
        <w:rPr>
          <w:szCs w:val="24"/>
          <w:lang w:val="en-GB"/>
        </w:rPr>
        <w:t xml:space="preserve">Program achieved to date.  </w:t>
      </w:r>
      <w:r w:rsidR="004672A4" w:rsidRPr="004672A4">
        <w:rPr>
          <w:szCs w:val="24"/>
          <w:lang w:val="en-GB"/>
        </w:rPr>
        <w:t xml:space="preserve">The most notable effect of the </w:t>
      </w:r>
      <w:r w:rsidR="004672A4">
        <w:rPr>
          <w:szCs w:val="24"/>
          <w:lang w:val="en-GB"/>
        </w:rPr>
        <w:t>P</w:t>
      </w:r>
      <w:r w:rsidR="004672A4" w:rsidRPr="004672A4">
        <w:rPr>
          <w:szCs w:val="24"/>
          <w:lang w:val="en-GB"/>
        </w:rPr>
        <w:t>rogram is the substantial reduction in discards in the C</w:t>
      </w:r>
      <w:r w:rsidR="004672A4">
        <w:rPr>
          <w:szCs w:val="24"/>
          <w:lang w:val="en-GB"/>
        </w:rPr>
        <w:t>GOA</w:t>
      </w:r>
      <w:r w:rsidR="004B0C9F">
        <w:rPr>
          <w:szCs w:val="24"/>
          <w:lang w:val="en-GB"/>
        </w:rPr>
        <w:t xml:space="preserve"> </w:t>
      </w:r>
      <w:r w:rsidR="004672A4" w:rsidRPr="004672A4">
        <w:rPr>
          <w:szCs w:val="24"/>
          <w:lang w:val="en-GB"/>
        </w:rPr>
        <w:t>rockfish</w:t>
      </w:r>
      <w:r w:rsidR="004672A4">
        <w:rPr>
          <w:szCs w:val="24"/>
          <w:lang w:val="en-GB"/>
        </w:rPr>
        <w:t xml:space="preserve"> </w:t>
      </w:r>
      <w:r w:rsidR="004672A4" w:rsidRPr="004672A4">
        <w:rPr>
          <w:szCs w:val="24"/>
          <w:lang w:val="en-GB"/>
        </w:rPr>
        <w:t xml:space="preserve">fisheries. In the years leading up to the </w:t>
      </w:r>
      <w:r w:rsidR="004672A4">
        <w:rPr>
          <w:szCs w:val="24"/>
          <w:lang w:val="en-GB"/>
        </w:rPr>
        <w:t>P</w:t>
      </w:r>
      <w:r w:rsidR="004672A4" w:rsidRPr="004672A4">
        <w:rPr>
          <w:szCs w:val="24"/>
          <w:lang w:val="en-GB"/>
        </w:rPr>
        <w:t xml:space="preserve">rogram, discards of Pacific </w:t>
      </w:r>
      <w:proofErr w:type="gramStart"/>
      <w:r w:rsidR="004672A4" w:rsidRPr="004672A4">
        <w:rPr>
          <w:szCs w:val="24"/>
          <w:lang w:val="en-GB"/>
        </w:rPr>
        <w:t>ocean</w:t>
      </w:r>
      <w:proofErr w:type="gramEnd"/>
      <w:r w:rsidR="004672A4" w:rsidRPr="004672A4">
        <w:rPr>
          <w:szCs w:val="24"/>
          <w:lang w:val="en-GB"/>
        </w:rPr>
        <w:t xml:space="preserve"> perch regularly exceeded 5</w:t>
      </w:r>
      <w:r w:rsidR="004672A4">
        <w:rPr>
          <w:szCs w:val="24"/>
          <w:lang w:val="en-GB"/>
        </w:rPr>
        <w:t xml:space="preserve"> </w:t>
      </w:r>
      <w:r w:rsidR="004672A4" w:rsidRPr="004672A4">
        <w:rPr>
          <w:szCs w:val="24"/>
          <w:lang w:val="en-GB"/>
        </w:rPr>
        <w:t>percent of total catch of the species. Discards of sablefish exceeded 100 metric tons in some years and</w:t>
      </w:r>
      <w:r w:rsidR="004672A4">
        <w:rPr>
          <w:szCs w:val="24"/>
          <w:lang w:val="en-GB"/>
        </w:rPr>
        <w:t xml:space="preserve"> </w:t>
      </w:r>
      <w:r w:rsidR="004672A4" w:rsidRPr="004672A4">
        <w:rPr>
          <w:szCs w:val="24"/>
          <w:lang w:val="en-GB"/>
        </w:rPr>
        <w:t xml:space="preserve">exceeded 250 metric tons in one year. Under the </w:t>
      </w:r>
      <w:r w:rsidR="004672A4">
        <w:rPr>
          <w:szCs w:val="24"/>
          <w:lang w:val="en-GB"/>
        </w:rPr>
        <w:t>P</w:t>
      </w:r>
      <w:r w:rsidR="004672A4" w:rsidRPr="004672A4">
        <w:rPr>
          <w:szCs w:val="24"/>
          <w:lang w:val="en-GB"/>
        </w:rPr>
        <w:t>rogram, discards of these species are generally not</w:t>
      </w:r>
      <w:r w:rsidR="004672A4">
        <w:rPr>
          <w:szCs w:val="24"/>
          <w:lang w:val="en-GB"/>
        </w:rPr>
        <w:t xml:space="preserve"> </w:t>
      </w:r>
      <w:r w:rsidR="004672A4" w:rsidRPr="004672A4">
        <w:rPr>
          <w:szCs w:val="24"/>
          <w:lang w:val="en-GB"/>
        </w:rPr>
        <w:t>permitted by cooperatives, reducing discards to near zero. Halibut mortality also dropped sharply, most</w:t>
      </w:r>
      <w:r w:rsidR="004672A4">
        <w:rPr>
          <w:szCs w:val="24"/>
          <w:lang w:val="en-GB"/>
        </w:rPr>
        <w:t xml:space="preserve"> </w:t>
      </w:r>
      <w:r w:rsidR="004672A4" w:rsidRPr="004672A4">
        <w:rPr>
          <w:szCs w:val="24"/>
          <w:lang w:val="en-GB"/>
        </w:rPr>
        <w:t>notably in the catcher vessel sector, where halibut mortality dropped from between 25 and 50 pounds per</w:t>
      </w:r>
      <w:r w:rsidR="004672A4">
        <w:rPr>
          <w:szCs w:val="24"/>
          <w:lang w:val="en-GB"/>
        </w:rPr>
        <w:t xml:space="preserve"> </w:t>
      </w:r>
      <w:r w:rsidR="004672A4" w:rsidRPr="004672A4">
        <w:rPr>
          <w:szCs w:val="24"/>
          <w:lang w:val="en-GB"/>
        </w:rPr>
        <w:t>ton of directed rockfish catch to less than 5 pounds per ton or rockfish catch. In addition to the</w:t>
      </w:r>
      <w:r w:rsidR="004672A4">
        <w:rPr>
          <w:szCs w:val="24"/>
          <w:lang w:val="en-GB"/>
        </w:rPr>
        <w:t xml:space="preserve"> </w:t>
      </w:r>
      <w:r w:rsidR="004672A4" w:rsidRPr="004672A4">
        <w:rPr>
          <w:szCs w:val="24"/>
          <w:lang w:val="en-GB"/>
        </w:rPr>
        <w:t>conservation benefits from these discard and mortality reductions, the use of more pelagic gear in the</w:t>
      </w:r>
      <w:r w:rsidR="004672A4">
        <w:rPr>
          <w:szCs w:val="24"/>
          <w:lang w:val="en-GB"/>
        </w:rPr>
        <w:t xml:space="preserve"> </w:t>
      </w:r>
      <w:r w:rsidR="004672A4" w:rsidRPr="004672A4">
        <w:rPr>
          <w:szCs w:val="24"/>
          <w:lang w:val="en-GB"/>
        </w:rPr>
        <w:t>fishery has provided habitat benefits.</w:t>
      </w:r>
      <w:r w:rsidR="003F0DD3">
        <w:rPr>
          <w:szCs w:val="24"/>
          <w:lang w:val="en-GB"/>
        </w:rPr>
        <w:t xml:space="preserve"> </w:t>
      </w:r>
    </w:p>
    <w:p w:rsidR="004B0C9F" w:rsidRDefault="004B0C9F" w:rsidP="004672A4">
      <w:pPr>
        <w:pStyle w:val="BodyText"/>
        <w:rPr>
          <w:szCs w:val="24"/>
          <w:lang w:val="en-GB"/>
        </w:rPr>
      </w:pPr>
    </w:p>
    <w:p w:rsidR="004B0C9F" w:rsidRPr="004B0C9F" w:rsidRDefault="004B0C9F" w:rsidP="004B0C9F">
      <w:pPr>
        <w:pStyle w:val="BodyText"/>
        <w:rPr>
          <w:szCs w:val="24"/>
        </w:rPr>
      </w:pPr>
      <w:r w:rsidRPr="004B0C9F">
        <w:rPr>
          <w:szCs w:val="24"/>
        </w:rPr>
        <w:t>Shore</w:t>
      </w:r>
      <w:r>
        <w:rPr>
          <w:szCs w:val="24"/>
        </w:rPr>
        <w:t>side</w:t>
      </w:r>
      <w:r w:rsidRPr="004B0C9F">
        <w:rPr>
          <w:szCs w:val="24"/>
        </w:rPr>
        <w:t xml:space="preserve"> processors that qualified for the </w:t>
      </w:r>
      <w:r>
        <w:rPr>
          <w:szCs w:val="24"/>
        </w:rPr>
        <w:t>P</w:t>
      </w:r>
      <w:r w:rsidRPr="004B0C9F">
        <w:rPr>
          <w:szCs w:val="24"/>
        </w:rPr>
        <w:t>rogram have clearly benefited from the cooperative</w:t>
      </w:r>
    </w:p>
    <w:p w:rsidR="004B0C9F" w:rsidRPr="004B0C9F" w:rsidRDefault="004B0C9F" w:rsidP="004B0C9F">
      <w:pPr>
        <w:pStyle w:val="BodyText"/>
        <w:rPr>
          <w:szCs w:val="24"/>
        </w:rPr>
      </w:pPr>
      <w:proofErr w:type="gramStart"/>
      <w:r w:rsidRPr="004B0C9F">
        <w:rPr>
          <w:szCs w:val="24"/>
        </w:rPr>
        <w:t>associations</w:t>
      </w:r>
      <w:proofErr w:type="gramEnd"/>
      <w:r w:rsidRPr="004B0C9F">
        <w:rPr>
          <w:szCs w:val="24"/>
        </w:rPr>
        <w:t xml:space="preserve"> that have facilitated their coordination of deliveries. The redistribution of rockfish deliveries</w:t>
      </w:r>
      <w:r>
        <w:rPr>
          <w:szCs w:val="24"/>
        </w:rPr>
        <w:t xml:space="preserve"> </w:t>
      </w:r>
      <w:r w:rsidRPr="004B0C9F">
        <w:rPr>
          <w:szCs w:val="24"/>
        </w:rPr>
        <w:t>away from times of peak salmon processing has reduced pressure on plant processing crews. Quality of</w:t>
      </w:r>
      <w:r>
        <w:rPr>
          <w:szCs w:val="24"/>
        </w:rPr>
        <w:t xml:space="preserve"> </w:t>
      </w:r>
      <w:r w:rsidRPr="004B0C9F">
        <w:rPr>
          <w:szCs w:val="24"/>
        </w:rPr>
        <w:t>landings is said to have improved because scheduling has reduced the time that catcher vessels must wait</w:t>
      </w:r>
      <w:r>
        <w:rPr>
          <w:szCs w:val="24"/>
        </w:rPr>
        <w:t xml:space="preserve"> </w:t>
      </w:r>
      <w:r w:rsidRPr="004B0C9F">
        <w:rPr>
          <w:szCs w:val="24"/>
        </w:rPr>
        <w:t xml:space="preserve">to offload. </w:t>
      </w:r>
    </w:p>
    <w:p w:rsidR="006D51F1" w:rsidRDefault="006D51F1">
      <w:pPr>
        <w:rPr>
          <w:sz w:val="24"/>
          <w:szCs w:val="24"/>
        </w:rPr>
      </w:pPr>
    </w:p>
    <w:p w:rsidR="006D51F1" w:rsidRDefault="006D51F1">
      <w:pPr>
        <w:rPr>
          <w:sz w:val="24"/>
          <w:szCs w:val="24"/>
        </w:rPr>
      </w:pPr>
      <w:r>
        <w:rPr>
          <w:b/>
          <w:bCs/>
          <w:sz w:val="24"/>
          <w:szCs w:val="24"/>
        </w:rPr>
        <w:t xml:space="preserve">7.  </w:t>
      </w:r>
      <w:r>
        <w:rPr>
          <w:b/>
          <w:bCs/>
          <w:sz w:val="24"/>
          <w:szCs w:val="24"/>
          <w:u w:val="single"/>
        </w:rPr>
        <w:t>Explain any special circumstances that require the collection to be conducted in a manner inconsistent with OMB guidelines</w:t>
      </w:r>
      <w:r>
        <w:rPr>
          <w:b/>
          <w:bCs/>
          <w:sz w:val="24"/>
          <w:szCs w:val="24"/>
        </w:rPr>
        <w:t xml:space="preserve">. </w:t>
      </w:r>
    </w:p>
    <w:p w:rsidR="006D51F1" w:rsidRDefault="006D51F1">
      <w:pPr>
        <w:rPr>
          <w:sz w:val="24"/>
          <w:szCs w:val="24"/>
        </w:rPr>
      </w:pPr>
    </w:p>
    <w:p w:rsidR="003F0DD3" w:rsidRDefault="003F0DD3" w:rsidP="003F0DD3">
      <w:pPr>
        <w:rPr>
          <w:sz w:val="24"/>
          <w:szCs w:val="24"/>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Pr>
          <w:sz w:val="24"/>
          <w:szCs w:val="24"/>
        </w:rPr>
        <w:t>No inconsistencies occur in this collection.</w:t>
      </w:r>
    </w:p>
    <w:p w:rsidR="006D51F1" w:rsidRDefault="006D51F1">
      <w:pPr>
        <w:rPr>
          <w:sz w:val="24"/>
          <w:szCs w:val="24"/>
        </w:rPr>
      </w:pPr>
    </w:p>
    <w:p w:rsidR="006D51F1" w:rsidRDefault="006D51F1">
      <w:pPr>
        <w:rPr>
          <w:sz w:val="24"/>
          <w:szCs w:val="24"/>
        </w:rPr>
      </w:pPr>
      <w:r>
        <w:rPr>
          <w:b/>
          <w:bCs/>
          <w:sz w:val="24"/>
          <w:szCs w:val="24"/>
        </w:rPr>
        <w:lastRenderedPageBreak/>
        <w:t xml:space="preserve">8.  </w:t>
      </w:r>
      <w:r>
        <w:rPr>
          <w:b/>
          <w:bCs/>
          <w:sz w:val="24"/>
          <w:szCs w:val="24"/>
          <w:u w:val="single"/>
        </w:rPr>
        <w:t xml:space="preserve">Provide </w:t>
      </w:r>
      <w:r w:rsidR="001E78DC">
        <w:rPr>
          <w:b/>
          <w:bCs/>
          <w:sz w:val="24"/>
          <w:szCs w:val="24"/>
          <w:u w:val="single"/>
        </w:rPr>
        <w:t xml:space="preserve">information on </w:t>
      </w:r>
      <w:r>
        <w:rPr>
          <w:b/>
          <w:bCs/>
          <w:sz w:val="24"/>
          <w:szCs w:val="24"/>
          <w:u w:val="single"/>
        </w:rPr>
        <w:t xml:space="preserve">the PRA Federal Register </w:t>
      </w:r>
      <w:r w:rsidR="00564D67">
        <w:rPr>
          <w:b/>
          <w:bCs/>
          <w:sz w:val="24"/>
          <w:szCs w:val="24"/>
          <w:u w:val="single"/>
        </w:rPr>
        <w:t xml:space="preserve">Notice </w:t>
      </w:r>
      <w:r>
        <w:rPr>
          <w:b/>
          <w:bCs/>
          <w:sz w:val="24"/>
          <w:szCs w:val="24"/>
          <w:u w:val="single"/>
        </w:rPr>
        <w:t>that solicited public comments on the information collection prior to this submission.  Summarize the public comments received in response to that notice and describe the actions taken by the agency in response to those comments</w:t>
      </w:r>
      <w:r>
        <w:rPr>
          <w:b/>
          <w:bCs/>
          <w:sz w:val="24"/>
          <w:szCs w:val="24"/>
        </w:rPr>
        <w:t>.</w:t>
      </w:r>
      <w:r>
        <w:rPr>
          <w:sz w:val="24"/>
          <w:szCs w:val="24"/>
        </w:rPr>
        <w:t xml:space="preserve">  </w:t>
      </w:r>
      <w:r>
        <w:rPr>
          <w:b/>
          <w:bCs/>
          <w:sz w:val="24"/>
          <w:szCs w:val="24"/>
          <w:u w:val="single"/>
        </w:rPr>
        <w:t>Describe the efforts to consult with persons outside the agency to obtain their views on the availability of data, frequency of collection, the clarity of instructions and recordkeeping, disclosure, or reporting format (if any), and on the data elements to be recorded, disclosed, or reported</w:t>
      </w:r>
      <w:r>
        <w:rPr>
          <w:b/>
          <w:bCs/>
          <w:sz w:val="24"/>
          <w:szCs w:val="24"/>
        </w:rPr>
        <w:t>.</w:t>
      </w:r>
    </w:p>
    <w:p w:rsidR="006D51F1" w:rsidRDefault="006D51F1">
      <w:pPr>
        <w:rPr>
          <w:sz w:val="24"/>
          <w:szCs w:val="24"/>
        </w:rPr>
      </w:pPr>
    </w:p>
    <w:p w:rsidR="00361A57" w:rsidRDefault="00EB4E96">
      <w:pPr>
        <w:rPr>
          <w:sz w:val="24"/>
          <w:szCs w:val="24"/>
        </w:rPr>
      </w:pPr>
      <w:r>
        <w:rPr>
          <w:sz w:val="24"/>
          <w:szCs w:val="24"/>
        </w:rPr>
        <w:t>Public comment w</w:t>
      </w:r>
      <w:r w:rsidR="00C950B0">
        <w:rPr>
          <w:sz w:val="24"/>
          <w:szCs w:val="24"/>
        </w:rPr>
        <w:t xml:space="preserve">as </w:t>
      </w:r>
      <w:r>
        <w:rPr>
          <w:sz w:val="24"/>
          <w:szCs w:val="24"/>
        </w:rPr>
        <w:t xml:space="preserve">solicited in a </w:t>
      </w:r>
      <w:r w:rsidRPr="00546988">
        <w:rPr>
          <w:sz w:val="24"/>
          <w:szCs w:val="24"/>
          <w:u w:val="single"/>
        </w:rPr>
        <w:t>F</w:t>
      </w:r>
      <w:r w:rsidR="001E78DC" w:rsidRPr="00546988">
        <w:rPr>
          <w:sz w:val="24"/>
          <w:szCs w:val="24"/>
          <w:u w:val="single"/>
        </w:rPr>
        <w:t>ederal Register</w:t>
      </w:r>
      <w:r w:rsidR="001E78DC" w:rsidRPr="001E78DC">
        <w:rPr>
          <w:sz w:val="24"/>
          <w:szCs w:val="24"/>
        </w:rPr>
        <w:t xml:space="preserve"> Notice</w:t>
      </w:r>
      <w:r w:rsidR="00361A57">
        <w:rPr>
          <w:sz w:val="24"/>
          <w:szCs w:val="24"/>
        </w:rPr>
        <w:t xml:space="preserve"> published </w:t>
      </w:r>
      <w:r w:rsidR="00361A57" w:rsidRPr="00361A57">
        <w:rPr>
          <w:sz w:val="24"/>
          <w:szCs w:val="24"/>
        </w:rPr>
        <w:t>July 30, 2014</w:t>
      </w:r>
      <w:r w:rsidR="00361A57">
        <w:rPr>
          <w:sz w:val="24"/>
          <w:szCs w:val="24"/>
        </w:rPr>
        <w:t xml:space="preserve"> (79 FR 44160).  No comments were received.</w:t>
      </w:r>
    </w:p>
    <w:p w:rsidR="00361A57" w:rsidRDefault="00361A57">
      <w:pPr>
        <w:rPr>
          <w:sz w:val="24"/>
          <w:szCs w:val="24"/>
        </w:rPr>
      </w:pPr>
    </w:p>
    <w:p w:rsidR="00917D82" w:rsidRDefault="00361A57" w:rsidP="00917D82">
      <w:pPr>
        <w:widowControl/>
        <w:autoSpaceDE/>
        <w:autoSpaceDN/>
        <w:adjustRightInd/>
        <w:rPr>
          <w:sz w:val="24"/>
          <w:szCs w:val="24"/>
        </w:rPr>
      </w:pPr>
      <w:r>
        <w:rPr>
          <w:sz w:val="24"/>
          <w:szCs w:val="24"/>
        </w:rPr>
        <w:t xml:space="preserve">In addition, </w:t>
      </w:r>
      <w:r w:rsidR="00EF7C6E">
        <w:rPr>
          <w:sz w:val="24"/>
          <w:szCs w:val="24"/>
        </w:rPr>
        <w:t>NMFS AKR sent out a</w:t>
      </w:r>
      <w:r>
        <w:rPr>
          <w:sz w:val="24"/>
          <w:szCs w:val="24"/>
        </w:rPr>
        <w:t xml:space="preserve"> questionnaire to </w:t>
      </w:r>
      <w:r w:rsidR="00EF7C6E">
        <w:rPr>
          <w:sz w:val="24"/>
          <w:szCs w:val="24"/>
        </w:rPr>
        <w:t xml:space="preserve">all of the Rockfish Program </w:t>
      </w:r>
      <w:r>
        <w:rPr>
          <w:sz w:val="24"/>
          <w:szCs w:val="24"/>
        </w:rPr>
        <w:t xml:space="preserve">participants soliciting comments.  </w:t>
      </w:r>
      <w:r w:rsidR="007D50FA">
        <w:rPr>
          <w:sz w:val="24"/>
          <w:szCs w:val="24"/>
        </w:rPr>
        <w:t xml:space="preserve">NMFS received one comment; however, that respondent represents 7 cooperatives. </w:t>
      </w:r>
      <w:r w:rsidR="00B43BD3">
        <w:rPr>
          <w:sz w:val="24"/>
          <w:szCs w:val="24"/>
        </w:rPr>
        <w:t xml:space="preserve">The comments received are summarized below.  </w:t>
      </w:r>
    </w:p>
    <w:p w:rsidR="00333648" w:rsidRDefault="00333648">
      <w:pPr>
        <w:widowControl/>
        <w:autoSpaceDE/>
        <w:autoSpaceDN/>
        <w:adjustRightInd/>
        <w:rPr>
          <w:sz w:val="24"/>
          <w:szCs w:val="24"/>
        </w:rPr>
      </w:pPr>
      <w:r>
        <w:rPr>
          <w:sz w:val="24"/>
          <w:szCs w:val="24"/>
        </w:rPr>
        <w:br w:type="page"/>
      </w:r>
    </w:p>
    <w:p w:rsidR="00604998" w:rsidRDefault="00604998" w:rsidP="00917D82">
      <w:pPr>
        <w:widowControl/>
        <w:autoSpaceDE/>
        <w:autoSpaceDN/>
        <w:adjustRightInd/>
        <w:rPr>
          <w:sz w:val="24"/>
          <w:szCs w:val="24"/>
        </w:rPr>
      </w:pPr>
    </w:p>
    <w:p w:rsidR="00604998" w:rsidRDefault="00604998" w:rsidP="00604998">
      <w:pPr>
        <w:widowControl/>
        <w:autoSpaceDE/>
        <w:autoSpaceDN/>
        <w:adjustRightInd/>
        <w:jc w:val="center"/>
        <w:rPr>
          <w:b/>
        </w:rPr>
      </w:pPr>
      <w:r w:rsidRPr="003840D0">
        <w:rPr>
          <w:b/>
        </w:rPr>
        <w:t>SURVEY</w:t>
      </w:r>
      <w:r>
        <w:rPr>
          <w:b/>
        </w:rPr>
        <w:t xml:space="preserve"> SUMMARY</w:t>
      </w:r>
    </w:p>
    <w:p w:rsidR="00604998" w:rsidRDefault="00604998" w:rsidP="00604998">
      <w:pPr>
        <w:widowControl/>
        <w:autoSpaceDE/>
        <w:autoSpaceDN/>
        <w:adjustRightInd/>
        <w:jc w:val="center"/>
        <w:rPr>
          <w:b/>
        </w:rPr>
      </w:pPr>
    </w:p>
    <w:p w:rsidR="00604998" w:rsidRPr="003840D0" w:rsidRDefault="00604998" w:rsidP="00604998">
      <w:pPr>
        <w:widowControl/>
        <w:autoSpaceDE/>
        <w:autoSpaceDN/>
        <w:adjustRightInd/>
        <w:jc w:val="center"/>
        <w:rPr>
          <w:b/>
        </w:rPr>
      </w:pPr>
      <w:r>
        <w:rPr>
          <w:b/>
        </w:rPr>
        <w:t>WHAT DO YOU THINK ABOUT THE</w:t>
      </w:r>
    </w:p>
    <w:p w:rsidR="00604998" w:rsidRPr="003840D0" w:rsidRDefault="00604998" w:rsidP="00604998">
      <w:pPr>
        <w:widowControl/>
        <w:autoSpaceDE/>
        <w:autoSpaceDN/>
        <w:adjustRightInd/>
        <w:jc w:val="center"/>
        <w:rPr>
          <w:b/>
        </w:rPr>
      </w:pPr>
      <w:r w:rsidRPr="003840D0">
        <w:rPr>
          <w:b/>
        </w:rPr>
        <w:t xml:space="preserve">ALASKA </w:t>
      </w:r>
      <w:r>
        <w:rPr>
          <w:b/>
        </w:rPr>
        <w:t>ROCKFISH PROGRAM:  PERMITS AND REPORTS COLLECTION?</w:t>
      </w:r>
    </w:p>
    <w:p w:rsidR="00604998" w:rsidRPr="003840D0" w:rsidRDefault="00333648" w:rsidP="00604998">
      <w:pPr>
        <w:widowControl/>
        <w:autoSpaceDE/>
        <w:autoSpaceDN/>
        <w:adjustRightInd/>
        <w:jc w:val="center"/>
        <w:rPr>
          <w:b/>
        </w:rPr>
      </w:pPr>
      <w:proofErr w:type="gramStart"/>
      <w:r w:rsidRPr="003840D0">
        <w:rPr>
          <w:b/>
        </w:rPr>
        <w:t>OMB C</w:t>
      </w:r>
      <w:r>
        <w:rPr>
          <w:b/>
        </w:rPr>
        <w:t>ONTROL NO.</w:t>
      </w:r>
      <w:proofErr w:type="gramEnd"/>
      <w:r>
        <w:rPr>
          <w:b/>
        </w:rPr>
        <w:t xml:space="preserve"> </w:t>
      </w:r>
      <w:r w:rsidR="00604998">
        <w:rPr>
          <w:b/>
        </w:rPr>
        <w:t>0648-0545</w:t>
      </w:r>
    </w:p>
    <w:p w:rsidR="00604998" w:rsidRDefault="00604998" w:rsidP="00604998">
      <w:pPr>
        <w:widowControl/>
        <w:autoSpaceDE/>
        <w:autoSpaceDN/>
        <w:adjustRightInd/>
        <w:jc w:val="center"/>
      </w:pPr>
    </w:p>
    <w:p w:rsidR="00604998" w:rsidRDefault="00604998" w:rsidP="00604998">
      <w:pPr>
        <w:widowControl/>
        <w:autoSpaceDE/>
        <w:autoSpaceDN/>
        <w:adjustRightInd/>
        <w:jc w:val="center"/>
      </w:pPr>
      <w:r>
        <w:t>November, 2014</w:t>
      </w:r>
    </w:p>
    <w:p w:rsidR="00604998" w:rsidRDefault="00604998" w:rsidP="00604998"/>
    <w:tbl>
      <w:tblPr>
        <w:tblStyle w:val="TableGrid"/>
        <w:tblW w:w="9501" w:type="dxa"/>
        <w:jc w:val="center"/>
        <w:tblInd w:w="-2588" w:type="dxa"/>
        <w:tblLook w:val="04A0" w:firstRow="1" w:lastRow="0" w:firstColumn="1" w:lastColumn="0" w:noHBand="0" w:noVBand="1"/>
      </w:tblPr>
      <w:tblGrid>
        <w:gridCol w:w="5109"/>
        <w:gridCol w:w="830"/>
        <w:gridCol w:w="3562"/>
      </w:tblGrid>
      <w:tr w:rsidR="00604998" w:rsidRPr="00CE1313" w:rsidTr="00125660">
        <w:trPr>
          <w:jc w:val="center"/>
        </w:trPr>
        <w:tc>
          <w:tcPr>
            <w:tcW w:w="9501" w:type="dxa"/>
            <w:gridSpan w:val="3"/>
          </w:tcPr>
          <w:p w:rsidR="00604998" w:rsidRPr="00160EDF" w:rsidRDefault="00604998" w:rsidP="00125660">
            <w:pPr>
              <w:widowControl/>
              <w:tabs>
                <w:tab w:val="left" w:pos="-1080"/>
                <w:tab w:val="left" w:pos="-720"/>
                <w:tab w:val="left" w:pos="0"/>
                <w:tab w:val="left" w:pos="720"/>
                <w:tab w:val="left" w:pos="1080"/>
              </w:tabs>
              <w:rPr>
                <w:sz w:val="22"/>
                <w:szCs w:val="22"/>
              </w:rPr>
            </w:pPr>
            <w:r w:rsidRPr="00FD000F">
              <w:rPr>
                <w:b/>
              </w:rPr>
              <w:t>Application for Rockfish Cooperative Fishing Quota (CQ)</w:t>
            </w:r>
            <w:r w:rsidRPr="00FD000F">
              <w:rPr>
                <w:b/>
              </w:rPr>
              <w:tab/>
            </w:r>
            <w:r w:rsidR="00333648">
              <w:rPr>
                <w:b/>
              </w:rPr>
              <w:tab/>
            </w:r>
            <w:r w:rsidR="00333648">
              <w:rPr>
                <w:b/>
              </w:rPr>
              <w:tab/>
            </w:r>
            <w:r w:rsidRPr="00FD000F">
              <w:rPr>
                <w:b/>
              </w:rPr>
              <w:t>1 response</w:t>
            </w:r>
          </w:p>
        </w:tc>
      </w:tr>
      <w:tr w:rsidR="00604998" w:rsidRPr="00CE1313" w:rsidTr="00125660">
        <w:trPr>
          <w:jc w:val="center"/>
        </w:trPr>
        <w:tc>
          <w:tcPr>
            <w:tcW w:w="5109" w:type="dxa"/>
          </w:tcPr>
          <w:p w:rsidR="00604998" w:rsidRPr="00F71367" w:rsidRDefault="00604998" w:rsidP="00125660">
            <w:pPr>
              <w:widowControl/>
              <w:tabs>
                <w:tab w:val="left" w:pos="-1080"/>
                <w:tab w:val="left" w:pos="-720"/>
                <w:tab w:val="left" w:pos="720"/>
                <w:tab w:val="left" w:pos="1080"/>
              </w:tabs>
              <w:ind w:left="1271" w:hanging="1271"/>
              <w:rPr>
                <w:sz w:val="22"/>
                <w:szCs w:val="22"/>
              </w:rPr>
            </w:pPr>
            <w:r w:rsidRPr="00F71367">
              <w:rPr>
                <w:sz w:val="22"/>
                <w:szCs w:val="22"/>
              </w:rPr>
              <w:t xml:space="preserve">1. </w:t>
            </w:r>
            <w:r w:rsidR="003B7B1F">
              <w:rPr>
                <w:sz w:val="22"/>
                <w:szCs w:val="22"/>
              </w:rPr>
              <w:t xml:space="preserve"> </w:t>
            </w:r>
            <w:r w:rsidRPr="00F71367">
              <w:rPr>
                <w:sz w:val="22"/>
                <w:szCs w:val="22"/>
              </w:rPr>
              <w:t>Is the data requested easily available</w:t>
            </w:r>
            <w:r>
              <w:rPr>
                <w:sz w:val="22"/>
                <w:szCs w:val="22"/>
              </w:rPr>
              <w:t>?</w:t>
            </w:r>
            <w:r w:rsidRPr="00F71367">
              <w:rPr>
                <w:sz w:val="22"/>
                <w:szCs w:val="22"/>
              </w:rPr>
              <w:t xml:space="preserve"> </w:t>
            </w:r>
          </w:p>
        </w:tc>
        <w:tc>
          <w:tcPr>
            <w:tcW w:w="83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562" w:type="dxa"/>
          </w:tcPr>
          <w:p w:rsidR="00604998" w:rsidRPr="00160EDF" w:rsidRDefault="00604998" w:rsidP="00125660">
            <w:pPr>
              <w:widowControl/>
              <w:tabs>
                <w:tab w:val="left" w:pos="-1080"/>
                <w:tab w:val="left" w:pos="-720"/>
                <w:tab w:val="left" w:pos="0"/>
                <w:tab w:val="left" w:pos="720"/>
                <w:tab w:val="left" w:pos="1080"/>
              </w:tabs>
              <w:rPr>
                <w:sz w:val="22"/>
                <w:szCs w:val="22"/>
              </w:rPr>
            </w:pPr>
            <w:r w:rsidRPr="00160EDF">
              <w:rPr>
                <w:sz w:val="22"/>
                <w:szCs w:val="22"/>
              </w:rPr>
              <w:t>Requires members to notify us of change of ownership so not always easy</w:t>
            </w:r>
          </w:p>
        </w:tc>
      </w:tr>
      <w:tr w:rsidR="00604998" w:rsidRPr="00CE1313" w:rsidTr="00125660">
        <w:trPr>
          <w:jc w:val="center"/>
        </w:trPr>
        <w:tc>
          <w:tcPr>
            <w:tcW w:w="5109" w:type="dxa"/>
          </w:tcPr>
          <w:p w:rsidR="00604998" w:rsidRPr="00F71367" w:rsidRDefault="00604998" w:rsidP="00125660">
            <w:pPr>
              <w:widowControl/>
              <w:tabs>
                <w:tab w:val="left" w:pos="-1080"/>
                <w:tab w:val="left" w:pos="-720"/>
                <w:tab w:val="left" w:pos="0"/>
                <w:tab w:val="left" w:pos="720"/>
                <w:tab w:val="left" w:pos="1080"/>
              </w:tabs>
              <w:rPr>
                <w:sz w:val="22"/>
                <w:szCs w:val="22"/>
              </w:rPr>
            </w:pPr>
            <w:r>
              <w:rPr>
                <w:sz w:val="22"/>
                <w:szCs w:val="22"/>
              </w:rPr>
              <w:t xml:space="preserve">2.  </w:t>
            </w:r>
            <w:r w:rsidRPr="00F71367">
              <w:rPr>
                <w:sz w:val="22"/>
                <w:szCs w:val="22"/>
              </w:rPr>
              <w:t>Is this process easy to understand and to apply for?</w:t>
            </w:r>
          </w:p>
        </w:tc>
        <w:tc>
          <w:tcPr>
            <w:tcW w:w="830"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562" w:type="dxa"/>
          </w:tcPr>
          <w:p w:rsidR="00604998" w:rsidRPr="00160EDF"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trHeight w:val="378"/>
          <w:jc w:val="center"/>
        </w:trPr>
        <w:tc>
          <w:tcPr>
            <w:tcW w:w="5109"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3</w:t>
            </w:r>
            <w:r w:rsidRPr="00CE1313">
              <w:rPr>
                <w:sz w:val="22"/>
                <w:szCs w:val="22"/>
              </w:rPr>
              <w:t xml:space="preserve">.  We estimate it takes </w:t>
            </w:r>
            <w:r>
              <w:rPr>
                <w:sz w:val="22"/>
                <w:szCs w:val="22"/>
              </w:rPr>
              <w:t xml:space="preserve">2 hours for your office personnel to complete this application.  </w:t>
            </w:r>
            <w:r w:rsidRPr="00CE1313">
              <w:rPr>
                <w:sz w:val="22"/>
                <w:szCs w:val="22"/>
              </w:rPr>
              <w:t>Is this time accurate and reasonable?</w:t>
            </w:r>
          </w:p>
        </w:tc>
        <w:tc>
          <w:tcPr>
            <w:tcW w:w="83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562" w:type="dxa"/>
          </w:tcPr>
          <w:p w:rsidR="00604998" w:rsidRPr="00160EDF" w:rsidRDefault="00604998" w:rsidP="00125660">
            <w:pPr>
              <w:widowControl/>
              <w:tabs>
                <w:tab w:val="left" w:pos="-1080"/>
                <w:tab w:val="left" w:pos="-720"/>
                <w:tab w:val="left" w:pos="0"/>
                <w:tab w:val="left" w:pos="720"/>
                <w:tab w:val="left" w:pos="1080"/>
              </w:tabs>
              <w:rPr>
                <w:sz w:val="22"/>
                <w:szCs w:val="22"/>
              </w:rPr>
            </w:pPr>
            <w:r w:rsidRPr="00160EDF">
              <w:rPr>
                <w:sz w:val="22"/>
                <w:szCs w:val="22"/>
              </w:rPr>
              <w:t>2 hours per co-op (7 co-ops)</w:t>
            </w:r>
          </w:p>
        </w:tc>
      </w:tr>
      <w:tr w:rsidR="00604998" w:rsidRPr="00CE1313" w:rsidTr="00125660">
        <w:trPr>
          <w:jc w:val="center"/>
        </w:trPr>
        <w:tc>
          <w:tcPr>
            <w:tcW w:w="5109"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4</w:t>
            </w:r>
            <w:r w:rsidRPr="00CE1313">
              <w:rPr>
                <w:sz w:val="22"/>
                <w:szCs w:val="22"/>
              </w:rPr>
              <w:t xml:space="preserve">.  We estimate that personnel costs to complete and submit the </w:t>
            </w:r>
            <w:r>
              <w:rPr>
                <w:sz w:val="22"/>
                <w:szCs w:val="22"/>
              </w:rPr>
              <w:t xml:space="preserve">application </w:t>
            </w:r>
            <w:r w:rsidRPr="00CE1313">
              <w:rPr>
                <w:sz w:val="22"/>
                <w:szCs w:val="22"/>
              </w:rPr>
              <w:t>are $</w:t>
            </w:r>
            <w:r>
              <w:rPr>
                <w:sz w:val="22"/>
                <w:szCs w:val="22"/>
              </w:rPr>
              <w:t>37</w:t>
            </w:r>
            <w:r w:rsidRPr="00CE1313">
              <w:rPr>
                <w:sz w:val="22"/>
                <w:szCs w:val="22"/>
              </w:rPr>
              <w:t>/hour.  Is this cost accurate and reasonable?</w:t>
            </w:r>
          </w:p>
        </w:tc>
        <w:tc>
          <w:tcPr>
            <w:tcW w:w="83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562" w:type="dxa"/>
          </w:tcPr>
          <w:p w:rsidR="00604998" w:rsidRPr="00160EDF"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jc w:val="center"/>
        </w:trPr>
        <w:tc>
          <w:tcPr>
            <w:tcW w:w="5109"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 xml:space="preserve">5.  Does someone other than your office personnel complete the application?  </w:t>
            </w:r>
          </w:p>
        </w:tc>
        <w:tc>
          <w:tcPr>
            <w:tcW w:w="83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No</w:t>
            </w:r>
          </w:p>
        </w:tc>
        <w:tc>
          <w:tcPr>
            <w:tcW w:w="3562" w:type="dxa"/>
          </w:tcPr>
          <w:p w:rsidR="00604998" w:rsidRPr="00160EDF"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jc w:val="center"/>
        </w:trPr>
        <w:tc>
          <w:tcPr>
            <w:tcW w:w="5109"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6.</w:t>
            </w:r>
            <w:r w:rsidRPr="00CE1313">
              <w:rPr>
                <w:sz w:val="22"/>
                <w:szCs w:val="22"/>
              </w:rPr>
              <w:t xml:space="preserve">  We estimate that </w:t>
            </w:r>
            <w:r>
              <w:rPr>
                <w:sz w:val="22"/>
                <w:szCs w:val="22"/>
              </w:rPr>
              <w:t>miscellaneous costs include $7 to submit by mail or fax and $1 to copy the application.  Do you agree</w:t>
            </w:r>
            <w:r w:rsidRPr="00CE1313">
              <w:rPr>
                <w:sz w:val="22"/>
                <w:szCs w:val="22"/>
              </w:rPr>
              <w:t xml:space="preserve">?  </w:t>
            </w:r>
          </w:p>
        </w:tc>
        <w:tc>
          <w:tcPr>
            <w:tcW w:w="83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562" w:type="dxa"/>
          </w:tcPr>
          <w:p w:rsidR="00604998" w:rsidRPr="00160EDF"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jc w:val="center"/>
        </w:trPr>
        <w:tc>
          <w:tcPr>
            <w:tcW w:w="5109" w:type="dxa"/>
          </w:tcPr>
          <w:p w:rsidR="00604998" w:rsidRDefault="00604998" w:rsidP="00125660">
            <w:pPr>
              <w:rPr>
                <w:sz w:val="22"/>
                <w:szCs w:val="22"/>
              </w:rPr>
            </w:pPr>
            <w:r>
              <w:rPr>
                <w:sz w:val="22"/>
                <w:szCs w:val="22"/>
              </w:rPr>
              <w:t xml:space="preserve">7.  Do you agree with the </w:t>
            </w:r>
            <w:r w:rsidRPr="00F96554">
              <w:rPr>
                <w:sz w:val="22"/>
                <w:szCs w:val="22"/>
              </w:rPr>
              <w:t>frequency of collection</w:t>
            </w:r>
            <w:r>
              <w:rPr>
                <w:sz w:val="22"/>
                <w:szCs w:val="22"/>
              </w:rPr>
              <w:t xml:space="preserve">, which required </w:t>
            </w:r>
            <w:proofErr w:type="gramStart"/>
            <w:r>
              <w:rPr>
                <w:sz w:val="22"/>
                <w:szCs w:val="22"/>
              </w:rPr>
              <w:t>annually.</w:t>
            </w:r>
            <w:proofErr w:type="gramEnd"/>
          </w:p>
        </w:tc>
        <w:tc>
          <w:tcPr>
            <w:tcW w:w="83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562" w:type="dxa"/>
          </w:tcPr>
          <w:p w:rsidR="00604998" w:rsidRPr="00160EDF"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jc w:val="center"/>
        </w:trPr>
        <w:tc>
          <w:tcPr>
            <w:tcW w:w="5109"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8.  Are the instructions for completion of the application clear?</w:t>
            </w:r>
          </w:p>
        </w:tc>
        <w:tc>
          <w:tcPr>
            <w:tcW w:w="83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562" w:type="dxa"/>
          </w:tcPr>
          <w:p w:rsidR="00604998" w:rsidRPr="00160EDF"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jc w:val="center"/>
        </w:trPr>
        <w:tc>
          <w:tcPr>
            <w:tcW w:w="5109"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 xml:space="preserve">9.  Do you agree with the reporting format, which is a form?  </w:t>
            </w:r>
          </w:p>
        </w:tc>
        <w:tc>
          <w:tcPr>
            <w:tcW w:w="83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562" w:type="dxa"/>
          </w:tcPr>
          <w:p w:rsidR="00604998" w:rsidRPr="00160EDF"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jc w:val="center"/>
        </w:trPr>
        <w:tc>
          <w:tcPr>
            <w:tcW w:w="5109"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10.  Are the required data elements reasonable and necessary?</w:t>
            </w:r>
          </w:p>
        </w:tc>
        <w:tc>
          <w:tcPr>
            <w:tcW w:w="83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562" w:type="dxa"/>
          </w:tcPr>
          <w:p w:rsidR="00604998" w:rsidRPr="00160EDF"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jc w:val="center"/>
        </w:trPr>
        <w:tc>
          <w:tcPr>
            <w:tcW w:w="5109"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11.  Do you believe that this application has practical utility?</w:t>
            </w:r>
          </w:p>
        </w:tc>
        <w:tc>
          <w:tcPr>
            <w:tcW w:w="83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562" w:type="dxa"/>
          </w:tcPr>
          <w:p w:rsidR="00604998" w:rsidRPr="00160EDF"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jc w:val="center"/>
        </w:trPr>
        <w:tc>
          <w:tcPr>
            <w:tcW w:w="5109"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 xml:space="preserve">12.  Do you have suggested ways to enhance the quality and clarity of the information to be collected?  </w:t>
            </w:r>
          </w:p>
        </w:tc>
        <w:tc>
          <w:tcPr>
            <w:tcW w:w="830" w:type="dxa"/>
          </w:tcPr>
          <w:p w:rsidR="00604998" w:rsidRPr="00CE1313" w:rsidRDefault="00604998" w:rsidP="00125660">
            <w:pPr>
              <w:widowControl/>
              <w:tabs>
                <w:tab w:val="left" w:pos="-1080"/>
                <w:tab w:val="left" w:pos="-720"/>
                <w:tab w:val="left" w:pos="0"/>
                <w:tab w:val="left" w:pos="720"/>
                <w:tab w:val="left" w:pos="1080"/>
              </w:tabs>
              <w:rPr>
                <w:sz w:val="22"/>
                <w:szCs w:val="22"/>
              </w:rPr>
            </w:pPr>
          </w:p>
        </w:tc>
        <w:tc>
          <w:tcPr>
            <w:tcW w:w="3562" w:type="dxa"/>
          </w:tcPr>
          <w:p w:rsidR="00604998" w:rsidRPr="00160EDF" w:rsidRDefault="00604998" w:rsidP="00125660">
            <w:pPr>
              <w:widowControl/>
              <w:tabs>
                <w:tab w:val="left" w:pos="-1080"/>
                <w:tab w:val="left" w:pos="-720"/>
                <w:tab w:val="left" w:pos="0"/>
                <w:tab w:val="left" w:pos="720"/>
                <w:tab w:val="left" w:pos="1080"/>
              </w:tabs>
              <w:rPr>
                <w:sz w:val="22"/>
                <w:szCs w:val="22"/>
              </w:rPr>
            </w:pPr>
            <w:r>
              <w:rPr>
                <w:sz w:val="22"/>
                <w:szCs w:val="22"/>
              </w:rPr>
              <w:t>No comment</w:t>
            </w:r>
          </w:p>
        </w:tc>
      </w:tr>
      <w:tr w:rsidR="00604998" w:rsidRPr="00CE1313" w:rsidTr="00125660">
        <w:trPr>
          <w:jc w:val="center"/>
        </w:trPr>
        <w:tc>
          <w:tcPr>
            <w:tcW w:w="5109"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 xml:space="preserve">13.  Do you have suggestions to minimize the burden of completing this application? </w:t>
            </w:r>
          </w:p>
        </w:tc>
        <w:tc>
          <w:tcPr>
            <w:tcW w:w="83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562"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 xml:space="preserve">COMMENT: </w:t>
            </w:r>
            <w:r w:rsidRPr="00160EDF">
              <w:rPr>
                <w:sz w:val="22"/>
                <w:szCs w:val="22"/>
              </w:rPr>
              <w:t>Online application rather than by fax</w:t>
            </w:r>
          </w:p>
          <w:p w:rsidR="003B7B1F" w:rsidRDefault="003B7B1F" w:rsidP="00125660">
            <w:pPr>
              <w:widowControl/>
              <w:tabs>
                <w:tab w:val="left" w:pos="-1080"/>
                <w:tab w:val="left" w:pos="-720"/>
                <w:tab w:val="left" w:pos="0"/>
                <w:tab w:val="left" w:pos="720"/>
                <w:tab w:val="left" w:pos="1080"/>
              </w:tabs>
              <w:rPr>
                <w:sz w:val="22"/>
                <w:szCs w:val="22"/>
              </w:rPr>
            </w:pPr>
          </w:p>
          <w:p w:rsidR="00604998" w:rsidRPr="00160EDF" w:rsidRDefault="00604998" w:rsidP="00125660">
            <w:pPr>
              <w:widowControl/>
              <w:tabs>
                <w:tab w:val="left" w:pos="-1080"/>
                <w:tab w:val="left" w:pos="-720"/>
                <w:tab w:val="left" w:pos="0"/>
                <w:tab w:val="left" w:pos="720"/>
                <w:tab w:val="left" w:pos="1080"/>
              </w:tabs>
              <w:rPr>
                <w:sz w:val="22"/>
                <w:szCs w:val="22"/>
              </w:rPr>
            </w:pPr>
            <w:r>
              <w:rPr>
                <w:sz w:val="22"/>
                <w:szCs w:val="22"/>
              </w:rPr>
              <w:t xml:space="preserve">RESPONSE:  </w:t>
            </w:r>
            <w:r w:rsidRPr="00CB3F73">
              <w:rPr>
                <w:sz w:val="22"/>
                <w:szCs w:val="22"/>
              </w:rPr>
              <w:t>NMFS continues to work on making forms available online.</w:t>
            </w:r>
            <w:r>
              <w:rPr>
                <w:sz w:val="22"/>
                <w:szCs w:val="22"/>
              </w:rPr>
              <w:t xml:space="preserve">  </w:t>
            </w:r>
            <w:r w:rsidRPr="00CB3F73">
              <w:rPr>
                <w:sz w:val="22"/>
                <w:szCs w:val="22"/>
              </w:rPr>
              <w:t>However, this application requires many attachments and is not suitable for online submittal.</w:t>
            </w:r>
          </w:p>
        </w:tc>
      </w:tr>
      <w:tr w:rsidR="00604998" w:rsidRPr="00CE1313" w:rsidTr="00125660">
        <w:trPr>
          <w:jc w:val="center"/>
        </w:trPr>
        <w:tc>
          <w:tcPr>
            <w:tcW w:w="5109"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14</w:t>
            </w:r>
            <w:r w:rsidRPr="00CE1313">
              <w:rPr>
                <w:sz w:val="22"/>
                <w:szCs w:val="22"/>
              </w:rPr>
              <w:t xml:space="preserve">.  </w:t>
            </w:r>
            <w:r>
              <w:rPr>
                <w:sz w:val="22"/>
                <w:szCs w:val="22"/>
              </w:rPr>
              <w:t xml:space="preserve">Please </w:t>
            </w:r>
            <w:r w:rsidRPr="00523314">
              <w:rPr>
                <w:sz w:val="22"/>
                <w:szCs w:val="22"/>
              </w:rPr>
              <w:t xml:space="preserve">provide any additional comments on any aspect of the </w:t>
            </w:r>
            <w:r>
              <w:rPr>
                <w:sz w:val="22"/>
                <w:szCs w:val="22"/>
              </w:rPr>
              <w:t xml:space="preserve">Rockfish </w:t>
            </w:r>
            <w:r w:rsidRPr="00523314">
              <w:rPr>
                <w:sz w:val="22"/>
                <w:szCs w:val="22"/>
              </w:rPr>
              <w:t>Program.</w:t>
            </w:r>
          </w:p>
        </w:tc>
        <w:tc>
          <w:tcPr>
            <w:tcW w:w="830" w:type="dxa"/>
          </w:tcPr>
          <w:p w:rsidR="00604998" w:rsidRPr="00CE1313" w:rsidRDefault="00604998" w:rsidP="00125660">
            <w:pPr>
              <w:widowControl/>
              <w:tabs>
                <w:tab w:val="left" w:pos="-1080"/>
                <w:tab w:val="left" w:pos="-720"/>
                <w:tab w:val="left" w:pos="0"/>
                <w:tab w:val="left" w:pos="720"/>
                <w:tab w:val="left" w:pos="1080"/>
              </w:tabs>
              <w:rPr>
                <w:sz w:val="22"/>
                <w:szCs w:val="22"/>
              </w:rPr>
            </w:pPr>
          </w:p>
        </w:tc>
        <w:tc>
          <w:tcPr>
            <w:tcW w:w="3562" w:type="dxa"/>
          </w:tcPr>
          <w:p w:rsidR="00604998" w:rsidRPr="00160EDF" w:rsidRDefault="00604998" w:rsidP="00125660">
            <w:pPr>
              <w:widowControl/>
              <w:tabs>
                <w:tab w:val="left" w:pos="-1080"/>
                <w:tab w:val="left" w:pos="-720"/>
                <w:tab w:val="left" w:pos="0"/>
                <w:tab w:val="left" w:pos="720"/>
                <w:tab w:val="left" w:pos="1080"/>
              </w:tabs>
              <w:rPr>
                <w:sz w:val="22"/>
                <w:szCs w:val="22"/>
              </w:rPr>
            </w:pPr>
            <w:r>
              <w:rPr>
                <w:sz w:val="22"/>
                <w:szCs w:val="22"/>
              </w:rPr>
              <w:t>No comment</w:t>
            </w:r>
          </w:p>
        </w:tc>
      </w:tr>
    </w:tbl>
    <w:p w:rsidR="00604998" w:rsidRDefault="00604998" w:rsidP="00604998">
      <w:pPr>
        <w:widowControl/>
        <w:autoSpaceDE/>
        <w:autoSpaceDN/>
        <w:adjustRightInd/>
      </w:pPr>
    </w:p>
    <w:p w:rsidR="00604998" w:rsidRDefault="00604998" w:rsidP="00604998">
      <w:pPr>
        <w:widowControl/>
        <w:autoSpaceDE/>
        <w:autoSpaceDN/>
        <w:adjustRightInd/>
        <w:spacing w:after="200" w:line="276" w:lineRule="auto"/>
        <w:rPr>
          <w:sz w:val="22"/>
          <w:szCs w:val="22"/>
        </w:rPr>
      </w:pPr>
      <w:r>
        <w:rPr>
          <w:sz w:val="22"/>
          <w:szCs w:val="22"/>
        </w:rPr>
        <w:br w:type="page"/>
      </w:r>
    </w:p>
    <w:tbl>
      <w:tblPr>
        <w:tblStyle w:val="TableGrid"/>
        <w:tblW w:w="9610" w:type="dxa"/>
        <w:jc w:val="center"/>
        <w:tblInd w:w="-455" w:type="dxa"/>
        <w:tblLook w:val="04A0" w:firstRow="1" w:lastRow="0" w:firstColumn="1" w:lastColumn="0" w:noHBand="0" w:noVBand="1"/>
      </w:tblPr>
      <w:tblGrid>
        <w:gridCol w:w="5213"/>
        <w:gridCol w:w="780"/>
        <w:gridCol w:w="3617"/>
      </w:tblGrid>
      <w:tr w:rsidR="00604998" w:rsidRPr="00CE1313" w:rsidTr="00125660">
        <w:trPr>
          <w:jc w:val="center"/>
        </w:trPr>
        <w:tc>
          <w:tcPr>
            <w:tcW w:w="9610" w:type="dxa"/>
            <w:gridSpan w:val="3"/>
            <w:vAlign w:val="center"/>
          </w:tcPr>
          <w:p w:rsidR="00604998" w:rsidRPr="00FD000F" w:rsidRDefault="00604998" w:rsidP="00333648">
            <w:pPr>
              <w:widowControl/>
              <w:tabs>
                <w:tab w:val="left" w:pos="-1080"/>
                <w:tab w:val="left" w:pos="-720"/>
                <w:tab w:val="left" w:pos="0"/>
                <w:tab w:val="left" w:pos="720"/>
                <w:tab w:val="left" w:pos="1080"/>
                <w:tab w:val="left" w:pos="7217"/>
              </w:tabs>
            </w:pPr>
            <w:r w:rsidRPr="00FD000F">
              <w:rPr>
                <w:b/>
              </w:rPr>
              <w:lastRenderedPageBreak/>
              <w:t>Application for Inter-Cooperative Transfer of CQ</w:t>
            </w:r>
            <w:r w:rsidRPr="00FD000F">
              <w:rPr>
                <w:b/>
              </w:rPr>
              <w:tab/>
              <w:t>1 response</w:t>
            </w:r>
          </w:p>
        </w:tc>
      </w:tr>
      <w:tr w:rsidR="00604998" w:rsidRPr="00CE1313" w:rsidTr="00125660">
        <w:trPr>
          <w:jc w:val="center"/>
        </w:trPr>
        <w:tc>
          <w:tcPr>
            <w:tcW w:w="5213" w:type="dxa"/>
          </w:tcPr>
          <w:p w:rsidR="00604998" w:rsidRPr="00F71367" w:rsidRDefault="00604998" w:rsidP="00125660">
            <w:pPr>
              <w:widowControl/>
              <w:tabs>
                <w:tab w:val="left" w:pos="-1080"/>
                <w:tab w:val="left" w:pos="-720"/>
                <w:tab w:val="left" w:pos="0"/>
                <w:tab w:val="left" w:pos="720"/>
                <w:tab w:val="left" w:pos="1080"/>
              </w:tabs>
              <w:rPr>
                <w:sz w:val="22"/>
                <w:szCs w:val="22"/>
              </w:rPr>
            </w:pPr>
            <w:r w:rsidRPr="00F71367">
              <w:rPr>
                <w:sz w:val="22"/>
                <w:szCs w:val="22"/>
              </w:rPr>
              <w:t xml:space="preserve">1. </w:t>
            </w:r>
            <w:r w:rsidR="00333648">
              <w:rPr>
                <w:sz w:val="22"/>
                <w:szCs w:val="22"/>
              </w:rPr>
              <w:t xml:space="preserve"> </w:t>
            </w:r>
            <w:r w:rsidRPr="00F71367">
              <w:rPr>
                <w:sz w:val="22"/>
                <w:szCs w:val="22"/>
              </w:rPr>
              <w:t>Is the data requested easily available</w:t>
            </w:r>
            <w:r>
              <w:rPr>
                <w:sz w:val="22"/>
                <w:szCs w:val="22"/>
              </w:rPr>
              <w:t>?</w:t>
            </w:r>
            <w:r w:rsidRPr="00F71367">
              <w:rPr>
                <w:sz w:val="22"/>
                <w:szCs w:val="22"/>
              </w:rPr>
              <w:t xml:space="preserve"> </w:t>
            </w:r>
          </w:p>
        </w:tc>
        <w:tc>
          <w:tcPr>
            <w:tcW w:w="78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617" w:type="dxa"/>
          </w:tcPr>
          <w:p w:rsidR="00604998" w:rsidRPr="00482E54"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jc w:val="center"/>
        </w:trPr>
        <w:tc>
          <w:tcPr>
            <w:tcW w:w="5213" w:type="dxa"/>
          </w:tcPr>
          <w:p w:rsidR="00604998" w:rsidRPr="00F71367" w:rsidRDefault="00604998" w:rsidP="00125660">
            <w:pPr>
              <w:widowControl/>
              <w:tabs>
                <w:tab w:val="left" w:pos="-1080"/>
                <w:tab w:val="left" w:pos="-720"/>
                <w:tab w:val="left" w:pos="0"/>
                <w:tab w:val="left" w:pos="720"/>
                <w:tab w:val="left" w:pos="1080"/>
              </w:tabs>
              <w:rPr>
                <w:sz w:val="22"/>
                <w:szCs w:val="22"/>
              </w:rPr>
            </w:pPr>
            <w:r>
              <w:rPr>
                <w:sz w:val="22"/>
                <w:szCs w:val="22"/>
              </w:rPr>
              <w:t xml:space="preserve">2.  </w:t>
            </w:r>
            <w:r w:rsidRPr="00F71367">
              <w:rPr>
                <w:sz w:val="22"/>
                <w:szCs w:val="22"/>
              </w:rPr>
              <w:t>Is this process eas</w:t>
            </w:r>
            <w:r w:rsidR="00333648">
              <w:rPr>
                <w:sz w:val="22"/>
                <w:szCs w:val="22"/>
              </w:rPr>
              <w:t>y to understand</w:t>
            </w:r>
            <w:r w:rsidRPr="00F71367">
              <w:rPr>
                <w:sz w:val="22"/>
                <w:szCs w:val="22"/>
              </w:rPr>
              <w:t>?</w:t>
            </w:r>
          </w:p>
        </w:tc>
        <w:tc>
          <w:tcPr>
            <w:tcW w:w="780"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617" w:type="dxa"/>
          </w:tcPr>
          <w:p w:rsidR="00604998" w:rsidRPr="00482E54"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trHeight w:val="378"/>
          <w:jc w:val="center"/>
        </w:trPr>
        <w:tc>
          <w:tcPr>
            <w:tcW w:w="5213"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3</w:t>
            </w:r>
            <w:r w:rsidRPr="00CE1313">
              <w:rPr>
                <w:sz w:val="22"/>
                <w:szCs w:val="22"/>
              </w:rPr>
              <w:t xml:space="preserve">.  We estimate it takes </w:t>
            </w:r>
            <w:r>
              <w:rPr>
                <w:sz w:val="22"/>
                <w:szCs w:val="22"/>
              </w:rPr>
              <w:t xml:space="preserve">30 minutes for your office personnel to complete this report.  </w:t>
            </w:r>
            <w:r w:rsidRPr="00CE1313">
              <w:rPr>
                <w:sz w:val="22"/>
                <w:szCs w:val="22"/>
              </w:rPr>
              <w:t>Is this time accurate and reasonable?</w:t>
            </w:r>
          </w:p>
        </w:tc>
        <w:tc>
          <w:tcPr>
            <w:tcW w:w="78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No</w:t>
            </w:r>
          </w:p>
        </w:tc>
        <w:tc>
          <w:tcPr>
            <w:tcW w:w="3617"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 xml:space="preserve">COMMENT:  </w:t>
            </w:r>
            <w:r w:rsidRPr="00482E54">
              <w:rPr>
                <w:sz w:val="22"/>
                <w:szCs w:val="22"/>
              </w:rPr>
              <w:t>5-10 minutes for online transfer</w:t>
            </w:r>
          </w:p>
          <w:p w:rsidR="003B7B1F" w:rsidRDefault="003B7B1F" w:rsidP="00125660">
            <w:pPr>
              <w:widowControl/>
              <w:tabs>
                <w:tab w:val="left" w:pos="-1080"/>
                <w:tab w:val="left" w:pos="-720"/>
                <w:tab w:val="left" w:pos="0"/>
                <w:tab w:val="left" w:pos="720"/>
                <w:tab w:val="left" w:pos="1080"/>
              </w:tabs>
              <w:rPr>
                <w:sz w:val="22"/>
                <w:szCs w:val="22"/>
              </w:rPr>
            </w:pPr>
          </w:p>
          <w:p w:rsidR="00604998" w:rsidRPr="00482E54" w:rsidRDefault="00604998" w:rsidP="00125660">
            <w:pPr>
              <w:widowControl/>
              <w:tabs>
                <w:tab w:val="left" w:pos="-1080"/>
                <w:tab w:val="left" w:pos="-720"/>
                <w:tab w:val="left" w:pos="0"/>
                <w:tab w:val="left" w:pos="720"/>
                <w:tab w:val="left" w:pos="1080"/>
              </w:tabs>
              <w:rPr>
                <w:sz w:val="22"/>
                <w:szCs w:val="22"/>
              </w:rPr>
            </w:pPr>
            <w:r w:rsidRPr="00816C2D">
              <w:rPr>
                <w:sz w:val="22"/>
                <w:szCs w:val="22"/>
              </w:rPr>
              <w:t>RESPONSE:  For the next support statement, NMFS will adjust down from 30 minutes to 10 minutes for this online transfer</w:t>
            </w:r>
          </w:p>
        </w:tc>
      </w:tr>
      <w:tr w:rsidR="00604998" w:rsidRPr="00CE1313" w:rsidTr="00125660">
        <w:trPr>
          <w:jc w:val="center"/>
        </w:trPr>
        <w:tc>
          <w:tcPr>
            <w:tcW w:w="5213"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4</w:t>
            </w:r>
            <w:r w:rsidRPr="00CE1313">
              <w:rPr>
                <w:sz w:val="22"/>
                <w:szCs w:val="22"/>
              </w:rPr>
              <w:t xml:space="preserve">.  We estimate that personnel costs to complete and submit the </w:t>
            </w:r>
            <w:r>
              <w:rPr>
                <w:sz w:val="22"/>
                <w:szCs w:val="22"/>
              </w:rPr>
              <w:t xml:space="preserve">report </w:t>
            </w:r>
            <w:r w:rsidRPr="00CE1313">
              <w:rPr>
                <w:sz w:val="22"/>
                <w:szCs w:val="22"/>
              </w:rPr>
              <w:t>are $</w:t>
            </w:r>
            <w:r>
              <w:rPr>
                <w:sz w:val="22"/>
                <w:szCs w:val="22"/>
              </w:rPr>
              <w:t>37</w:t>
            </w:r>
            <w:r w:rsidRPr="00CE1313">
              <w:rPr>
                <w:sz w:val="22"/>
                <w:szCs w:val="22"/>
              </w:rPr>
              <w:t>/hour.  Is this cost accurate and reasonable?</w:t>
            </w:r>
          </w:p>
        </w:tc>
        <w:tc>
          <w:tcPr>
            <w:tcW w:w="78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617" w:type="dxa"/>
          </w:tcPr>
          <w:p w:rsidR="00604998" w:rsidRPr="00482E54"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jc w:val="center"/>
        </w:trPr>
        <w:tc>
          <w:tcPr>
            <w:tcW w:w="5213"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 xml:space="preserve">5.  Does someone other than your office personnel complete the report?  </w:t>
            </w:r>
          </w:p>
        </w:tc>
        <w:tc>
          <w:tcPr>
            <w:tcW w:w="78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No</w:t>
            </w:r>
          </w:p>
        </w:tc>
        <w:tc>
          <w:tcPr>
            <w:tcW w:w="3617" w:type="dxa"/>
          </w:tcPr>
          <w:p w:rsidR="00604998" w:rsidRPr="00482E54"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jc w:val="center"/>
        </w:trPr>
        <w:tc>
          <w:tcPr>
            <w:tcW w:w="5213"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6.</w:t>
            </w:r>
            <w:r w:rsidRPr="00CE1313">
              <w:rPr>
                <w:sz w:val="22"/>
                <w:szCs w:val="22"/>
              </w:rPr>
              <w:t xml:space="preserve">  We estimate that </w:t>
            </w:r>
            <w:r>
              <w:rPr>
                <w:sz w:val="22"/>
                <w:szCs w:val="22"/>
              </w:rPr>
              <w:t>it costs $2 to submit the report online.  Do you agree</w:t>
            </w:r>
            <w:r w:rsidRPr="00CE1313">
              <w:rPr>
                <w:sz w:val="22"/>
                <w:szCs w:val="22"/>
              </w:rPr>
              <w:t xml:space="preserve">?  </w:t>
            </w:r>
          </w:p>
        </w:tc>
        <w:tc>
          <w:tcPr>
            <w:tcW w:w="78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No</w:t>
            </w:r>
          </w:p>
        </w:tc>
        <w:tc>
          <w:tcPr>
            <w:tcW w:w="3617" w:type="dxa"/>
          </w:tcPr>
          <w:p w:rsidR="00604998" w:rsidRPr="00482E54"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jc w:val="center"/>
        </w:trPr>
        <w:tc>
          <w:tcPr>
            <w:tcW w:w="5213" w:type="dxa"/>
          </w:tcPr>
          <w:p w:rsidR="00604998" w:rsidRDefault="00604998" w:rsidP="00125660">
            <w:pPr>
              <w:rPr>
                <w:sz w:val="22"/>
                <w:szCs w:val="22"/>
              </w:rPr>
            </w:pPr>
            <w:r>
              <w:rPr>
                <w:sz w:val="22"/>
                <w:szCs w:val="22"/>
              </w:rPr>
              <w:t xml:space="preserve">7.  Do you agree with the frequency of collection, which is </w:t>
            </w:r>
            <w:r w:rsidRPr="00DF4BC2">
              <w:rPr>
                <w:sz w:val="22"/>
                <w:szCs w:val="22"/>
              </w:rPr>
              <w:t>annual?</w:t>
            </w:r>
            <w:r>
              <w:rPr>
                <w:sz w:val="22"/>
                <w:szCs w:val="22"/>
              </w:rPr>
              <w:t xml:space="preserve">  </w:t>
            </w:r>
          </w:p>
        </w:tc>
        <w:tc>
          <w:tcPr>
            <w:tcW w:w="78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No</w:t>
            </w:r>
          </w:p>
        </w:tc>
        <w:tc>
          <w:tcPr>
            <w:tcW w:w="3617"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 xml:space="preserve">COMMENT: </w:t>
            </w:r>
            <w:r w:rsidRPr="00482E54">
              <w:rPr>
                <w:sz w:val="22"/>
                <w:szCs w:val="22"/>
              </w:rPr>
              <w:t>Transfers are made throughout the season (occasional)</w:t>
            </w:r>
          </w:p>
          <w:p w:rsidR="003B7B1F" w:rsidRDefault="003B7B1F" w:rsidP="00125660">
            <w:pPr>
              <w:widowControl/>
              <w:tabs>
                <w:tab w:val="left" w:pos="-1080"/>
                <w:tab w:val="left" w:pos="-720"/>
                <w:tab w:val="left" w:pos="0"/>
                <w:tab w:val="left" w:pos="720"/>
                <w:tab w:val="left" w:pos="1080"/>
              </w:tabs>
              <w:rPr>
                <w:sz w:val="22"/>
                <w:szCs w:val="22"/>
              </w:rPr>
            </w:pPr>
          </w:p>
          <w:p w:rsidR="00604998" w:rsidRPr="00482E54" w:rsidRDefault="00604998" w:rsidP="00125660">
            <w:pPr>
              <w:widowControl/>
              <w:tabs>
                <w:tab w:val="left" w:pos="-1080"/>
                <w:tab w:val="left" w:pos="-720"/>
                <w:tab w:val="left" w:pos="0"/>
                <w:tab w:val="left" w:pos="720"/>
                <w:tab w:val="left" w:pos="1080"/>
              </w:tabs>
              <w:rPr>
                <w:sz w:val="22"/>
                <w:szCs w:val="22"/>
              </w:rPr>
            </w:pPr>
            <w:r>
              <w:rPr>
                <w:sz w:val="22"/>
                <w:szCs w:val="22"/>
              </w:rPr>
              <w:t>RESPONSE:  t</w:t>
            </w:r>
            <w:r w:rsidRPr="002F7FB5">
              <w:rPr>
                <w:sz w:val="22"/>
                <w:szCs w:val="22"/>
              </w:rPr>
              <w:t>he respondent is correcting an error on the survey</w:t>
            </w:r>
          </w:p>
        </w:tc>
      </w:tr>
      <w:tr w:rsidR="00604998" w:rsidRPr="00CE1313" w:rsidTr="00125660">
        <w:trPr>
          <w:jc w:val="center"/>
        </w:trPr>
        <w:tc>
          <w:tcPr>
            <w:tcW w:w="5213"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8.  Are the instructions for completion of the application clear?</w:t>
            </w:r>
          </w:p>
        </w:tc>
        <w:tc>
          <w:tcPr>
            <w:tcW w:w="78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617" w:type="dxa"/>
          </w:tcPr>
          <w:p w:rsidR="00604998" w:rsidRPr="00482E54"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jc w:val="center"/>
        </w:trPr>
        <w:tc>
          <w:tcPr>
            <w:tcW w:w="5213"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 xml:space="preserve">9.  Do you agree with the reporting format, which is online?  </w:t>
            </w:r>
          </w:p>
        </w:tc>
        <w:tc>
          <w:tcPr>
            <w:tcW w:w="78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617" w:type="dxa"/>
          </w:tcPr>
          <w:p w:rsidR="00604998" w:rsidRPr="00482E54" w:rsidRDefault="00604998" w:rsidP="00125660">
            <w:pPr>
              <w:widowControl/>
              <w:tabs>
                <w:tab w:val="left" w:pos="-1080"/>
                <w:tab w:val="left" w:pos="-720"/>
                <w:tab w:val="left" w:pos="0"/>
                <w:tab w:val="left" w:pos="720"/>
                <w:tab w:val="left" w:pos="1080"/>
              </w:tabs>
              <w:rPr>
                <w:sz w:val="22"/>
                <w:szCs w:val="22"/>
              </w:rPr>
            </w:pPr>
            <w:r w:rsidRPr="00482E54">
              <w:rPr>
                <w:sz w:val="22"/>
                <w:szCs w:val="22"/>
              </w:rPr>
              <w:t>Much preferred to previous paper transfers</w:t>
            </w:r>
          </w:p>
        </w:tc>
      </w:tr>
      <w:tr w:rsidR="00604998" w:rsidRPr="00CE1313" w:rsidTr="00125660">
        <w:trPr>
          <w:jc w:val="center"/>
        </w:trPr>
        <w:tc>
          <w:tcPr>
            <w:tcW w:w="5213"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10.  Are the required data elements reasonable and necessary?</w:t>
            </w:r>
          </w:p>
        </w:tc>
        <w:tc>
          <w:tcPr>
            <w:tcW w:w="78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617" w:type="dxa"/>
          </w:tcPr>
          <w:p w:rsidR="00604998" w:rsidRPr="00482E54"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jc w:val="center"/>
        </w:trPr>
        <w:tc>
          <w:tcPr>
            <w:tcW w:w="5213"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11.  Do you believe that this application has practical utility?</w:t>
            </w:r>
          </w:p>
        </w:tc>
        <w:tc>
          <w:tcPr>
            <w:tcW w:w="78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617" w:type="dxa"/>
          </w:tcPr>
          <w:p w:rsidR="00604998" w:rsidRPr="00482E54"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jc w:val="center"/>
        </w:trPr>
        <w:tc>
          <w:tcPr>
            <w:tcW w:w="5213"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 xml:space="preserve">12.  Do you have suggested ways to enhance the quality and clarity of the information to be collected?  </w:t>
            </w:r>
          </w:p>
        </w:tc>
        <w:tc>
          <w:tcPr>
            <w:tcW w:w="78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No</w:t>
            </w:r>
          </w:p>
        </w:tc>
        <w:tc>
          <w:tcPr>
            <w:tcW w:w="3617" w:type="dxa"/>
          </w:tcPr>
          <w:p w:rsidR="00604998" w:rsidRPr="00482E54"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jc w:val="center"/>
        </w:trPr>
        <w:tc>
          <w:tcPr>
            <w:tcW w:w="5213"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 xml:space="preserve">13.  Do you have suggestions to minimize the burden of completing this application? </w:t>
            </w:r>
          </w:p>
        </w:tc>
        <w:tc>
          <w:tcPr>
            <w:tcW w:w="78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No</w:t>
            </w:r>
          </w:p>
        </w:tc>
        <w:tc>
          <w:tcPr>
            <w:tcW w:w="3617" w:type="dxa"/>
          </w:tcPr>
          <w:p w:rsidR="00604998" w:rsidRPr="00482E54" w:rsidRDefault="00604998" w:rsidP="00125660">
            <w:pPr>
              <w:widowControl/>
              <w:tabs>
                <w:tab w:val="left" w:pos="-1080"/>
                <w:tab w:val="left" w:pos="-720"/>
                <w:tab w:val="left" w:pos="0"/>
                <w:tab w:val="left" w:pos="720"/>
                <w:tab w:val="left" w:pos="1080"/>
              </w:tabs>
              <w:rPr>
                <w:sz w:val="22"/>
                <w:szCs w:val="22"/>
              </w:rPr>
            </w:pPr>
            <w:r w:rsidRPr="00482E54">
              <w:rPr>
                <w:sz w:val="22"/>
                <w:szCs w:val="22"/>
              </w:rPr>
              <w:t>Very easy now</w:t>
            </w:r>
          </w:p>
        </w:tc>
      </w:tr>
      <w:tr w:rsidR="00604998" w:rsidRPr="00CE1313" w:rsidTr="00125660">
        <w:trPr>
          <w:jc w:val="center"/>
        </w:trPr>
        <w:tc>
          <w:tcPr>
            <w:tcW w:w="5213"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14</w:t>
            </w:r>
            <w:r w:rsidRPr="00CE1313">
              <w:rPr>
                <w:sz w:val="22"/>
                <w:szCs w:val="22"/>
              </w:rPr>
              <w:t xml:space="preserve">.  </w:t>
            </w:r>
            <w:r>
              <w:rPr>
                <w:sz w:val="22"/>
                <w:szCs w:val="22"/>
              </w:rPr>
              <w:t xml:space="preserve">Please </w:t>
            </w:r>
            <w:r w:rsidRPr="00523314">
              <w:rPr>
                <w:sz w:val="22"/>
                <w:szCs w:val="22"/>
              </w:rPr>
              <w:t xml:space="preserve">provide any additional comments on any aspect of the </w:t>
            </w:r>
            <w:r>
              <w:rPr>
                <w:sz w:val="22"/>
                <w:szCs w:val="22"/>
              </w:rPr>
              <w:t>Rockfish</w:t>
            </w:r>
            <w:r w:rsidRPr="00523314">
              <w:rPr>
                <w:sz w:val="22"/>
                <w:szCs w:val="22"/>
              </w:rPr>
              <w:t xml:space="preserve"> Program.</w:t>
            </w:r>
          </w:p>
        </w:tc>
        <w:tc>
          <w:tcPr>
            <w:tcW w:w="780" w:type="dxa"/>
          </w:tcPr>
          <w:p w:rsidR="00604998" w:rsidRPr="00CE1313" w:rsidRDefault="00604998" w:rsidP="00125660">
            <w:pPr>
              <w:widowControl/>
              <w:tabs>
                <w:tab w:val="left" w:pos="-1080"/>
                <w:tab w:val="left" w:pos="-720"/>
                <w:tab w:val="left" w:pos="0"/>
                <w:tab w:val="left" w:pos="720"/>
                <w:tab w:val="left" w:pos="1080"/>
              </w:tabs>
              <w:rPr>
                <w:sz w:val="22"/>
                <w:szCs w:val="22"/>
              </w:rPr>
            </w:pPr>
          </w:p>
        </w:tc>
        <w:tc>
          <w:tcPr>
            <w:tcW w:w="3617"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 xml:space="preserve">COMMENT: </w:t>
            </w:r>
            <w:r w:rsidRPr="00482E54">
              <w:rPr>
                <w:sz w:val="22"/>
                <w:szCs w:val="22"/>
              </w:rPr>
              <w:t>Amount of primary RF CQ available per member is difficult to understand. Old members not removed from drop down list with sale of LLP</w:t>
            </w:r>
          </w:p>
          <w:p w:rsidR="003B7B1F" w:rsidRDefault="003B7B1F" w:rsidP="00125660">
            <w:pPr>
              <w:widowControl/>
              <w:tabs>
                <w:tab w:val="left" w:pos="-1080"/>
                <w:tab w:val="left" w:pos="-720"/>
                <w:tab w:val="left" w:pos="0"/>
                <w:tab w:val="left" w:pos="720"/>
                <w:tab w:val="left" w:pos="1080"/>
              </w:tabs>
              <w:rPr>
                <w:sz w:val="22"/>
                <w:szCs w:val="22"/>
              </w:rPr>
            </w:pPr>
          </w:p>
          <w:p w:rsidR="00604998" w:rsidRPr="00482E54" w:rsidRDefault="00604998" w:rsidP="00125660">
            <w:pPr>
              <w:widowControl/>
              <w:tabs>
                <w:tab w:val="left" w:pos="-1080"/>
                <w:tab w:val="left" w:pos="-720"/>
                <w:tab w:val="left" w:pos="0"/>
                <w:tab w:val="left" w:pos="720"/>
                <w:tab w:val="left" w:pos="1080"/>
              </w:tabs>
              <w:rPr>
                <w:sz w:val="22"/>
                <w:szCs w:val="22"/>
              </w:rPr>
            </w:pPr>
            <w:r w:rsidRPr="000A4704">
              <w:rPr>
                <w:sz w:val="22"/>
                <w:szCs w:val="22"/>
              </w:rPr>
              <w:t>RESPONSE: A discussion with project managers and programmers concluded that to make this change, programming is involved and a thorough review must be made of how this change might affect other data elements.  When the review is complete and no negative consequences occur, the change will be made – sometime this year.</w:t>
            </w:r>
          </w:p>
        </w:tc>
      </w:tr>
    </w:tbl>
    <w:p w:rsidR="00604998" w:rsidRDefault="00604998" w:rsidP="00604998">
      <w:pPr>
        <w:widowControl/>
        <w:autoSpaceDE/>
        <w:autoSpaceDN/>
        <w:adjustRightInd/>
        <w:spacing w:after="200" w:line="276" w:lineRule="auto"/>
        <w:rPr>
          <w:sz w:val="22"/>
          <w:szCs w:val="22"/>
        </w:rPr>
      </w:pPr>
    </w:p>
    <w:tbl>
      <w:tblPr>
        <w:tblStyle w:val="TableGrid"/>
        <w:tblW w:w="9655" w:type="dxa"/>
        <w:jc w:val="center"/>
        <w:tblInd w:w="-725" w:type="dxa"/>
        <w:tblLayout w:type="fixed"/>
        <w:tblLook w:val="04A0" w:firstRow="1" w:lastRow="0" w:firstColumn="1" w:lastColumn="0" w:noHBand="0" w:noVBand="1"/>
      </w:tblPr>
      <w:tblGrid>
        <w:gridCol w:w="5296"/>
        <w:gridCol w:w="810"/>
        <w:gridCol w:w="3549"/>
      </w:tblGrid>
      <w:tr w:rsidR="00604998" w:rsidRPr="00CE1313" w:rsidTr="00125660">
        <w:trPr>
          <w:jc w:val="center"/>
        </w:trPr>
        <w:tc>
          <w:tcPr>
            <w:tcW w:w="9655" w:type="dxa"/>
            <w:gridSpan w:val="3"/>
            <w:vAlign w:val="center"/>
          </w:tcPr>
          <w:p w:rsidR="00604998" w:rsidRPr="003B7B1F" w:rsidRDefault="00604998" w:rsidP="00333648">
            <w:pPr>
              <w:widowControl/>
              <w:tabs>
                <w:tab w:val="left" w:pos="-1080"/>
                <w:tab w:val="left" w:pos="-720"/>
                <w:tab w:val="left" w:pos="0"/>
                <w:tab w:val="left" w:pos="720"/>
                <w:tab w:val="left" w:pos="1080"/>
                <w:tab w:val="left" w:pos="7150"/>
              </w:tabs>
            </w:pPr>
            <w:r w:rsidRPr="003B7B1F">
              <w:rPr>
                <w:b/>
              </w:rPr>
              <w:t xml:space="preserve">Annual Rockfish Cooperative Report  </w:t>
            </w:r>
            <w:r w:rsidRPr="003B7B1F">
              <w:rPr>
                <w:b/>
              </w:rPr>
              <w:tab/>
              <w:t>1 response</w:t>
            </w:r>
          </w:p>
        </w:tc>
      </w:tr>
      <w:tr w:rsidR="00604998" w:rsidRPr="00CE1313" w:rsidTr="00125660">
        <w:trPr>
          <w:jc w:val="center"/>
        </w:trPr>
        <w:tc>
          <w:tcPr>
            <w:tcW w:w="5296" w:type="dxa"/>
          </w:tcPr>
          <w:p w:rsidR="00604998" w:rsidRPr="003B7B1F" w:rsidRDefault="00604998" w:rsidP="00125660">
            <w:pPr>
              <w:widowControl/>
              <w:tabs>
                <w:tab w:val="left" w:pos="-1080"/>
                <w:tab w:val="left" w:pos="-720"/>
                <w:tab w:val="left" w:pos="0"/>
                <w:tab w:val="left" w:pos="720"/>
                <w:tab w:val="left" w:pos="1080"/>
              </w:tabs>
            </w:pPr>
            <w:r w:rsidRPr="003B7B1F">
              <w:t xml:space="preserve">1. </w:t>
            </w:r>
            <w:r w:rsidR="003B7B1F">
              <w:t xml:space="preserve"> </w:t>
            </w:r>
            <w:r w:rsidRPr="003B7B1F">
              <w:t xml:space="preserve">Is the data requested easily available? </w:t>
            </w:r>
          </w:p>
        </w:tc>
        <w:tc>
          <w:tcPr>
            <w:tcW w:w="810" w:type="dxa"/>
          </w:tcPr>
          <w:p w:rsidR="00604998" w:rsidRPr="003B7B1F" w:rsidRDefault="00604998" w:rsidP="00125660">
            <w:pPr>
              <w:widowControl/>
              <w:tabs>
                <w:tab w:val="left" w:pos="-1080"/>
                <w:tab w:val="left" w:pos="-720"/>
                <w:tab w:val="left" w:pos="0"/>
                <w:tab w:val="left" w:pos="720"/>
                <w:tab w:val="left" w:pos="1080"/>
              </w:tabs>
            </w:pPr>
            <w:r w:rsidRPr="003B7B1F">
              <w:t>Yes</w:t>
            </w:r>
          </w:p>
        </w:tc>
        <w:tc>
          <w:tcPr>
            <w:tcW w:w="3549" w:type="dxa"/>
          </w:tcPr>
          <w:p w:rsidR="00604998" w:rsidRPr="003B7B1F" w:rsidRDefault="00604998" w:rsidP="00125660">
            <w:pPr>
              <w:widowControl/>
              <w:tabs>
                <w:tab w:val="left" w:pos="-1080"/>
                <w:tab w:val="left" w:pos="-720"/>
                <w:tab w:val="left" w:pos="0"/>
                <w:tab w:val="left" w:pos="720"/>
                <w:tab w:val="left" w:pos="1080"/>
              </w:tabs>
            </w:pPr>
          </w:p>
        </w:tc>
      </w:tr>
      <w:tr w:rsidR="00604998" w:rsidRPr="00CE1313" w:rsidTr="00125660">
        <w:trPr>
          <w:jc w:val="center"/>
        </w:trPr>
        <w:tc>
          <w:tcPr>
            <w:tcW w:w="5296" w:type="dxa"/>
          </w:tcPr>
          <w:p w:rsidR="00604998" w:rsidRPr="003B7B1F" w:rsidRDefault="00604998" w:rsidP="00125660">
            <w:pPr>
              <w:widowControl/>
              <w:tabs>
                <w:tab w:val="left" w:pos="-1080"/>
                <w:tab w:val="left" w:pos="-720"/>
                <w:tab w:val="left" w:pos="0"/>
                <w:tab w:val="left" w:pos="720"/>
                <w:tab w:val="left" w:pos="1080"/>
              </w:tabs>
            </w:pPr>
            <w:r w:rsidRPr="003B7B1F">
              <w:t>2.  Is this process easy to understand and to apply for?</w:t>
            </w:r>
          </w:p>
        </w:tc>
        <w:tc>
          <w:tcPr>
            <w:tcW w:w="810" w:type="dxa"/>
          </w:tcPr>
          <w:p w:rsidR="00604998" w:rsidRPr="003B7B1F" w:rsidRDefault="00604998" w:rsidP="00125660">
            <w:pPr>
              <w:widowControl/>
              <w:tabs>
                <w:tab w:val="left" w:pos="-1080"/>
                <w:tab w:val="left" w:pos="-720"/>
                <w:tab w:val="left" w:pos="0"/>
                <w:tab w:val="left" w:pos="720"/>
                <w:tab w:val="left" w:pos="1080"/>
              </w:tabs>
            </w:pPr>
            <w:r w:rsidRPr="003B7B1F">
              <w:t>Yes</w:t>
            </w:r>
          </w:p>
        </w:tc>
        <w:tc>
          <w:tcPr>
            <w:tcW w:w="3549" w:type="dxa"/>
          </w:tcPr>
          <w:p w:rsidR="00604998" w:rsidRPr="003B7B1F" w:rsidRDefault="00604998" w:rsidP="00125660">
            <w:pPr>
              <w:widowControl/>
              <w:tabs>
                <w:tab w:val="left" w:pos="-1080"/>
                <w:tab w:val="left" w:pos="-720"/>
                <w:tab w:val="left" w:pos="0"/>
                <w:tab w:val="left" w:pos="720"/>
                <w:tab w:val="left" w:pos="1080"/>
              </w:tabs>
            </w:pPr>
          </w:p>
        </w:tc>
      </w:tr>
      <w:tr w:rsidR="00604998" w:rsidRPr="00CE1313" w:rsidTr="00125660">
        <w:trPr>
          <w:trHeight w:val="378"/>
          <w:jc w:val="center"/>
        </w:trPr>
        <w:tc>
          <w:tcPr>
            <w:tcW w:w="5296" w:type="dxa"/>
          </w:tcPr>
          <w:p w:rsidR="00604998" w:rsidRPr="003B7B1F" w:rsidRDefault="00604998" w:rsidP="00125660">
            <w:pPr>
              <w:widowControl/>
              <w:tabs>
                <w:tab w:val="left" w:pos="-1080"/>
                <w:tab w:val="left" w:pos="-720"/>
                <w:tab w:val="left" w:pos="0"/>
                <w:tab w:val="left" w:pos="720"/>
                <w:tab w:val="left" w:pos="1080"/>
              </w:tabs>
            </w:pPr>
            <w:r w:rsidRPr="003B7B1F">
              <w:t>3.  We estimate it takes 40 hours for your office personnel to complete this report.  Is this time accurate and reasonable?</w:t>
            </w:r>
          </w:p>
        </w:tc>
        <w:tc>
          <w:tcPr>
            <w:tcW w:w="810" w:type="dxa"/>
          </w:tcPr>
          <w:p w:rsidR="00604998" w:rsidRPr="003B7B1F" w:rsidRDefault="00604998" w:rsidP="00125660">
            <w:pPr>
              <w:widowControl/>
              <w:tabs>
                <w:tab w:val="left" w:pos="-1080"/>
                <w:tab w:val="left" w:pos="-720"/>
                <w:tab w:val="left" w:pos="0"/>
                <w:tab w:val="left" w:pos="720"/>
                <w:tab w:val="left" w:pos="1080"/>
              </w:tabs>
            </w:pPr>
            <w:r w:rsidRPr="003B7B1F">
              <w:t>Yes</w:t>
            </w:r>
          </w:p>
        </w:tc>
        <w:tc>
          <w:tcPr>
            <w:tcW w:w="3549" w:type="dxa"/>
          </w:tcPr>
          <w:p w:rsidR="00604998" w:rsidRDefault="00604998" w:rsidP="00125660">
            <w:pPr>
              <w:widowControl/>
              <w:tabs>
                <w:tab w:val="left" w:pos="-1080"/>
                <w:tab w:val="left" w:pos="-720"/>
                <w:tab w:val="left" w:pos="0"/>
                <w:tab w:val="left" w:pos="720"/>
                <w:tab w:val="left" w:pos="1080"/>
              </w:tabs>
            </w:pPr>
            <w:r w:rsidRPr="003B7B1F">
              <w:t>COMMENT: For 7 co-op reports, yes</w:t>
            </w:r>
          </w:p>
          <w:p w:rsidR="003B7B1F" w:rsidRPr="003B7B1F" w:rsidRDefault="003B7B1F" w:rsidP="00125660">
            <w:pPr>
              <w:widowControl/>
              <w:tabs>
                <w:tab w:val="left" w:pos="-1080"/>
                <w:tab w:val="left" w:pos="-720"/>
                <w:tab w:val="left" w:pos="0"/>
                <w:tab w:val="left" w:pos="720"/>
                <w:tab w:val="left" w:pos="1080"/>
              </w:tabs>
            </w:pPr>
          </w:p>
          <w:p w:rsidR="00604998" w:rsidRPr="003B7B1F" w:rsidRDefault="00604998" w:rsidP="00125660">
            <w:pPr>
              <w:widowControl/>
              <w:tabs>
                <w:tab w:val="left" w:pos="-1080"/>
                <w:tab w:val="left" w:pos="-720"/>
                <w:tab w:val="left" w:pos="0"/>
                <w:tab w:val="left" w:pos="720"/>
                <w:tab w:val="left" w:pos="1080"/>
              </w:tabs>
            </w:pPr>
            <w:r w:rsidRPr="003B7B1F">
              <w:t>RESPONSE:  It is not clear whether respondent means that all 7 coop reports can be done in 40 hr vs NMFS view that each report takes 40 hr</w:t>
            </w:r>
          </w:p>
        </w:tc>
      </w:tr>
      <w:tr w:rsidR="00604998" w:rsidRPr="00CE1313" w:rsidTr="00125660">
        <w:trPr>
          <w:jc w:val="center"/>
        </w:trPr>
        <w:tc>
          <w:tcPr>
            <w:tcW w:w="5296" w:type="dxa"/>
          </w:tcPr>
          <w:p w:rsidR="00604998" w:rsidRPr="003B7B1F" w:rsidRDefault="00604998" w:rsidP="00125660">
            <w:pPr>
              <w:widowControl/>
              <w:tabs>
                <w:tab w:val="left" w:pos="-1080"/>
                <w:tab w:val="left" w:pos="-720"/>
                <w:tab w:val="left" w:pos="0"/>
                <w:tab w:val="left" w:pos="720"/>
                <w:tab w:val="left" w:pos="1080"/>
              </w:tabs>
            </w:pPr>
            <w:r w:rsidRPr="003B7B1F">
              <w:t>4.  We estimate that personnel costs to complete and submit the report are $37/hour.  Is this cost accurate and reasonable?</w:t>
            </w:r>
          </w:p>
        </w:tc>
        <w:tc>
          <w:tcPr>
            <w:tcW w:w="810" w:type="dxa"/>
          </w:tcPr>
          <w:p w:rsidR="00604998" w:rsidRPr="003B7B1F" w:rsidRDefault="00604998" w:rsidP="00125660">
            <w:pPr>
              <w:widowControl/>
              <w:tabs>
                <w:tab w:val="left" w:pos="-1080"/>
                <w:tab w:val="left" w:pos="-720"/>
                <w:tab w:val="left" w:pos="0"/>
                <w:tab w:val="left" w:pos="720"/>
                <w:tab w:val="left" w:pos="1080"/>
              </w:tabs>
            </w:pPr>
            <w:r w:rsidRPr="003B7B1F">
              <w:t>Yes</w:t>
            </w:r>
          </w:p>
        </w:tc>
        <w:tc>
          <w:tcPr>
            <w:tcW w:w="3549" w:type="dxa"/>
          </w:tcPr>
          <w:p w:rsidR="00604998" w:rsidRPr="003B7B1F" w:rsidRDefault="00604998" w:rsidP="00125660">
            <w:pPr>
              <w:widowControl/>
              <w:tabs>
                <w:tab w:val="left" w:pos="-1080"/>
                <w:tab w:val="left" w:pos="-720"/>
                <w:tab w:val="left" w:pos="0"/>
                <w:tab w:val="left" w:pos="720"/>
                <w:tab w:val="left" w:pos="1080"/>
              </w:tabs>
            </w:pPr>
          </w:p>
        </w:tc>
      </w:tr>
      <w:tr w:rsidR="00604998" w:rsidRPr="00CE1313" w:rsidTr="00125660">
        <w:trPr>
          <w:jc w:val="center"/>
        </w:trPr>
        <w:tc>
          <w:tcPr>
            <w:tcW w:w="5296" w:type="dxa"/>
          </w:tcPr>
          <w:p w:rsidR="00604998" w:rsidRPr="003B7B1F" w:rsidRDefault="00604998" w:rsidP="00125660">
            <w:pPr>
              <w:widowControl/>
              <w:tabs>
                <w:tab w:val="left" w:pos="-1080"/>
                <w:tab w:val="left" w:pos="-720"/>
                <w:tab w:val="left" w:pos="0"/>
                <w:tab w:val="left" w:pos="720"/>
                <w:tab w:val="left" w:pos="1080"/>
              </w:tabs>
            </w:pPr>
            <w:r w:rsidRPr="003B7B1F">
              <w:t xml:space="preserve">5.  Does someone other than your office personnel complete the report?  </w:t>
            </w:r>
          </w:p>
        </w:tc>
        <w:tc>
          <w:tcPr>
            <w:tcW w:w="810" w:type="dxa"/>
          </w:tcPr>
          <w:p w:rsidR="00604998" w:rsidRPr="003B7B1F" w:rsidRDefault="00604998" w:rsidP="00125660">
            <w:pPr>
              <w:widowControl/>
              <w:tabs>
                <w:tab w:val="left" w:pos="-1080"/>
                <w:tab w:val="left" w:pos="-720"/>
                <w:tab w:val="left" w:pos="0"/>
                <w:tab w:val="left" w:pos="720"/>
                <w:tab w:val="left" w:pos="1080"/>
              </w:tabs>
            </w:pPr>
            <w:r w:rsidRPr="003B7B1F">
              <w:t>No</w:t>
            </w:r>
          </w:p>
        </w:tc>
        <w:tc>
          <w:tcPr>
            <w:tcW w:w="3549" w:type="dxa"/>
          </w:tcPr>
          <w:p w:rsidR="00604998" w:rsidRPr="003B7B1F" w:rsidRDefault="00604998" w:rsidP="00125660">
            <w:pPr>
              <w:widowControl/>
              <w:tabs>
                <w:tab w:val="left" w:pos="-1080"/>
                <w:tab w:val="left" w:pos="-720"/>
                <w:tab w:val="left" w:pos="0"/>
                <w:tab w:val="left" w:pos="720"/>
                <w:tab w:val="left" w:pos="1080"/>
              </w:tabs>
            </w:pPr>
          </w:p>
        </w:tc>
      </w:tr>
      <w:tr w:rsidR="00604998" w:rsidRPr="00CE1313" w:rsidTr="00125660">
        <w:trPr>
          <w:jc w:val="center"/>
        </w:trPr>
        <w:tc>
          <w:tcPr>
            <w:tcW w:w="5296" w:type="dxa"/>
          </w:tcPr>
          <w:p w:rsidR="00604998" w:rsidRPr="003B7B1F" w:rsidRDefault="00604998" w:rsidP="00125660">
            <w:pPr>
              <w:widowControl/>
              <w:tabs>
                <w:tab w:val="left" w:pos="-1080"/>
                <w:tab w:val="left" w:pos="-720"/>
                <w:tab w:val="left" w:pos="0"/>
                <w:tab w:val="left" w:pos="720"/>
                <w:tab w:val="left" w:pos="1080"/>
              </w:tabs>
            </w:pPr>
            <w:r w:rsidRPr="003B7B1F">
              <w:t xml:space="preserve">6.  We estimate that it costs $8 to submit the report by electronic file, fax, or mail, and $1 to copy the report.  Do you agree?  </w:t>
            </w:r>
          </w:p>
        </w:tc>
        <w:tc>
          <w:tcPr>
            <w:tcW w:w="810" w:type="dxa"/>
          </w:tcPr>
          <w:p w:rsidR="00604998" w:rsidRPr="003B7B1F" w:rsidRDefault="00604998" w:rsidP="00125660">
            <w:pPr>
              <w:widowControl/>
              <w:tabs>
                <w:tab w:val="left" w:pos="-1080"/>
                <w:tab w:val="left" w:pos="-720"/>
                <w:tab w:val="left" w:pos="0"/>
                <w:tab w:val="left" w:pos="720"/>
                <w:tab w:val="left" w:pos="1080"/>
              </w:tabs>
            </w:pPr>
            <w:r w:rsidRPr="003B7B1F">
              <w:t>Yes</w:t>
            </w:r>
          </w:p>
        </w:tc>
        <w:tc>
          <w:tcPr>
            <w:tcW w:w="3549" w:type="dxa"/>
          </w:tcPr>
          <w:p w:rsidR="00604998" w:rsidRPr="003B7B1F" w:rsidRDefault="00604998" w:rsidP="00125660">
            <w:pPr>
              <w:widowControl/>
              <w:rPr>
                <w:rFonts w:eastAsiaTheme="minorHAnsi"/>
              </w:rPr>
            </w:pPr>
            <w:r w:rsidRPr="003B7B1F">
              <w:rPr>
                <w:rFonts w:eastAsiaTheme="minorHAnsi"/>
              </w:rPr>
              <w:t xml:space="preserve">COMMENT:  Respondent wrote down the regulation for this form.  </w:t>
            </w:r>
          </w:p>
          <w:p w:rsidR="00604998" w:rsidRPr="003B7B1F" w:rsidRDefault="00604998" w:rsidP="00125660">
            <w:pPr>
              <w:widowControl/>
              <w:rPr>
                <w:rFonts w:eastAsiaTheme="minorHAnsi"/>
              </w:rPr>
            </w:pPr>
            <w:r w:rsidRPr="003B7B1F">
              <w:rPr>
                <w:rFonts w:eastAsiaTheme="minorHAnsi"/>
              </w:rPr>
              <w:t>(A) The annual rockfish cooperative report must be submitted to the Regional Administrator by an electronic data file in a NMFS-approved format by fax:</w:t>
            </w:r>
          </w:p>
          <w:p w:rsidR="00604998" w:rsidRPr="003B7B1F" w:rsidRDefault="00604998" w:rsidP="00125660">
            <w:pPr>
              <w:widowControl/>
              <w:rPr>
                <w:rFonts w:eastAsiaTheme="minorHAnsi"/>
              </w:rPr>
            </w:pPr>
            <w:r w:rsidRPr="003B7B1F">
              <w:rPr>
                <w:rFonts w:eastAsiaTheme="minorHAnsi"/>
              </w:rPr>
              <w:t>907-586-7557; or by mail to the</w:t>
            </w:r>
          </w:p>
          <w:p w:rsidR="00604998" w:rsidRPr="003B7B1F" w:rsidRDefault="00604998" w:rsidP="00125660">
            <w:pPr>
              <w:widowControl/>
              <w:rPr>
                <w:rFonts w:eastAsiaTheme="minorHAnsi"/>
              </w:rPr>
            </w:pPr>
            <w:r w:rsidRPr="003B7B1F">
              <w:rPr>
                <w:rFonts w:eastAsiaTheme="minorHAnsi"/>
              </w:rPr>
              <w:t>Regional Administrator,</w:t>
            </w:r>
          </w:p>
          <w:p w:rsidR="00604998" w:rsidRPr="003B7B1F" w:rsidRDefault="00604998" w:rsidP="00125660">
            <w:pPr>
              <w:widowControl/>
              <w:rPr>
                <w:rFonts w:eastAsiaTheme="minorHAnsi"/>
              </w:rPr>
            </w:pPr>
            <w:r w:rsidRPr="003B7B1F">
              <w:rPr>
                <w:rFonts w:eastAsiaTheme="minorHAnsi"/>
              </w:rPr>
              <w:t>NMFS Alaska Region,</w:t>
            </w:r>
          </w:p>
          <w:p w:rsidR="00604998" w:rsidRPr="003B7B1F" w:rsidRDefault="00604998" w:rsidP="00125660">
            <w:pPr>
              <w:widowControl/>
              <w:rPr>
                <w:rFonts w:eastAsiaTheme="minorHAnsi"/>
              </w:rPr>
            </w:pPr>
            <w:r w:rsidRPr="003B7B1F">
              <w:rPr>
                <w:rFonts w:eastAsiaTheme="minorHAnsi"/>
              </w:rPr>
              <w:t>P.O. Box 21668,</w:t>
            </w:r>
          </w:p>
          <w:p w:rsidR="00604998" w:rsidRPr="003B7B1F" w:rsidRDefault="00604998" w:rsidP="00125660">
            <w:pPr>
              <w:widowControl/>
              <w:tabs>
                <w:tab w:val="left" w:pos="-1080"/>
                <w:tab w:val="left" w:pos="-720"/>
                <w:tab w:val="left" w:pos="0"/>
                <w:tab w:val="left" w:pos="720"/>
                <w:tab w:val="left" w:pos="1080"/>
              </w:tabs>
              <w:rPr>
                <w:rFonts w:eastAsiaTheme="minorHAnsi"/>
              </w:rPr>
            </w:pPr>
            <w:r w:rsidRPr="003B7B1F">
              <w:rPr>
                <w:rFonts w:eastAsiaTheme="minorHAnsi"/>
              </w:rPr>
              <w:t>Juneau, AK 99802-1668</w:t>
            </w:r>
          </w:p>
          <w:p w:rsidR="00604998" w:rsidRDefault="00604998" w:rsidP="00125660">
            <w:pPr>
              <w:widowControl/>
              <w:rPr>
                <w:rFonts w:eastAsiaTheme="minorHAnsi"/>
              </w:rPr>
            </w:pPr>
            <w:r w:rsidRPr="003B7B1F">
              <w:rPr>
                <w:rFonts w:eastAsiaTheme="minorHAnsi"/>
              </w:rPr>
              <w:t>And then said, Yes. We usually mail the reports, but would rather submit by email. Not clear if email is acceptable or what email address to use.</w:t>
            </w:r>
          </w:p>
          <w:p w:rsidR="003B7B1F" w:rsidRPr="003B7B1F" w:rsidRDefault="003B7B1F" w:rsidP="00125660">
            <w:pPr>
              <w:widowControl/>
              <w:rPr>
                <w:rFonts w:eastAsiaTheme="minorHAnsi"/>
              </w:rPr>
            </w:pPr>
          </w:p>
          <w:p w:rsidR="00604998" w:rsidRPr="003B7B1F" w:rsidRDefault="00604998" w:rsidP="00125660">
            <w:pPr>
              <w:widowControl/>
              <w:rPr>
                <w:rFonts w:eastAsiaTheme="minorHAnsi"/>
              </w:rPr>
            </w:pPr>
            <w:r w:rsidRPr="003B7B1F">
              <w:rPr>
                <w:rFonts w:eastAsiaTheme="minorHAnsi"/>
              </w:rPr>
              <w:t xml:space="preserve">RESPONSE:  e-mail is an acceptable method for submittal as indicated by the regulation quote above.  A separate email address is being created and will be available soon.  Until then, the reports may be sent by E-mail to </w:t>
            </w:r>
            <w:hyperlink r:id="rId22" w:history="1">
              <w:r w:rsidRPr="003B7B1F">
                <w:rPr>
                  <w:rStyle w:val="Hyperlink"/>
                  <w:rFonts w:eastAsiaTheme="minorHAnsi"/>
                  <w:color w:val="auto"/>
                </w:rPr>
                <w:t>Steve.Whitney@noaa.gov</w:t>
              </w:r>
            </w:hyperlink>
            <w:r w:rsidRPr="003B7B1F">
              <w:rPr>
                <w:rFonts w:eastAsiaTheme="minorHAnsi"/>
              </w:rPr>
              <w:t>.</w:t>
            </w:r>
            <w:r w:rsidRPr="003B7B1F">
              <w:rPr>
                <w:rFonts w:eastAsiaTheme="minorHAnsi"/>
                <w:color w:val="FF0000"/>
              </w:rPr>
              <w:t xml:space="preserve">  </w:t>
            </w:r>
          </w:p>
        </w:tc>
      </w:tr>
      <w:tr w:rsidR="00604998" w:rsidRPr="00CE1313" w:rsidTr="00125660">
        <w:trPr>
          <w:jc w:val="center"/>
        </w:trPr>
        <w:tc>
          <w:tcPr>
            <w:tcW w:w="5296" w:type="dxa"/>
          </w:tcPr>
          <w:p w:rsidR="00604998" w:rsidRPr="003B7B1F" w:rsidRDefault="00604998" w:rsidP="00125660">
            <w:r w:rsidRPr="003B7B1F">
              <w:t xml:space="preserve">7.  Do you agree with the frequency of collection, which is annual? </w:t>
            </w:r>
          </w:p>
        </w:tc>
        <w:tc>
          <w:tcPr>
            <w:tcW w:w="810" w:type="dxa"/>
          </w:tcPr>
          <w:p w:rsidR="00604998" w:rsidRPr="003B7B1F" w:rsidRDefault="00604998" w:rsidP="00125660">
            <w:pPr>
              <w:widowControl/>
              <w:tabs>
                <w:tab w:val="left" w:pos="-1080"/>
                <w:tab w:val="left" w:pos="-720"/>
                <w:tab w:val="left" w:pos="0"/>
                <w:tab w:val="left" w:pos="720"/>
                <w:tab w:val="left" w:pos="1080"/>
              </w:tabs>
            </w:pPr>
            <w:r w:rsidRPr="003B7B1F">
              <w:t>Yes</w:t>
            </w:r>
          </w:p>
        </w:tc>
        <w:tc>
          <w:tcPr>
            <w:tcW w:w="3549" w:type="dxa"/>
          </w:tcPr>
          <w:p w:rsidR="00604998" w:rsidRPr="003B7B1F" w:rsidRDefault="00604998" w:rsidP="00125660">
            <w:pPr>
              <w:widowControl/>
              <w:tabs>
                <w:tab w:val="left" w:pos="-1080"/>
                <w:tab w:val="left" w:pos="-720"/>
                <w:tab w:val="left" w:pos="0"/>
                <w:tab w:val="left" w:pos="720"/>
                <w:tab w:val="left" w:pos="1080"/>
              </w:tabs>
            </w:pPr>
          </w:p>
        </w:tc>
      </w:tr>
      <w:tr w:rsidR="00604998" w:rsidRPr="00CE1313" w:rsidTr="00125660">
        <w:trPr>
          <w:jc w:val="center"/>
        </w:trPr>
        <w:tc>
          <w:tcPr>
            <w:tcW w:w="5296" w:type="dxa"/>
          </w:tcPr>
          <w:p w:rsidR="00604998" w:rsidRPr="003B7B1F" w:rsidRDefault="00604998" w:rsidP="00125660">
            <w:pPr>
              <w:widowControl/>
              <w:tabs>
                <w:tab w:val="left" w:pos="-1080"/>
                <w:tab w:val="left" w:pos="-720"/>
                <w:tab w:val="left" w:pos="0"/>
                <w:tab w:val="left" w:pos="720"/>
                <w:tab w:val="left" w:pos="1080"/>
              </w:tabs>
            </w:pPr>
            <w:r w:rsidRPr="003B7B1F">
              <w:t>8.  Are the instructions for completion of the report clear?</w:t>
            </w:r>
          </w:p>
        </w:tc>
        <w:tc>
          <w:tcPr>
            <w:tcW w:w="810" w:type="dxa"/>
          </w:tcPr>
          <w:p w:rsidR="00604998" w:rsidRPr="003B7B1F" w:rsidRDefault="00604998" w:rsidP="00125660">
            <w:pPr>
              <w:widowControl/>
              <w:tabs>
                <w:tab w:val="left" w:pos="-1080"/>
                <w:tab w:val="left" w:pos="-720"/>
                <w:tab w:val="left" w:pos="0"/>
                <w:tab w:val="left" w:pos="720"/>
                <w:tab w:val="left" w:pos="1080"/>
              </w:tabs>
            </w:pPr>
            <w:r w:rsidRPr="003B7B1F">
              <w:t>Yes</w:t>
            </w:r>
          </w:p>
        </w:tc>
        <w:tc>
          <w:tcPr>
            <w:tcW w:w="3549" w:type="dxa"/>
          </w:tcPr>
          <w:p w:rsidR="00604998" w:rsidRPr="003B7B1F" w:rsidRDefault="00604998" w:rsidP="00125660">
            <w:pPr>
              <w:widowControl/>
              <w:tabs>
                <w:tab w:val="left" w:pos="-1080"/>
                <w:tab w:val="left" w:pos="-720"/>
                <w:tab w:val="left" w:pos="0"/>
                <w:tab w:val="left" w:pos="720"/>
                <w:tab w:val="left" w:pos="1080"/>
              </w:tabs>
            </w:pPr>
          </w:p>
        </w:tc>
      </w:tr>
      <w:tr w:rsidR="00604998" w:rsidRPr="00CE1313" w:rsidTr="00125660">
        <w:trPr>
          <w:jc w:val="center"/>
        </w:trPr>
        <w:tc>
          <w:tcPr>
            <w:tcW w:w="5296" w:type="dxa"/>
          </w:tcPr>
          <w:p w:rsidR="00604998" w:rsidRPr="003B7B1F" w:rsidRDefault="00604998" w:rsidP="00125660">
            <w:pPr>
              <w:widowControl/>
              <w:tabs>
                <w:tab w:val="left" w:pos="-1080"/>
                <w:tab w:val="left" w:pos="-720"/>
                <w:tab w:val="left" w:pos="0"/>
                <w:tab w:val="left" w:pos="720"/>
                <w:tab w:val="left" w:pos="1080"/>
              </w:tabs>
            </w:pPr>
            <w:r w:rsidRPr="003B7B1F">
              <w:t xml:space="preserve">9.  Do you agree with the reporting format, which is narrative form rather than completion of a form?  </w:t>
            </w:r>
          </w:p>
        </w:tc>
        <w:tc>
          <w:tcPr>
            <w:tcW w:w="810" w:type="dxa"/>
          </w:tcPr>
          <w:p w:rsidR="00604998" w:rsidRPr="003B7B1F" w:rsidRDefault="00604998" w:rsidP="00125660">
            <w:pPr>
              <w:widowControl/>
              <w:tabs>
                <w:tab w:val="left" w:pos="-1080"/>
                <w:tab w:val="left" w:pos="-720"/>
                <w:tab w:val="left" w:pos="0"/>
                <w:tab w:val="left" w:pos="720"/>
                <w:tab w:val="left" w:pos="1080"/>
              </w:tabs>
            </w:pPr>
            <w:r w:rsidRPr="003B7B1F">
              <w:t>Yes</w:t>
            </w:r>
          </w:p>
        </w:tc>
        <w:tc>
          <w:tcPr>
            <w:tcW w:w="3549" w:type="dxa"/>
          </w:tcPr>
          <w:p w:rsidR="00604998" w:rsidRPr="003B7B1F" w:rsidRDefault="00604998" w:rsidP="00125660">
            <w:pPr>
              <w:widowControl/>
              <w:tabs>
                <w:tab w:val="left" w:pos="-1080"/>
                <w:tab w:val="left" w:pos="-720"/>
                <w:tab w:val="left" w:pos="0"/>
                <w:tab w:val="left" w:pos="720"/>
                <w:tab w:val="left" w:pos="1080"/>
              </w:tabs>
            </w:pPr>
          </w:p>
        </w:tc>
      </w:tr>
      <w:tr w:rsidR="00604998" w:rsidRPr="00CE1313" w:rsidTr="00125660">
        <w:trPr>
          <w:jc w:val="center"/>
        </w:trPr>
        <w:tc>
          <w:tcPr>
            <w:tcW w:w="5296" w:type="dxa"/>
          </w:tcPr>
          <w:p w:rsidR="00604998" w:rsidRPr="003B7B1F" w:rsidRDefault="00604998" w:rsidP="00125660">
            <w:pPr>
              <w:widowControl/>
              <w:tabs>
                <w:tab w:val="left" w:pos="-1080"/>
                <w:tab w:val="left" w:pos="-720"/>
                <w:tab w:val="left" w:pos="0"/>
                <w:tab w:val="left" w:pos="720"/>
                <w:tab w:val="left" w:pos="1080"/>
              </w:tabs>
            </w:pPr>
            <w:r w:rsidRPr="003B7B1F">
              <w:t>10.  Are the required data elements reasonable and necessary?</w:t>
            </w:r>
          </w:p>
        </w:tc>
        <w:tc>
          <w:tcPr>
            <w:tcW w:w="810" w:type="dxa"/>
          </w:tcPr>
          <w:p w:rsidR="00604998" w:rsidRPr="003B7B1F" w:rsidRDefault="00604998" w:rsidP="00125660">
            <w:pPr>
              <w:widowControl/>
              <w:tabs>
                <w:tab w:val="left" w:pos="-1080"/>
                <w:tab w:val="left" w:pos="-720"/>
                <w:tab w:val="left" w:pos="0"/>
                <w:tab w:val="left" w:pos="720"/>
                <w:tab w:val="left" w:pos="1080"/>
              </w:tabs>
            </w:pPr>
            <w:r w:rsidRPr="003B7B1F">
              <w:t>Yes</w:t>
            </w:r>
          </w:p>
        </w:tc>
        <w:tc>
          <w:tcPr>
            <w:tcW w:w="3549" w:type="dxa"/>
          </w:tcPr>
          <w:p w:rsidR="00604998" w:rsidRPr="003B7B1F" w:rsidRDefault="00604998" w:rsidP="00125660">
            <w:pPr>
              <w:widowControl/>
              <w:tabs>
                <w:tab w:val="left" w:pos="-1080"/>
                <w:tab w:val="left" w:pos="-720"/>
                <w:tab w:val="left" w:pos="0"/>
                <w:tab w:val="left" w:pos="720"/>
                <w:tab w:val="left" w:pos="1080"/>
              </w:tabs>
            </w:pPr>
          </w:p>
        </w:tc>
      </w:tr>
      <w:tr w:rsidR="00604998" w:rsidRPr="00CE1313" w:rsidTr="00125660">
        <w:trPr>
          <w:jc w:val="center"/>
        </w:trPr>
        <w:tc>
          <w:tcPr>
            <w:tcW w:w="5296" w:type="dxa"/>
          </w:tcPr>
          <w:p w:rsidR="00604998" w:rsidRPr="003B7B1F" w:rsidRDefault="00604998" w:rsidP="00125660">
            <w:pPr>
              <w:widowControl/>
              <w:tabs>
                <w:tab w:val="left" w:pos="-1080"/>
                <w:tab w:val="left" w:pos="-720"/>
                <w:tab w:val="left" w:pos="0"/>
                <w:tab w:val="left" w:pos="720"/>
                <w:tab w:val="left" w:pos="1080"/>
              </w:tabs>
            </w:pPr>
            <w:r w:rsidRPr="003B7B1F">
              <w:t>11.  Do you believe that this report has practical utility?</w:t>
            </w:r>
          </w:p>
        </w:tc>
        <w:tc>
          <w:tcPr>
            <w:tcW w:w="810" w:type="dxa"/>
          </w:tcPr>
          <w:p w:rsidR="00604998" w:rsidRPr="003B7B1F" w:rsidRDefault="00604998" w:rsidP="00125660">
            <w:pPr>
              <w:widowControl/>
              <w:tabs>
                <w:tab w:val="left" w:pos="-1080"/>
                <w:tab w:val="left" w:pos="-720"/>
                <w:tab w:val="left" w:pos="0"/>
                <w:tab w:val="left" w:pos="720"/>
                <w:tab w:val="left" w:pos="1080"/>
              </w:tabs>
            </w:pPr>
            <w:r w:rsidRPr="003B7B1F">
              <w:t>Yes</w:t>
            </w:r>
          </w:p>
        </w:tc>
        <w:tc>
          <w:tcPr>
            <w:tcW w:w="3549" w:type="dxa"/>
          </w:tcPr>
          <w:p w:rsidR="00604998" w:rsidRPr="003B7B1F" w:rsidRDefault="00604998" w:rsidP="00125660">
            <w:pPr>
              <w:widowControl/>
              <w:tabs>
                <w:tab w:val="left" w:pos="-1080"/>
                <w:tab w:val="left" w:pos="-720"/>
                <w:tab w:val="left" w:pos="0"/>
                <w:tab w:val="left" w:pos="720"/>
                <w:tab w:val="left" w:pos="1080"/>
              </w:tabs>
            </w:pPr>
          </w:p>
        </w:tc>
      </w:tr>
      <w:tr w:rsidR="00604998" w:rsidRPr="00CE1313" w:rsidTr="00125660">
        <w:trPr>
          <w:jc w:val="center"/>
        </w:trPr>
        <w:tc>
          <w:tcPr>
            <w:tcW w:w="5296" w:type="dxa"/>
          </w:tcPr>
          <w:p w:rsidR="00604998" w:rsidRPr="003B7B1F" w:rsidRDefault="00604998" w:rsidP="00125660">
            <w:pPr>
              <w:widowControl/>
              <w:tabs>
                <w:tab w:val="left" w:pos="-1080"/>
                <w:tab w:val="left" w:pos="-720"/>
                <w:tab w:val="left" w:pos="0"/>
                <w:tab w:val="left" w:pos="720"/>
                <w:tab w:val="left" w:pos="1080"/>
              </w:tabs>
            </w:pPr>
            <w:r w:rsidRPr="003B7B1F">
              <w:t xml:space="preserve">12.  Do you have suggested ways to enhance the quality and clarity of the information to be collected?  </w:t>
            </w:r>
          </w:p>
        </w:tc>
        <w:tc>
          <w:tcPr>
            <w:tcW w:w="810" w:type="dxa"/>
          </w:tcPr>
          <w:p w:rsidR="00604998" w:rsidRPr="003B7B1F" w:rsidRDefault="00604998" w:rsidP="00125660">
            <w:pPr>
              <w:widowControl/>
              <w:tabs>
                <w:tab w:val="left" w:pos="-1080"/>
                <w:tab w:val="left" w:pos="-720"/>
                <w:tab w:val="left" w:pos="0"/>
                <w:tab w:val="left" w:pos="720"/>
                <w:tab w:val="left" w:pos="1080"/>
              </w:tabs>
            </w:pPr>
            <w:r w:rsidRPr="003B7B1F">
              <w:t>No</w:t>
            </w:r>
          </w:p>
        </w:tc>
        <w:tc>
          <w:tcPr>
            <w:tcW w:w="3549" w:type="dxa"/>
          </w:tcPr>
          <w:p w:rsidR="00604998" w:rsidRPr="003B7B1F" w:rsidRDefault="00604998" w:rsidP="00125660">
            <w:pPr>
              <w:widowControl/>
              <w:tabs>
                <w:tab w:val="left" w:pos="-1080"/>
                <w:tab w:val="left" w:pos="-720"/>
                <w:tab w:val="left" w:pos="0"/>
                <w:tab w:val="left" w:pos="720"/>
                <w:tab w:val="left" w:pos="1080"/>
              </w:tabs>
            </w:pPr>
          </w:p>
        </w:tc>
      </w:tr>
      <w:tr w:rsidR="00604998" w:rsidRPr="00CE1313" w:rsidTr="00125660">
        <w:trPr>
          <w:jc w:val="center"/>
        </w:trPr>
        <w:tc>
          <w:tcPr>
            <w:tcW w:w="5296" w:type="dxa"/>
          </w:tcPr>
          <w:p w:rsidR="00604998" w:rsidRPr="003B7B1F" w:rsidRDefault="00604998" w:rsidP="00125660">
            <w:pPr>
              <w:widowControl/>
              <w:tabs>
                <w:tab w:val="left" w:pos="-1080"/>
                <w:tab w:val="left" w:pos="-720"/>
                <w:tab w:val="left" w:pos="0"/>
                <w:tab w:val="left" w:pos="720"/>
                <w:tab w:val="left" w:pos="1080"/>
              </w:tabs>
            </w:pPr>
            <w:r w:rsidRPr="003B7B1F">
              <w:t xml:space="preserve">13.  Do you have suggestions to minimize the burden of completing this report? </w:t>
            </w:r>
          </w:p>
        </w:tc>
        <w:tc>
          <w:tcPr>
            <w:tcW w:w="810" w:type="dxa"/>
          </w:tcPr>
          <w:p w:rsidR="00604998" w:rsidRPr="003B7B1F" w:rsidRDefault="00604998" w:rsidP="00125660">
            <w:pPr>
              <w:widowControl/>
              <w:tabs>
                <w:tab w:val="left" w:pos="-1080"/>
                <w:tab w:val="left" w:pos="-720"/>
                <w:tab w:val="left" w:pos="0"/>
                <w:tab w:val="left" w:pos="720"/>
                <w:tab w:val="left" w:pos="1080"/>
              </w:tabs>
            </w:pPr>
            <w:r w:rsidRPr="003B7B1F">
              <w:t>No</w:t>
            </w:r>
          </w:p>
        </w:tc>
        <w:tc>
          <w:tcPr>
            <w:tcW w:w="3549" w:type="dxa"/>
          </w:tcPr>
          <w:p w:rsidR="00604998" w:rsidRPr="003B7B1F" w:rsidRDefault="00604998" w:rsidP="00125660">
            <w:pPr>
              <w:widowControl/>
              <w:tabs>
                <w:tab w:val="left" w:pos="-1080"/>
                <w:tab w:val="left" w:pos="-720"/>
                <w:tab w:val="left" w:pos="0"/>
                <w:tab w:val="left" w:pos="720"/>
                <w:tab w:val="left" w:pos="1080"/>
              </w:tabs>
            </w:pPr>
          </w:p>
        </w:tc>
      </w:tr>
      <w:tr w:rsidR="00604998" w:rsidRPr="00CE1313" w:rsidTr="00125660">
        <w:trPr>
          <w:jc w:val="center"/>
        </w:trPr>
        <w:tc>
          <w:tcPr>
            <w:tcW w:w="5296" w:type="dxa"/>
          </w:tcPr>
          <w:p w:rsidR="00604998" w:rsidRPr="003B7B1F" w:rsidRDefault="00604998" w:rsidP="00125660">
            <w:pPr>
              <w:widowControl/>
              <w:tabs>
                <w:tab w:val="left" w:pos="-1080"/>
                <w:tab w:val="left" w:pos="-720"/>
                <w:tab w:val="left" w:pos="0"/>
                <w:tab w:val="left" w:pos="720"/>
                <w:tab w:val="left" w:pos="1080"/>
              </w:tabs>
            </w:pPr>
            <w:r w:rsidRPr="003B7B1F">
              <w:t>14.  Please provide any additional comments on any aspect of the Rockfish Program.</w:t>
            </w:r>
          </w:p>
        </w:tc>
        <w:tc>
          <w:tcPr>
            <w:tcW w:w="810" w:type="dxa"/>
          </w:tcPr>
          <w:p w:rsidR="00604998" w:rsidRPr="003B7B1F" w:rsidRDefault="00604998" w:rsidP="00125660">
            <w:pPr>
              <w:widowControl/>
              <w:tabs>
                <w:tab w:val="left" w:pos="-1080"/>
                <w:tab w:val="left" w:pos="-720"/>
                <w:tab w:val="left" w:pos="0"/>
                <w:tab w:val="left" w:pos="720"/>
                <w:tab w:val="left" w:pos="1080"/>
              </w:tabs>
            </w:pPr>
          </w:p>
        </w:tc>
        <w:tc>
          <w:tcPr>
            <w:tcW w:w="3549" w:type="dxa"/>
          </w:tcPr>
          <w:p w:rsidR="00604998" w:rsidRPr="003B7B1F" w:rsidRDefault="00604998" w:rsidP="00125660">
            <w:pPr>
              <w:widowControl/>
              <w:tabs>
                <w:tab w:val="left" w:pos="-1080"/>
                <w:tab w:val="left" w:pos="-720"/>
                <w:tab w:val="left" w:pos="0"/>
                <w:tab w:val="left" w:pos="720"/>
                <w:tab w:val="left" w:pos="1080"/>
              </w:tabs>
            </w:pPr>
            <w:r w:rsidRPr="003B7B1F">
              <w:t>No comment</w:t>
            </w:r>
          </w:p>
        </w:tc>
      </w:tr>
    </w:tbl>
    <w:p w:rsidR="00333648" w:rsidRDefault="00333648" w:rsidP="00604998"/>
    <w:p w:rsidR="00333648" w:rsidRDefault="00333648">
      <w:pPr>
        <w:widowControl/>
        <w:autoSpaceDE/>
        <w:autoSpaceDN/>
        <w:adjustRightInd/>
      </w:pPr>
      <w:r>
        <w:br w:type="page"/>
      </w:r>
    </w:p>
    <w:p w:rsidR="00604998" w:rsidRDefault="00604998" w:rsidP="00604998"/>
    <w:tbl>
      <w:tblPr>
        <w:tblStyle w:val="TableGrid"/>
        <w:tblW w:w="9766" w:type="dxa"/>
        <w:jc w:val="center"/>
        <w:tblInd w:w="-656" w:type="dxa"/>
        <w:tblLayout w:type="fixed"/>
        <w:tblLook w:val="04A0" w:firstRow="1" w:lastRow="0" w:firstColumn="1" w:lastColumn="0" w:noHBand="0" w:noVBand="1"/>
      </w:tblPr>
      <w:tblGrid>
        <w:gridCol w:w="5351"/>
        <w:gridCol w:w="810"/>
        <w:gridCol w:w="3605"/>
      </w:tblGrid>
      <w:tr w:rsidR="00604998" w:rsidRPr="00CE1313" w:rsidTr="00125660">
        <w:trPr>
          <w:jc w:val="center"/>
        </w:trPr>
        <w:tc>
          <w:tcPr>
            <w:tcW w:w="9766" w:type="dxa"/>
            <w:gridSpan w:val="3"/>
            <w:vAlign w:val="center"/>
          </w:tcPr>
          <w:p w:rsidR="00604998" w:rsidRPr="00FD000F" w:rsidRDefault="00604998" w:rsidP="003B7B1F">
            <w:pPr>
              <w:widowControl/>
              <w:tabs>
                <w:tab w:val="left" w:pos="-1080"/>
                <w:tab w:val="left" w:pos="-720"/>
                <w:tab w:val="left" w:pos="0"/>
                <w:tab w:val="left" w:pos="720"/>
                <w:tab w:val="left" w:pos="1080"/>
                <w:tab w:val="left" w:pos="7385"/>
              </w:tabs>
            </w:pPr>
            <w:r w:rsidRPr="00FD000F">
              <w:rPr>
                <w:b/>
              </w:rPr>
              <w:t>Cooperative check-in/check-out reports and declaration of fishing termination</w:t>
            </w:r>
            <w:r w:rsidR="00333648">
              <w:rPr>
                <w:b/>
              </w:rPr>
              <w:tab/>
            </w:r>
            <w:r w:rsidRPr="00FD000F">
              <w:rPr>
                <w:b/>
              </w:rPr>
              <w:t xml:space="preserve">1 response </w:t>
            </w:r>
          </w:p>
        </w:tc>
      </w:tr>
      <w:tr w:rsidR="00604998" w:rsidRPr="00CE1313" w:rsidTr="00125660">
        <w:trPr>
          <w:jc w:val="center"/>
        </w:trPr>
        <w:tc>
          <w:tcPr>
            <w:tcW w:w="5351" w:type="dxa"/>
          </w:tcPr>
          <w:p w:rsidR="00604998" w:rsidRPr="00F71367" w:rsidRDefault="00604998" w:rsidP="00125660">
            <w:pPr>
              <w:widowControl/>
              <w:tabs>
                <w:tab w:val="left" w:pos="-1080"/>
                <w:tab w:val="left" w:pos="-720"/>
                <w:tab w:val="left" w:pos="0"/>
                <w:tab w:val="left" w:pos="720"/>
                <w:tab w:val="left" w:pos="1080"/>
              </w:tabs>
              <w:rPr>
                <w:sz w:val="22"/>
                <w:szCs w:val="22"/>
              </w:rPr>
            </w:pPr>
            <w:r w:rsidRPr="00F71367">
              <w:rPr>
                <w:sz w:val="22"/>
                <w:szCs w:val="22"/>
              </w:rPr>
              <w:t xml:space="preserve">1. </w:t>
            </w:r>
            <w:r w:rsidR="003B7B1F">
              <w:rPr>
                <w:sz w:val="22"/>
                <w:szCs w:val="22"/>
              </w:rPr>
              <w:t xml:space="preserve"> </w:t>
            </w:r>
            <w:r w:rsidRPr="00F71367">
              <w:rPr>
                <w:sz w:val="22"/>
                <w:szCs w:val="22"/>
              </w:rPr>
              <w:t>Is the data requested easily available</w:t>
            </w:r>
            <w:r>
              <w:rPr>
                <w:sz w:val="22"/>
                <w:szCs w:val="22"/>
              </w:rPr>
              <w:t>?</w:t>
            </w:r>
            <w:r w:rsidRPr="00F71367">
              <w:rPr>
                <w:sz w:val="22"/>
                <w:szCs w:val="22"/>
              </w:rPr>
              <w:t xml:space="preserve"> </w:t>
            </w:r>
          </w:p>
        </w:tc>
        <w:tc>
          <w:tcPr>
            <w:tcW w:w="81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605" w:type="dxa"/>
          </w:tcPr>
          <w:p w:rsidR="00604998" w:rsidRPr="0038522B"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jc w:val="center"/>
        </w:trPr>
        <w:tc>
          <w:tcPr>
            <w:tcW w:w="5351" w:type="dxa"/>
          </w:tcPr>
          <w:p w:rsidR="00604998" w:rsidRPr="00F71367" w:rsidRDefault="00604998" w:rsidP="00125660">
            <w:pPr>
              <w:widowControl/>
              <w:tabs>
                <w:tab w:val="left" w:pos="-1080"/>
                <w:tab w:val="left" w:pos="-720"/>
                <w:tab w:val="left" w:pos="0"/>
                <w:tab w:val="left" w:pos="720"/>
                <w:tab w:val="left" w:pos="1080"/>
              </w:tabs>
              <w:rPr>
                <w:sz w:val="22"/>
                <w:szCs w:val="22"/>
              </w:rPr>
            </w:pPr>
            <w:r>
              <w:rPr>
                <w:sz w:val="22"/>
                <w:szCs w:val="22"/>
              </w:rPr>
              <w:t xml:space="preserve">2.  </w:t>
            </w:r>
            <w:r w:rsidRPr="00F71367">
              <w:rPr>
                <w:sz w:val="22"/>
                <w:szCs w:val="22"/>
              </w:rPr>
              <w:t>Is this process eas</w:t>
            </w:r>
            <w:r>
              <w:rPr>
                <w:sz w:val="22"/>
                <w:szCs w:val="22"/>
              </w:rPr>
              <w:t xml:space="preserve">y to </w:t>
            </w:r>
            <w:proofErr w:type="gramStart"/>
            <w:r>
              <w:rPr>
                <w:sz w:val="22"/>
                <w:szCs w:val="22"/>
              </w:rPr>
              <w:t xml:space="preserve">understand </w:t>
            </w:r>
            <w:r w:rsidRPr="00F71367">
              <w:rPr>
                <w:sz w:val="22"/>
                <w:szCs w:val="22"/>
              </w:rPr>
              <w:t>?</w:t>
            </w:r>
            <w:proofErr w:type="gramEnd"/>
          </w:p>
        </w:tc>
        <w:tc>
          <w:tcPr>
            <w:tcW w:w="810"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605" w:type="dxa"/>
          </w:tcPr>
          <w:p w:rsidR="00604998" w:rsidRPr="0038522B"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trHeight w:val="378"/>
          <w:jc w:val="center"/>
        </w:trPr>
        <w:tc>
          <w:tcPr>
            <w:tcW w:w="5351"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3</w:t>
            </w:r>
            <w:r w:rsidRPr="00CE1313">
              <w:rPr>
                <w:sz w:val="22"/>
                <w:szCs w:val="22"/>
              </w:rPr>
              <w:t xml:space="preserve">.  We estimate it takes </w:t>
            </w:r>
            <w:r>
              <w:rPr>
                <w:sz w:val="22"/>
                <w:szCs w:val="22"/>
              </w:rPr>
              <w:t xml:space="preserve">10 minutes for your office personnel to complete this report.  </w:t>
            </w:r>
            <w:r w:rsidRPr="00CE1313">
              <w:rPr>
                <w:sz w:val="22"/>
                <w:szCs w:val="22"/>
              </w:rPr>
              <w:t>Is this time accurate and reasonable?</w:t>
            </w:r>
          </w:p>
        </w:tc>
        <w:tc>
          <w:tcPr>
            <w:tcW w:w="81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605" w:type="dxa"/>
          </w:tcPr>
          <w:p w:rsidR="00604998" w:rsidRPr="0038522B"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jc w:val="center"/>
        </w:trPr>
        <w:tc>
          <w:tcPr>
            <w:tcW w:w="5351"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4</w:t>
            </w:r>
            <w:r w:rsidRPr="00CE1313">
              <w:rPr>
                <w:sz w:val="22"/>
                <w:szCs w:val="22"/>
              </w:rPr>
              <w:t xml:space="preserve">.  We estimate that personnel costs to complete and submit the </w:t>
            </w:r>
            <w:r>
              <w:rPr>
                <w:sz w:val="22"/>
                <w:szCs w:val="22"/>
              </w:rPr>
              <w:t xml:space="preserve">report </w:t>
            </w:r>
            <w:r w:rsidRPr="00CE1313">
              <w:rPr>
                <w:sz w:val="22"/>
                <w:szCs w:val="22"/>
              </w:rPr>
              <w:t>are $</w:t>
            </w:r>
            <w:r>
              <w:rPr>
                <w:sz w:val="22"/>
                <w:szCs w:val="22"/>
              </w:rPr>
              <w:t>37</w:t>
            </w:r>
            <w:r w:rsidRPr="00CE1313">
              <w:rPr>
                <w:sz w:val="22"/>
                <w:szCs w:val="22"/>
              </w:rPr>
              <w:t>/hour.  Is this cost accurate and reasonable?</w:t>
            </w:r>
          </w:p>
        </w:tc>
        <w:tc>
          <w:tcPr>
            <w:tcW w:w="81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605" w:type="dxa"/>
          </w:tcPr>
          <w:p w:rsidR="00604998" w:rsidRPr="0038522B"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jc w:val="center"/>
        </w:trPr>
        <w:tc>
          <w:tcPr>
            <w:tcW w:w="5351"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 xml:space="preserve">5.  Does someone other than your office personnel complete the report?  </w:t>
            </w:r>
          </w:p>
        </w:tc>
        <w:tc>
          <w:tcPr>
            <w:tcW w:w="81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No</w:t>
            </w:r>
          </w:p>
        </w:tc>
        <w:tc>
          <w:tcPr>
            <w:tcW w:w="3605" w:type="dxa"/>
          </w:tcPr>
          <w:p w:rsidR="00604998" w:rsidRPr="0038522B"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jc w:val="center"/>
        </w:trPr>
        <w:tc>
          <w:tcPr>
            <w:tcW w:w="5351" w:type="dxa"/>
          </w:tcPr>
          <w:p w:rsidR="00604998" w:rsidRDefault="00604998" w:rsidP="00125660">
            <w:pPr>
              <w:rPr>
                <w:sz w:val="22"/>
                <w:szCs w:val="22"/>
              </w:rPr>
            </w:pPr>
            <w:r>
              <w:rPr>
                <w:sz w:val="22"/>
                <w:szCs w:val="22"/>
              </w:rPr>
              <w:t xml:space="preserve">6.  Do you agree with the </w:t>
            </w:r>
            <w:r w:rsidRPr="00F96554">
              <w:rPr>
                <w:sz w:val="22"/>
                <w:szCs w:val="22"/>
              </w:rPr>
              <w:t xml:space="preserve">frequency of collection, </w:t>
            </w:r>
            <w:r>
              <w:rPr>
                <w:sz w:val="22"/>
                <w:szCs w:val="22"/>
              </w:rPr>
              <w:t>which is annual or occasional?</w:t>
            </w:r>
          </w:p>
        </w:tc>
        <w:tc>
          <w:tcPr>
            <w:tcW w:w="81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605" w:type="dxa"/>
          </w:tcPr>
          <w:p w:rsidR="00604998" w:rsidRPr="0038522B"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jc w:val="center"/>
        </w:trPr>
        <w:tc>
          <w:tcPr>
            <w:tcW w:w="5351"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7.  Are the instructions for completion of the report clear?</w:t>
            </w:r>
          </w:p>
        </w:tc>
        <w:tc>
          <w:tcPr>
            <w:tcW w:w="81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605" w:type="dxa"/>
          </w:tcPr>
          <w:p w:rsidR="00604998" w:rsidRPr="0038522B"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jc w:val="center"/>
        </w:trPr>
        <w:tc>
          <w:tcPr>
            <w:tcW w:w="5351"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 xml:space="preserve">8.  Do you agree with the reporting format, which is online?  </w:t>
            </w:r>
          </w:p>
        </w:tc>
        <w:tc>
          <w:tcPr>
            <w:tcW w:w="81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605" w:type="dxa"/>
          </w:tcPr>
          <w:p w:rsidR="00604998" w:rsidRPr="0038522B" w:rsidRDefault="00604998" w:rsidP="00125660">
            <w:pPr>
              <w:widowControl/>
              <w:tabs>
                <w:tab w:val="left" w:pos="-1080"/>
                <w:tab w:val="left" w:pos="-720"/>
                <w:tab w:val="left" w:pos="0"/>
                <w:tab w:val="left" w:pos="720"/>
                <w:tab w:val="left" w:pos="1080"/>
              </w:tabs>
              <w:rPr>
                <w:sz w:val="22"/>
                <w:szCs w:val="22"/>
              </w:rPr>
            </w:pPr>
            <w:r w:rsidRPr="0038522B">
              <w:rPr>
                <w:sz w:val="22"/>
                <w:szCs w:val="22"/>
              </w:rPr>
              <w:t>Online much preferred</w:t>
            </w:r>
          </w:p>
        </w:tc>
      </w:tr>
      <w:tr w:rsidR="00604998" w:rsidRPr="00CE1313" w:rsidTr="00125660">
        <w:trPr>
          <w:jc w:val="center"/>
        </w:trPr>
        <w:tc>
          <w:tcPr>
            <w:tcW w:w="5351"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9.  Are the required data elements reasonable and necessary?</w:t>
            </w:r>
          </w:p>
        </w:tc>
        <w:tc>
          <w:tcPr>
            <w:tcW w:w="81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605" w:type="dxa"/>
          </w:tcPr>
          <w:p w:rsidR="00604998" w:rsidRPr="0038522B"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jc w:val="center"/>
        </w:trPr>
        <w:tc>
          <w:tcPr>
            <w:tcW w:w="5351" w:type="dxa"/>
          </w:tcPr>
          <w:p w:rsidR="00604998" w:rsidRPr="00CE1313" w:rsidRDefault="00604998" w:rsidP="00604998">
            <w:pPr>
              <w:widowControl/>
              <w:tabs>
                <w:tab w:val="left" w:pos="-1080"/>
                <w:tab w:val="left" w:pos="-720"/>
                <w:tab w:val="left" w:pos="0"/>
                <w:tab w:val="left" w:pos="720"/>
                <w:tab w:val="left" w:pos="1080"/>
              </w:tabs>
              <w:rPr>
                <w:sz w:val="22"/>
                <w:szCs w:val="22"/>
              </w:rPr>
            </w:pPr>
            <w:r>
              <w:rPr>
                <w:sz w:val="22"/>
                <w:szCs w:val="22"/>
              </w:rPr>
              <w:t>10.  Do you believe that this report has practical utility?</w:t>
            </w:r>
          </w:p>
        </w:tc>
        <w:tc>
          <w:tcPr>
            <w:tcW w:w="81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605" w:type="dxa"/>
          </w:tcPr>
          <w:p w:rsidR="00604998" w:rsidRPr="0038522B"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jc w:val="center"/>
        </w:trPr>
        <w:tc>
          <w:tcPr>
            <w:tcW w:w="5351" w:type="dxa"/>
          </w:tcPr>
          <w:p w:rsidR="00604998" w:rsidRDefault="00604998" w:rsidP="00604998">
            <w:pPr>
              <w:widowControl/>
              <w:tabs>
                <w:tab w:val="left" w:pos="-1080"/>
                <w:tab w:val="left" w:pos="-720"/>
                <w:tab w:val="left" w:pos="0"/>
                <w:tab w:val="left" w:pos="720"/>
                <w:tab w:val="left" w:pos="1080"/>
              </w:tabs>
              <w:rPr>
                <w:sz w:val="22"/>
                <w:szCs w:val="22"/>
              </w:rPr>
            </w:pPr>
            <w:r>
              <w:rPr>
                <w:sz w:val="22"/>
                <w:szCs w:val="22"/>
              </w:rPr>
              <w:t xml:space="preserve">11.  Do you have suggested ways to enhance the quality and clarity of the information to be collected?  </w:t>
            </w:r>
          </w:p>
        </w:tc>
        <w:tc>
          <w:tcPr>
            <w:tcW w:w="81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No</w:t>
            </w:r>
          </w:p>
        </w:tc>
        <w:tc>
          <w:tcPr>
            <w:tcW w:w="3605" w:type="dxa"/>
          </w:tcPr>
          <w:p w:rsidR="00604998" w:rsidRPr="0038522B"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jc w:val="center"/>
        </w:trPr>
        <w:tc>
          <w:tcPr>
            <w:tcW w:w="5351" w:type="dxa"/>
          </w:tcPr>
          <w:p w:rsidR="00604998" w:rsidRDefault="00604998" w:rsidP="00604998">
            <w:pPr>
              <w:widowControl/>
              <w:tabs>
                <w:tab w:val="left" w:pos="-1080"/>
                <w:tab w:val="left" w:pos="-720"/>
                <w:tab w:val="left" w:pos="0"/>
                <w:tab w:val="left" w:pos="720"/>
                <w:tab w:val="left" w:pos="1080"/>
              </w:tabs>
              <w:rPr>
                <w:sz w:val="22"/>
                <w:szCs w:val="22"/>
              </w:rPr>
            </w:pPr>
            <w:r>
              <w:rPr>
                <w:sz w:val="22"/>
                <w:szCs w:val="22"/>
              </w:rPr>
              <w:t xml:space="preserve">12.  Do you have suggestions to minimize the burden of completing this report? </w:t>
            </w:r>
          </w:p>
        </w:tc>
        <w:tc>
          <w:tcPr>
            <w:tcW w:w="810" w:type="dxa"/>
          </w:tcPr>
          <w:p w:rsidR="00604998" w:rsidRPr="00CE1313" w:rsidRDefault="00604998" w:rsidP="00125660">
            <w:pPr>
              <w:widowControl/>
              <w:tabs>
                <w:tab w:val="left" w:pos="-1080"/>
                <w:tab w:val="left" w:pos="-720"/>
                <w:tab w:val="left" w:pos="0"/>
                <w:tab w:val="left" w:pos="720"/>
                <w:tab w:val="left" w:pos="1080"/>
              </w:tabs>
              <w:rPr>
                <w:sz w:val="22"/>
                <w:szCs w:val="22"/>
              </w:rPr>
            </w:pPr>
          </w:p>
        </w:tc>
        <w:tc>
          <w:tcPr>
            <w:tcW w:w="3605" w:type="dxa"/>
          </w:tcPr>
          <w:p w:rsidR="00604998" w:rsidRPr="0038522B" w:rsidRDefault="00604998" w:rsidP="00125660">
            <w:pPr>
              <w:widowControl/>
              <w:tabs>
                <w:tab w:val="left" w:pos="-1080"/>
                <w:tab w:val="left" w:pos="-720"/>
                <w:tab w:val="left" w:pos="0"/>
                <w:tab w:val="left" w:pos="720"/>
                <w:tab w:val="left" w:pos="1080"/>
              </w:tabs>
              <w:rPr>
                <w:sz w:val="22"/>
                <w:szCs w:val="22"/>
              </w:rPr>
            </w:pPr>
            <w:r w:rsidRPr="0038522B">
              <w:rPr>
                <w:sz w:val="22"/>
                <w:szCs w:val="22"/>
              </w:rPr>
              <w:t>No burden</w:t>
            </w:r>
          </w:p>
        </w:tc>
      </w:tr>
      <w:tr w:rsidR="00604998" w:rsidRPr="00CE1313" w:rsidTr="00125660">
        <w:trPr>
          <w:jc w:val="center"/>
        </w:trPr>
        <w:tc>
          <w:tcPr>
            <w:tcW w:w="5351" w:type="dxa"/>
          </w:tcPr>
          <w:p w:rsidR="00604998" w:rsidRPr="00CE1313" w:rsidRDefault="00604998" w:rsidP="00604998">
            <w:pPr>
              <w:widowControl/>
              <w:tabs>
                <w:tab w:val="left" w:pos="-1080"/>
                <w:tab w:val="left" w:pos="-720"/>
                <w:tab w:val="left" w:pos="0"/>
                <w:tab w:val="left" w:pos="720"/>
                <w:tab w:val="left" w:pos="1080"/>
              </w:tabs>
              <w:rPr>
                <w:sz w:val="22"/>
                <w:szCs w:val="22"/>
              </w:rPr>
            </w:pPr>
            <w:r>
              <w:rPr>
                <w:sz w:val="22"/>
                <w:szCs w:val="22"/>
              </w:rPr>
              <w:t>13</w:t>
            </w:r>
            <w:r w:rsidRPr="00CE1313">
              <w:rPr>
                <w:sz w:val="22"/>
                <w:szCs w:val="22"/>
              </w:rPr>
              <w:t xml:space="preserve">.  </w:t>
            </w:r>
            <w:r>
              <w:rPr>
                <w:sz w:val="22"/>
                <w:szCs w:val="22"/>
              </w:rPr>
              <w:t xml:space="preserve">Please </w:t>
            </w:r>
            <w:r w:rsidRPr="00523314">
              <w:rPr>
                <w:sz w:val="22"/>
                <w:szCs w:val="22"/>
              </w:rPr>
              <w:t xml:space="preserve">provide any additional comments on any aspect of the </w:t>
            </w:r>
            <w:r>
              <w:rPr>
                <w:sz w:val="22"/>
                <w:szCs w:val="22"/>
              </w:rPr>
              <w:t>Rockfish</w:t>
            </w:r>
            <w:r w:rsidRPr="00523314">
              <w:rPr>
                <w:sz w:val="22"/>
                <w:szCs w:val="22"/>
              </w:rPr>
              <w:t xml:space="preserve"> Program.</w:t>
            </w:r>
          </w:p>
        </w:tc>
        <w:tc>
          <w:tcPr>
            <w:tcW w:w="810" w:type="dxa"/>
          </w:tcPr>
          <w:p w:rsidR="00604998" w:rsidRPr="00CE1313" w:rsidRDefault="00604998" w:rsidP="00125660">
            <w:pPr>
              <w:widowControl/>
              <w:tabs>
                <w:tab w:val="left" w:pos="-1080"/>
                <w:tab w:val="left" w:pos="-720"/>
                <w:tab w:val="left" w:pos="0"/>
                <w:tab w:val="left" w:pos="720"/>
                <w:tab w:val="left" w:pos="1080"/>
              </w:tabs>
              <w:rPr>
                <w:sz w:val="22"/>
                <w:szCs w:val="22"/>
              </w:rPr>
            </w:pPr>
          </w:p>
        </w:tc>
        <w:tc>
          <w:tcPr>
            <w:tcW w:w="3605"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 xml:space="preserve">COMMENT: </w:t>
            </w:r>
            <w:r w:rsidRPr="0038522B">
              <w:rPr>
                <w:sz w:val="22"/>
                <w:szCs w:val="22"/>
              </w:rPr>
              <w:t>We believe 24 hour check in is sufficient.  Two day wait time is sometimes inconvenient for co-op vessels</w:t>
            </w:r>
          </w:p>
          <w:p w:rsidR="003B7B1F" w:rsidRDefault="003B7B1F" w:rsidP="00125660">
            <w:pPr>
              <w:widowControl/>
              <w:tabs>
                <w:tab w:val="left" w:pos="-1080"/>
                <w:tab w:val="left" w:pos="-720"/>
                <w:tab w:val="left" w:pos="0"/>
                <w:tab w:val="left" w:pos="720"/>
                <w:tab w:val="left" w:pos="1080"/>
              </w:tabs>
              <w:rPr>
                <w:sz w:val="22"/>
                <w:szCs w:val="22"/>
              </w:rPr>
            </w:pPr>
          </w:p>
          <w:p w:rsidR="00604998" w:rsidRPr="0038522B" w:rsidRDefault="00604998" w:rsidP="00125660">
            <w:pPr>
              <w:widowControl/>
              <w:tabs>
                <w:tab w:val="left" w:pos="-1080"/>
                <w:tab w:val="left" w:pos="-720"/>
                <w:tab w:val="left" w:pos="0"/>
                <w:tab w:val="left" w:pos="720"/>
                <w:tab w:val="left" w:pos="1080"/>
              </w:tabs>
              <w:rPr>
                <w:sz w:val="22"/>
                <w:szCs w:val="22"/>
              </w:rPr>
            </w:pPr>
            <w:r>
              <w:rPr>
                <w:sz w:val="22"/>
                <w:szCs w:val="22"/>
              </w:rPr>
              <w:t>RESPONSE:  I</w:t>
            </w:r>
            <w:r w:rsidRPr="00882AED">
              <w:rPr>
                <w:sz w:val="22"/>
                <w:szCs w:val="22"/>
              </w:rPr>
              <w:t xml:space="preserve">t is not possible </w:t>
            </w:r>
            <w:r>
              <w:rPr>
                <w:sz w:val="22"/>
                <w:szCs w:val="22"/>
              </w:rPr>
              <w:t xml:space="preserve">for NMFS </w:t>
            </w:r>
            <w:r w:rsidRPr="00882AED">
              <w:rPr>
                <w:sz w:val="22"/>
                <w:szCs w:val="22"/>
              </w:rPr>
              <w:t xml:space="preserve">to change the submittal time for this report, </w:t>
            </w:r>
            <w:r>
              <w:rPr>
                <w:sz w:val="22"/>
                <w:szCs w:val="22"/>
              </w:rPr>
              <w:t xml:space="preserve">without a change to </w:t>
            </w:r>
            <w:r w:rsidRPr="00882AED">
              <w:rPr>
                <w:sz w:val="22"/>
                <w:szCs w:val="22"/>
              </w:rPr>
              <w:t xml:space="preserve">the 679 regulations.  </w:t>
            </w:r>
            <w:r>
              <w:rPr>
                <w:sz w:val="22"/>
                <w:szCs w:val="22"/>
              </w:rPr>
              <w:t>T</w:t>
            </w:r>
            <w:r w:rsidRPr="00882AED">
              <w:rPr>
                <w:sz w:val="22"/>
                <w:szCs w:val="22"/>
              </w:rPr>
              <w:t>he regulations cannot be changed without analysis</w:t>
            </w:r>
            <w:r>
              <w:rPr>
                <w:sz w:val="22"/>
                <w:szCs w:val="22"/>
              </w:rPr>
              <w:t>, and an analysis must be scheduled in with other changes to the regulations.</w:t>
            </w:r>
            <w:r w:rsidRPr="00882AED">
              <w:rPr>
                <w:sz w:val="22"/>
                <w:szCs w:val="22"/>
              </w:rPr>
              <w:t xml:space="preserve"> NMFS will consider this for possible revision.</w:t>
            </w:r>
          </w:p>
        </w:tc>
      </w:tr>
    </w:tbl>
    <w:p w:rsidR="00604998" w:rsidRDefault="00604998" w:rsidP="00604998">
      <w:pPr>
        <w:widowControl/>
        <w:autoSpaceDE/>
        <w:autoSpaceDN/>
        <w:adjustRightInd/>
        <w:spacing w:after="200" w:line="276" w:lineRule="auto"/>
        <w:rPr>
          <w:sz w:val="22"/>
          <w:szCs w:val="22"/>
        </w:rPr>
      </w:pPr>
    </w:p>
    <w:p w:rsidR="00604998" w:rsidRDefault="00604998" w:rsidP="00604998">
      <w:pPr>
        <w:widowControl/>
        <w:autoSpaceDE/>
        <w:autoSpaceDN/>
        <w:adjustRightInd/>
        <w:spacing w:after="200" w:line="276" w:lineRule="auto"/>
        <w:rPr>
          <w:sz w:val="22"/>
          <w:szCs w:val="22"/>
        </w:rPr>
      </w:pPr>
      <w:r>
        <w:rPr>
          <w:sz w:val="22"/>
          <w:szCs w:val="22"/>
        </w:rPr>
        <w:br w:type="page"/>
      </w:r>
    </w:p>
    <w:tbl>
      <w:tblPr>
        <w:tblStyle w:val="TableGrid"/>
        <w:tblW w:w="8978" w:type="dxa"/>
        <w:jc w:val="center"/>
        <w:tblInd w:w="139" w:type="dxa"/>
        <w:tblLook w:val="04A0" w:firstRow="1" w:lastRow="0" w:firstColumn="1" w:lastColumn="0" w:noHBand="0" w:noVBand="1"/>
      </w:tblPr>
      <w:tblGrid>
        <w:gridCol w:w="4351"/>
        <w:gridCol w:w="684"/>
        <w:gridCol w:w="3943"/>
      </w:tblGrid>
      <w:tr w:rsidR="00604998" w:rsidRPr="00CE1313" w:rsidTr="00125660">
        <w:trPr>
          <w:jc w:val="center"/>
        </w:trPr>
        <w:tc>
          <w:tcPr>
            <w:tcW w:w="8978" w:type="dxa"/>
            <w:gridSpan w:val="3"/>
            <w:vAlign w:val="center"/>
          </w:tcPr>
          <w:p w:rsidR="00604998" w:rsidRPr="00CE1313" w:rsidRDefault="00604998" w:rsidP="003B7B1F">
            <w:pPr>
              <w:widowControl/>
              <w:tabs>
                <w:tab w:val="left" w:pos="-1080"/>
                <w:tab w:val="left" w:pos="-720"/>
                <w:tab w:val="left" w:pos="0"/>
                <w:tab w:val="left" w:pos="720"/>
                <w:tab w:val="left" w:pos="1080"/>
                <w:tab w:val="left" w:pos="6488"/>
              </w:tabs>
              <w:rPr>
                <w:sz w:val="22"/>
                <w:szCs w:val="22"/>
              </w:rPr>
            </w:pPr>
            <w:r>
              <w:rPr>
                <w:b/>
              </w:rPr>
              <w:lastRenderedPageBreak/>
              <w:t>Rockfish Ex-vessel Volume and Value Report</w:t>
            </w:r>
            <w:r w:rsidR="00333648">
              <w:rPr>
                <w:b/>
              </w:rPr>
              <w:tab/>
            </w:r>
            <w:r>
              <w:rPr>
                <w:b/>
              </w:rPr>
              <w:t>1 response</w:t>
            </w:r>
          </w:p>
        </w:tc>
      </w:tr>
      <w:tr w:rsidR="00604998" w:rsidRPr="00CE1313" w:rsidTr="00125660">
        <w:trPr>
          <w:jc w:val="center"/>
        </w:trPr>
        <w:tc>
          <w:tcPr>
            <w:tcW w:w="4351" w:type="dxa"/>
          </w:tcPr>
          <w:p w:rsidR="00604998" w:rsidRPr="00F71367" w:rsidRDefault="00604998" w:rsidP="00125660">
            <w:pPr>
              <w:widowControl/>
              <w:tabs>
                <w:tab w:val="left" w:pos="-1080"/>
                <w:tab w:val="left" w:pos="-720"/>
                <w:tab w:val="left" w:pos="0"/>
                <w:tab w:val="left" w:pos="720"/>
                <w:tab w:val="left" w:pos="1080"/>
              </w:tabs>
              <w:rPr>
                <w:sz w:val="22"/>
                <w:szCs w:val="22"/>
              </w:rPr>
            </w:pPr>
            <w:r w:rsidRPr="00F71367">
              <w:rPr>
                <w:sz w:val="22"/>
                <w:szCs w:val="22"/>
              </w:rPr>
              <w:t xml:space="preserve">1. </w:t>
            </w:r>
            <w:r w:rsidR="003B7B1F">
              <w:rPr>
                <w:sz w:val="22"/>
                <w:szCs w:val="22"/>
              </w:rPr>
              <w:t xml:space="preserve"> </w:t>
            </w:r>
            <w:r w:rsidRPr="00F71367">
              <w:rPr>
                <w:sz w:val="22"/>
                <w:szCs w:val="22"/>
              </w:rPr>
              <w:t>Is the data requested easily available</w:t>
            </w:r>
            <w:r>
              <w:rPr>
                <w:sz w:val="22"/>
                <w:szCs w:val="22"/>
              </w:rPr>
              <w:t>?</w:t>
            </w:r>
            <w:r w:rsidRPr="00F71367">
              <w:rPr>
                <w:sz w:val="22"/>
                <w:szCs w:val="22"/>
              </w:rPr>
              <w:t xml:space="preserve"> </w:t>
            </w:r>
          </w:p>
        </w:tc>
        <w:tc>
          <w:tcPr>
            <w:tcW w:w="684"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943" w:type="dxa"/>
          </w:tcPr>
          <w:p w:rsidR="00604998" w:rsidRPr="005149D1" w:rsidRDefault="00604998" w:rsidP="00125660">
            <w:pPr>
              <w:widowControl/>
              <w:tabs>
                <w:tab w:val="left" w:pos="-1080"/>
                <w:tab w:val="left" w:pos="-720"/>
                <w:tab w:val="left" w:pos="0"/>
                <w:tab w:val="left" w:pos="720"/>
                <w:tab w:val="left" w:pos="1080"/>
              </w:tabs>
              <w:rPr>
                <w:sz w:val="22"/>
                <w:szCs w:val="22"/>
              </w:rPr>
            </w:pPr>
            <w:r w:rsidRPr="005149D1">
              <w:rPr>
                <w:sz w:val="22"/>
                <w:szCs w:val="22"/>
              </w:rPr>
              <w:t xml:space="preserve">Only through </w:t>
            </w:r>
            <w:proofErr w:type="spellStart"/>
            <w:r w:rsidRPr="005149D1">
              <w:rPr>
                <w:sz w:val="22"/>
                <w:szCs w:val="22"/>
              </w:rPr>
              <w:t>elandings</w:t>
            </w:r>
            <w:proofErr w:type="spellEnd"/>
          </w:p>
        </w:tc>
      </w:tr>
      <w:tr w:rsidR="00604998" w:rsidRPr="00CE1313" w:rsidTr="00125660">
        <w:trPr>
          <w:jc w:val="center"/>
        </w:trPr>
        <w:tc>
          <w:tcPr>
            <w:tcW w:w="4351"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 xml:space="preserve">2.  </w:t>
            </w:r>
            <w:r w:rsidRPr="00F71367">
              <w:rPr>
                <w:sz w:val="22"/>
                <w:szCs w:val="22"/>
              </w:rPr>
              <w:t>Is this process eas</w:t>
            </w:r>
            <w:r>
              <w:rPr>
                <w:sz w:val="22"/>
                <w:szCs w:val="22"/>
              </w:rPr>
              <w:t xml:space="preserve">y to </w:t>
            </w:r>
            <w:proofErr w:type="gramStart"/>
            <w:r>
              <w:rPr>
                <w:sz w:val="22"/>
                <w:szCs w:val="22"/>
              </w:rPr>
              <w:t xml:space="preserve">understand </w:t>
            </w:r>
            <w:r w:rsidRPr="00F71367">
              <w:rPr>
                <w:sz w:val="22"/>
                <w:szCs w:val="22"/>
              </w:rPr>
              <w:t>?</w:t>
            </w:r>
            <w:proofErr w:type="gramEnd"/>
          </w:p>
          <w:p w:rsidR="00604998" w:rsidRPr="00F71367" w:rsidRDefault="00604998" w:rsidP="00125660">
            <w:pPr>
              <w:widowControl/>
              <w:tabs>
                <w:tab w:val="left" w:pos="-1080"/>
                <w:tab w:val="left" w:pos="-720"/>
                <w:tab w:val="left" w:pos="0"/>
                <w:tab w:val="left" w:pos="720"/>
                <w:tab w:val="left" w:pos="1080"/>
              </w:tabs>
              <w:rPr>
                <w:sz w:val="22"/>
                <w:szCs w:val="22"/>
              </w:rPr>
            </w:pPr>
          </w:p>
        </w:tc>
        <w:tc>
          <w:tcPr>
            <w:tcW w:w="684"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943" w:type="dxa"/>
          </w:tcPr>
          <w:p w:rsidR="00604998" w:rsidRPr="005149D1"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trHeight w:val="378"/>
          <w:jc w:val="center"/>
        </w:trPr>
        <w:tc>
          <w:tcPr>
            <w:tcW w:w="4351" w:type="dxa"/>
          </w:tcPr>
          <w:p w:rsidR="00604998" w:rsidRPr="000A4704" w:rsidRDefault="00604998" w:rsidP="00125660">
            <w:pPr>
              <w:widowControl/>
              <w:tabs>
                <w:tab w:val="left" w:pos="-1080"/>
                <w:tab w:val="left" w:pos="-720"/>
                <w:tab w:val="left" w:pos="0"/>
                <w:tab w:val="left" w:pos="720"/>
                <w:tab w:val="left" w:pos="1080"/>
              </w:tabs>
              <w:rPr>
                <w:sz w:val="22"/>
                <w:szCs w:val="22"/>
              </w:rPr>
            </w:pPr>
            <w:r w:rsidRPr="000A4704">
              <w:rPr>
                <w:sz w:val="22"/>
                <w:szCs w:val="22"/>
              </w:rPr>
              <w:t>3.  We estimate it takes 2 hours for your office personnel to complete this report.  Is this time accurate and reasonable?</w:t>
            </w:r>
          </w:p>
        </w:tc>
        <w:tc>
          <w:tcPr>
            <w:tcW w:w="684" w:type="dxa"/>
          </w:tcPr>
          <w:p w:rsidR="00604998" w:rsidRPr="000A4704" w:rsidRDefault="00604998" w:rsidP="00125660">
            <w:pPr>
              <w:widowControl/>
              <w:tabs>
                <w:tab w:val="left" w:pos="-1080"/>
                <w:tab w:val="left" w:pos="-720"/>
                <w:tab w:val="left" w:pos="0"/>
                <w:tab w:val="left" w:pos="720"/>
                <w:tab w:val="left" w:pos="1080"/>
              </w:tabs>
              <w:rPr>
                <w:sz w:val="22"/>
                <w:szCs w:val="22"/>
              </w:rPr>
            </w:pPr>
            <w:r w:rsidRPr="000A4704">
              <w:rPr>
                <w:sz w:val="22"/>
                <w:szCs w:val="22"/>
              </w:rPr>
              <w:t>No</w:t>
            </w:r>
          </w:p>
        </w:tc>
        <w:tc>
          <w:tcPr>
            <w:tcW w:w="3943" w:type="dxa"/>
          </w:tcPr>
          <w:p w:rsidR="00604998" w:rsidRPr="000A4704" w:rsidRDefault="00604998" w:rsidP="00125660">
            <w:pPr>
              <w:widowControl/>
              <w:tabs>
                <w:tab w:val="left" w:pos="-1080"/>
                <w:tab w:val="left" w:pos="-720"/>
                <w:tab w:val="left" w:pos="0"/>
                <w:tab w:val="left" w:pos="720"/>
                <w:tab w:val="left" w:pos="1080"/>
              </w:tabs>
              <w:rPr>
                <w:sz w:val="22"/>
                <w:szCs w:val="22"/>
              </w:rPr>
            </w:pPr>
            <w:r w:rsidRPr="000A4704">
              <w:rPr>
                <w:sz w:val="22"/>
                <w:szCs w:val="22"/>
              </w:rPr>
              <w:t xml:space="preserve">COMMENT:  By species and month, </w:t>
            </w:r>
          </w:p>
          <w:p w:rsidR="00604998" w:rsidRDefault="00604998" w:rsidP="00125660">
            <w:pPr>
              <w:widowControl/>
              <w:tabs>
                <w:tab w:val="left" w:pos="-1080"/>
                <w:tab w:val="left" w:pos="-720"/>
                <w:tab w:val="left" w:pos="0"/>
                <w:tab w:val="left" w:pos="720"/>
                <w:tab w:val="left" w:pos="1080"/>
              </w:tabs>
              <w:rPr>
                <w:sz w:val="22"/>
                <w:szCs w:val="22"/>
              </w:rPr>
            </w:pPr>
            <w:r w:rsidRPr="000A4704">
              <w:rPr>
                <w:sz w:val="22"/>
                <w:szCs w:val="22"/>
              </w:rPr>
              <w:t>3 hours per co-op better estimate</w:t>
            </w:r>
          </w:p>
          <w:p w:rsidR="003B7B1F" w:rsidRPr="000A4704" w:rsidRDefault="003B7B1F" w:rsidP="00125660">
            <w:pPr>
              <w:widowControl/>
              <w:tabs>
                <w:tab w:val="left" w:pos="-1080"/>
                <w:tab w:val="left" w:pos="-720"/>
                <w:tab w:val="left" w:pos="0"/>
                <w:tab w:val="left" w:pos="720"/>
                <w:tab w:val="left" w:pos="1080"/>
              </w:tabs>
              <w:rPr>
                <w:sz w:val="22"/>
                <w:szCs w:val="22"/>
              </w:rPr>
            </w:pPr>
          </w:p>
          <w:p w:rsidR="00604998" w:rsidRPr="000A4704" w:rsidRDefault="00604998" w:rsidP="00125660">
            <w:pPr>
              <w:widowControl/>
              <w:tabs>
                <w:tab w:val="left" w:pos="-1080"/>
                <w:tab w:val="left" w:pos="-720"/>
                <w:tab w:val="left" w:pos="0"/>
                <w:tab w:val="left" w:pos="720"/>
                <w:tab w:val="left" w:pos="1080"/>
              </w:tabs>
              <w:rPr>
                <w:sz w:val="22"/>
                <w:szCs w:val="22"/>
              </w:rPr>
            </w:pPr>
            <w:r w:rsidRPr="000A4704">
              <w:rPr>
                <w:sz w:val="22"/>
                <w:szCs w:val="22"/>
              </w:rPr>
              <w:t>RESPONSE:  This change requires a regulation change to change content of this question.  As it happens, a separate rule dealing with cost recovery is in progress.  This rule will remove this form and incorporate the questions into an online report which is estimated to take minutes to complete, rather than hours.</w:t>
            </w:r>
          </w:p>
        </w:tc>
      </w:tr>
      <w:tr w:rsidR="00604998" w:rsidRPr="00CE1313" w:rsidTr="00125660">
        <w:trPr>
          <w:jc w:val="center"/>
        </w:trPr>
        <w:tc>
          <w:tcPr>
            <w:tcW w:w="4351"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4</w:t>
            </w:r>
            <w:r w:rsidRPr="00CE1313">
              <w:rPr>
                <w:sz w:val="22"/>
                <w:szCs w:val="22"/>
              </w:rPr>
              <w:t xml:space="preserve">.  We estimate that personnel costs to complete and submit the </w:t>
            </w:r>
            <w:r>
              <w:rPr>
                <w:sz w:val="22"/>
                <w:szCs w:val="22"/>
              </w:rPr>
              <w:t xml:space="preserve">report </w:t>
            </w:r>
            <w:r w:rsidRPr="00CE1313">
              <w:rPr>
                <w:sz w:val="22"/>
                <w:szCs w:val="22"/>
              </w:rPr>
              <w:t>are $</w:t>
            </w:r>
            <w:r>
              <w:rPr>
                <w:sz w:val="22"/>
                <w:szCs w:val="22"/>
              </w:rPr>
              <w:t>37</w:t>
            </w:r>
            <w:r w:rsidRPr="00CE1313">
              <w:rPr>
                <w:sz w:val="22"/>
                <w:szCs w:val="22"/>
              </w:rPr>
              <w:t>/hour.  Is this cost accurate and reasonable?</w:t>
            </w:r>
          </w:p>
        </w:tc>
        <w:tc>
          <w:tcPr>
            <w:tcW w:w="684" w:type="dxa"/>
          </w:tcPr>
          <w:p w:rsidR="00604998" w:rsidRPr="00CE1313" w:rsidRDefault="00604998" w:rsidP="00125660">
            <w:pPr>
              <w:widowControl/>
              <w:tabs>
                <w:tab w:val="left" w:pos="-1080"/>
                <w:tab w:val="left" w:pos="-720"/>
                <w:tab w:val="left" w:pos="0"/>
                <w:tab w:val="left" w:pos="720"/>
                <w:tab w:val="left" w:pos="1080"/>
              </w:tabs>
              <w:rPr>
                <w:sz w:val="22"/>
                <w:szCs w:val="22"/>
              </w:rPr>
            </w:pPr>
          </w:p>
        </w:tc>
        <w:tc>
          <w:tcPr>
            <w:tcW w:w="3943" w:type="dxa"/>
          </w:tcPr>
          <w:p w:rsidR="00604998" w:rsidRPr="005149D1" w:rsidRDefault="00604998" w:rsidP="00125660">
            <w:pPr>
              <w:widowControl/>
              <w:tabs>
                <w:tab w:val="left" w:pos="-1080"/>
                <w:tab w:val="left" w:pos="-720"/>
                <w:tab w:val="left" w:pos="0"/>
                <w:tab w:val="left" w:pos="720"/>
                <w:tab w:val="left" w:pos="1080"/>
              </w:tabs>
              <w:rPr>
                <w:sz w:val="22"/>
                <w:szCs w:val="22"/>
              </w:rPr>
            </w:pPr>
            <w:r w:rsidRPr="005149D1">
              <w:rPr>
                <w:sz w:val="22"/>
                <w:szCs w:val="22"/>
              </w:rPr>
              <w:t>Unknown</w:t>
            </w:r>
          </w:p>
        </w:tc>
      </w:tr>
      <w:tr w:rsidR="00604998" w:rsidRPr="00CE1313" w:rsidTr="00125660">
        <w:trPr>
          <w:jc w:val="center"/>
        </w:trPr>
        <w:tc>
          <w:tcPr>
            <w:tcW w:w="4351"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 xml:space="preserve">5.  Does someone other than your office personnel complete the report?  </w:t>
            </w:r>
          </w:p>
        </w:tc>
        <w:tc>
          <w:tcPr>
            <w:tcW w:w="684"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943" w:type="dxa"/>
          </w:tcPr>
          <w:p w:rsidR="00604998" w:rsidRPr="005149D1" w:rsidRDefault="00604998" w:rsidP="00125660">
            <w:pPr>
              <w:widowControl/>
              <w:tabs>
                <w:tab w:val="left" w:pos="-1080"/>
                <w:tab w:val="left" w:pos="-720"/>
                <w:tab w:val="left" w:pos="0"/>
                <w:tab w:val="left" w:pos="720"/>
                <w:tab w:val="left" w:pos="1080"/>
              </w:tabs>
              <w:rPr>
                <w:sz w:val="22"/>
                <w:szCs w:val="22"/>
              </w:rPr>
            </w:pPr>
            <w:r w:rsidRPr="005149D1">
              <w:rPr>
                <w:sz w:val="22"/>
                <w:szCs w:val="22"/>
              </w:rPr>
              <w:t>Data compiled and  reports submitted by the processors, though we help data check</w:t>
            </w:r>
          </w:p>
        </w:tc>
      </w:tr>
      <w:tr w:rsidR="00604998" w:rsidRPr="00CE1313" w:rsidTr="00125660">
        <w:trPr>
          <w:jc w:val="center"/>
        </w:trPr>
        <w:tc>
          <w:tcPr>
            <w:tcW w:w="4351"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6.</w:t>
            </w:r>
            <w:r w:rsidRPr="00CE1313">
              <w:rPr>
                <w:sz w:val="22"/>
                <w:szCs w:val="22"/>
              </w:rPr>
              <w:t xml:space="preserve">  We estimate that </w:t>
            </w:r>
            <w:r>
              <w:rPr>
                <w:sz w:val="22"/>
                <w:szCs w:val="22"/>
              </w:rPr>
              <w:t>it costs 50 cents to submit the report online.  Do you agree</w:t>
            </w:r>
            <w:r w:rsidRPr="00CE1313">
              <w:rPr>
                <w:sz w:val="22"/>
                <w:szCs w:val="22"/>
              </w:rPr>
              <w:t xml:space="preserve">?  </w:t>
            </w:r>
          </w:p>
        </w:tc>
        <w:tc>
          <w:tcPr>
            <w:tcW w:w="684"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No</w:t>
            </w:r>
          </w:p>
        </w:tc>
        <w:tc>
          <w:tcPr>
            <w:tcW w:w="3943" w:type="dxa"/>
          </w:tcPr>
          <w:p w:rsidR="00604998" w:rsidRPr="005149D1" w:rsidRDefault="00604998" w:rsidP="00125660">
            <w:pPr>
              <w:widowControl/>
              <w:tabs>
                <w:tab w:val="left" w:pos="-1080"/>
                <w:tab w:val="left" w:pos="-720"/>
                <w:tab w:val="left" w:pos="0"/>
                <w:tab w:val="left" w:pos="720"/>
                <w:tab w:val="left" w:pos="1080"/>
              </w:tabs>
              <w:rPr>
                <w:sz w:val="22"/>
                <w:szCs w:val="22"/>
              </w:rPr>
            </w:pPr>
            <w:r w:rsidRPr="005149D1">
              <w:rPr>
                <w:sz w:val="22"/>
                <w:szCs w:val="22"/>
              </w:rPr>
              <w:t>AGDB does not submit the reports</w:t>
            </w:r>
          </w:p>
        </w:tc>
      </w:tr>
      <w:tr w:rsidR="00604998" w:rsidRPr="00CE1313" w:rsidTr="00125660">
        <w:trPr>
          <w:jc w:val="center"/>
        </w:trPr>
        <w:tc>
          <w:tcPr>
            <w:tcW w:w="4351" w:type="dxa"/>
          </w:tcPr>
          <w:p w:rsidR="00604998" w:rsidRDefault="00604998" w:rsidP="00125660">
            <w:pPr>
              <w:rPr>
                <w:sz w:val="22"/>
                <w:szCs w:val="22"/>
              </w:rPr>
            </w:pPr>
            <w:r>
              <w:rPr>
                <w:sz w:val="22"/>
                <w:szCs w:val="22"/>
              </w:rPr>
              <w:t xml:space="preserve">7.  Do you agree with the </w:t>
            </w:r>
            <w:r w:rsidRPr="00F96554">
              <w:rPr>
                <w:sz w:val="22"/>
                <w:szCs w:val="22"/>
              </w:rPr>
              <w:t xml:space="preserve">frequency of collection, </w:t>
            </w:r>
            <w:r>
              <w:rPr>
                <w:sz w:val="22"/>
                <w:szCs w:val="22"/>
              </w:rPr>
              <w:t>which is annual?</w:t>
            </w:r>
          </w:p>
        </w:tc>
        <w:tc>
          <w:tcPr>
            <w:tcW w:w="684"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943" w:type="dxa"/>
          </w:tcPr>
          <w:p w:rsidR="00604998" w:rsidRPr="005149D1"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jc w:val="center"/>
        </w:trPr>
        <w:tc>
          <w:tcPr>
            <w:tcW w:w="4351"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8.  Are the instructions for completion of the report clear?</w:t>
            </w:r>
          </w:p>
        </w:tc>
        <w:tc>
          <w:tcPr>
            <w:tcW w:w="684"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943" w:type="dxa"/>
          </w:tcPr>
          <w:p w:rsidR="00604998" w:rsidRPr="005149D1"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jc w:val="center"/>
        </w:trPr>
        <w:tc>
          <w:tcPr>
            <w:tcW w:w="4351"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 xml:space="preserve">9.  Do you agree with the reporting format, which is online?  </w:t>
            </w:r>
          </w:p>
        </w:tc>
        <w:tc>
          <w:tcPr>
            <w:tcW w:w="684"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943" w:type="dxa"/>
          </w:tcPr>
          <w:p w:rsidR="00604998" w:rsidRPr="005149D1"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jc w:val="center"/>
        </w:trPr>
        <w:tc>
          <w:tcPr>
            <w:tcW w:w="4351"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10.  Are the required data elements reasonable and necessary?</w:t>
            </w:r>
          </w:p>
        </w:tc>
        <w:tc>
          <w:tcPr>
            <w:tcW w:w="684"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No</w:t>
            </w:r>
          </w:p>
        </w:tc>
        <w:tc>
          <w:tcPr>
            <w:tcW w:w="3943"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 xml:space="preserve">COMMENT: </w:t>
            </w:r>
            <w:r w:rsidRPr="005149D1">
              <w:rPr>
                <w:sz w:val="22"/>
                <w:szCs w:val="22"/>
              </w:rPr>
              <w:t>Wonder if values by month are really necessary – don’t think the price changes that much</w:t>
            </w:r>
          </w:p>
          <w:p w:rsidR="003B7B1F" w:rsidRDefault="003B7B1F" w:rsidP="00125660">
            <w:pPr>
              <w:widowControl/>
              <w:tabs>
                <w:tab w:val="left" w:pos="-1080"/>
                <w:tab w:val="left" w:pos="-720"/>
                <w:tab w:val="left" w:pos="0"/>
                <w:tab w:val="left" w:pos="720"/>
                <w:tab w:val="left" w:pos="1080"/>
              </w:tabs>
              <w:rPr>
                <w:sz w:val="22"/>
                <w:szCs w:val="22"/>
              </w:rPr>
            </w:pPr>
          </w:p>
          <w:p w:rsidR="00604998" w:rsidRPr="005149D1" w:rsidRDefault="003B7B1F" w:rsidP="00125660">
            <w:pPr>
              <w:widowControl/>
              <w:tabs>
                <w:tab w:val="left" w:pos="-1080"/>
                <w:tab w:val="left" w:pos="-720"/>
                <w:tab w:val="left" w:pos="0"/>
                <w:tab w:val="left" w:pos="720"/>
                <w:tab w:val="left" w:pos="1080"/>
              </w:tabs>
              <w:rPr>
                <w:sz w:val="22"/>
                <w:szCs w:val="22"/>
              </w:rPr>
            </w:pPr>
            <w:r>
              <w:rPr>
                <w:sz w:val="22"/>
                <w:szCs w:val="22"/>
              </w:rPr>
              <w:t>RESPONSE:  See the response to Q</w:t>
            </w:r>
            <w:r w:rsidR="00604998" w:rsidRPr="000A4704">
              <w:rPr>
                <w:sz w:val="22"/>
                <w:szCs w:val="22"/>
              </w:rPr>
              <w:t>uestion 3.  This form will be incorporated into an online form.</w:t>
            </w:r>
          </w:p>
        </w:tc>
      </w:tr>
      <w:tr w:rsidR="00604998" w:rsidRPr="00CE1313" w:rsidTr="00125660">
        <w:trPr>
          <w:jc w:val="center"/>
        </w:trPr>
        <w:tc>
          <w:tcPr>
            <w:tcW w:w="4351"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11.  Do you believe that this report has practical utility?</w:t>
            </w:r>
          </w:p>
        </w:tc>
        <w:tc>
          <w:tcPr>
            <w:tcW w:w="684"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c>
          <w:tcPr>
            <w:tcW w:w="3943" w:type="dxa"/>
          </w:tcPr>
          <w:p w:rsidR="00604998" w:rsidRPr="005149D1"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jc w:val="center"/>
        </w:trPr>
        <w:tc>
          <w:tcPr>
            <w:tcW w:w="4351"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 xml:space="preserve">12.  Do you have suggested ways to enhance the quality and clarity of the information to be collected?  </w:t>
            </w:r>
          </w:p>
        </w:tc>
        <w:tc>
          <w:tcPr>
            <w:tcW w:w="684"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No</w:t>
            </w:r>
          </w:p>
        </w:tc>
        <w:tc>
          <w:tcPr>
            <w:tcW w:w="3943" w:type="dxa"/>
          </w:tcPr>
          <w:p w:rsidR="00604998" w:rsidRPr="005149D1"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jc w:val="center"/>
        </w:trPr>
        <w:tc>
          <w:tcPr>
            <w:tcW w:w="4351"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 xml:space="preserve">13.  Do you have suggestions to minimize the burden of completing this report? </w:t>
            </w:r>
          </w:p>
        </w:tc>
        <w:tc>
          <w:tcPr>
            <w:tcW w:w="684"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No</w:t>
            </w:r>
          </w:p>
        </w:tc>
        <w:tc>
          <w:tcPr>
            <w:tcW w:w="3943" w:type="dxa"/>
          </w:tcPr>
          <w:p w:rsidR="00604998" w:rsidRPr="005149D1" w:rsidRDefault="00604998" w:rsidP="00125660">
            <w:pPr>
              <w:widowControl/>
              <w:tabs>
                <w:tab w:val="left" w:pos="-1080"/>
                <w:tab w:val="left" w:pos="-720"/>
                <w:tab w:val="left" w:pos="0"/>
                <w:tab w:val="left" w:pos="720"/>
                <w:tab w:val="left" w:pos="1080"/>
              </w:tabs>
              <w:rPr>
                <w:sz w:val="22"/>
                <w:szCs w:val="22"/>
              </w:rPr>
            </w:pPr>
          </w:p>
        </w:tc>
      </w:tr>
      <w:tr w:rsidR="00604998" w:rsidRPr="00CE1313" w:rsidTr="00125660">
        <w:trPr>
          <w:jc w:val="center"/>
        </w:trPr>
        <w:tc>
          <w:tcPr>
            <w:tcW w:w="4351"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14</w:t>
            </w:r>
            <w:r w:rsidRPr="00CE1313">
              <w:rPr>
                <w:sz w:val="22"/>
                <w:szCs w:val="22"/>
              </w:rPr>
              <w:t xml:space="preserve">.  </w:t>
            </w:r>
            <w:r>
              <w:rPr>
                <w:sz w:val="22"/>
                <w:szCs w:val="22"/>
              </w:rPr>
              <w:t xml:space="preserve">Please </w:t>
            </w:r>
            <w:r w:rsidRPr="00523314">
              <w:rPr>
                <w:sz w:val="22"/>
                <w:szCs w:val="22"/>
              </w:rPr>
              <w:t xml:space="preserve">provide any additional comments on any aspect of the </w:t>
            </w:r>
            <w:r>
              <w:rPr>
                <w:sz w:val="22"/>
                <w:szCs w:val="22"/>
              </w:rPr>
              <w:t xml:space="preserve">Rockfish </w:t>
            </w:r>
            <w:r w:rsidRPr="0075117C">
              <w:rPr>
                <w:sz w:val="22"/>
                <w:szCs w:val="22"/>
              </w:rPr>
              <w:t>Program.</w:t>
            </w:r>
          </w:p>
        </w:tc>
        <w:tc>
          <w:tcPr>
            <w:tcW w:w="684" w:type="dxa"/>
          </w:tcPr>
          <w:p w:rsidR="00604998" w:rsidRPr="00CE1313" w:rsidRDefault="00604998" w:rsidP="00125660">
            <w:pPr>
              <w:widowControl/>
              <w:tabs>
                <w:tab w:val="left" w:pos="-1080"/>
                <w:tab w:val="left" w:pos="-720"/>
                <w:tab w:val="left" w:pos="0"/>
                <w:tab w:val="left" w:pos="720"/>
                <w:tab w:val="left" w:pos="1080"/>
              </w:tabs>
              <w:rPr>
                <w:sz w:val="22"/>
                <w:szCs w:val="22"/>
              </w:rPr>
            </w:pPr>
          </w:p>
        </w:tc>
        <w:tc>
          <w:tcPr>
            <w:tcW w:w="3943" w:type="dxa"/>
          </w:tcPr>
          <w:p w:rsidR="00604998" w:rsidRPr="005149D1" w:rsidRDefault="00604998" w:rsidP="00125660">
            <w:pPr>
              <w:widowControl/>
              <w:tabs>
                <w:tab w:val="left" w:pos="-1080"/>
                <w:tab w:val="left" w:pos="-720"/>
                <w:tab w:val="left" w:pos="0"/>
                <w:tab w:val="left" w:pos="720"/>
                <w:tab w:val="left" w:pos="1080"/>
              </w:tabs>
              <w:rPr>
                <w:sz w:val="22"/>
                <w:szCs w:val="22"/>
              </w:rPr>
            </w:pPr>
          </w:p>
        </w:tc>
      </w:tr>
    </w:tbl>
    <w:p w:rsidR="00604998" w:rsidRDefault="00604998" w:rsidP="00604998">
      <w:pPr>
        <w:widowControl/>
        <w:autoSpaceDE/>
        <w:autoSpaceDN/>
        <w:adjustRightInd/>
        <w:spacing w:after="200" w:line="276" w:lineRule="auto"/>
        <w:rPr>
          <w:sz w:val="22"/>
          <w:szCs w:val="22"/>
        </w:rPr>
      </w:pPr>
    </w:p>
    <w:p w:rsidR="00604998" w:rsidRDefault="00604998" w:rsidP="00604998">
      <w:pPr>
        <w:widowControl/>
        <w:autoSpaceDE/>
        <w:autoSpaceDN/>
        <w:adjustRightInd/>
        <w:spacing w:after="200" w:line="276" w:lineRule="auto"/>
        <w:rPr>
          <w:sz w:val="22"/>
          <w:szCs w:val="22"/>
        </w:rPr>
      </w:pPr>
      <w:r>
        <w:rPr>
          <w:sz w:val="22"/>
          <w:szCs w:val="22"/>
        </w:rPr>
        <w:br w:type="page"/>
      </w:r>
    </w:p>
    <w:tbl>
      <w:tblPr>
        <w:tblStyle w:val="TableGrid"/>
        <w:tblW w:w="8944" w:type="dxa"/>
        <w:jc w:val="center"/>
        <w:tblInd w:w="369" w:type="dxa"/>
        <w:tblLook w:val="04A0" w:firstRow="1" w:lastRow="0" w:firstColumn="1" w:lastColumn="0" w:noHBand="0" w:noVBand="1"/>
      </w:tblPr>
      <w:tblGrid>
        <w:gridCol w:w="7414"/>
        <w:gridCol w:w="1530"/>
      </w:tblGrid>
      <w:tr w:rsidR="00604998" w:rsidRPr="00CE1313" w:rsidTr="00125660">
        <w:trPr>
          <w:jc w:val="center"/>
        </w:trPr>
        <w:tc>
          <w:tcPr>
            <w:tcW w:w="8944" w:type="dxa"/>
            <w:gridSpan w:val="2"/>
            <w:vAlign w:val="center"/>
          </w:tcPr>
          <w:p w:rsidR="00604998" w:rsidRPr="00CE1313" w:rsidRDefault="003B7B1F" w:rsidP="003B7B1F">
            <w:pPr>
              <w:widowControl/>
              <w:tabs>
                <w:tab w:val="left" w:pos="-1080"/>
                <w:tab w:val="left" w:pos="-720"/>
                <w:tab w:val="left" w:pos="0"/>
                <w:tab w:val="left" w:pos="720"/>
                <w:tab w:val="left" w:pos="1080"/>
                <w:tab w:val="left" w:pos="7514"/>
              </w:tabs>
              <w:rPr>
                <w:sz w:val="22"/>
                <w:szCs w:val="22"/>
              </w:rPr>
            </w:pPr>
            <w:r>
              <w:rPr>
                <w:b/>
              </w:rPr>
              <w:lastRenderedPageBreak/>
              <w:t>Rockfish Fee Payment</w:t>
            </w:r>
            <w:r w:rsidR="00333648">
              <w:rPr>
                <w:b/>
              </w:rPr>
              <w:tab/>
            </w:r>
            <w:r w:rsidR="00604998">
              <w:rPr>
                <w:b/>
              </w:rPr>
              <w:t>1 response</w:t>
            </w:r>
          </w:p>
        </w:tc>
      </w:tr>
      <w:tr w:rsidR="00604998" w:rsidRPr="00CE1313" w:rsidTr="00125660">
        <w:trPr>
          <w:jc w:val="center"/>
        </w:trPr>
        <w:tc>
          <w:tcPr>
            <w:tcW w:w="7414" w:type="dxa"/>
          </w:tcPr>
          <w:p w:rsidR="00604998" w:rsidRPr="00F71367" w:rsidRDefault="00604998" w:rsidP="00125660">
            <w:pPr>
              <w:widowControl/>
              <w:tabs>
                <w:tab w:val="left" w:pos="-1080"/>
                <w:tab w:val="left" w:pos="-720"/>
                <w:tab w:val="left" w:pos="0"/>
                <w:tab w:val="left" w:pos="720"/>
                <w:tab w:val="left" w:pos="1080"/>
              </w:tabs>
              <w:rPr>
                <w:sz w:val="22"/>
                <w:szCs w:val="22"/>
              </w:rPr>
            </w:pPr>
            <w:r w:rsidRPr="00F71367">
              <w:rPr>
                <w:sz w:val="22"/>
                <w:szCs w:val="22"/>
              </w:rPr>
              <w:t>1. Is the data requested easily available</w:t>
            </w:r>
            <w:r>
              <w:rPr>
                <w:sz w:val="22"/>
                <w:szCs w:val="22"/>
              </w:rPr>
              <w:t>?</w:t>
            </w:r>
            <w:r w:rsidRPr="00F71367">
              <w:rPr>
                <w:sz w:val="22"/>
                <w:szCs w:val="22"/>
              </w:rPr>
              <w:t xml:space="preserve"> </w:t>
            </w:r>
          </w:p>
        </w:tc>
        <w:tc>
          <w:tcPr>
            <w:tcW w:w="153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r>
      <w:tr w:rsidR="00604998" w:rsidRPr="00CE1313" w:rsidTr="00125660">
        <w:trPr>
          <w:jc w:val="center"/>
        </w:trPr>
        <w:tc>
          <w:tcPr>
            <w:tcW w:w="7414" w:type="dxa"/>
          </w:tcPr>
          <w:p w:rsidR="00604998" w:rsidRPr="00F71367" w:rsidRDefault="00604998" w:rsidP="00125660">
            <w:pPr>
              <w:widowControl/>
              <w:tabs>
                <w:tab w:val="left" w:pos="-1080"/>
                <w:tab w:val="left" w:pos="-720"/>
                <w:tab w:val="left" w:pos="0"/>
                <w:tab w:val="left" w:pos="720"/>
                <w:tab w:val="left" w:pos="1080"/>
              </w:tabs>
              <w:rPr>
                <w:sz w:val="22"/>
                <w:szCs w:val="22"/>
              </w:rPr>
            </w:pPr>
            <w:r>
              <w:rPr>
                <w:sz w:val="22"/>
                <w:szCs w:val="22"/>
              </w:rPr>
              <w:t xml:space="preserve">2.  </w:t>
            </w:r>
            <w:r w:rsidRPr="00F71367">
              <w:rPr>
                <w:sz w:val="22"/>
                <w:szCs w:val="22"/>
              </w:rPr>
              <w:t>Is this process eas</w:t>
            </w:r>
            <w:r>
              <w:rPr>
                <w:sz w:val="22"/>
                <w:szCs w:val="22"/>
              </w:rPr>
              <w:t xml:space="preserve">y to </w:t>
            </w:r>
            <w:proofErr w:type="gramStart"/>
            <w:r>
              <w:rPr>
                <w:sz w:val="22"/>
                <w:szCs w:val="22"/>
              </w:rPr>
              <w:t xml:space="preserve">understand </w:t>
            </w:r>
            <w:r w:rsidRPr="00F71367">
              <w:rPr>
                <w:sz w:val="22"/>
                <w:szCs w:val="22"/>
              </w:rPr>
              <w:t>?</w:t>
            </w:r>
            <w:proofErr w:type="gramEnd"/>
          </w:p>
        </w:tc>
        <w:tc>
          <w:tcPr>
            <w:tcW w:w="153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r>
      <w:tr w:rsidR="00604998" w:rsidRPr="00CE1313" w:rsidTr="00125660">
        <w:trPr>
          <w:trHeight w:val="378"/>
          <w:jc w:val="center"/>
        </w:trPr>
        <w:tc>
          <w:tcPr>
            <w:tcW w:w="7414"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3</w:t>
            </w:r>
            <w:r w:rsidRPr="00CE1313">
              <w:rPr>
                <w:sz w:val="22"/>
                <w:szCs w:val="22"/>
              </w:rPr>
              <w:t xml:space="preserve">.  We estimate it takes </w:t>
            </w:r>
            <w:r>
              <w:rPr>
                <w:sz w:val="22"/>
                <w:szCs w:val="22"/>
              </w:rPr>
              <w:t xml:space="preserve">10 minutes for your office personnel to complete this payment.  </w:t>
            </w:r>
            <w:r w:rsidRPr="00CE1313">
              <w:rPr>
                <w:sz w:val="22"/>
                <w:szCs w:val="22"/>
              </w:rPr>
              <w:t>Is this time accurate and reasonable?</w:t>
            </w:r>
          </w:p>
        </w:tc>
        <w:tc>
          <w:tcPr>
            <w:tcW w:w="153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r>
      <w:tr w:rsidR="00604998" w:rsidRPr="00CE1313" w:rsidTr="00125660">
        <w:trPr>
          <w:jc w:val="center"/>
        </w:trPr>
        <w:tc>
          <w:tcPr>
            <w:tcW w:w="7414"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4</w:t>
            </w:r>
            <w:r w:rsidRPr="00CE1313">
              <w:rPr>
                <w:sz w:val="22"/>
                <w:szCs w:val="22"/>
              </w:rPr>
              <w:t xml:space="preserve">.  We estimate that personnel costs to complete and submit the </w:t>
            </w:r>
            <w:r>
              <w:rPr>
                <w:sz w:val="22"/>
                <w:szCs w:val="22"/>
              </w:rPr>
              <w:t xml:space="preserve">feet </w:t>
            </w:r>
            <w:r w:rsidRPr="00CE1313">
              <w:rPr>
                <w:sz w:val="22"/>
                <w:szCs w:val="22"/>
              </w:rPr>
              <w:t>are $</w:t>
            </w:r>
            <w:r>
              <w:rPr>
                <w:sz w:val="22"/>
                <w:szCs w:val="22"/>
              </w:rPr>
              <w:t>37</w:t>
            </w:r>
            <w:r w:rsidRPr="00CE1313">
              <w:rPr>
                <w:sz w:val="22"/>
                <w:szCs w:val="22"/>
              </w:rPr>
              <w:t>/hr.  Is this cost accurate and reasonable?</w:t>
            </w:r>
          </w:p>
        </w:tc>
        <w:tc>
          <w:tcPr>
            <w:tcW w:w="153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r>
      <w:tr w:rsidR="00604998" w:rsidRPr="00CE1313" w:rsidTr="00125660">
        <w:trPr>
          <w:jc w:val="center"/>
        </w:trPr>
        <w:tc>
          <w:tcPr>
            <w:tcW w:w="7414"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 xml:space="preserve">5.  Does someone other than your office personnel complete the fee?  </w:t>
            </w:r>
          </w:p>
        </w:tc>
        <w:tc>
          <w:tcPr>
            <w:tcW w:w="153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No</w:t>
            </w:r>
          </w:p>
        </w:tc>
      </w:tr>
      <w:tr w:rsidR="00604998" w:rsidRPr="00CE1313" w:rsidTr="00125660">
        <w:trPr>
          <w:jc w:val="center"/>
        </w:trPr>
        <w:tc>
          <w:tcPr>
            <w:tcW w:w="7414"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6.</w:t>
            </w:r>
            <w:r w:rsidRPr="00CE1313">
              <w:rPr>
                <w:sz w:val="22"/>
                <w:szCs w:val="22"/>
              </w:rPr>
              <w:t xml:space="preserve">  We estimate that </w:t>
            </w:r>
            <w:r>
              <w:rPr>
                <w:sz w:val="22"/>
                <w:szCs w:val="22"/>
              </w:rPr>
              <w:t>it costs 50 cents to submit the fee online.  Do you agree</w:t>
            </w:r>
            <w:r w:rsidRPr="00CE1313">
              <w:rPr>
                <w:sz w:val="22"/>
                <w:szCs w:val="22"/>
              </w:rPr>
              <w:t xml:space="preserve">?  </w:t>
            </w:r>
          </w:p>
        </w:tc>
        <w:tc>
          <w:tcPr>
            <w:tcW w:w="153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r>
      <w:tr w:rsidR="00604998" w:rsidRPr="00CE1313" w:rsidTr="00125660">
        <w:trPr>
          <w:jc w:val="center"/>
        </w:trPr>
        <w:tc>
          <w:tcPr>
            <w:tcW w:w="7414" w:type="dxa"/>
          </w:tcPr>
          <w:p w:rsidR="00604998" w:rsidRDefault="00604998" w:rsidP="00125660">
            <w:pPr>
              <w:rPr>
                <w:sz w:val="22"/>
                <w:szCs w:val="22"/>
              </w:rPr>
            </w:pPr>
            <w:r>
              <w:rPr>
                <w:sz w:val="22"/>
                <w:szCs w:val="22"/>
              </w:rPr>
              <w:t xml:space="preserve">7.  Do you agree with the </w:t>
            </w:r>
            <w:r w:rsidRPr="00F96554">
              <w:rPr>
                <w:sz w:val="22"/>
                <w:szCs w:val="22"/>
              </w:rPr>
              <w:t xml:space="preserve">frequency of collection, </w:t>
            </w:r>
            <w:r>
              <w:rPr>
                <w:sz w:val="22"/>
                <w:szCs w:val="22"/>
              </w:rPr>
              <w:t>which is annual?</w:t>
            </w:r>
          </w:p>
        </w:tc>
        <w:tc>
          <w:tcPr>
            <w:tcW w:w="153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r>
      <w:tr w:rsidR="00604998" w:rsidRPr="00CE1313" w:rsidTr="00125660">
        <w:trPr>
          <w:jc w:val="center"/>
        </w:trPr>
        <w:tc>
          <w:tcPr>
            <w:tcW w:w="7414"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8.  Are the instructions for submittal of the fee clear?</w:t>
            </w:r>
          </w:p>
        </w:tc>
        <w:tc>
          <w:tcPr>
            <w:tcW w:w="153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r>
      <w:tr w:rsidR="00604998" w:rsidRPr="00CE1313" w:rsidTr="00125660">
        <w:trPr>
          <w:jc w:val="center"/>
        </w:trPr>
        <w:tc>
          <w:tcPr>
            <w:tcW w:w="7414"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 xml:space="preserve">9.  Do you agree with the reporting format, which is online?  </w:t>
            </w:r>
          </w:p>
        </w:tc>
        <w:tc>
          <w:tcPr>
            <w:tcW w:w="153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r>
      <w:tr w:rsidR="00604998" w:rsidRPr="00CE1313" w:rsidTr="00125660">
        <w:trPr>
          <w:jc w:val="center"/>
        </w:trPr>
        <w:tc>
          <w:tcPr>
            <w:tcW w:w="7414"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10.  Are the required data elements reasonable and necessary?</w:t>
            </w:r>
          </w:p>
        </w:tc>
        <w:tc>
          <w:tcPr>
            <w:tcW w:w="153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r>
      <w:tr w:rsidR="00604998" w:rsidRPr="00CE1313" w:rsidTr="00125660">
        <w:trPr>
          <w:jc w:val="center"/>
        </w:trPr>
        <w:tc>
          <w:tcPr>
            <w:tcW w:w="7414"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11.  Do you believe that this fee has practical utility?</w:t>
            </w:r>
          </w:p>
        </w:tc>
        <w:tc>
          <w:tcPr>
            <w:tcW w:w="153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Yes</w:t>
            </w:r>
          </w:p>
        </w:tc>
      </w:tr>
      <w:tr w:rsidR="00604998" w:rsidRPr="00CE1313" w:rsidTr="00125660">
        <w:trPr>
          <w:jc w:val="center"/>
        </w:trPr>
        <w:tc>
          <w:tcPr>
            <w:tcW w:w="7414"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 xml:space="preserve">12.  Do you have suggested ways to enhance the quality and clarity of the information to be collected?  </w:t>
            </w:r>
          </w:p>
        </w:tc>
        <w:tc>
          <w:tcPr>
            <w:tcW w:w="153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No comment</w:t>
            </w:r>
          </w:p>
        </w:tc>
      </w:tr>
      <w:tr w:rsidR="00604998" w:rsidRPr="00CE1313" w:rsidTr="00125660">
        <w:trPr>
          <w:jc w:val="center"/>
        </w:trPr>
        <w:tc>
          <w:tcPr>
            <w:tcW w:w="7414" w:type="dxa"/>
          </w:tcPr>
          <w:p w:rsidR="00604998" w:rsidRDefault="00604998" w:rsidP="00125660">
            <w:pPr>
              <w:widowControl/>
              <w:tabs>
                <w:tab w:val="left" w:pos="-1080"/>
                <w:tab w:val="left" w:pos="-720"/>
                <w:tab w:val="left" w:pos="0"/>
                <w:tab w:val="left" w:pos="720"/>
                <w:tab w:val="left" w:pos="1080"/>
              </w:tabs>
              <w:rPr>
                <w:sz w:val="22"/>
                <w:szCs w:val="22"/>
              </w:rPr>
            </w:pPr>
            <w:r>
              <w:rPr>
                <w:sz w:val="22"/>
                <w:szCs w:val="22"/>
              </w:rPr>
              <w:t xml:space="preserve">13.  Do you have suggestions to minimize the burden of submitting this fee? </w:t>
            </w:r>
          </w:p>
        </w:tc>
        <w:tc>
          <w:tcPr>
            <w:tcW w:w="153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No comment</w:t>
            </w:r>
          </w:p>
        </w:tc>
      </w:tr>
      <w:tr w:rsidR="00604998" w:rsidRPr="00CE1313" w:rsidTr="00125660">
        <w:trPr>
          <w:jc w:val="center"/>
        </w:trPr>
        <w:tc>
          <w:tcPr>
            <w:tcW w:w="7414"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14</w:t>
            </w:r>
            <w:r w:rsidRPr="00CE1313">
              <w:rPr>
                <w:sz w:val="22"/>
                <w:szCs w:val="22"/>
              </w:rPr>
              <w:t xml:space="preserve">.  </w:t>
            </w:r>
            <w:r>
              <w:rPr>
                <w:sz w:val="22"/>
                <w:szCs w:val="22"/>
              </w:rPr>
              <w:t xml:space="preserve">Please </w:t>
            </w:r>
            <w:r w:rsidRPr="00523314">
              <w:rPr>
                <w:sz w:val="22"/>
                <w:szCs w:val="22"/>
              </w:rPr>
              <w:t xml:space="preserve">provide any additional comments on any aspect of the </w:t>
            </w:r>
            <w:r>
              <w:rPr>
                <w:sz w:val="22"/>
                <w:szCs w:val="22"/>
              </w:rPr>
              <w:t>Rockfish</w:t>
            </w:r>
            <w:r w:rsidRPr="00523314">
              <w:rPr>
                <w:sz w:val="22"/>
                <w:szCs w:val="22"/>
              </w:rPr>
              <w:t xml:space="preserve"> Program.</w:t>
            </w:r>
          </w:p>
        </w:tc>
        <w:tc>
          <w:tcPr>
            <w:tcW w:w="1530" w:type="dxa"/>
          </w:tcPr>
          <w:p w:rsidR="00604998" w:rsidRPr="00CE1313" w:rsidRDefault="00604998" w:rsidP="00125660">
            <w:pPr>
              <w:widowControl/>
              <w:tabs>
                <w:tab w:val="left" w:pos="-1080"/>
                <w:tab w:val="left" w:pos="-720"/>
                <w:tab w:val="left" w:pos="0"/>
                <w:tab w:val="left" w:pos="720"/>
                <w:tab w:val="left" w:pos="1080"/>
              </w:tabs>
              <w:rPr>
                <w:sz w:val="22"/>
                <w:szCs w:val="22"/>
              </w:rPr>
            </w:pPr>
            <w:r>
              <w:rPr>
                <w:sz w:val="22"/>
                <w:szCs w:val="22"/>
              </w:rPr>
              <w:t>No comment</w:t>
            </w:r>
          </w:p>
        </w:tc>
      </w:tr>
    </w:tbl>
    <w:p w:rsidR="00604998" w:rsidRDefault="00604998" w:rsidP="00604998">
      <w:pPr>
        <w:widowControl/>
        <w:autoSpaceDE/>
        <w:autoSpaceDN/>
        <w:adjustRightInd/>
        <w:spacing w:after="200" w:line="276" w:lineRule="auto"/>
        <w:rPr>
          <w:sz w:val="22"/>
          <w:szCs w:val="22"/>
        </w:rPr>
      </w:pPr>
    </w:p>
    <w:tbl>
      <w:tblPr>
        <w:tblStyle w:val="TableGrid"/>
        <w:tblW w:w="8967" w:type="dxa"/>
        <w:jc w:val="center"/>
        <w:tblInd w:w="1" w:type="dxa"/>
        <w:tblLook w:val="04A0" w:firstRow="1" w:lastRow="0" w:firstColumn="1" w:lastColumn="0" w:noHBand="0" w:noVBand="1"/>
      </w:tblPr>
      <w:tblGrid>
        <w:gridCol w:w="8967"/>
      </w:tblGrid>
      <w:tr w:rsidR="00604998" w:rsidRPr="00CE1313" w:rsidTr="00125660">
        <w:trPr>
          <w:jc w:val="center"/>
        </w:trPr>
        <w:tc>
          <w:tcPr>
            <w:tcW w:w="8967" w:type="dxa"/>
            <w:vAlign w:val="center"/>
          </w:tcPr>
          <w:p w:rsidR="00604998" w:rsidRPr="00CE1313" w:rsidRDefault="00333648" w:rsidP="003B7B1F">
            <w:pPr>
              <w:widowControl/>
              <w:tabs>
                <w:tab w:val="left" w:pos="-1080"/>
                <w:tab w:val="left" w:pos="-720"/>
                <w:tab w:val="left" w:pos="0"/>
                <w:tab w:val="left" w:pos="720"/>
                <w:tab w:val="left" w:pos="1080"/>
                <w:tab w:val="left" w:pos="7526"/>
              </w:tabs>
              <w:rPr>
                <w:sz w:val="22"/>
                <w:szCs w:val="22"/>
              </w:rPr>
            </w:pPr>
            <w:r>
              <w:rPr>
                <w:b/>
              </w:rPr>
              <w:t>Appeals</w:t>
            </w:r>
            <w:r>
              <w:rPr>
                <w:b/>
              </w:rPr>
              <w:tab/>
            </w:r>
            <w:r>
              <w:rPr>
                <w:b/>
              </w:rPr>
              <w:tab/>
            </w:r>
            <w:r>
              <w:rPr>
                <w:b/>
              </w:rPr>
              <w:tab/>
            </w:r>
            <w:r w:rsidR="00604998">
              <w:rPr>
                <w:b/>
              </w:rPr>
              <w:t xml:space="preserve">1 response  </w:t>
            </w:r>
          </w:p>
        </w:tc>
      </w:tr>
      <w:tr w:rsidR="00604998" w:rsidRPr="00CE1313" w:rsidTr="00125660">
        <w:trPr>
          <w:jc w:val="center"/>
        </w:trPr>
        <w:tc>
          <w:tcPr>
            <w:tcW w:w="8967" w:type="dxa"/>
            <w:vAlign w:val="center"/>
          </w:tcPr>
          <w:p w:rsidR="00604998" w:rsidRPr="00A1239F" w:rsidRDefault="00604998" w:rsidP="00125660">
            <w:pPr>
              <w:widowControl/>
              <w:tabs>
                <w:tab w:val="left" w:pos="-1080"/>
                <w:tab w:val="left" w:pos="-720"/>
                <w:tab w:val="left" w:pos="0"/>
                <w:tab w:val="left" w:pos="720"/>
                <w:tab w:val="left" w:pos="1080"/>
                <w:tab w:val="left" w:pos="7937"/>
              </w:tabs>
            </w:pPr>
            <w:r>
              <w:rPr>
                <w:sz w:val="22"/>
                <w:szCs w:val="22"/>
              </w:rPr>
              <w:t>No appeals submitted to date</w:t>
            </w:r>
          </w:p>
        </w:tc>
      </w:tr>
    </w:tbl>
    <w:p w:rsidR="00604998" w:rsidRDefault="00604998" w:rsidP="00604998"/>
    <w:p w:rsidR="006D51F1" w:rsidRDefault="006D51F1" w:rsidP="00917D82">
      <w:pPr>
        <w:rPr>
          <w:sz w:val="24"/>
          <w:szCs w:val="24"/>
        </w:rPr>
      </w:pPr>
      <w:r>
        <w:rPr>
          <w:b/>
          <w:bCs/>
          <w:sz w:val="24"/>
          <w:szCs w:val="24"/>
        </w:rPr>
        <w:t xml:space="preserve">9.  </w:t>
      </w:r>
      <w:r>
        <w:rPr>
          <w:b/>
          <w:bCs/>
          <w:sz w:val="24"/>
          <w:szCs w:val="24"/>
          <w:u w:val="single"/>
        </w:rPr>
        <w:t>Explain any decisions to provide payments or gifts to respondents, other than remuneration of contractors or grantees</w:t>
      </w:r>
      <w:r>
        <w:rPr>
          <w:b/>
          <w:bCs/>
          <w:sz w:val="24"/>
          <w:szCs w:val="24"/>
        </w:rPr>
        <w:t>.</w:t>
      </w:r>
    </w:p>
    <w:p w:rsidR="006D51F1" w:rsidRDefault="006D51F1">
      <w:pPr>
        <w:rPr>
          <w:sz w:val="24"/>
          <w:szCs w:val="24"/>
        </w:rPr>
      </w:pPr>
    </w:p>
    <w:p w:rsidR="006D51F1" w:rsidRDefault="003F0DD3">
      <w:pPr>
        <w:rPr>
          <w:sz w:val="24"/>
          <w:szCs w:val="24"/>
        </w:rPr>
      </w:pPr>
      <w:r>
        <w:rPr>
          <w:sz w:val="24"/>
          <w:szCs w:val="24"/>
        </w:rPr>
        <w:t xml:space="preserve">No payment or gift </w:t>
      </w:r>
      <w:r w:rsidR="00EB4E96">
        <w:rPr>
          <w:sz w:val="24"/>
          <w:szCs w:val="24"/>
        </w:rPr>
        <w:t xml:space="preserve">is </w:t>
      </w:r>
      <w:r>
        <w:rPr>
          <w:sz w:val="24"/>
          <w:szCs w:val="24"/>
        </w:rPr>
        <w:t>provided.</w:t>
      </w:r>
    </w:p>
    <w:p w:rsidR="00546988" w:rsidRDefault="00546988">
      <w:pPr>
        <w:rPr>
          <w:b/>
          <w:bCs/>
          <w:sz w:val="24"/>
          <w:szCs w:val="24"/>
        </w:rPr>
      </w:pPr>
    </w:p>
    <w:p w:rsidR="006D51F1" w:rsidRDefault="006D51F1">
      <w:pPr>
        <w:rPr>
          <w:sz w:val="24"/>
          <w:szCs w:val="24"/>
        </w:rPr>
      </w:pPr>
      <w:r>
        <w:rPr>
          <w:b/>
          <w:bCs/>
          <w:sz w:val="24"/>
          <w:szCs w:val="24"/>
        </w:rPr>
        <w:t xml:space="preserve">10.  </w:t>
      </w:r>
      <w:r>
        <w:rPr>
          <w:b/>
          <w:bCs/>
          <w:sz w:val="24"/>
          <w:szCs w:val="24"/>
          <w:u w:val="single"/>
        </w:rPr>
        <w:t>Describe any assurance of confidentiality provided to respondents and the basis for assurance in statute, regulation, or agency policy</w:t>
      </w:r>
      <w:r>
        <w:rPr>
          <w:b/>
          <w:bCs/>
          <w:sz w:val="24"/>
          <w:szCs w:val="24"/>
        </w:rPr>
        <w:t>.</w:t>
      </w:r>
    </w:p>
    <w:p w:rsidR="006D51F1" w:rsidRDefault="006D51F1">
      <w:pPr>
        <w:rPr>
          <w:sz w:val="24"/>
          <w:szCs w:val="24"/>
        </w:rPr>
      </w:pPr>
    </w:p>
    <w:p w:rsidR="00D609D2" w:rsidRDefault="003F0DD3" w:rsidP="003F0DD3">
      <w:pPr>
        <w:rPr>
          <w:sz w:val="24"/>
          <w:szCs w:val="24"/>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Pr>
          <w:sz w:val="24"/>
          <w:szCs w:val="24"/>
        </w:rPr>
        <w:t xml:space="preserve">The information collected is confidential under section </w:t>
      </w:r>
      <w:r w:rsidR="00BB182F">
        <w:rPr>
          <w:sz w:val="24"/>
          <w:szCs w:val="24"/>
        </w:rPr>
        <w:t>402(b)</w:t>
      </w:r>
      <w:r>
        <w:rPr>
          <w:sz w:val="24"/>
          <w:szCs w:val="24"/>
        </w:rPr>
        <w:t xml:space="preserve"> of the Magnuson-Stevens Act </w:t>
      </w:r>
    </w:p>
    <w:p w:rsidR="003F0DD3" w:rsidRDefault="003F0DD3" w:rsidP="003F0DD3">
      <w:pPr>
        <w:rPr>
          <w:sz w:val="24"/>
          <w:szCs w:val="24"/>
        </w:rPr>
      </w:pPr>
      <w:r>
        <w:rPr>
          <w:sz w:val="24"/>
          <w:szCs w:val="24"/>
        </w:rPr>
        <w:t xml:space="preserve">(16 U.S.C. 1801 </w:t>
      </w:r>
      <w:r>
        <w:rPr>
          <w:i/>
          <w:iCs/>
          <w:sz w:val="24"/>
          <w:szCs w:val="24"/>
        </w:rPr>
        <w:t>et seq</w:t>
      </w:r>
      <w:r>
        <w:rPr>
          <w:sz w:val="24"/>
          <w:szCs w:val="24"/>
        </w:rPr>
        <w:t xml:space="preserve">.); and also under </w:t>
      </w:r>
      <w:hyperlink r:id="rId23" w:history="1">
        <w:r w:rsidRPr="00C918B2">
          <w:rPr>
            <w:rStyle w:val="Hyperlink"/>
            <w:sz w:val="24"/>
            <w:szCs w:val="24"/>
          </w:rPr>
          <w:t>NOAA Administrative Order (AO) 216-100</w:t>
        </w:r>
      </w:hyperlink>
      <w:r>
        <w:rPr>
          <w:sz w:val="24"/>
          <w:szCs w:val="24"/>
        </w:rPr>
        <w:t>, which sets forth procedures to protect confidentiality of fishery statistics.</w:t>
      </w:r>
    </w:p>
    <w:p w:rsidR="006D51F1" w:rsidRDefault="006D51F1">
      <w:pPr>
        <w:rPr>
          <w:sz w:val="24"/>
          <w:szCs w:val="24"/>
        </w:rPr>
      </w:pPr>
    </w:p>
    <w:p w:rsidR="002F79AD" w:rsidRPr="006A4D81" w:rsidRDefault="002F79AD">
      <w:pPr>
        <w:rPr>
          <w:sz w:val="24"/>
        </w:rPr>
      </w:pPr>
      <w:r>
        <w:rPr>
          <w:sz w:val="24"/>
        </w:rPr>
        <w:t xml:space="preserve">All information collected is </w:t>
      </w:r>
      <w:r w:rsidR="00541160">
        <w:rPr>
          <w:sz w:val="24"/>
        </w:rPr>
        <w:t xml:space="preserve">part of </w:t>
      </w:r>
      <w:r>
        <w:rPr>
          <w:sz w:val="24"/>
        </w:rPr>
        <w:t xml:space="preserve">a system of records: </w:t>
      </w:r>
      <w:r w:rsidR="006A4D81" w:rsidRPr="006A4D81">
        <w:rPr>
          <w:sz w:val="24"/>
        </w:rPr>
        <w:t>NOAA</w:t>
      </w:r>
      <w:r w:rsidR="00BB182F">
        <w:rPr>
          <w:sz w:val="24"/>
        </w:rPr>
        <w:t xml:space="preserve"> #</w:t>
      </w:r>
      <w:r w:rsidR="006A4D81" w:rsidRPr="006A4D81">
        <w:rPr>
          <w:sz w:val="24"/>
        </w:rPr>
        <w:t>19</w:t>
      </w:r>
      <w:r w:rsidR="00BB182F">
        <w:rPr>
          <w:sz w:val="24"/>
        </w:rPr>
        <w:t>,</w:t>
      </w:r>
      <w:r w:rsidR="006A4D81" w:rsidRPr="006A4D81">
        <w:rPr>
          <w:sz w:val="24"/>
        </w:rPr>
        <w:t xml:space="preserve"> Permits and Registrations for United States Federally Regulated Fisheries</w:t>
      </w:r>
      <w:r w:rsidR="006A4D81">
        <w:rPr>
          <w:sz w:val="24"/>
        </w:rPr>
        <w:t>.</w:t>
      </w:r>
    </w:p>
    <w:p w:rsidR="002F79AD" w:rsidRDefault="002F79AD">
      <w:pPr>
        <w:rPr>
          <w:sz w:val="24"/>
        </w:rPr>
      </w:pPr>
    </w:p>
    <w:p w:rsidR="006D51F1" w:rsidRDefault="006D51F1">
      <w:pPr>
        <w:rPr>
          <w:sz w:val="24"/>
          <w:szCs w:val="24"/>
        </w:rPr>
      </w:pPr>
      <w:r>
        <w:rPr>
          <w:b/>
          <w:bCs/>
          <w:sz w:val="24"/>
          <w:szCs w:val="24"/>
        </w:rPr>
        <w:t xml:space="preserve">11.  </w:t>
      </w:r>
      <w:r>
        <w:rPr>
          <w:b/>
          <w:bCs/>
          <w:sz w:val="24"/>
          <w:szCs w:val="24"/>
          <w:u w:val="single"/>
        </w:rPr>
        <w:t>Provide additional justification for any questions of a sensitive nature, such as sexual behavior and attitudes, religious beliefs, and other matters that are commonly considered private</w:t>
      </w:r>
      <w:r>
        <w:rPr>
          <w:b/>
          <w:bCs/>
          <w:sz w:val="24"/>
          <w:szCs w:val="24"/>
        </w:rPr>
        <w:t>.</w:t>
      </w:r>
    </w:p>
    <w:p w:rsidR="006D51F1" w:rsidRDefault="006D51F1">
      <w:pPr>
        <w:rPr>
          <w:sz w:val="24"/>
          <w:szCs w:val="24"/>
        </w:rPr>
      </w:pPr>
    </w:p>
    <w:p w:rsidR="00024EED" w:rsidRDefault="002F79AD" w:rsidP="003F0DD3">
      <w:pPr>
        <w:rPr>
          <w:sz w:val="24"/>
        </w:rPr>
      </w:pPr>
      <w:r>
        <w:rPr>
          <w:sz w:val="24"/>
          <w:szCs w:val="24"/>
          <w:lang w:val="en-CA"/>
        </w:rPr>
        <w:t>N</w:t>
      </w:r>
      <w:r w:rsidR="00EB4E96">
        <w:rPr>
          <w:sz w:val="24"/>
          <w:szCs w:val="24"/>
          <w:lang w:val="en-CA"/>
        </w:rPr>
        <w:t xml:space="preserve">ot </w:t>
      </w:r>
      <w:r>
        <w:rPr>
          <w:sz w:val="24"/>
          <w:szCs w:val="24"/>
          <w:lang w:val="en-CA"/>
        </w:rPr>
        <w:t>A</w:t>
      </w:r>
      <w:r w:rsidR="00EB4E96">
        <w:rPr>
          <w:sz w:val="24"/>
          <w:szCs w:val="24"/>
          <w:lang w:val="en-CA"/>
        </w:rPr>
        <w:t>pplicable.</w:t>
      </w:r>
    </w:p>
    <w:p w:rsidR="006D51F1" w:rsidRPr="00FE0086" w:rsidRDefault="00FE0086" w:rsidP="00FE0086">
      <w:pPr>
        <w:widowControl/>
        <w:autoSpaceDE/>
        <w:autoSpaceDN/>
        <w:adjustRightInd/>
        <w:rPr>
          <w:b/>
          <w:bCs/>
          <w:sz w:val="24"/>
          <w:szCs w:val="24"/>
        </w:rPr>
      </w:pPr>
      <w:r>
        <w:rPr>
          <w:b/>
          <w:bCs/>
          <w:sz w:val="24"/>
          <w:szCs w:val="24"/>
        </w:rPr>
        <w:br w:type="page"/>
      </w:r>
      <w:r w:rsidR="006D51F1">
        <w:rPr>
          <w:b/>
          <w:bCs/>
          <w:sz w:val="24"/>
          <w:szCs w:val="24"/>
        </w:rPr>
        <w:lastRenderedPageBreak/>
        <w:t xml:space="preserve">12.  </w:t>
      </w:r>
      <w:r w:rsidR="006D51F1">
        <w:rPr>
          <w:b/>
          <w:bCs/>
          <w:sz w:val="24"/>
          <w:szCs w:val="24"/>
          <w:u w:val="single"/>
        </w:rPr>
        <w:t>Provide an estimate in hours of the burden of the collection of information</w:t>
      </w:r>
      <w:r w:rsidR="006D51F1">
        <w:rPr>
          <w:b/>
          <w:bCs/>
          <w:sz w:val="24"/>
          <w:szCs w:val="24"/>
        </w:rPr>
        <w:t>.</w:t>
      </w:r>
    </w:p>
    <w:p w:rsidR="00333648" w:rsidRDefault="00333648" w:rsidP="00333648">
      <w:pPr>
        <w:keepNext/>
        <w:rPr>
          <w:sz w:val="24"/>
          <w:szCs w:val="24"/>
          <w:lang w:val="en-CA"/>
        </w:rPr>
      </w:pPr>
    </w:p>
    <w:p w:rsidR="003F0DD3" w:rsidRDefault="003F0DD3" w:rsidP="00333648">
      <w:pPr>
        <w:keepNext/>
        <w:rPr>
          <w:sz w:val="24"/>
          <w:szCs w:val="24"/>
        </w:rPr>
      </w:pPr>
      <w:proofErr w:type="gramStart"/>
      <w:r>
        <w:rPr>
          <w:sz w:val="24"/>
          <w:szCs w:val="24"/>
          <w:lang w:val="en-CA"/>
        </w:rPr>
        <w:t xml:space="preserve">Estimated total unique respondents, </w:t>
      </w:r>
      <w:r w:rsidR="00EB0702">
        <w:rPr>
          <w:sz w:val="24"/>
          <w:szCs w:val="24"/>
          <w:lang w:val="en-CA"/>
        </w:rPr>
        <w:t>9</w:t>
      </w:r>
      <w:r w:rsidR="001E78DC" w:rsidRPr="002705D9">
        <w:rPr>
          <w:sz w:val="24"/>
          <w:szCs w:val="24"/>
          <w:lang w:val="en-CA"/>
        </w:rPr>
        <w:t xml:space="preserve">, down from </w:t>
      </w:r>
      <w:r w:rsidR="00EB0702">
        <w:rPr>
          <w:sz w:val="24"/>
          <w:szCs w:val="24"/>
          <w:lang w:val="en-CA"/>
        </w:rPr>
        <w:t>55</w:t>
      </w:r>
      <w:r>
        <w:rPr>
          <w:sz w:val="24"/>
          <w:szCs w:val="24"/>
          <w:lang w:val="en-CA"/>
        </w:rPr>
        <w:t>.</w:t>
      </w:r>
      <w:proofErr w:type="gramEnd"/>
      <w:r>
        <w:rPr>
          <w:sz w:val="24"/>
          <w:szCs w:val="24"/>
          <w:lang w:val="en-CA"/>
        </w:rPr>
        <w:t xml:space="preserve">  </w:t>
      </w:r>
      <w:proofErr w:type="gramStart"/>
      <w:r>
        <w:rPr>
          <w:sz w:val="24"/>
          <w:szCs w:val="24"/>
          <w:lang w:val="en-CA"/>
        </w:rPr>
        <w:t xml:space="preserve">Estimated total responses, </w:t>
      </w:r>
      <w:r w:rsidR="0052582E">
        <w:rPr>
          <w:sz w:val="24"/>
          <w:szCs w:val="24"/>
          <w:lang w:val="en-CA"/>
        </w:rPr>
        <w:t>126</w:t>
      </w:r>
      <w:r w:rsidR="001E78DC">
        <w:rPr>
          <w:sz w:val="24"/>
          <w:szCs w:val="24"/>
          <w:lang w:val="en-CA"/>
        </w:rPr>
        <w:t xml:space="preserve">, </w:t>
      </w:r>
      <w:r w:rsidR="0052582E">
        <w:rPr>
          <w:sz w:val="24"/>
          <w:szCs w:val="24"/>
          <w:lang w:val="en-CA"/>
        </w:rPr>
        <w:t>down</w:t>
      </w:r>
      <w:r w:rsidR="00EB0702">
        <w:rPr>
          <w:sz w:val="24"/>
          <w:szCs w:val="24"/>
          <w:lang w:val="en-CA"/>
        </w:rPr>
        <w:t xml:space="preserve"> f</w:t>
      </w:r>
      <w:r w:rsidR="001E78DC">
        <w:rPr>
          <w:sz w:val="24"/>
          <w:szCs w:val="24"/>
          <w:lang w:val="en-CA"/>
        </w:rPr>
        <w:t xml:space="preserve">rom </w:t>
      </w:r>
      <w:r w:rsidR="000B2FE2">
        <w:rPr>
          <w:sz w:val="24"/>
          <w:szCs w:val="24"/>
          <w:lang w:val="en-CA"/>
        </w:rPr>
        <w:t>513</w:t>
      </w:r>
      <w:r w:rsidR="004D29A3">
        <w:rPr>
          <w:sz w:val="24"/>
          <w:szCs w:val="24"/>
          <w:lang w:val="en-CA"/>
        </w:rPr>
        <w:t>.</w:t>
      </w:r>
      <w:proofErr w:type="gramEnd"/>
      <w:r>
        <w:rPr>
          <w:sz w:val="24"/>
          <w:szCs w:val="24"/>
          <w:lang w:val="en-CA"/>
        </w:rPr>
        <w:t xml:space="preserve">  E</w:t>
      </w:r>
      <w:r>
        <w:rPr>
          <w:sz w:val="24"/>
          <w:szCs w:val="24"/>
          <w:lang w:val="en-CA"/>
        </w:rPr>
        <w:fldChar w:fldCharType="begin"/>
      </w:r>
      <w:r>
        <w:rPr>
          <w:sz w:val="24"/>
          <w:szCs w:val="24"/>
          <w:lang w:val="en-CA"/>
        </w:rPr>
        <w:instrText xml:space="preserve"> SEQ CHAPTER \h \r 1</w:instrText>
      </w:r>
      <w:r>
        <w:rPr>
          <w:sz w:val="24"/>
          <w:szCs w:val="24"/>
          <w:lang w:val="en-CA"/>
        </w:rPr>
        <w:fldChar w:fldCharType="end"/>
      </w:r>
      <w:proofErr w:type="spellStart"/>
      <w:r>
        <w:rPr>
          <w:sz w:val="24"/>
          <w:szCs w:val="24"/>
        </w:rPr>
        <w:t>stimated</w:t>
      </w:r>
      <w:proofErr w:type="spellEnd"/>
      <w:r>
        <w:rPr>
          <w:sz w:val="24"/>
          <w:szCs w:val="24"/>
        </w:rPr>
        <w:t xml:space="preserve"> total burden, </w:t>
      </w:r>
      <w:r w:rsidR="000B2FE2" w:rsidRPr="00564F4D">
        <w:rPr>
          <w:sz w:val="24"/>
          <w:szCs w:val="24"/>
        </w:rPr>
        <w:t>4</w:t>
      </w:r>
      <w:r w:rsidR="0052582E">
        <w:rPr>
          <w:sz w:val="24"/>
          <w:szCs w:val="24"/>
        </w:rPr>
        <w:t>14</w:t>
      </w:r>
      <w:r w:rsidR="001E78DC">
        <w:rPr>
          <w:sz w:val="24"/>
          <w:szCs w:val="24"/>
        </w:rPr>
        <w:t xml:space="preserve">, </w:t>
      </w:r>
      <w:r w:rsidR="0052582E">
        <w:rPr>
          <w:sz w:val="24"/>
          <w:szCs w:val="24"/>
        </w:rPr>
        <w:t>down</w:t>
      </w:r>
      <w:r w:rsidR="00EB0702">
        <w:rPr>
          <w:sz w:val="24"/>
          <w:szCs w:val="24"/>
        </w:rPr>
        <w:t xml:space="preserve"> </w:t>
      </w:r>
      <w:r w:rsidR="001E78DC">
        <w:rPr>
          <w:sz w:val="24"/>
          <w:szCs w:val="24"/>
        </w:rPr>
        <w:t xml:space="preserve">from </w:t>
      </w:r>
      <w:r w:rsidR="00EB0702">
        <w:rPr>
          <w:sz w:val="24"/>
          <w:szCs w:val="24"/>
        </w:rPr>
        <w:t>490</w:t>
      </w:r>
      <w:r>
        <w:rPr>
          <w:sz w:val="24"/>
          <w:szCs w:val="24"/>
        </w:rPr>
        <w:t xml:space="preserve"> hr.  Estimated total personnel cost, </w:t>
      </w:r>
      <w:r w:rsidR="005E4274" w:rsidRPr="002705D9">
        <w:rPr>
          <w:sz w:val="24"/>
          <w:szCs w:val="24"/>
        </w:rPr>
        <w:t>$</w:t>
      </w:r>
      <w:r w:rsidR="0052582E">
        <w:rPr>
          <w:sz w:val="24"/>
          <w:szCs w:val="24"/>
        </w:rPr>
        <w:t>15</w:t>
      </w:r>
      <w:r w:rsidR="001E5EA4">
        <w:rPr>
          <w:sz w:val="24"/>
          <w:szCs w:val="24"/>
        </w:rPr>
        <w:t>,</w:t>
      </w:r>
      <w:r w:rsidR="0052582E">
        <w:rPr>
          <w:sz w:val="24"/>
          <w:szCs w:val="24"/>
        </w:rPr>
        <w:t>318</w:t>
      </w:r>
      <w:r w:rsidR="001E78DC" w:rsidRPr="002705D9">
        <w:rPr>
          <w:sz w:val="24"/>
          <w:szCs w:val="24"/>
        </w:rPr>
        <w:t xml:space="preserve">, </w:t>
      </w:r>
      <w:r w:rsidR="00EB0702">
        <w:rPr>
          <w:sz w:val="24"/>
          <w:szCs w:val="24"/>
        </w:rPr>
        <w:t>up f</w:t>
      </w:r>
      <w:r w:rsidR="001E78DC" w:rsidRPr="002705D9">
        <w:rPr>
          <w:sz w:val="24"/>
          <w:szCs w:val="24"/>
        </w:rPr>
        <w:t xml:space="preserve">rom </w:t>
      </w:r>
      <w:r w:rsidR="00502A34" w:rsidRPr="002705D9">
        <w:rPr>
          <w:sz w:val="24"/>
          <w:szCs w:val="24"/>
        </w:rPr>
        <w:t>$</w:t>
      </w:r>
      <w:r w:rsidR="00EB0702">
        <w:rPr>
          <w:sz w:val="24"/>
          <w:szCs w:val="24"/>
        </w:rPr>
        <w:t>12,250</w:t>
      </w:r>
      <w:r w:rsidRPr="002705D9">
        <w:rPr>
          <w:sz w:val="24"/>
          <w:szCs w:val="24"/>
        </w:rPr>
        <w:t>.</w:t>
      </w:r>
    </w:p>
    <w:p w:rsidR="006D51F1" w:rsidRDefault="006D51F1" w:rsidP="00333648">
      <w:pPr>
        <w:keepNext/>
        <w:rPr>
          <w:sz w:val="24"/>
          <w:szCs w:val="24"/>
        </w:rPr>
      </w:pPr>
    </w:p>
    <w:p w:rsidR="006D51F1" w:rsidRDefault="006D51F1">
      <w:pPr>
        <w:rPr>
          <w:sz w:val="24"/>
          <w:szCs w:val="24"/>
        </w:rPr>
      </w:pPr>
      <w:r>
        <w:rPr>
          <w:b/>
          <w:bCs/>
          <w:sz w:val="24"/>
          <w:szCs w:val="24"/>
        </w:rPr>
        <w:t xml:space="preserve">13.  </w:t>
      </w:r>
      <w:r>
        <w:rPr>
          <w:b/>
          <w:bCs/>
          <w:sz w:val="24"/>
          <w:szCs w:val="24"/>
          <w:u w:val="single"/>
        </w:rPr>
        <w:t xml:space="preserve">Provide an estimate of the total annual cost burden to the respondents or record-keepers resulting from the collection (excluding the value of the burden hours in </w:t>
      </w:r>
      <w:r w:rsidR="00546988">
        <w:rPr>
          <w:b/>
          <w:bCs/>
          <w:sz w:val="24"/>
          <w:szCs w:val="24"/>
          <w:u w:val="single"/>
        </w:rPr>
        <w:t>Question 1</w:t>
      </w:r>
      <w:r>
        <w:rPr>
          <w:b/>
          <w:bCs/>
          <w:sz w:val="24"/>
          <w:szCs w:val="24"/>
          <w:u w:val="single"/>
        </w:rPr>
        <w:t>2 above)</w:t>
      </w:r>
      <w:r>
        <w:rPr>
          <w:b/>
          <w:bCs/>
          <w:sz w:val="24"/>
          <w:szCs w:val="24"/>
        </w:rPr>
        <w:t>.</w:t>
      </w:r>
    </w:p>
    <w:p w:rsidR="006D51F1" w:rsidRDefault="006D51F1">
      <w:pPr>
        <w:rPr>
          <w:sz w:val="24"/>
          <w:szCs w:val="24"/>
        </w:rPr>
      </w:pPr>
    </w:p>
    <w:p w:rsidR="00F92279" w:rsidRDefault="00F92279" w:rsidP="00F92279">
      <w:pPr>
        <w:rPr>
          <w:sz w:val="24"/>
          <w:szCs w:val="24"/>
        </w:rPr>
      </w:pPr>
      <w:r>
        <w:rPr>
          <w:sz w:val="24"/>
          <w:szCs w:val="24"/>
        </w:rPr>
        <w:t xml:space="preserve">Estimated total miscellaneous costs </w:t>
      </w:r>
      <w:r w:rsidR="005E4274" w:rsidRPr="005D5A07">
        <w:rPr>
          <w:sz w:val="24"/>
          <w:szCs w:val="24"/>
        </w:rPr>
        <w:t>$</w:t>
      </w:r>
      <w:r w:rsidR="0052582E" w:rsidRPr="005D5A07">
        <w:rPr>
          <w:sz w:val="24"/>
          <w:szCs w:val="24"/>
        </w:rPr>
        <w:t>7</w:t>
      </w:r>
      <w:r w:rsidR="001E5EA4" w:rsidRPr="005D5A07">
        <w:rPr>
          <w:sz w:val="24"/>
          <w:szCs w:val="24"/>
        </w:rPr>
        <w:t>4</w:t>
      </w:r>
      <w:r w:rsidR="001E78DC" w:rsidRPr="005D5A07">
        <w:rPr>
          <w:sz w:val="24"/>
          <w:szCs w:val="24"/>
        </w:rPr>
        <w:t>, do</w:t>
      </w:r>
      <w:r w:rsidR="001E78DC">
        <w:rPr>
          <w:sz w:val="24"/>
          <w:szCs w:val="24"/>
        </w:rPr>
        <w:t xml:space="preserve">wn from </w:t>
      </w:r>
      <w:r w:rsidR="00502A34">
        <w:rPr>
          <w:sz w:val="24"/>
          <w:szCs w:val="24"/>
        </w:rPr>
        <w:t>$</w:t>
      </w:r>
      <w:r w:rsidR="00EB0702">
        <w:rPr>
          <w:sz w:val="24"/>
          <w:szCs w:val="24"/>
        </w:rPr>
        <w:t>353</w:t>
      </w:r>
      <w:r w:rsidR="00333648">
        <w:rPr>
          <w:sz w:val="24"/>
          <w:szCs w:val="24"/>
        </w:rPr>
        <w:t>.</w:t>
      </w:r>
    </w:p>
    <w:p w:rsidR="006D51F1" w:rsidRDefault="006D51F1">
      <w:pPr>
        <w:rPr>
          <w:sz w:val="24"/>
          <w:szCs w:val="24"/>
        </w:rPr>
      </w:pPr>
    </w:p>
    <w:p w:rsidR="006D51F1" w:rsidRDefault="006D51F1">
      <w:pPr>
        <w:rPr>
          <w:sz w:val="24"/>
          <w:szCs w:val="24"/>
        </w:rPr>
      </w:pPr>
      <w:r>
        <w:rPr>
          <w:b/>
          <w:bCs/>
          <w:sz w:val="24"/>
          <w:szCs w:val="24"/>
        </w:rPr>
        <w:t xml:space="preserve">14.  </w:t>
      </w:r>
      <w:r>
        <w:rPr>
          <w:b/>
          <w:bCs/>
          <w:sz w:val="24"/>
          <w:szCs w:val="24"/>
          <w:u w:val="single"/>
        </w:rPr>
        <w:t>Provide estimates of annualized cost to the Federal government</w:t>
      </w:r>
      <w:r>
        <w:rPr>
          <w:b/>
          <w:bCs/>
          <w:sz w:val="24"/>
          <w:szCs w:val="24"/>
        </w:rPr>
        <w:t>.</w:t>
      </w:r>
    </w:p>
    <w:p w:rsidR="006D51F1" w:rsidRDefault="006D51F1">
      <w:pPr>
        <w:rPr>
          <w:sz w:val="24"/>
          <w:szCs w:val="24"/>
        </w:rPr>
      </w:pPr>
    </w:p>
    <w:p w:rsidR="00F92279" w:rsidRDefault="00370134" w:rsidP="00F92279">
      <w:pPr>
        <w:rPr>
          <w:sz w:val="24"/>
          <w:szCs w:val="24"/>
        </w:rPr>
      </w:pPr>
      <w:r>
        <w:rPr>
          <w:sz w:val="24"/>
          <w:szCs w:val="24"/>
        </w:rPr>
        <w:t xml:space="preserve">Estimated total responses:  18, down from 513.  </w:t>
      </w:r>
      <w:proofErr w:type="gramStart"/>
      <w:r w:rsidR="00F92279">
        <w:rPr>
          <w:sz w:val="24"/>
          <w:szCs w:val="24"/>
        </w:rPr>
        <w:t xml:space="preserve">Estimated total burden, </w:t>
      </w:r>
      <w:r>
        <w:rPr>
          <w:sz w:val="24"/>
          <w:szCs w:val="24"/>
        </w:rPr>
        <w:t>50</w:t>
      </w:r>
      <w:r w:rsidR="005E4274">
        <w:rPr>
          <w:sz w:val="24"/>
          <w:szCs w:val="24"/>
        </w:rPr>
        <w:t xml:space="preserve"> hr</w:t>
      </w:r>
      <w:r w:rsidR="001E78DC">
        <w:rPr>
          <w:sz w:val="24"/>
          <w:szCs w:val="24"/>
        </w:rPr>
        <w:t xml:space="preserve">, down from </w:t>
      </w:r>
      <w:r w:rsidR="000946D8">
        <w:rPr>
          <w:sz w:val="24"/>
          <w:szCs w:val="24"/>
        </w:rPr>
        <w:t>186</w:t>
      </w:r>
      <w:r w:rsidR="00F82712">
        <w:rPr>
          <w:sz w:val="24"/>
          <w:szCs w:val="24"/>
        </w:rPr>
        <w:t xml:space="preserve"> </w:t>
      </w:r>
      <w:r w:rsidR="00F92279">
        <w:rPr>
          <w:sz w:val="24"/>
          <w:szCs w:val="24"/>
        </w:rPr>
        <w:t>hr.</w:t>
      </w:r>
      <w:proofErr w:type="gramEnd"/>
      <w:r w:rsidR="00F92279">
        <w:rPr>
          <w:sz w:val="24"/>
          <w:szCs w:val="24"/>
        </w:rPr>
        <w:t xml:space="preserve">  Estimated total personnel cost, </w:t>
      </w:r>
      <w:r w:rsidR="005E4274">
        <w:rPr>
          <w:sz w:val="24"/>
          <w:szCs w:val="24"/>
        </w:rPr>
        <w:t>$</w:t>
      </w:r>
      <w:r>
        <w:rPr>
          <w:sz w:val="24"/>
          <w:szCs w:val="24"/>
        </w:rPr>
        <w:t>1,850</w:t>
      </w:r>
      <w:r w:rsidR="001E78DC">
        <w:rPr>
          <w:sz w:val="24"/>
          <w:szCs w:val="24"/>
        </w:rPr>
        <w:t xml:space="preserve">, down from </w:t>
      </w:r>
      <w:r w:rsidR="00502A34">
        <w:rPr>
          <w:sz w:val="24"/>
          <w:szCs w:val="24"/>
        </w:rPr>
        <w:t>$</w:t>
      </w:r>
      <w:r w:rsidR="000946D8">
        <w:rPr>
          <w:sz w:val="24"/>
          <w:szCs w:val="24"/>
        </w:rPr>
        <w:t>6,525</w:t>
      </w:r>
      <w:r w:rsidR="00F92279">
        <w:rPr>
          <w:sz w:val="24"/>
          <w:szCs w:val="24"/>
        </w:rPr>
        <w:t xml:space="preserve">.  </w:t>
      </w:r>
    </w:p>
    <w:p w:rsidR="006D51F1" w:rsidRDefault="006D51F1">
      <w:pPr>
        <w:rPr>
          <w:sz w:val="24"/>
          <w:szCs w:val="24"/>
        </w:rPr>
      </w:pPr>
    </w:p>
    <w:p w:rsidR="006D51F1" w:rsidRDefault="006D51F1">
      <w:pPr>
        <w:rPr>
          <w:sz w:val="24"/>
          <w:szCs w:val="24"/>
        </w:rPr>
      </w:pPr>
      <w:r>
        <w:rPr>
          <w:b/>
          <w:bCs/>
          <w:sz w:val="24"/>
          <w:szCs w:val="24"/>
        </w:rPr>
        <w:t xml:space="preserve">15.  </w:t>
      </w:r>
      <w:r>
        <w:rPr>
          <w:b/>
          <w:bCs/>
          <w:sz w:val="24"/>
          <w:szCs w:val="24"/>
          <w:u w:val="single"/>
        </w:rPr>
        <w:t>Explain the reasons for any program changes or adjustments</w:t>
      </w:r>
      <w:r>
        <w:rPr>
          <w:b/>
          <w:bCs/>
          <w:sz w:val="24"/>
          <w:szCs w:val="24"/>
        </w:rPr>
        <w:t>.</w:t>
      </w:r>
    </w:p>
    <w:p w:rsidR="00F92279" w:rsidRDefault="00F92279">
      <w:pPr>
        <w:rPr>
          <w:sz w:val="24"/>
          <w:szCs w:val="24"/>
        </w:rPr>
      </w:pPr>
    </w:p>
    <w:p w:rsidR="005E4274" w:rsidRDefault="00B2192B" w:rsidP="00B2192B">
      <w:pPr>
        <w:rPr>
          <w:sz w:val="24"/>
          <w:szCs w:val="24"/>
        </w:rPr>
      </w:pPr>
      <w:r w:rsidRPr="004577D7">
        <w:rPr>
          <w:b/>
          <w:sz w:val="24"/>
          <w:szCs w:val="24"/>
        </w:rPr>
        <w:t>Adjustments</w:t>
      </w:r>
      <w:r w:rsidRPr="00B2192B">
        <w:rPr>
          <w:sz w:val="24"/>
          <w:szCs w:val="24"/>
        </w:rPr>
        <w:t xml:space="preserve"> are made in this collection, due in part to differences in numbers of participants, based on current permit counts</w:t>
      </w:r>
      <w:r w:rsidR="00123DC9">
        <w:rPr>
          <w:sz w:val="24"/>
          <w:szCs w:val="24"/>
        </w:rPr>
        <w:t>,</w:t>
      </w:r>
      <w:r w:rsidR="0066521A">
        <w:rPr>
          <w:sz w:val="24"/>
          <w:szCs w:val="24"/>
        </w:rPr>
        <w:t xml:space="preserve"> and due to revisions to postage rates and </w:t>
      </w:r>
      <w:r w:rsidR="000946D8">
        <w:rPr>
          <w:sz w:val="24"/>
          <w:szCs w:val="24"/>
        </w:rPr>
        <w:t>online</w:t>
      </w:r>
      <w:r w:rsidR="0066521A">
        <w:rPr>
          <w:sz w:val="24"/>
          <w:szCs w:val="24"/>
        </w:rPr>
        <w:t xml:space="preserve"> costs.</w:t>
      </w:r>
      <w:r w:rsidR="008267C6">
        <w:rPr>
          <w:sz w:val="24"/>
          <w:szCs w:val="24"/>
        </w:rPr>
        <w:t xml:space="preserve">  </w:t>
      </w:r>
    </w:p>
    <w:p w:rsidR="005E4274" w:rsidRDefault="005E4274" w:rsidP="00B2192B">
      <w:pPr>
        <w:rPr>
          <w:sz w:val="24"/>
          <w:szCs w:val="24"/>
        </w:rPr>
      </w:pPr>
    </w:p>
    <w:p w:rsidR="005B41DF" w:rsidRPr="000946D8" w:rsidRDefault="005B41DF" w:rsidP="005B41DF">
      <w:pPr>
        <w:tabs>
          <w:tab w:val="left" w:pos="360"/>
          <w:tab w:val="left" w:pos="720"/>
          <w:tab w:val="left" w:pos="1080"/>
          <w:tab w:val="left" w:pos="1440"/>
        </w:tabs>
        <w:rPr>
          <w:sz w:val="24"/>
          <w:szCs w:val="24"/>
          <w:u w:val="single"/>
        </w:rPr>
      </w:pPr>
      <w:r w:rsidRPr="000946D8">
        <w:rPr>
          <w:sz w:val="24"/>
          <w:szCs w:val="24"/>
          <w:u w:val="single"/>
        </w:rPr>
        <w:t xml:space="preserve">Application </w:t>
      </w:r>
      <w:r w:rsidR="000946D8" w:rsidRPr="000946D8">
        <w:rPr>
          <w:sz w:val="24"/>
          <w:szCs w:val="24"/>
          <w:u w:val="single"/>
        </w:rPr>
        <w:t>for rockfish cooperative</w:t>
      </w:r>
      <w:r w:rsidR="000946D8">
        <w:rPr>
          <w:sz w:val="24"/>
          <w:szCs w:val="24"/>
          <w:u w:val="single"/>
        </w:rPr>
        <w:t xml:space="preserve"> quota</w:t>
      </w:r>
      <w:r w:rsidR="000946D8" w:rsidRPr="000946D8">
        <w:rPr>
          <w:sz w:val="24"/>
          <w:szCs w:val="24"/>
          <w:u w:val="single"/>
        </w:rPr>
        <w:t xml:space="preserve"> (CQ)</w:t>
      </w:r>
    </w:p>
    <w:p w:rsidR="005B41DF" w:rsidRPr="005B41DF" w:rsidRDefault="005B41DF" w:rsidP="005B41DF">
      <w:pPr>
        <w:tabs>
          <w:tab w:val="left" w:pos="360"/>
          <w:tab w:val="left" w:pos="720"/>
          <w:tab w:val="left" w:pos="1080"/>
          <w:tab w:val="left" w:pos="1440"/>
        </w:tabs>
        <w:rPr>
          <w:sz w:val="24"/>
          <w:szCs w:val="24"/>
        </w:rPr>
      </w:pPr>
      <w:r w:rsidRPr="005B41DF">
        <w:rPr>
          <w:sz w:val="24"/>
          <w:szCs w:val="24"/>
        </w:rPr>
        <w:tab/>
      </w:r>
      <w:proofErr w:type="gramStart"/>
      <w:r w:rsidR="00246D4D">
        <w:rPr>
          <w:sz w:val="24"/>
          <w:szCs w:val="24"/>
        </w:rPr>
        <w:t>an</w:t>
      </w:r>
      <w:proofErr w:type="gramEnd"/>
      <w:r w:rsidR="00246D4D">
        <w:rPr>
          <w:sz w:val="24"/>
          <w:szCs w:val="24"/>
        </w:rPr>
        <w:t xml:space="preserve"> in</w:t>
      </w:r>
      <w:r w:rsidRPr="005B41DF">
        <w:rPr>
          <w:sz w:val="24"/>
          <w:szCs w:val="24"/>
        </w:rPr>
        <w:t xml:space="preserve">crease of </w:t>
      </w:r>
      <w:r w:rsidR="000946D8">
        <w:rPr>
          <w:sz w:val="24"/>
          <w:szCs w:val="24"/>
        </w:rPr>
        <w:t>3</w:t>
      </w:r>
      <w:r w:rsidRPr="005B41DF">
        <w:rPr>
          <w:sz w:val="24"/>
          <w:szCs w:val="24"/>
        </w:rPr>
        <w:t xml:space="preserve"> respondents and responses, </w:t>
      </w:r>
      <w:r w:rsidR="000946D8">
        <w:rPr>
          <w:sz w:val="24"/>
          <w:szCs w:val="24"/>
        </w:rPr>
        <w:t>9</w:t>
      </w:r>
      <w:r w:rsidRPr="005B41DF">
        <w:rPr>
          <w:sz w:val="24"/>
          <w:szCs w:val="24"/>
        </w:rPr>
        <w:t xml:space="preserve"> instead of </w:t>
      </w:r>
      <w:r w:rsidR="000946D8">
        <w:rPr>
          <w:sz w:val="24"/>
          <w:szCs w:val="24"/>
        </w:rPr>
        <w:t>6</w:t>
      </w:r>
    </w:p>
    <w:p w:rsidR="005B41DF" w:rsidRPr="005B41DF" w:rsidRDefault="005B41DF" w:rsidP="005B41DF">
      <w:pPr>
        <w:tabs>
          <w:tab w:val="left" w:pos="360"/>
          <w:tab w:val="left" w:pos="720"/>
          <w:tab w:val="left" w:pos="1080"/>
          <w:tab w:val="left" w:pos="1440"/>
        </w:tabs>
        <w:rPr>
          <w:sz w:val="24"/>
          <w:szCs w:val="24"/>
        </w:rPr>
      </w:pPr>
      <w:r w:rsidRPr="005B41DF">
        <w:rPr>
          <w:sz w:val="24"/>
          <w:szCs w:val="24"/>
        </w:rPr>
        <w:tab/>
      </w:r>
      <w:proofErr w:type="gramStart"/>
      <w:r w:rsidRPr="005B41DF">
        <w:rPr>
          <w:sz w:val="24"/>
          <w:szCs w:val="24"/>
        </w:rPr>
        <w:t>a</w:t>
      </w:r>
      <w:r w:rsidR="00246D4D">
        <w:rPr>
          <w:sz w:val="24"/>
          <w:szCs w:val="24"/>
        </w:rPr>
        <w:t>n</w:t>
      </w:r>
      <w:proofErr w:type="gramEnd"/>
      <w:r w:rsidR="00246D4D">
        <w:rPr>
          <w:sz w:val="24"/>
          <w:szCs w:val="24"/>
        </w:rPr>
        <w:t xml:space="preserve"> in</w:t>
      </w:r>
      <w:r w:rsidRPr="005B41DF">
        <w:rPr>
          <w:sz w:val="24"/>
          <w:szCs w:val="24"/>
        </w:rPr>
        <w:t xml:space="preserve">crease of  </w:t>
      </w:r>
      <w:r w:rsidR="00246D4D">
        <w:rPr>
          <w:sz w:val="24"/>
          <w:szCs w:val="24"/>
        </w:rPr>
        <w:t>6</w:t>
      </w:r>
      <w:r w:rsidRPr="005B41DF">
        <w:rPr>
          <w:sz w:val="24"/>
          <w:szCs w:val="24"/>
        </w:rPr>
        <w:t xml:space="preserve"> hr burden, </w:t>
      </w:r>
      <w:r w:rsidR="000946D8">
        <w:rPr>
          <w:sz w:val="24"/>
          <w:szCs w:val="24"/>
        </w:rPr>
        <w:t>18 instead of 1</w:t>
      </w:r>
      <w:r w:rsidRPr="005B41DF">
        <w:rPr>
          <w:sz w:val="24"/>
          <w:szCs w:val="24"/>
        </w:rPr>
        <w:t>2</w:t>
      </w:r>
      <w:r w:rsidR="00246D4D">
        <w:rPr>
          <w:sz w:val="24"/>
          <w:szCs w:val="24"/>
        </w:rPr>
        <w:t xml:space="preserve"> </w:t>
      </w:r>
      <w:proofErr w:type="spellStart"/>
      <w:r w:rsidR="00246D4D">
        <w:rPr>
          <w:sz w:val="24"/>
          <w:szCs w:val="24"/>
        </w:rPr>
        <w:t>hr</w:t>
      </w:r>
      <w:proofErr w:type="spellEnd"/>
    </w:p>
    <w:p w:rsidR="005B41DF" w:rsidRPr="005B41DF" w:rsidRDefault="005B41DF" w:rsidP="005B41DF">
      <w:pPr>
        <w:tabs>
          <w:tab w:val="left" w:pos="360"/>
          <w:tab w:val="left" w:pos="720"/>
          <w:tab w:val="left" w:pos="1080"/>
          <w:tab w:val="left" w:pos="1440"/>
        </w:tabs>
        <w:rPr>
          <w:sz w:val="24"/>
          <w:szCs w:val="24"/>
        </w:rPr>
      </w:pPr>
      <w:r w:rsidRPr="005B41DF">
        <w:rPr>
          <w:sz w:val="24"/>
          <w:szCs w:val="24"/>
        </w:rPr>
        <w:tab/>
        <w:t>a</w:t>
      </w:r>
      <w:r w:rsidR="00246D4D">
        <w:rPr>
          <w:sz w:val="24"/>
          <w:szCs w:val="24"/>
        </w:rPr>
        <w:t>n in</w:t>
      </w:r>
      <w:r w:rsidRPr="005B41DF">
        <w:rPr>
          <w:sz w:val="24"/>
          <w:szCs w:val="24"/>
        </w:rPr>
        <w:t>crease of $3</w:t>
      </w:r>
      <w:r w:rsidR="00246D4D">
        <w:rPr>
          <w:sz w:val="24"/>
          <w:szCs w:val="24"/>
        </w:rPr>
        <w:t>66</w:t>
      </w:r>
      <w:r w:rsidRPr="005B41DF">
        <w:rPr>
          <w:sz w:val="24"/>
          <w:szCs w:val="24"/>
        </w:rPr>
        <w:t xml:space="preserve"> personnel costs, </w:t>
      </w:r>
      <w:r w:rsidR="000946D8">
        <w:rPr>
          <w:sz w:val="24"/>
          <w:szCs w:val="24"/>
        </w:rPr>
        <w:t>$666</w:t>
      </w:r>
      <w:r w:rsidRPr="005B41DF">
        <w:rPr>
          <w:sz w:val="24"/>
          <w:szCs w:val="24"/>
        </w:rPr>
        <w:t xml:space="preserve"> instead of $3</w:t>
      </w:r>
      <w:r w:rsidR="000946D8">
        <w:rPr>
          <w:sz w:val="24"/>
          <w:szCs w:val="24"/>
        </w:rPr>
        <w:t>0</w:t>
      </w:r>
      <w:r w:rsidRPr="005B41DF">
        <w:rPr>
          <w:sz w:val="24"/>
          <w:szCs w:val="24"/>
        </w:rPr>
        <w:t>0</w:t>
      </w:r>
    </w:p>
    <w:p w:rsidR="005B41DF" w:rsidRPr="005B41DF" w:rsidRDefault="005B41DF" w:rsidP="005B41DF">
      <w:pPr>
        <w:tabs>
          <w:tab w:val="left" w:pos="360"/>
          <w:tab w:val="left" w:pos="720"/>
          <w:tab w:val="left" w:pos="1080"/>
          <w:tab w:val="left" w:pos="1440"/>
        </w:tabs>
        <w:rPr>
          <w:sz w:val="24"/>
          <w:szCs w:val="24"/>
        </w:rPr>
      </w:pPr>
      <w:r w:rsidRPr="005B41DF">
        <w:rPr>
          <w:sz w:val="24"/>
          <w:szCs w:val="24"/>
        </w:rPr>
        <w:tab/>
      </w:r>
      <w:proofErr w:type="gramStart"/>
      <w:r w:rsidRPr="005B41DF">
        <w:rPr>
          <w:sz w:val="24"/>
          <w:szCs w:val="24"/>
        </w:rPr>
        <w:t>a</w:t>
      </w:r>
      <w:proofErr w:type="gramEnd"/>
      <w:r w:rsidRPr="005B41DF">
        <w:rPr>
          <w:sz w:val="24"/>
          <w:szCs w:val="24"/>
        </w:rPr>
        <w:t xml:space="preserve"> decrease of $</w:t>
      </w:r>
      <w:r w:rsidR="00246D4D">
        <w:rPr>
          <w:sz w:val="24"/>
          <w:szCs w:val="24"/>
        </w:rPr>
        <w:t>196</w:t>
      </w:r>
      <w:r w:rsidRPr="005B41DF">
        <w:rPr>
          <w:sz w:val="24"/>
          <w:szCs w:val="24"/>
        </w:rPr>
        <w:t xml:space="preserve"> miscellaneous costs, </w:t>
      </w:r>
      <w:r w:rsidR="000946D8">
        <w:rPr>
          <w:sz w:val="24"/>
          <w:szCs w:val="24"/>
        </w:rPr>
        <w:t>$26</w:t>
      </w:r>
      <w:r w:rsidRPr="005B41DF">
        <w:rPr>
          <w:sz w:val="24"/>
          <w:szCs w:val="24"/>
        </w:rPr>
        <w:t xml:space="preserve"> instead of $2</w:t>
      </w:r>
      <w:r w:rsidR="000946D8">
        <w:rPr>
          <w:sz w:val="24"/>
          <w:szCs w:val="24"/>
        </w:rPr>
        <w:t>22</w:t>
      </w:r>
    </w:p>
    <w:p w:rsidR="005B41DF" w:rsidRPr="005B41DF" w:rsidRDefault="005B41DF" w:rsidP="00B2192B">
      <w:pPr>
        <w:rPr>
          <w:sz w:val="24"/>
          <w:szCs w:val="24"/>
        </w:rPr>
      </w:pPr>
    </w:p>
    <w:p w:rsidR="00FE2411" w:rsidRPr="000946D8" w:rsidRDefault="00FE2411" w:rsidP="00FE2411">
      <w:pPr>
        <w:tabs>
          <w:tab w:val="left" w:pos="360"/>
          <w:tab w:val="left" w:pos="720"/>
          <w:tab w:val="left" w:pos="1080"/>
          <w:tab w:val="left" w:pos="1440"/>
        </w:tabs>
        <w:rPr>
          <w:sz w:val="24"/>
          <w:szCs w:val="24"/>
          <w:u w:val="single"/>
        </w:rPr>
      </w:pPr>
      <w:r w:rsidRPr="000946D8">
        <w:rPr>
          <w:sz w:val="24"/>
          <w:szCs w:val="24"/>
          <w:u w:val="single"/>
        </w:rPr>
        <w:t xml:space="preserve">Application for </w:t>
      </w:r>
      <w:r>
        <w:rPr>
          <w:sz w:val="24"/>
          <w:szCs w:val="24"/>
          <w:u w:val="single"/>
        </w:rPr>
        <w:t xml:space="preserve">rockfish inter-cooperative transfer </w:t>
      </w:r>
    </w:p>
    <w:p w:rsidR="00FE2411" w:rsidRPr="005B41DF" w:rsidRDefault="00FE2411" w:rsidP="00FE2411">
      <w:pPr>
        <w:tabs>
          <w:tab w:val="left" w:pos="360"/>
          <w:tab w:val="left" w:pos="720"/>
          <w:tab w:val="left" w:pos="1080"/>
          <w:tab w:val="left" w:pos="1440"/>
        </w:tabs>
        <w:rPr>
          <w:sz w:val="24"/>
          <w:szCs w:val="24"/>
        </w:rPr>
      </w:pPr>
      <w:r w:rsidRPr="005B41DF">
        <w:rPr>
          <w:sz w:val="24"/>
          <w:szCs w:val="24"/>
        </w:rPr>
        <w:tab/>
      </w:r>
      <w:proofErr w:type="gramStart"/>
      <w:r>
        <w:rPr>
          <w:sz w:val="24"/>
          <w:szCs w:val="24"/>
        </w:rPr>
        <w:t>an</w:t>
      </w:r>
      <w:proofErr w:type="gramEnd"/>
      <w:r>
        <w:rPr>
          <w:sz w:val="24"/>
          <w:szCs w:val="24"/>
        </w:rPr>
        <w:t xml:space="preserve"> in</w:t>
      </w:r>
      <w:r w:rsidRPr="005B41DF">
        <w:rPr>
          <w:sz w:val="24"/>
          <w:szCs w:val="24"/>
        </w:rPr>
        <w:t xml:space="preserve">crease of </w:t>
      </w:r>
      <w:r>
        <w:rPr>
          <w:sz w:val="24"/>
          <w:szCs w:val="24"/>
        </w:rPr>
        <w:t>3</w:t>
      </w:r>
      <w:r w:rsidRPr="005B41DF">
        <w:rPr>
          <w:sz w:val="24"/>
          <w:szCs w:val="24"/>
        </w:rPr>
        <w:t xml:space="preserve"> respondents, </w:t>
      </w:r>
      <w:r>
        <w:rPr>
          <w:sz w:val="24"/>
          <w:szCs w:val="24"/>
        </w:rPr>
        <w:t>9</w:t>
      </w:r>
      <w:r w:rsidRPr="005B41DF">
        <w:rPr>
          <w:sz w:val="24"/>
          <w:szCs w:val="24"/>
        </w:rPr>
        <w:t xml:space="preserve"> instead of </w:t>
      </w:r>
      <w:r>
        <w:rPr>
          <w:sz w:val="24"/>
          <w:szCs w:val="24"/>
        </w:rPr>
        <w:t>6</w:t>
      </w:r>
    </w:p>
    <w:p w:rsidR="00FE2411" w:rsidRPr="005B41DF" w:rsidRDefault="00FE2411" w:rsidP="00FE2411">
      <w:pPr>
        <w:tabs>
          <w:tab w:val="left" w:pos="360"/>
          <w:tab w:val="left" w:pos="720"/>
          <w:tab w:val="left" w:pos="1080"/>
          <w:tab w:val="left" w:pos="1440"/>
        </w:tabs>
        <w:rPr>
          <w:sz w:val="24"/>
          <w:szCs w:val="24"/>
        </w:rPr>
      </w:pPr>
      <w:r>
        <w:rPr>
          <w:sz w:val="24"/>
          <w:szCs w:val="24"/>
        </w:rPr>
        <w:tab/>
      </w:r>
      <w:proofErr w:type="gramStart"/>
      <w:r>
        <w:rPr>
          <w:sz w:val="24"/>
          <w:szCs w:val="24"/>
        </w:rPr>
        <w:t>an</w:t>
      </w:r>
      <w:proofErr w:type="gramEnd"/>
      <w:r>
        <w:rPr>
          <w:sz w:val="24"/>
          <w:szCs w:val="24"/>
        </w:rPr>
        <w:t xml:space="preserve"> in</w:t>
      </w:r>
      <w:r w:rsidRPr="005B41DF">
        <w:rPr>
          <w:sz w:val="24"/>
          <w:szCs w:val="24"/>
        </w:rPr>
        <w:t xml:space="preserve">crease of </w:t>
      </w:r>
      <w:r w:rsidR="0088027F">
        <w:rPr>
          <w:sz w:val="24"/>
          <w:szCs w:val="24"/>
        </w:rPr>
        <w:t>9</w:t>
      </w:r>
      <w:r>
        <w:rPr>
          <w:sz w:val="24"/>
          <w:szCs w:val="24"/>
        </w:rPr>
        <w:t xml:space="preserve"> </w:t>
      </w:r>
      <w:r w:rsidRPr="005B41DF">
        <w:rPr>
          <w:sz w:val="24"/>
          <w:szCs w:val="24"/>
        </w:rPr>
        <w:t xml:space="preserve">responses, </w:t>
      </w:r>
      <w:r>
        <w:rPr>
          <w:sz w:val="24"/>
          <w:szCs w:val="24"/>
        </w:rPr>
        <w:t>27</w:t>
      </w:r>
      <w:r w:rsidRPr="005B41DF">
        <w:rPr>
          <w:sz w:val="24"/>
          <w:szCs w:val="24"/>
        </w:rPr>
        <w:t xml:space="preserve"> instead of </w:t>
      </w:r>
      <w:r>
        <w:rPr>
          <w:sz w:val="24"/>
          <w:szCs w:val="24"/>
        </w:rPr>
        <w:t>18</w:t>
      </w:r>
    </w:p>
    <w:p w:rsidR="00FE2411" w:rsidRPr="00445541" w:rsidRDefault="00FE2411" w:rsidP="00FE2411">
      <w:pPr>
        <w:tabs>
          <w:tab w:val="left" w:pos="360"/>
          <w:tab w:val="left" w:pos="720"/>
          <w:tab w:val="left" w:pos="1080"/>
          <w:tab w:val="left" w:pos="1440"/>
        </w:tabs>
        <w:rPr>
          <w:sz w:val="24"/>
          <w:szCs w:val="24"/>
        </w:rPr>
      </w:pPr>
      <w:r w:rsidRPr="005B41DF">
        <w:rPr>
          <w:sz w:val="24"/>
          <w:szCs w:val="24"/>
        </w:rPr>
        <w:tab/>
      </w:r>
      <w:proofErr w:type="gramStart"/>
      <w:r w:rsidRPr="00445541">
        <w:rPr>
          <w:sz w:val="24"/>
          <w:szCs w:val="24"/>
        </w:rPr>
        <w:t>a</w:t>
      </w:r>
      <w:proofErr w:type="gramEnd"/>
      <w:r w:rsidR="0088027F" w:rsidRPr="00445541">
        <w:rPr>
          <w:sz w:val="24"/>
          <w:szCs w:val="24"/>
        </w:rPr>
        <w:t xml:space="preserve"> de</w:t>
      </w:r>
      <w:r w:rsidR="007053CF" w:rsidRPr="00445541">
        <w:rPr>
          <w:sz w:val="24"/>
          <w:szCs w:val="24"/>
        </w:rPr>
        <w:t xml:space="preserve">crease of </w:t>
      </w:r>
      <w:r w:rsidR="002672DD" w:rsidRPr="00445541">
        <w:rPr>
          <w:sz w:val="24"/>
          <w:szCs w:val="24"/>
        </w:rPr>
        <w:t>1</w:t>
      </w:r>
      <w:r w:rsidR="00B36D09" w:rsidRPr="00445541">
        <w:rPr>
          <w:sz w:val="24"/>
          <w:szCs w:val="24"/>
        </w:rPr>
        <w:t>3</w:t>
      </w:r>
      <w:r w:rsidRPr="00445541">
        <w:rPr>
          <w:sz w:val="24"/>
          <w:szCs w:val="24"/>
        </w:rPr>
        <w:t xml:space="preserve"> hr burden,</w:t>
      </w:r>
      <w:r w:rsidR="00B36D09" w:rsidRPr="00445541">
        <w:rPr>
          <w:sz w:val="24"/>
          <w:szCs w:val="24"/>
        </w:rPr>
        <w:t xml:space="preserve"> 5</w:t>
      </w:r>
      <w:r w:rsidRPr="00445541">
        <w:rPr>
          <w:sz w:val="24"/>
          <w:szCs w:val="24"/>
        </w:rPr>
        <w:t xml:space="preserve"> instead of 1</w:t>
      </w:r>
      <w:r w:rsidR="003C64EC" w:rsidRPr="00445541">
        <w:rPr>
          <w:sz w:val="24"/>
          <w:szCs w:val="24"/>
        </w:rPr>
        <w:t>8</w:t>
      </w:r>
      <w:r w:rsidRPr="00445541">
        <w:rPr>
          <w:sz w:val="24"/>
          <w:szCs w:val="24"/>
        </w:rPr>
        <w:t xml:space="preserve"> hr</w:t>
      </w:r>
    </w:p>
    <w:p w:rsidR="00FE2411" w:rsidRPr="005B41DF" w:rsidRDefault="00FE2411" w:rsidP="00FE2411">
      <w:pPr>
        <w:tabs>
          <w:tab w:val="left" w:pos="360"/>
          <w:tab w:val="left" w:pos="720"/>
          <w:tab w:val="left" w:pos="1080"/>
          <w:tab w:val="left" w:pos="1440"/>
        </w:tabs>
        <w:rPr>
          <w:sz w:val="24"/>
          <w:szCs w:val="24"/>
        </w:rPr>
      </w:pPr>
      <w:r w:rsidRPr="00445541">
        <w:rPr>
          <w:sz w:val="24"/>
          <w:szCs w:val="24"/>
        </w:rPr>
        <w:tab/>
      </w:r>
      <w:proofErr w:type="gramStart"/>
      <w:r w:rsidRPr="00445541">
        <w:rPr>
          <w:sz w:val="24"/>
          <w:szCs w:val="24"/>
        </w:rPr>
        <w:t>an</w:t>
      </w:r>
      <w:proofErr w:type="gramEnd"/>
      <w:r w:rsidRPr="00445541">
        <w:rPr>
          <w:sz w:val="24"/>
          <w:szCs w:val="24"/>
        </w:rPr>
        <w:t xml:space="preserve"> increase of $</w:t>
      </w:r>
      <w:r w:rsidR="009F0EFA" w:rsidRPr="00445541">
        <w:rPr>
          <w:sz w:val="24"/>
          <w:szCs w:val="24"/>
        </w:rPr>
        <w:t>265</w:t>
      </w:r>
      <w:r w:rsidRPr="00445541">
        <w:rPr>
          <w:sz w:val="24"/>
          <w:szCs w:val="24"/>
        </w:rPr>
        <w:t xml:space="preserve"> personnel costs, $</w:t>
      </w:r>
      <w:r w:rsidR="009F0EFA" w:rsidRPr="00445541">
        <w:rPr>
          <w:sz w:val="24"/>
          <w:szCs w:val="24"/>
        </w:rPr>
        <w:t>185</w:t>
      </w:r>
      <w:r w:rsidRPr="00445541">
        <w:rPr>
          <w:sz w:val="24"/>
          <w:szCs w:val="24"/>
        </w:rPr>
        <w:t xml:space="preserve"> instead of $</w:t>
      </w:r>
      <w:r w:rsidR="003C64EC" w:rsidRPr="00445541">
        <w:rPr>
          <w:sz w:val="24"/>
          <w:szCs w:val="24"/>
        </w:rPr>
        <w:t>450</w:t>
      </w:r>
    </w:p>
    <w:p w:rsidR="00FE2411" w:rsidRPr="005B41DF" w:rsidRDefault="00FE2411" w:rsidP="00FE2411">
      <w:pPr>
        <w:tabs>
          <w:tab w:val="left" w:pos="360"/>
          <w:tab w:val="left" w:pos="720"/>
          <w:tab w:val="left" w:pos="1080"/>
          <w:tab w:val="left" w:pos="1440"/>
        </w:tabs>
        <w:rPr>
          <w:sz w:val="24"/>
          <w:szCs w:val="24"/>
        </w:rPr>
      </w:pPr>
      <w:r w:rsidRPr="005B41DF">
        <w:rPr>
          <w:sz w:val="24"/>
          <w:szCs w:val="24"/>
        </w:rPr>
        <w:tab/>
      </w:r>
      <w:proofErr w:type="gramStart"/>
      <w:r w:rsidRPr="005B41DF">
        <w:rPr>
          <w:sz w:val="24"/>
          <w:szCs w:val="24"/>
        </w:rPr>
        <w:t>a</w:t>
      </w:r>
      <w:proofErr w:type="gramEnd"/>
      <w:r w:rsidRPr="005B41DF">
        <w:rPr>
          <w:sz w:val="24"/>
          <w:szCs w:val="24"/>
        </w:rPr>
        <w:t xml:space="preserve"> decrease of $</w:t>
      </w:r>
      <w:r w:rsidR="0088027F">
        <w:rPr>
          <w:sz w:val="24"/>
          <w:szCs w:val="24"/>
        </w:rPr>
        <w:t>2</w:t>
      </w:r>
      <w:r w:rsidRPr="005B41DF">
        <w:rPr>
          <w:sz w:val="24"/>
          <w:szCs w:val="24"/>
        </w:rPr>
        <w:t xml:space="preserve"> miscellaneous costs, </w:t>
      </w:r>
      <w:r>
        <w:rPr>
          <w:sz w:val="24"/>
          <w:szCs w:val="24"/>
        </w:rPr>
        <w:t>$</w:t>
      </w:r>
      <w:r w:rsidR="003C64EC">
        <w:rPr>
          <w:sz w:val="24"/>
          <w:szCs w:val="24"/>
        </w:rPr>
        <w:t>1</w:t>
      </w:r>
      <w:r w:rsidRPr="005B41DF">
        <w:rPr>
          <w:sz w:val="24"/>
          <w:szCs w:val="24"/>
        </w:rPr>
        <w:t xml:space="preserve"> instead of $</w:t>
      </w:r>
      <w:r w:rsidR="003C64EC">
        <w:rPr>
          <w:sz w:val="24"/>
          <w:szCs w:val="24"/>
        </w:rPr>
        <w:t>3</w:t>
      </w:r>
    </w:p>
    <w:p w:rsidR="008267C6" w:rsidRDefault="008267C6" w:rsidP="005D5E5D">
      <w:pPr>
        <w:rPr>
          <w:sz w:val="24"/>
          <w:szCs w:val="24"/>
        </w:rPr>
      </w:pPr>
    </w:p>
    <w:p w:rsidR="00FE2411" w:rsidRPr="000946D8" w:rsidRDefault="00FE2411" w:rsidP="00FE2411">
      <w:pPr>
        <w:tabs>
          <w:tab w:val="left" w:pos="360"/>
          <w:tab w:val="left" w:pos="720"/>
          <w:tab w:val="left" w:pos="1080"/>
          <w:tab w:val="left" w:pos="1440"/>
        </w:tabs>
        <w:rPr>
          <w:sz w:val="24"/>
          <w:szCs w:val="24"/>
          <w:u w:val="single"/>
        </w:rPr>
      </w:pPr>
      <w:r w:rsidRPr="000946D8">
        <w:rPr>
          <w:sz w:val="24"/>
          <w:szCs w:val="24"/>
          <w:u w:val="single"/>
        </w:rPr>
        <w:t>A</w:t>
      </w:r>
      <w:r w:rsidR="005E2E28">
        <w:rPr>
          <w:sz w:val="24"/>
          <w:szCs w:val="24"/>
          <w:u w:val="single"/>
        </w:rPr>
        <w:t>nnual Rockfish Cooperative Report</w:t>
      </w:r>
    </w:p>
    <w:p w:rsidR="00FE2411" w:rsidRPr="005B41DF" w:rsidRDefault="00FE2411" w:rsidP="00FE2411">
      <w:pPr>
        <w:tabs>
          <w:tab w:val="left" w:pos="360"/>
          <w:tab w:val="left" w:pos="720"/>
          <w:tab w:val="left" w:pos="1080"/>
          <w:tab w:val="left" w:pos="1440"/>
        </w:tabs>
        <w:rPr>
          <w:sz w:val="24"/>
          <w:szCs w:val="24"/>
        </w:rPr>
      </w:pPr>
      <w:r w:rsidRPr="005B41DF">
        <w:rPr>
          <w:sz w:val="24"/>
          <w:szCs w:val="24"/>
        </w:rPr>
        <w:tab/>
      </w:r>
      <w:proofErr w:type="gramStart"/>
      <w:r>
        <w:rPr>
          <w:sz w:val="24"/>
          <w:szCs w:val="24"/>
        </w:rPr>
        <w:t>an</w:t>
      </w:r>
      <w:proofErr w:type="gramEnd"/>
      <w:r>
        <w:rPr>
          <w:sz w:val="24"/>
          <w:szCs w:val="24"/>
        </w:rPr>
        <w:t xml:space="preserve"> in</w:t>
      </w:r>
      <w:r w:rsidRPr="005B41DF">
        <w:rPr>
          <w:sz w:val="24"/>
          <w:szCs w:val="24"/>
        </w:rPr>
        <w:t xml:space="preserve">crease of </w:t>
      </w:r>
      <w:r>
        <w:rPr>
          <w:sz w:val="24"/>
          <w:szCs w:val="24"/>
        </w:rPr>
        <w:t>3</w:t>
      </w:r>
      <w:r w:rsidRPr="005B41DF">
        <w:rPr>
          <w:sz w:val="24"/>
          <w:szCs w:val="24"/>
        </w:rPr>
        <w:t xml:space="preserve"> respondents and responses, </w:t>
      </w:r>
      <w:r>
        <w:rPr>
          <w:sz w:val="24"/>
          <w:szCs w:val="24"/>
        </w:rPr>
        <w:t>9</w:t>
      </w:r>
      <w:r w:rsidRPr="005B41DF">
        <w:rPr>
          <w:sz w:val="24"/>
          <w:szCs w:val="24"/>
        </w:rPr>
        <w:t xml:space="preserve"> instead of </w:t>
      </w:r>
      <w:r>
        <w:rPr>
          <w:sz w:val="24"/>
          <w:szCs w:val="24"/>
        </w:rPr>
        <w:t>6</w:t>
      </w:r>
    </w:p>
    <w:p w:rsidR="00FE2411" w:rsidRPr="005B41DF" w:rsidRDefault="00FE2411" w:rsidP="00FE2411">
      <w:pPr>
        <w:tabs>
          <w:tab w:val="left" w:pos="360"/>
          <w:tab w:val="left" w:pos="720"/>
          <w:tab w:val="left" w:pos="1080"/>
          <w:tab w:val="left" w:pos="1440"/>
        </w:tabs>
        <w:rPr>
          <w:sz w:val="24"/>
          <w:szCs w:val="24"/>
        </w:rPr>
      </w:pPr>
      <w:r w:rsidRPr="005B41DF">
        <w:rPr>
          <w:sz w:val="24"/>
          <w:szCs w:val="24"/>
        </w:rPr>
        <w:tab/>
      </w:r>
      <w:proofErr w:type="gramStart"/>
      <w:r w:rsidRPr="005B41DF">
        <w:rPr>
          <w:sz w:val="24"/>
          <w:szCs w:val="24"/>
        </w:rPr>
        <w:t>a</w:t>
      </w:r>
      <w:r>
        <w:rPr>
          <w:sz w:val="24"/>
          <w:szCs w:val="24"/>
        </w:rPr>
        <w:t>n</w:t>
      </w:r>
      <w:proofErr w:type="gramEnd"/>
      <w:r>
        <w:rPr>
          <w:sz w:val="24"/>
          <w:szCs w:val="24"/>
        </w:rPr>
        <w:t xml:space="preserve"> in</w:t>
      </w:r>
      <w:r w:rsidRPr="005B41DF">
        <w:rPr>
          <w:sz w:val="24"/>
          <w:szCs w:val="24"/>
        </w:rPr>
        <w:t xml:space="preserve">crease of  </w:t>
      </w:r>
      <w:r w:rsidR="00B00252">
        <w:rPr>
          <w:sz w:val="24"/>
          <w:szCs w:val="24"/>
        </w:rPr>
        <w:t>120</w:t>
      </w:r>
      <w:r w:rsidRPr="005B41DF">
        <w:rPr>
          <w:sz w:val="24"/>
          <w:szCs w:val="24"/>
        </w:rPr>
        <w:t xml:space="preserve"> hr burden, </w:t>
      </w:r>
      <w:r w:rsidR="005E2E28">
        <w:rPr>
          <w:sz w:val="24"/>
          <w:szCs w:val="24"/>
        </w:rPr>
        <w:t>360</w:t>
      </w:r>
      <w:r>
        <w:rPr>
          <w:sz w:val="24"/>
          <w:szCs w:val="24"/>
        </w:rPr>
        <w:t xml:space="preserve"> instead of </w:t>
      </w:r>
      <w:r w:rsidR="005E2E28">
        <w:rPr>
          <w:sz w:val="24"/>
          <w:szCs w:val="24"/>
        </w:rPr>
        <w:t>240</w:t>
      </w:r>
      <w:r>
        <w:rPr>
          <w:sz w:val="24"/>
          <w:szCs w:val="24"/>
        </w:rPr>
        <w:t xml:space="preserve"> hr</w:t>
      </w:r>
    </w:p>
    <w:p w:rsidR="00FE2411" w:rsidRPr="005B41DF" w:rsidRDefault="00FE2411" w:rsidP="00FE2411">
      <w:pPr>
        <w:tabs>
          <w:tab w:val="left" w:pos="360"/>
          <w:tab w:val="left" w:pos="720"/>
          <w:tab w:val="left" w:pos="1080"/>
          <w:tab w:val="left" w:pos="1440"/>
        </w:tabs>
        <w:rPr>
          <w:sz w:val="24"/>
          <w:szCs w:val="24"/>
        </w:rPr>
      </w:pPr>
      <w:r w:rsidRPr="005B41DF">
        <w:rPr>
          <w:sz w:val="24"/>
          <w:szCs w:val="24"/>
        </w:rPr>
        <w:tab/>
      </w:r>
      <w:proofErr w:type="gramStart"/>
      <w:r w:rsidRPr="005B41DF">
        <w:rPr>
          <w:sz w:val="24"/>
          <w:szCs w:val="24"/>
        </w:rPr>
        <w:t>a</w:t>
      </w:r>
      <w:r>
        <w:rPr>
          <w:sz w:val="24"/>
          <w:szCs w:val="24"/>
        </w:rPr>
        <w:t>n</w:t>
      </w:r>
      <w:proofErr w:type="gramEnd"/>
      <w:r>
        <w:rPr>
          <w:sz w:val="24"/>
          <w:szCs w:val="24"/>
        </w:rPr>
        <w:t xml:space="preserve"> in</w:t>
      </w:r>
      <w:r w:rsidRPr="005B41DF">
        <w:rPr>
          <w:sz w:val="24"/>
          <w:szCs w:val="24"/>
        </w:rPr>
        <w:t>crease of $</w:t>
      </w:r>
      <w:r w:rsidR="00B00252">
        <w:rPr>
          <w:sz w:val="24"/>
          <w:szCs w:val="24"/>
        </w:rPr>
        <w:t>7,320</w:t>
      </w:r>
      <w:r w:rsidRPr="005B41DF">
        <w:rPr>
          <w:sz w:val="24"/>
          <w:szCs w:val="24"/>
        </w:rPr>
        <w:t xml:space="preserve"> personnel costs, </w:t>
      </w:r>
      <w:r>
        <w:rPr>
          <w:sz w:val="24"/>
          <w:szCs w:val="24"/>
        </w:rPr>
        <w:t>$</w:t>
      </w:r>
      <w:r w:rsidR="005E2E28">
        <w:rPr>
          <w:sz w:val="24"/>
          <w:szCs w:val="24"/>
        </w:rPr>
        <w:t>13,320</w:t>
      </w:r>
      <w:r w:rsidRPr="005B41DF">
        <w:rPr>
          <w:sz w:val="24"/>
          <w:szCs w:val="24"/>
        </w:rPr>
        <w:t xml:space="preserve"> instead of $</w:t>
      </w:r>
      <w:r w:rsidR="005E2E28">
        <w:rPr>
          <w:sz w:val="24"/>
          <w:szCs w:val="24"/>
        </w:rPr>
        <w:t>6,000</w:t>
      </w:r>
    </w:p>
    <w:p w:rsidR="00FE2411" w:rsidRPr="005D5A07" w:rsidRDefault="00FE2411" w:rsidP="00FE2411">
      <w:pPr>
        <w:tabs>
          <w:tab w:val="left" w:pos="360"/>
          <w:tab w:val="left" w:pos="720"/>
          <w:tab w:val="left" w:pos="1080"/>
          <w:tab w:val="left" w:pos="1440"/>
        </w:tabs>
        <w:rPr>
          <w:sz w:val="24"/>
          <w:szCs w:val="24"/>
        </w:rPr>
      </w:pPr>
      <w:r w:rsidRPr="005D5A07">
        <w:rPr>
          <w:sz w:val="24"/>
          <w:szCs w:val="24"/>
        </w:rPr>
        <w:tab/>
      </w:r>
      <w:proofErr w:type="gramStart"/>
      <w:r w:rsidRPr="005D5A07">
        <w:rPr>
          <w:sz w:val="24"/>
          <w:szCs w:val="24"/>
        </w:rPr>
        <w:t>a</w:t>
      </w:r>
      <w:r w:rsidR="00B00252" w:rsidRPr="005D5A07">
        <w:rPr>
          <w:sz w:val="24"/>
          <w:szCs w:val="24"/>
        </w:rPr>
        <w:t>n</w:t>
      </w:r>
      <w:proofErr w:type="gramEnd"/>
      <w:r w:rsidR="00B00252" w:rsidRPr="005D5A07">
        <w:rPr>
          <w:sz w:val="24"/>
          <w:szCs w:val="24"/>
        </w:rPr>
        <w:t xml:space="preserve"> in</w:t>
      </w:r>
      <w:r w:rsidRPr="005D5A07">
        <w:rPr>
          <w:sz w:val="24"/>
          <w:szCs w:val="24"/>
        </w:rPr>
        <w:t>crease of $</w:t>
      </w:r>
      <w:r w:rsidR="00D06036" w:rsidRPr="005D5A07">
        <w:rPr>
          <w:sz w:val="24"/>
          <w:szCs w:val="24"/>
        </w:rPr>
        <w:t>17</w:t>
      </w:r>
      <w:r w:rsidRPr="005D5A07">
        <w:rPr>
          <w:sz w:val="24"/>
          <w:szCs w:val="24"/>
        </w:rPr>
        <w:t xml:space="preserve"> miscellaneous costs, $</w:t>
      </w:r>
      <w:r w:rsidR="00D06036" w:rsidRPr="005D5A07">
        <w:rPr>
          <w:sz w:val="24"/>
          <w:szCs w:val="24"/>
        </w:rPr>
        <w:t>25</w:t>
      </w:r>
      <w:r w:rsidRPr="005D5A07">
        <w:rPr>
          <w:sz w:val="24"/>
          <w:szCs w:val="24"/>
        </w:rPr>
        <w:t xml:space="preserve"> instead of $</w:t>
      </w:r>
      <w:r w:rsidR="005E2E28" w:rsidRPr="005D5A07">
        <w:rPr>
          <w:sz w:val="24"/>
          <w:szCs w:val="24"/>
        </w:rPr>
        <w:t>8</w:t>
      </w:r>
    </w:p>
    <w:p w:rsidR="00FE2411" w:rsidRDefault="00FE2411" w:rsidP="005D5E5D">
      <w:pPr>
        <w:rPr>
          <w:sz w:val="24"/>
          <w:szCs w:val="24"/>
        </w:rPr>
      </w:pPr>
    </w:p>
    <w:p w:rsidR="00FE2411" w:rsidRPr="009F0EFA" w:rsidRDefault="00B00252" w:rsidP="00FE2411">
      <w:pPr>
        <w:tabs>
          <w:tab w:val="left" w:pos="360"/>
          <w:tab w:val="left" w:pos="720"/>
          <w:tab w:val="left" w:pos="1080"/>
          <w:tab w:val="left" w:pos="1440"/>
        </w:tabs>
        <w:rPr>
          <w:sz w:val="24"/>
          <w:szCs w:val="24"/>
        </w:rPr>
      </w:pPr>
      <w:r>
        <w:rPr>
          <w:sz w:val="24"/>
          <w:szCs w:val="24"/>
          <w:u w:val="single"/>
        </w:rPr>
        <w:t>Vessel Check-in/check-out &amp; declaration of termination fishing</w:t>
      </w:r>
      <w:r w:rsidR="009F0EFA" w:rsidRPr="009F0EFA">
        <w:rPr>
          <w:sz w:val="24"/>
          <w:szCs w:val="24"/>
        </w:rPr>
        <w:t xml:space="preserve"> – correction, previously total responses were shown as response per respondent</w:t>
      </w:r>
    </w:p>
    <w:p w:rsidR="009F0EFA" w:rsidRDefault="00FE2411" w:rsidP="00FE2411">
      <w:pPr>
        <w:tabs>
          <w:tab w:val="left" w:pos="360"/>
          <w:tab w:val="left" w:pos="720"/>
          <w:tab w:val="left" w:pos="1080"/>
          <w:tab w:val="left" w:pos="1440"/>
        </w:tabs>
        <w:rPr>
          <w:sz w:val="24"/>
          <w:szCs w:val="24"/>
        </w:rPr>
      </w:pPr>
      <w:r w:rsidRPr="005B41DF">
        <w:rPr>
          <w:sz w:val="24"/>
          <w:szCs w:val="24"/>
        </w:rPr>
        <w:tab/>
      </w:r>
    </w:p>
    <w:p w:rsidR="00FE2411" w:rsidRPr="005B41DF" w:rsidRDefault="009F0EFA" w:rsidP="00FE2411">
      <w:pPr>
        <w:tabs>
          <w:tab w:val="left" w:pos="360"/>
          <w:tab w:val="left" w:pos="720"/>
          <w:tab w:val="left" w:pos="1080"/>
          <w:tab w:val="left" w:pos="1440"/>
        </w:tabs>
        <w:rPr>
          <w:sz w:val="24"/>
          <w:szCs w:val="24"/>
        </w:rPr>
      </w:pPr>
      <w:r>
        <w:rPr>
          <w:sz w:val="24"/>
          <w:szCs w:val="24"/>
        </w:rPr>
        <w:tab/>
      </w:r>
      <w:proofErr w:type="gramStart"/>
      <w:r w:rsidR="00FE2411">
        <w:rPr>
          <w:sz w:val="24"/>
          <w:szCs w:val="24"/>
        </w:rPr>
        <w:t>an</w:t>
      </w:r>
      <w:proofErr w:type="gramEnd"/>
      <w:r w:rsidR="00FE2411">
        <w:rPr>
          <w:sz w:val="24"/>
          <w:szCs w:val="24"/>
        </w:rPr>
        <w:t xml:space="preserve"> in</w:t>
      </w:r>
      <w:r w:rsidR="00FE2411" w:rsidRPr="005B41DF">
        <w:rPr>
          <w:sz w:val="24"/>
          <w:szCs w:val="24"/>
        </w:rPr>
        <w:t xml:space="preserve">crease of </w:t>
      </w:r>
      <w:r w:rsidR="00FE2411">
        <w:rPr>
          <w:sz w:val="24"/>
          <w:szCs w:val="24"/>
        </w:rPr>
        <w:t>3</w:t>
      </w:r>
      <w:r w:rsidR="00FE2411" w:rsidRPr="005B41DF">
        <w:rPr>
          <w:sz w:val="24"/>
          <w:szCs w:val="24"/>
        </w:rPr>
        <w:t xml:space="preserve"> respondents, </w:t>
      </w:r>
      <w:r w:rsidR="00FE2411">
        <w:rPr>
          <w:sz w:val="24"/>
          <w:szCs w:val="24"/>
        </w:rPr>
        <w:t>9</w:t>
      </w:r>
      <w:r w:rsidR="00FE2411" w:rsidRPr="005B41DF">
        <w:rPr>
          <w:sz w:val="24"/>
          <w:szCs w:val="24"/>
        </w:rPr>
        <w:t xml:space="preserve"> instead of </w:t>
      </w:r>
      <w:r w:rsidR="00FE2411">
        <w:rPr>
          <w:sz w:val="24"/>
          <w:szCs w:val="24"/>
        </w:rPr>
        <w:t>6</w:t>
      </w:r>
    </w:p>
    <w:p w:rsidR="00B00252" w:rsidRDefault="00B00252" w:rsidP="00FE2411">
      <w:pPr>
        <w:tabs>
          <w:tab w:val="left" w:pos="360"/>
          <w:tab w:val="left" w:pos="720"/>
          <w:tab w:val="left" w:pos="1080"/>
          <w:tab w:val="left" w:pos="1440"/>
        </w:tabs>
        <w:rPr>
          <w:sz w:val="24"/>
          <w:szCs w:val="24"/>
        </w:rPr>
      </w:pPr>
      <w:r>
        <w:rPr>
          <w:sz w:val="24"/>
          <w:szCs w:val="24"/>
        </w:rPr>
        <w:tab/>
      </w:r>
      <w:proofErr w:type="gramStart"/>
      <w:r w:rsidR="009F0EFA">
        <w:rPr>
          <w:sz w:val="24"/>
          <w:szCs w:val="24"/>
        </w:rPr>
        <w:t>a</w:t>
      </w:r>
      <w:proofErr w:type="gramEnd"/>
      <w:r w:rsidR="009F0EFA">
        <w:rPr>
          <w:sz w:val="24"/>
          <w:szCs w:val="24"/>
        </w:rPr>
        <w:t xml:space="preserve"> decrease </w:t>
      </w:r>
      <w:r w:rsidRPr="005B41DF">
        <w:rPr>
          <w:sz w:val="24"/>
          <w:szCs w:val="24"/>
        </w:rPr>
        <w:t xml:space="preserve">of </w:t>
      </w:r>
      <w:r w:rsidR="009F0EFA">
        <w:rPr>
          <w:sz w:val="24"/>
          <w:szCs w:val="24"/>
        </w:rPr>
        <w:t>345</w:t>
      </w:r>
      <w:r>
        <w:rPr>
          <w:sz w:val="24"/>
          <w:szCs w:val="24"/>
        </w:rPr>
        <w:t xml:space="preserve"> </w:t>
      </w:r>
      <w:r w:rsidRPr="005B41DF">
        <w:rPr>
          <w:sz w:val="24"/>
          <w:szCs w:val="24"/>
        </w:rPr>
        <w:t xml:space="preserve">responses, </w:t>
      </w:r>
      <w:r w:rsidR="009F0EFA">
        <w:rPr>
          <w:sz w:val="24"/>
          <w:szCs w:val="24"/>
        </w:rPr>
        <w:t>63</w:t>
      </w:r>
      <w:r w:rsidRPr="005B41DF">
        <w:rPr>
          <w:sz w:val="24"/>
          <w:szCs w:val="24"/>
        </w:rPr>
        <w:t xml:space="preserve"> instead of </w:t>
      </w:r>
      <w:r>
        <w:rPr>
          <w:sz w:val="24"/>
          <w:szCs w:val="24"/>
        </w:rPr>
        <w:t>408</w:t>
      </w:r>
      <w:r w:rsidR="00FE2411" w:rsidRPr="005B41DF">
        <w:rPr>
          <w:sz w:val="24"/>
          <w:szCs w:val="24"/>
        </w:rPr>
        <w:tab/>
      </w:r>
    </w:p>
    <w:p w:rsidR="00FE2411" w:rsidRPr="005B41DF" w:rsidRDefault="00B00252" w:rsidP="00FE2411">
      <w:pPr>
        <w:tabs>
          <w:tab w:val="left" w:pos="360"/>
          <w:tab w:val="left" w:pos="720"/>
          <w:tab w:val="left" w:pos="1080"/>
          <w:tab w:val="left" w:pos="1440"/>
        </w:tabs>
        <w:rPr>
          <w:sz w:val="24"/>
          <w:szCs w:val="24"/>
        </w:rPr>
      </w:pPr>
      <w:r>
        <w:rPr>
          <w:sz w:val="24"/>
          <w:szCs w:val="24"/>
        </w:rPr>
        <w:lastRenderedPageBreak/>
        <w:tab/>
      </w:r>
      <w:proofErr w:type="gramStart"/>
      <w:r w:rsidR="00FE2411" w:rsidRPr="005B41DF">
        <w:rPr>
          <w:sz w:val="24"/>
          <w:szCs w:val="24"/>
        </w:rPr>
        <w:t>a</w:t>
      </w:r>
      <w:r w:rsidR="00FE2411">
        <w:rPr>
          <w:sz w:val="24"/>
          <w:szCs w:val="24"/>
        </w:rPr>
        <w:t>n</w:t>
      </w:r>
      <w:proofErr w:type="gramEnd"/>
      <w:r w:rsidR="00FE2411">
        <w:rPr>
          <w:sz w:val="24"/>
          <w:szCs w:val="24"/>
        </w:rPr>
        <w:t xml:space="preserve"> in</w:t>
      </w:r>
      <w:r w:rsidR="00FE2411" w:rsidRPr="005B41DF">
        <w:rPr>
          <w:sz w:val="24"/>
          <w:szCs w:val="24"/>
        </w:rPr>
        <w:t xml:space="preserve">crease of  </w:t>
      </w:r>
      <w:r w:rsidR="009F0EFA">
        <w:rPr>
          <w:sz w:val="24"/>
          <w:szCs w:val="24"/>
        </w:rPr>
        <w:t>57</w:t>
      </w:r>
      <w:r w:rsidR="00FE2411" w:rsidRPr="005B41DF">
        <w:rPr>
          <w:sz w:val="24"/>
          <w:szCs w:val="24"/>
        </w:rPr>
        <w:t xml:space="preserve"> hr burden, </w:t>
      </w:r>
      <w:r w:rsidR="009F0EFA">
        <w:rPr>
          <w:sz w:val="24"/>
          <w:szCs w:val="24"/>
        </w:rPr>
        <w:t xml:space="preserve">11 </w:t>
      </w:r>
      <w:r w:rsidR="00FE2411">
        <w:rPr>
          <w:sz w:val="24"/>
          <w:szCs w:val="24"/>
        </w:rPr>
        <w:t xml:space="preserve">instead of </w:t>
      </w:r>
      <w:r>
        <w:rPr>
          <w:sz w:val="24"/>
          <w:szCs w:val="24"/>
        </w:rPr>
        <w:t>68</w:t>
      </w:r>
      <w:r w:rsidR="00FE2411">
        <w:rPr>
          <w:sz w:val="24"/>
          <w:szCs w:val="24"/>
        </w:rPr>
        <w:t xml:space="preserve"> hr</w:t>
      </w:r>
    </w:p>
    <w:p w:rsidR="00FE2411" w:rsidRPr="005B41DF" w:rsidRDefault="00FE2411" w:rsidP="00FE2411">
      <w:pPr>
        <w:tabs>
          <w:tab w:val="left" w:pos="360"/>
          <w:tab w:val="left" w:pos="720"/>
          <w:tab w:val="left" w:pos="1080"/>
          <w:tab w:val="left" w:pos="1440"/>
        </w:tabs>
        <w:rPr>
          <w:sz w:val="24"/>
          <w:szCs w:val="24"/>
        </w:rPr>
      </w:pPr>
      <w:r w:rsidRPr="005B41DF">
        <w:rPr>
          <w:sz w:val="24"/>
          <w:szCs w:val="24"/>
        </w:rPr>
        <w:tab/>
      </w:r>
      <w:proofErr w:type="gramStart"/>
      <w:r w:rsidRPr="005B41DF">
        <w:rPr>
          <w:sz w:val="24"/>
          <w:szCs w:val="24"/>
        </w:rPr>
        <w:t>a</w:t>
      </w:r>
      <w:proofErr w:type="gramEnd"/>
      <w:r w:rsidR="00445541">
        <w:rPr>
          <w:sz w:val="24"/>
          <w:szCs w:val="24"/>
        </w:rPr>
        <w:t xml:space="preserve"> de</w:t>
      </w:r>
      <w:r w:rsidRPr="005B41DF">
        <w:rPr>
          <w:sz w:val="24"/>
          <w:szCs w:val="24"/>
        </w:rPr>
        <w:t>crease of $</w:t>
      </w:r>
      <w:r w:rsidR="000C68ED">
        <w:rPr>
          <w:sz w:val="24"/>
          <w:szCs w:val="24"/>
        </w:rPr>
        <w:t>1,</w:t>
      </w:r>
      <w:r w:rsidR="00445541">
        <w:rPr>
          <w:sz w:val="24"/>
          <w:szCs w:val="24"/>
        </w:rPr>
        <w:t>293</w:t>
      </w:r>
      <w:r w:rsidRPr="005B41DF">
        <w:rPr>
          <w:sz w:val="24"/>
          <w:szCs w:val="24"/>
        </w:rPr>
        <w:t xml:space="preserve"> personnel costs, </w:t>
      </w:r>
      <w:r>
        <w:rPr>
          <w:sz w:val="24"/>
          <w:szCs w:val="24"/>
        </w:rPr>
        <w:t>$</w:t>
      </w:r>
      <w:r w:rsidR="00445541">
        <w:rPr>
          <w:sz w:val="24"/>
          <w:szCs w:val="24"/>
        </w:rPr>
        <w:t>407</w:t>
      </w:r>
      <w:r w:rsidRPr="005B41DF">
        <w:rPr>
          <w:sz w:val="24"/>
          <w:szCs w:val="24"/>
        </w:rPr>
        <w:t xml:space="preserve"> instead of $</w:t>
      </w:r>
      <w:r w:rsidR="000C68ED">
        <w:rPr>
          <w:sz w:val="24"/>
          <w:szCs w:val="24"/>
        </w:rPr>
        <w:t>1,700</w:t>
      </w:r>
    </w:p>
    <w:p w:rsidR="00FE2411" w:rsidRDefault="00FE2411" w:rsidP="00FE2411">
      <w:pPr>
        <w:tabs>
          <w:tab w:val="left" w:pos="360"/>
          <w:tab w:val="left" w:pos="720"/>
          <w:tab w:val="left" w:pos="1080"/>
          <w:tab w:val="left" w:pos="1440"/>
        </w:tabs>
        <w:rPr>
          <w:sz w:val="24"/>
          <w:szCs w:val="24"/>
        </w:rPr>
      </w:pPr>
      <w:r w:rsidRPr="005B41DF">
        <w:rPr>
          <w:sz w:val="24"/>
          <w:szCs w:val="24"/>
        </w:rPr>
        <w:tab/>
      </w:r>
      <w:proofErr w:type="gramStart"/>
      <w:r w:rsidRPr="005B41DF">
        <w:rPr>
          <w:sz w:val="24"/>
          <w:szCs w:val="24"/>
        </w:rPr>
        <w:t>a</w:t>
      </w:r>
      <w:proofErr w:type="gramEnd"/>
      <w:r w:rsidRPr="005B41DF">
        <w:rPr>
          <w:sz w:val="24"/>
          <w:szCs w:val="24"/>
        </w:rPr>
        <w:t xml:space="preserve"> decrease of $</w:t>
      </w:r>
      <w:r w:rsidR="00445541">
        <w:rPr>
          <w:sz w:val="24"/>
          <w:szCs w:val="24"/>
        </w:rPr>
        <w:t>2</w:t>
      </w:r>
      <w:r w:rsidR="000C68ED">
        <w:rPr>
          <w:sz w:val="24"/>
          <w:szCs w:val="24"/>
        </w:rPr>
        <w:t>1</w:t>
      </w:r>
      <w:r w:rsidRPr="005B41DF">
        <w:rPr>
          <w:sz w:val="24"/>
          <w:szCs w:val="24"/>
        </w:rPr>
        <w:t xml:space="preserve"> miscellaneous costs, </w:t>
      </w:r>
      <w:r>
        <w:rPr>
          <w:sz w:val="24"/>
          <w:szCs w:val="24"/>
        </w:rPr>
        <w:t>$</w:t>
      </w:r>
      <w:r w:rsidR="00445541">
        <w:rPr>
          <w:sz w:val="24"/>
          <w:szCs w:val="24"/>
        </w:rPr>
        <w:t>2</w:t>
      </w:r>
      <w:r w:rsidR="000C68ED">
        <w:rPr>
          <w:sz w:val="24"/>
          <w:szCs w:val="24"/>
        </w:rPr>
        <w:t>0</w:t>
      </w:r>
      <w:r w:rsidRPr="005B41DF">
        <w:rPr>
          <w:sz w:val="24"/>
          <w:szCs w:val="24"/>
        </w:rPr>
        <w:t xml:space="preserve"> instead of $</w:t>
      </w:r>
      <w:r w:rsidR="000C68ED">
        <w:rPr>
          <w:sz w:val="24"/>
          <w:szCs w:val="24"/>
        </w:rPr>
        <w:t>41</w:t>
      </w:r>
    </w:p>
    <w:p w:rsidR="002F5B15" w:rsidRDefault="002F5B15" w:rsidP="00FE2411">
      <w:pPr>
        <w:tabs>
          <w:tab w:val="left" w:pos="360"/>
          <w:tab w:val="left" w:pos="720"/>
          <w:tab w:val="left" w:pos="1080"/>
          <w:tab w:val="left" w:pos="1440"/>
        </w:tabs>
        <w:rPr>
          <w:sz w:val="24"/>
          <w:szCs w:val="24"/>
        </w:rPr>
      </w:pPr>
    </w:p>
    <w:p w:rsidR="002F5B15" w:rsidRPr="000946D8" w:rsidRDefault="0076556B" w:rsidP="002F5B15">
      <w:pPr>
        <w:tabs>
          <w:tab w:val="left" w:pos="360"/>
          <w:tab w:val="left" w:pos="720"/>
          <w:tab w:val="left" w:pos="1080"/>
          <w:tab w:val="left" w:pos="1440"/>
        </w:tabs>
        <w:rPr>
          <w:sz w:val="24"/>
          <w:szCs w:val="24"/>
          <w:u w:val="single"/>
        </w:rPr>
      </w:pPr>
      <w:r>
        <w:rPr>
          <w:sz w:val="24"/>
          <w:szCs w:val="24"/>
          <w:u w:val="single"/>
        </w:rPr>
        <w:t>Ex-vessel and volume report</w:t>
      </w:r>
    </w:p>
    <w:p w:rsidR="002F5B15" w:rsidRDefault="002F5B15" w:rsidP="002F5B15">
      <w:pPr>
        <w:tabs>
          <w:tab w:val="left" w:pos="360"/>
          <w:tab w:val="left" w:pos="720"/>
          <w:tab w:val="left" w:pos="1080"/>
          <w:tab w:val="left" w:pos="1440"/>
        </w:tabs>
        <w:rPr>
          <w:sz w:val="24"/>
          <w:szCs w:val="24"/>
        </w:rPr>
      </w:pPr>
      <w:r w:rsidRPr="005B41DF">
        <w:rPr>
          <w:sz w:val="24"/>
          <w:szCs w:val="24"/>
        </w:rPr>
        <w:tab/>
      </w:r>
      <w:proofErr w:type="gramStart"/>
      <w:r>
        <w:rPr>
          <w:sz w:val="24"/>
          <w:szCs w:val="24"/>
        </w:rPr>
        <w:t>an</w:t>
      </w:r>
      <w:proofErr w:type="gramEnd"/>
      <w:r>
        <w:rPr>
          <w:sz w:val="24"/>
          <w:szCs w:val="24"/>
        </w:rPr>
        <w:t xml:space="preserve"> in</w:t>
      </w:r>
      <w:r w:rsidRPr="005B41DF">
        <w:rPr>
          <w:sz w:val="24"/>
          <w:szCs w:val="24"/>
        </w:rPr>
        <w:t xml:space="preserve">crease of </w:t>
      </w:r>
      <w:r>
        <w:rPr>
          <w:sz w:val="24"/>
          <w:szCs w:val="24"/>
        </w:rPr>
        <w:t>3</w:t>
      </w:r>
      <w:r w:rsidRPr="005B41DF">
        <w:rPr>
          <w:sz w:val="24"/>
          <w:szCs w:val="24"/>
        </w:rPr>
        <w:t xml:space="preserve"> respondents</w:t>
      </w:r>
      <w:r w:rsidR="0076556B">
        <w:rPr>
          <w:sz w:val="24"/>
          <w:szCs w:val="24"/>
        </w:rPr>
        <w:t xml:space="preserve"> and responses</w:t>
      </w:r>
      <w:r w:rsidRPr="005B41DF">
        <w:rPr>
          <w:sz w:val="24"/>
          <w:szCs w:val="24"/>
        </w:rPr>
        <w:t xml:space="preserve">, </w:t>
      </w:r>
      <w:r>
        <w:rPr>
          <w:sz w:val="24"/>
          <w:szCs w:val="24"/>
        </w:rPr>
        <w:t>9</w:t>
      </w:r>
      <w:r w:rsidRPr="005B41DF">
        <w:rPr>
          <w:sz w:val="24"/>
          <w:szCs w:val="24"/>
        </w:rPr>
        <w:t xml:space="preserve"> instead of </w:t>
      </w:r>
      <w:r>
        <w:rPr>
          <w:sz w:val="24"/>
          <w:szCs w:val="24"/>
        </w:rPr>
        <w:t>6</w:t>
      </w:r>
    </w:p>
    <w:p w:rsidR="002F5B15" w:rsidRPr="00445541" w:rsidRDefault="002F5B15" w:rsidP="002F5B15">
      <w:pPr>
        <w:tabs>
          <w:tab w:val="left" w:pos="360"/>
          <w:tab w:val="left" w:pos="720"/>
          <w:tab w:val="left" w:pos="1080"/>
          <w:tab w:val="left" w:pos="1440"/>
        </w:tabs>
        <w:rPr>
          <w:sz w:val="24"/>
          <w:szCs w:val="24"/>
        </w:rPr>
      </w:pPr>
      <w:r>
        <w:rPr>
          <w:sz w:val="24"/>
          <w:szCs w:val="24"/>
        </w:rPr>
        <w:tab/>
      </w:r>
      <w:proofErr w:type="gramStart"/>
      <w:r w:rsidRPr="00445541">
        <w:rPr>
          <w:sz w:val="24"/>
          <w:szCs w:val="24"/>
        </w:rPr>
        <w:t>a</w:t>
      </w:r>
      <w:r w:rsidR="007053CF" w:rsidRPr="00445541">
        <w:rPr>
          <w:sz w:val="24"/>
          <w:szCs w:val="24"/>
        </w:rPr>
        <w:t>n</w:t>
      </w:r>
      <w:proofErr w:type="gramEnd"/>
      <w:r w:rsidR="007053CF" w:rsidRPr="00445541">
        <w:rPr>
          <w:sz w:val="24"/>
          <w:szCs w:val="24"/>
        </w:rPr>
        <w:t xml:space="preserve"> increase </w:t>
      </w:r>
      <w:r w:rsidR="00C72315" w:rsidRPr="00445541">
        <w:rPr>
          <w:sz w:val="24"/>
          <w:szCs w:val="24"/>
        </w:rPr>
        <w:t xml:space="preserve">of </w:t>
      </w:r>
      <w:r w:rsidR="009F0EFA" w:rsidRPr="00445541">
        <w:rPr>
          <w:sz w:val="24"/>
          <w:szCs w:val="24"/>
        </w:rPr>
        <w:t>6</w:t>
      </w:r>
      <w:r w:rsidRPr="00445541">
        <w:rPr>
          <w:sz w:val="24"/>
          <w:szCs w:val="24"/>
        </w:rPr>
        <w:t xml:space="preserve"> hr burden, </w:t>
      </w:r>
      <w:r w:rsidR="009F0EFA" w:rsidRPr="00445541">
        <w:rPr>
          <w:sz w:val="24"/>
          <w:szCs w:val="24"/>
        </w:rPr>
        <w:t>18</w:t>
      </w:r>
      <w:r w:rsidRPr="00445541">
        <w:rPr>
          <w:sz w:val="24"/>
          <w:szCs w:val="24"/>
        </w:rPr>
        <w:t xml:space="preserve"> instead of </w:t>
      </w:r>
      <w:r w:rsidR="0076556B" w:rsidRPr="00445541">
        <w:rPr>
          <w:sz w:val="24"/>
          <w:szCs w:val="24"/>
        </w:rPr>
        <w:t>12</w:t>
      </w:r>
      <w:r w:rsidRPr="00445541">
        <w:rPr>
          <w:sz w:val="24"/>
          <w:szCs w:val="24"/>
        </w:rPr>
        <w:t xml:space="preserve"> hr</w:t>
      </w:r>
    </w:p>
    <w:p w:rsidR="002F5B15" w:rsidRDefault="002F5B15" w:rsidP="002F5B15">
      <w:pPr>
        <w:tabs>
          <w:tab w:val="left" w:pos="360"/>
          <w:tab w:val="left" w:pos="720"/>
          <w:tab w:val="left" w:pos="1080"/>
          <w:tab w:val="left" w:pos="1440"/>
        </w:tabs>
        <w:rPr>
          <w:sz w:val="24"/>
          <w:szCs w:val="24"/>
        </w:rPr>
      </w:pPr>
      <w:r w:rsidRPr="00445541">
        <w:rPr>
          <w:sz w:val="24"/>
          <w:szCs w:val="24"/>
        </w:rPr>
        <w:tab/>
      </w:r>
      <w:proofErr w:type="gramStart"/>
      <w:r w:rsidR="009F0EFA" w:rsidRPr="00445541">
        <w:rPr>
          <w:sz w:val="24"/>
          <w:szCs w:val="24"/>
        </w:rPr>
        <w:t>an</w:t>
      </w:r>
      <w:proofErr w:type="gramEnd"/>
      <w:r w:rsidR="009F0EFA" w:rsidRPr="00445541">
        <w:rPr>
          <w:sz w:val="24"/>
          <w:szCs w:val="24"/>
        </w:rPr>
        <w:t xml:space="preserve"> increase</w:t>
      </w:r>
      <w:r w:rsidRPr="00445541">
        <w:rPr>
          <w:sz w:val="24"/>
          <w:szCs w:val="24"/>
        </w:rPr>
        <w:t xml:space="preserve"> of $</w:t>
      </w:r>
      <w:r w:rsidR="009F0EFA" w:rsidRPr="00445541">
        <w:rPr>
          <w:sz w:val="24"/>
          <w:szCs w:val="24"/>
        </w:rPr>
        <w:t>366</w:t>
      </w:r>
      <w:r w:rsidRPr="00445541">
        <w:rPr>
          <w:sz w:val="24"/>
          <w:szCs w:val="24"/>
        </w:rPr>
        <w:t xml:space="preserve"> personnel costs, $</w:t>
      </w:r>
      <w:r w:rsidR="009F0EFA" w:rsidRPr="00445541">
        <w:rPr>
          <w:sz w:val="24"/>
          <w:szCs w:val="24"/>
        </w:rPr>
        <w:t>666</w:t>
      </w:r>
      <w:r w:rsidRPr="00445541">
        <w:rPr>
          <w:sz w:val="24"/>
          <w:szCs w:val="24"/>
        </w:rPr>
        <w:t xml:space="preserve"> instead of $</w:t>
      </w:r>
      <w:r w:rsidR="0076556B" w:rsidRPr="00445541">
        <w:rPr>
          <w:sz w:val="24"/>
          <w:szCs w:val="24"/>
        </w:rPr>
        <w:t>300</w:t>
      </w:r>
    </w:p>
    <w:p w:rsidR="0076556B" w:rsidRDefault="0076556B" w:rsidP="002F5B15">
      <w:pPr>
        <w:tabs>
          <w:tab w:val="left" w:pos="360"/>
          <w:tab w:val="left" w:pos="720"/>
          <w:tab w:val="left" w:pos="1080"/>
          <w:tab w:val="left" w:pos="1440"/>
        </w:tabs>
        <w:rPr>
          <w:sz w:val="24"/>
          <w:szCs w:val="24"/>
        </w:rPr>
      </w:pPr>
    </w:p>
    <w:p w:rsidR="004577D7" w:rsidRPr="004577D7" w:rsidRDefault="004577D7" w:rsidP="002F5B15">
      <w:pPr>
        <w:tabs>
          <w:tab w:val="left" w:pos="360"/>
          <w:tab w:val="left" w:pos="720"/>
          <w:tab w:val="left" w:pos="1080"/>
          <w:tab w:val="left" w:pos="1440"/>
        </w:tabs>
        <w:rPr>
          <w:b/>
          <w:sz w:val="24"/>
          <w:szCs w:val="24"/>
        </w:rPr>
      </w:pPr>
      <w:r w:rsidRPr="004577D7">
        <w:rPr>
          <w:b/>
          <w:sz w:val="24"/>
          <w:szCs w:val="24"/>
        </w:rPr>
        <w:t>Program Change</w:t>
      </w:r>
      <w:r w:rsidR="00270FF0">
        <w:rPr>
          <w:b/>
          <w:sz w:val="24"/>
          <w:szCs w:val="24"/>
        </w:rPr>
        <w:t>s</w:t>
      </w:r>
    </w:p>
    <w:p w:rsidR="004577D7" w:rsidRDefault="004577D7" w:rsidP="002F5B15">
      <w:pPr>
        <w:tabs>
          <w:tab w:val="left" w:pos="360"/>
          <w:tab w:val="left" w:pos="720"/>
          <w:tab w:val="left" w:pos="1080"/>
          <w:tab w:val="left" w:pos="1440"/>
        </w:tabs>
        <w:rPr>
          <w:sz w:val="24"/>
          <w:szCs w:val="24"/>
          <w:u w:val="single"/>
        </w:rPr>
      </w:pPr>
    </w:p>
    <w:p w:rsidR="00270FF0" w:rsidRPr="000946D8" w:rsidRDefault="00270FF0" w:rsidP="00270FF0">
      <w:pPr>
        <w:tabs>
          <w:tab w:val="left" w:pos="360"/>
          <w:tab w:val="left" w:pos="720"/>
          <w:tab w:val="left" w:pos="1080"/>
          <w:tab w:val="left" w:pos="1440"/>
        </w:tabs>
        <w:rPr>
          <w:sz w:val="24"/>
          <w:szCs w:val="24"/>
          <w:u w:val="single"/>
        </w:rPr>
      </w:pPr>
      <w:r>
        <w:rPr>
          <w:sz w:val="24"/>
          <w:szCs w:val="24"/>
          <w:u w:val="single"/>
        </w:rPr>
        <w:t>Fee submittal</w:t>
      </w:r>
    </w:p>
    <w:p w:rsidR="00270FF0" w:rsidRDefault="00270FF0" w:rsidP="00270FF0">
      <w:pPr>
        <w:tabs>
          <w:tab w:val="left" w:pos="360"/>
          <w:tab w:val="left" w:pos="720"/>
          <w:tab w:val="left" w:pos="1080"/>
          <w:tab w:val="left" w:pos="1440"/>
        </w:tabs>
        <w:rPr>
          <w:sz w:val="24"/>
          <w:szCs w:val="24"/>
        </w:rPr>
      </w:pPr>
      <w:r w:rsidRPr="005B41DF">
        <w:rPr>
          <w:sz w:val="24"/>
          <w:szCs w:val="24"/>
        </w:rPr>
        <w:tab/>
      </w:r>
      <w:proofErr w:type="gramStart"/>
      <w:r>
        <w:rPr>
          <w:sz w:val="24"/>
          <w:szCs w:val="24"/>
        </w:rPr>
        <w:t>an</w:t>
      </w:r>
      <w:proofErr w:type="gramEnd"/>
      <w:r>
        <w:rPr>
          <w:sz w:val="24"/>
          <w:szCs w:val="24"/>
        </w:rPr>
        <w:t xml:space="preserve"> in</w:t>
      </w:r>
      <w:r w:rsidRPr="005B41DF">
        <w:rPr>
          <w:sz w:val="24"/>
          <w:szCs w:val="24"/>
        </w:rPr>
        <w:t xml:space="preserve">crease of </w:t>
      </w:r>
      <w:r>
        <w:rPr>
          <w:sz w:val="24"/>
          <w:szCs w:val="24"/>
        </w:rPr>
        <w:t>9</w:t>
      </w:r>
      <w:r w:rsidRPr="005B41DF">
        <w:rPr>
          <w:sz w:val="24"/>
          <w:szCs w:val="24"/>
        </w:rPr>
        <w:t xml:space="preserve"> respondents</w:t>
      </w:r>
      <w:r>
        <w:rPr>
          <w:sz w:val="24"/>
          <w:szCs w:val="24"/>
        </w:rPr>
        <w:t xml:space="preserve"> and responses</w:t>
      </w:r>
      <w:r w:rsidRPr="005B41DF">
        <w:rPr>
          <w:sz w:val="24"/>
          <w:szCs w:val="24"/>
        </w:rPr>
        <w:t xml:space="preserve">, </w:t>
      </w:r>
      <w:r>
        <w:rPr>
          <w:sz w:val="24"/>
          <w:szCs w:val="24"/>
        </w:rPr>
        <w:t>9</w:t>
      </w:r>
      <w:r w:rsidRPr="005B41DF">
        <w:rPr>
          <w:sz w:val="24"/>
          <w:szCs w:val="24"/>
        </w:rPr>
        <w:t xml:space="preserve"> instead of </w:t>
      </w:r>
      <w:r>
        <w:rPr>
          <w:sz w:val="24"/>
          <w:szCs w:val="24"/>
        </w:rPr>
        <w:t>0</w:t>
      </w:r>
    </w:p>
    <w:p w:rsidR="00270FF0" w:rsidRPr="005B41DF" w:rsidRDefault="00270FF0" w:rsidP="00270FF0">
      <w:pPr>
        <w:tabs>
          <w:tab w:val="left" w:pos="360"/>
          <w:tab w:val="left" w:pos="720"/>
          <w:tab w:val="left" w:pos="1080"/>
          <w:tab w:val="left" w:pos="1440"/>
        </w:tabs>
        <w:rPr>
          <w:sz w:val="24"/>
          <w:szCs w:val="24"/>
        </w:rPr>
      </w:pPr>
      <w:r>
        <w:rPr>
          <w:sz w:val="24"/>
          <w:szCs w:val="24"/>
        </w:rPr>
        <w:tab/>
      </w:r>
      <w:proofErr w:type="gramStart"/>
      <w:r w:rsidRPr="005B41DF">
        <w:rPr>
          <w:sz w:val="24"/>
          <w:szCs w:val="24"/>
        </w:rPr>
        <w:t>a</w:t>
      </w:r>
      <w:r>
        <w:rPr>
          <w:sz w:val="24"/>
          <w:szCs w:val="24"/>
        </w:rPr>
        <w:t>n</w:t>
      </w:r>
      <w:proofErr w:type="gramEnd"/>
      <w:r>
        <w:rPr>
          <w:sz w:val="24"/>
          <w:szCs w:val="24"/>
        </w:rPr>
        <w:t xml:space="preserve"> in</w:t>
      </w:r>
      <w:r w:rsidR="007053CF">
        <w:rPr>
          <w:sz w:val="24"/>
          <w:szCs w:val="24"/>
        </w:rPr>
        <w:t xml:space="preserve">crease of </w:t>
      </w:r>
      <w:r>
        <w:rPr>
          <w:sz w:val="24"/>
          <w:szCs w:val="24"/>
        </w:rPr>
        <w:t>2</w:t>
      </w:r>
      <w:r w:rsidRPr="005B41DF">
        <w:rPr>
          <w:sz w:val="24"/>
          <w:szCs w:val="24"/>
        </w:rPr>
        <w:t xml:space="preserve"> hr burden, </w:t>
      </w:r>
      <w:r>
        <w:rPr>
          <w:sz w:val="24"/>
          <w:szCs w:val="24"/>
        </w:rPr>
        <w:t>2 instead of 0 hr</w:t>
      </w:r>
    </w:p>
    <w:p w:rsidR="00270FF0" w:rsidRPr="005B41DF" w:rsidRDefault="00270FF0" w:rsidP="00270FF0">
      <w:pPr>
        <w:tabs>
          <w:tab w:val="left" w:pos="360"/>
          <w:tab w:val="left" w:pos="720"/>
          <w:tab w:val="left" w:pos="1080"/>
          <w:tab w:val="left" w:pos="1440"/>
        </w:tabs>
        <w:rPr>
          <w:sz w:val="24"/>
          <w:szCs w:val="24"/>
        </w:rPr>
      </w:pPr>
      <w:r w:rsidRPr="005B41DF">
        <w:rPr>
          <w:sz w:val="24"/>
          <w:szCs w:val="24"/>
        </w:rPr>
        <w:tab/>
      </w:r>
      <w:proofErr w:type="gramStart"/>
      <w:r w:rsidRPr="005B41DF">
        <w:rPr>
          <w:sz w:val="24"/>
          <w:szCs w:val="24"/>
        </w:rPr>
        <w:t>a</w:t>
      </w:r>
      <w:r>
        <w:rPr>
          <w:sz w:val="24"/>
          <w:szCs w:val="24"/>
        </w:rPr>
        <w:t>n</w:t>
      </w:r>
      <w:proofErr w:type="gramEnd"/>
      <w:r>
        <w:rPr>
          <w:sz w:val="24"/>
          <w:szCs w:val="24"/>
        </w:rPr>
        <w:t xml:space="preserve"> in</w:t>
      </w:r>
      <w:r w:rsidRPr="005B41DF">
        <w:rPr>
          <w:sz w:val="24"/>
          <w:szCs w:val="24"/>
        </w:rPr>
        <w:t>crease of $</w:t>
      </w:r>
      <w:r>
        <w:rPr>
          <w:sz w:val="24"/>
          <w:szCs w:val="24"/>
        </w:rPr>
        <w:t>74</w:t>
      </w:r>
      <w:r w:rsidRPr="005B41DF">
        <w:rPr>
          <w:sz w:val="24"/>
          <w:szCs w:val="24"/>
        </w:rPr>
        <w:t xml:space="preserve"> personnel costs, </w:t>
      </w:r>
      <w:r>
        <w:rPr>
          <w:sz w:val="24"/>
          <w:szCs w:val="24"/>
        </w:rPr>
        <w:t>$74</w:t>
      </w:r>
      <w:r w:rsidRPr="005B41DF">
        <w:rPr>
          <w:sz w:val="24"/>
          <w:szCs w:val="24"/>
        </w:rPr>
        <w:t xml:space="preserve"> instead of </w:t>
      </w:r>
      <w:r>
        <w:rPr>
          <w:sz w:val="24"/>
          <w:szCs w:val="24"/>
        </w:rPr>
        <w:t>0</w:t>
      </w:r>
    </w:p>
    <w:p w:rsidR="00270FF0" w:rsidRDefault="00270FF0" w:rsidP="00270FF0">
      <w:pPr>
        <w:tabs>
          <w:tab w:val="left" w:pos="360"/>
          <w:tab w:val="left" w:pos="720"/>
          <w:tab w:val="left" w:pos="1080"/>
          <w:tab w:val="left" w:pos="1440"/>
        </w:tabs>
        <w:rPr>
          <w:sz w:val="24"/>
          <w:szCs w:val="24"/>
        </w:rPr>
      </w:pPr>
      <w:r w:rsidRPr="005B41DF">
        <w:rPr>
          <w:sz w:val="24"/>
          <w:szCs w:val="24"/>
        </w:rPr>
        <w:tab/>
      </w:r>
      <w:proofErr w:type="gramStart"/>
      <w:r w:rsidRPr="005B41DF">
        <w:rPr>
          <w:sz w:val="24"/>
          <w:szCs w:val="24"/>
        </w:rPr>
        <w:t>a</w:t>
      </w:r>
      <w:r>
        <w:rPr>
          <w:sz w:val="24"/>
          <w:szCs w:val="24"/>
        </w:rPr>
        <w:t>n</w:t>
      </w:r>
      <w:proofErr w:type="gramEnd"/>
      <w:r>
        <w:rPr>
          <w:sz w:val="24"/>
          <w:szCs w:val="24"/>
        </w:rPr>
        <w:t xml:space="preserve"> in</w:t>
      </w:r>
      <w:r w:rsidRPr="005B41DF">
        <w:rPr>
          <w:sz w:val="24"/>
          <w:szCs w:val="24"/>
        </w:rPr>
        <w:t>crease of $</w:t>
      </w:r>
      <w:r>
        <w:rPr>
          <w:sz w:val="24"/>
          <w:szCs w:val="24"/>
        </w:rPr>
        <w:t>1</w:t>
      </w:r>
      <w:r w:rsidRPr="005B41DF">
        <w:rPr>
          <w:sz w:val="24"/>
          <w:szCs w:val="24"/>
        </w:rPr>
        <w:t xml:space="preserve"> miscellaneous costs, </w:t>
      </w:r>
      <w:r>
        <w:rPr>
          <w:sz w:val="24"/>
          <w:szCs w:val="24"/>
        </w:rPr>
        <w:t>$1</w:t>
      </w:r>
      <w:r w:rsidRPr="005B41DF">
        <w:rPr>
          <w:sz w:val="24"/>
          <w:szCs w:val="24"/>
        </w:rPr>
        <w:t xml:space="preserve"> instead of </w:t>
      </w:r>
      <w:r>
        <w:rPr>
          <w:sz w:val="24"/>
          <w:szCs w:val="24"/>
        </w:rPr>
        <w:t>0</w:t>
      </w:r>
    </w:p>
    <w:p w:rsidR="00270FF0" w:rsidRDefault="00270FF0" w:rsidP="00270FF0">
      <w:pPr>
        <w:tabs>
          <w:tab w:val="left" w:pos="360"/>
          <w:tab w:val="left" w:pos="720"/>
          <w:tab w:val="left" w:pos="1080"/>
          <w:tab w:val="left" w:pos="1440"/>
        </w:tabs>
        <w:rPr>
          <w:sz w:val="24"/>
          <w:szCs w:val="24"/>
          <w:u w:val="single"/>
        </w:rPr>
      </w:pPr>
    </w:p>
    <w:p w:rsidR="00270FF0" w:rsidRPr="007053CF" w:rsidRDefault="00270FF0" w:rsidP="00270FF0">
      <w:pPr>
        <w:tabs>
          <w:tab w:val="left" w:pos="360"/>
          <w:tab w:val="left" w:pos="720"/>
          <w:tab w:val="left" w:pos="1080"/>
          <w:tab w:val="left" w:pos="1440"/>
        </w:tabs>
        <w:rPr>
          <w:sz w:val="24"/>
          <w:szCs w:val="24"/>
        </w:rPr>
      </w:pPr>
      <w:r>
        <w:rPr>
          <w:sz w:val="24"/>
          <w:szCs w:val="24"/>
          <w:u w:val="single"/>
        </w:rPr>
        <w:t>Appeals</w:t>
      </w:r>
      <w:r w:rsidR="007053CF" w:rsidRPr="007053CF">
        <w:rPr>
          <w:sz w:val="24"/>
          <w:szCs w:val="24"/>
        </w:rPr>
        <w:t xml:space="preserve"> [REMOVED]</w:t>
      </w:r>
    </w:p>
    <w:p w:rsidR="00270FF0" w:rsidRPr="00027753" w:rsidRDefault="00270FF0" w:rsidP="00270FF0">
      <w:pPr>
        <w:tabs>
          <w:tab w:val="left" w:pos="360"/>
          <w:tab w:val="left" w:pos="720"/>
          <w:tab w:val="left" w:pos="1080"/>
          <w:tab w:val="left" w:pos="1440"/>
        </w:tabs>
        <w:rPr>
          <w:sz w:val="24"/>
          <w:szCs w:val="24"/>
        </w:rPr>
      </w:pPr>
      <w:r>
        <w:rPr>
          <w:sz w:val="24"/>
          <w:szCs w:val="24"/>
        </w:rPr>
        <w:tab/>
      </w:r>
      <w:proofErr w:type="gramStart"/>
      <w:r>
        <w:rPr>
          <w:sz w:val="24"/>
          <w:szCs w:val="24"/>
        </w:rPr>
        <w:t>a</w:t>
      </w:r>
      <w:proofErr w:type="gramEnd"/>
      <w:r>
        <w:rPr>
          <w:sz w:val="24"/>
          <w:szCs w:val="24"/>
        </w:rPr>
        <w:t xml:space="preserve"> de</w:t>
      </w:r>
      <w:r w:rsidRPr="00027753">
        <w:rPr>
          <w:sz w:val="24"/>
          <w:szCs w:val="24"/>
        </w:rPr>
        <w:t xml:space="preserve">crease of 9 respondents and responses, </w:t>
      </w:r>
      <w:r>
        <w:rPr>
          <w:sz w:val="24"/>
          <w:szCs w:val="24"/>
        </w:rPr>
        <w:t>0</w:t>
      </w:r>
      <w:r w:rsidRPr="00027753">
        <w:rPr>
          <w:sz w:val="24"/>
          <w:szCs w:val="24"/>
        </w:rPr>
        <w:t xml:space="preserve"> instead of </w:t>
      </w:r>
      <w:r>
        <w:rPr>
          <w:sz w:val="24"/>
          <w:szCs w:val="24"/>
        </w:rPr>
        <w:t>1</w:t>
      </w:r>
    </w:p>
    <w:p w:rsidR="00270FF0" w:rsidRPr="00027753" w:rsidRDefault="00270FF0" w:rsidP="00270FF0">
      <w:pPr>
        <w:tabs>
          <w:tab w:val="left" w:pos="360"/>
          <w:tab w:val="left" w:pos="720"/>
          <w:tab w:val="left" w:pos="1080"/>
          <w:tab w:val="left" w:pos="1440"/>
        </w:tabs>
        <w:rPr>
          <w:sz w:val="24"/>
          <w:szCs w:val="24"/>
        </w:rPr>
      </w:pPr>
      <w:r w:rsidRPr="00027753">
        <w:rPr>
          <w:sz w:val="24"/>
          <w:szCs w:val="24"/>
        </w:rPr>
        <w:tab/>
      </w:r>
      <w:proofErr w:type="gramStart"/>
      <w:r w:rsidRPr="00027753">
        <w:rPr>
          <w:sz w:val="24"/>
          <w:szCs w:val="24"/>
        </w:rPr>
        <w:t>a</w:t>
      </w:r>
      <w:proofErr w:type="gramEnd"/>
      <w:r>
        <w:rPr>
          <w:sz w:val="24"/>
          <w:szCs w:val="24"/>
        </w:rPr>
        <w:t xml:space="preserve"> decrease of 4</w:t>
      </w:r>
      <w:r w:rsidRPr="00027753">
        <w:rPr>
          <w:sz w:val="24"/>
          <w:szCs w:val="24"/>
        </w:rPr>
        <w:t xml:space="preserve"> hr burden, </w:t>
      </w:r>
      <w:r>
        <w:rPr>
          <w:sz w:val="24"/>
          <w:szCs w:val="24"/>
        </w:rPr>
        <w:t>0</w:t>
      </w:r>
      <w:r w:rsidRPr="00027753">
        <w:rPr>
          <w:sz w:val="24"/>
          <w:szCs w:val="24"/>
        </w:rPr>
        <w:t xml:space="preserve"> instead of </w:t>
      </w:r>
      <w:r>
        <w:rPr>
          <w:sz w:val="24"/>
          <w:szCs w:val="24"/>
        </w:rPr>
        <w:t>4</w:t>
      </w:r>
      <w:r w:rsidRPr="00027753">
        <w:rPr>
          <w:sz w:val="24"/>
          <w:szCs w:val="24"/>
        </w:rPr>
        <w:t xml:space="preserve"> hr</w:t>
      </w:r>
    </w:p>
    <w:p w:rsidR="00270FF0" w:rsidRPr="00027753" w:rsidRDefault="00270FF0" w:rsidP="00270FF0">
      <w:pPr>
        <w:tabs>
          <w:tab w:val="left" w:pos="360"/>
          <w:tab w:val="left" w:pos="720"/>
          <w:tab w:val="left" w:pos="1080"/>
          <w:tab w:val="left" w:pos="1440"/>
        </w:tabs>
        <w:rPr>
          <w:sz w:val="24"/>
          <w:szCs w:val="24"/>
        </w:rPr>
      </w:pPr>
      <w:r w:rsidRPr="00027753">
        <w:rPr>
          <w:sz w:val="24"/>
          <w:szCs w:val="24"/>
        </w:rPr>
        <w:tab/>
      </w:r>
      <w:proofErr w:type="gramStart"/>
      <w:r w:rsidRPr="00027753">
        <w:rPr>
          <w:sz w:val="24"/>
          <w:szCs w:val="24"/>
        </w:rPr>
        <w:t>a</w:t>
      </w:r>
      <w:proofErr w:type="gramEnd"/>
      <w:r>
        <w:rPr>
          <w:sz w:val="24"/>
          <w:szCs w:val="24"/>
        </w:rPr>
        <w:t xml:space="preserve"> de</w:t>
      </w:r>
      <w:r w:rsidRPr="00027753">
        <w:rPr>
          <w:sz w:val="24"/>
          <w:szCs w:val="24"/>
        </w:rPr>
        <w:t>crease of $</w:t>
      </w:r>
      <w:r>
        <w:rPr>
          <w:sz w:val="24"/>
          <w:szCs w:val="24"/>
        </w:rPr>
        <w:t>100</w:t>
      </w:r>
      <w:r w:rsidRPr="00027753">
        <w:rPr>
          <w:sz w:val="24"/>
          <w:szCs w:val="24"/>
        </w:rPr>
        <w:t xml:space="preserve"> personnel costs, </w:t>
      </w:r>
      <w:r>
        <w:rPr>
          <w:sz w:val="24"/>
          <w:szCs w:val="24"/>
        </w:rPr>
        <w:t>0</w:t>
      </w:r>
      <w:r w:rsidRPr="00027753">
        <w:rPr>
          <w:sz w:val="24"/>
          <w:szCs w:val="24"/>
        </w:rPr>
        <w:t xml:space="preserve"> instead of </w:t>
      </w:r>
      <w:r>
        <w:rPr>
          <w:sz w:val="24"/>
          <w:szCs w:val="24"/>
        </w:rPr>
        <w:t>$10</w:t>
      </w:r>
      <w:r w:rsidRPr="00027753">
        <w:rPr>
          <w:sz w:val="24"/>
          <w:szCs w:val="24"/>
        </w:rPr>
        <w:t>0</w:t>
      </w:r>
    </w:p>
    <w:p w:rsidR="00270FF0" w:rsidRPr="005B41DF" w:rsidRDefault="00270FF0" w:rsidP="00270FF0">
      <w:pPr>
        <w:tabs>
          <w:tab w:val="left" w:pos="360"/>
          <w:tab w:val="left" w:pos="720"/>
          <w:tab w:val="left" w:pos="1080"/>
          <w:tab w:val="left" w:pos="1440"/>
        </w:tabs>
        <w:rPr>
          <w:sz w:val="24"/>
          <w:szCs w:val="24"/>
        </w:rPr>
      </w:pPr>
      <w:r w:rsidRPr="00027753">
        <w:rPr>
          <w:sz w:val="24"/>
          <w:szCs w:val="24"/>
        </w:rPr>
        <w:tab/>
      </w:r>
      <w:proofErr w:type="gramStart"/>
      <w:r w:rsidRPr="00027753">
        <w:rPr>
          <w:sz w:val="24"/>
          <w:szCs w:val="24"/>
        </w:rPr>
        <w:t>a</w:t>
      </w:r>
      <w:proofErr w:type="gramEnd"/>
      <w:r>
        <w:rPr>
          <w:sz w:val="24"/>
          <w:szCs w:val="24"/>
        </w:rPr>
        <w:t xml:space="preserve"> de</w:t>
      </w:r>
      <w:r w:rsidRPr="00027753">
        <w:rPr>
          <w:sz w:val="24"/>
          <w:szCs w:val="24"/>
        </w:rPr>
        <w:t xml:space="preserve">crease of $1 miscellaneous costs, </w:t>
      </w:r>
      <w:r>
        <w:rPr>
          <w:sz w:val="24"/>
          <w:szCs w:val="24"/>
        </w:rPr>
        <w:t>0</w:t>
      </w:r>
      <w:r w:rsidRPr="00027753">
        <w:rPr>
          <w:sz w:val="24"/>
          <w:szCs w:val="24"/>
        </w:rPr>
        <w:t xml:space="preserve"> instead of </w:t>
      </w:r>
      <w:r>
        <w:rPr>
          <w:sz w:val="24"/>
          <w:szCs w:val="24"/>
        </w:rPr>
        <w:t>$1</w:t>
      </w:r>
      <w:r w:rsidRPr="005B41DF">
        <w:rPr>
          <w:sz w:val="24"/>
          <w:szCs w:val="24"/>
        </w:rPr>
        <w:tab/>
      </w:r>
    </w:p>
    <w:p w:rsidR="00270FF0" w:rsidRDefault="00270FF0" w:rsidP="002F5B15">
      <w:pPr>
        <w:tabs>
          <w:tab w:val="left" w:pos="360"/>
          <w:tab w:val="left" w:pos="720"/>
          <w:tab w:val="left" w:pos="1080"/>
          <w:tab w:val="left" w:pos="1440"/>
        </w:tabs>
        <w:rPr>
          <w:sz w:val="24"/>
          <w:szCs w:val="24"/>
          <w:u w:val="single"/>
        </w:rPr>
      </w:pPr>
    </w:p>
    <w:p w:rsidR="002F5B15" w:rsidRPr="00AB0209" w:rsidRDefault="00AB0209" w:rsidP="002F5B15">
      <w:pPr>
        <w:tabs>
          <w:tab w:val="left" w:pos="360"/>
          <w:tab w:val="left" w:pos="720"/>
          <w:tab w:val="left" w:pos="1080"/>
          <w:tab w:val="left" w:pos="1440"/>
        </w:tabs>
        <w:rPr>
          <w:sz w:val="24"/>
          <w:szCs w:val="24"/>
        </w:rPr>
      </w:pPr>
      <w:r>
        <w:rPr>
          <w:sz w:val="24"/>
          <w:szCs w:val="24"/>
          <w:u w:val="single"/>
        </w:rPr>
        <w:t>Application for Rockfish cooperative quota share (QS)</w:t>
      </w:r>
      <w:r>
        <w:rPr>
          <w:sz w:val="24"/>
          <w:szCs w:val="24"/>
        </w:rPr>
        <w:t xml:space="preserve"> [REMOVED]</w:t>
      </w:r>
    </w:p>
    <w:p w:rsidR="002F5B15" w:rsidRDefault="002F5B15" w:rsidP="002F5B15">
      <w:pPr>
        <w:tabs>
          <w:tab w:val="left" w:pos="360"/>
          <w:tab w:val="left" w:pos="720"/>
          <w:tab w:val="left" w:pos="1080"/>
          <w:tab w:val="left" w:pos="1440"/>
        </w:tabs>
        <w:rPr>
          <w:sz w:val="24"/>
          <w:szCs w:val="24"/>
        </w:rPr>
      </w:pPr>
      <w:r w:rsidRPr="005B41DF">
        <w:rPr>
          <w:sz w:val="24"/>
          <w:szCs w:val="24"/>
        </w:rPr>
        <w:tab/>
      </w:r>
      <w:proofErr w:type="gramStart"/>
      <w:r w:rsidR="00993781">
        <w:rPr>
          <w:sz w:val="24"/>
          <w:szCs w:val="24"/>
        </w:rPr>
        <w:t>a</w:t>
      </w:r>
      <w:proofErr w:type="gramEnd"/>
      <w:r w:rsidR="00993781">
        <w:rPr>
          <w:sz w:val="24"/>
          <w:szCs w:val="24"/>
        </w:rPr>
        <w:t xml:space="preserve"> de</w:t>
      </w:r>
      <w:r w:rsidRPr="005B41DF">
        <w:rPr>
          <w:sz w:val="24"/>
          <w:szCs w:val="24"/>
        </w:rPr>
        <w:t xml:space="preserve">crease of </w:t>
      </w:r>
      <w:r w:rsidR="004577D7" w:rsidRPr="00C72315">
        <w:rPr>
          <w:sz w:val="24"/>
        </w:rPr>
        <w:t>6</w:t>
      </w:r>
      <w:r w:rsidR="00F43CF2">
        <w:rPr>
          <w:sz w:val="24"/>
        </w:rPr>
        <w:t>8</w:t>
      </w:r>
      <w:r w:rsidRPr="005B41DF">
        <w:rPr>
          <w:sz w:val="24"/>
          <w:szCs w:val="24"/>
        </w:rPr>
        <w:t xml:space="preserve"> respondents</w:t>
      </w:r>
      <w:r w:rsidR="00AB0209">
        <w:rPr>
          <w:sz w:val="24"/>
          <w:szCs w:val="24"/>
        </w:rPr>
        <w:t xml:space="preserve"> and responses</w:t>
      </w:r>
      <w:r w:rsidRPr="005B41DF">
        <w:rPr>
          <w:sz w:val="24"/>
          <w:szCs w:val="24"/>
        </w:rPr>
        <w:t xml:space="preserve">, </w:t>
      </w:r>
      <w:r w:rsidR="00AB0209">
        <w:rPr>
          <w:sz w:val="24"/>
          <w:szCs w:val="24"/>
        </w:rPr>
        <w:t>0</w:t>
      </w:r>
      <w:r w:rsidRPr="005B41DF">
        <w:rPr>
          <w:sz w:val="24"/>
          <w:szCs w:val="24"/>
        </w:rPr>
        <w:t xml:space="preserve"> instead of </w:t>
      </w:r>
      <w:r>
        <w:rPr>
          <w:sz w:val="24"/>
          <w:szCs w:val="24"/>
        </w:rPr>
        <w:t>6</w:t>
      </w:r>
      <w:r w:rsidR="00F43CF2">
        <w:rPr>
          <w:sz w:val="24"/>
          <w:szCs w:val="24"/>
        </w:rPr>
        <w:t>8</w:t>
      </w:r>
    </w:p>
    <w:p w:rsidR="002F5B15" w:rsidRPr="005B41DF" w:rsidRDefault="002F5B15" w:rsidP="002F5B15">
      <w:pPr>
        <w:tabs>
          <w:tab w:val="left" w:pos="360"/>
          <w:tab w:val="left" w:pos="720"/>
          <w:tab w:val="left" w:pos="1080"/>
          <w:tab w:val="left" w:pos="1440"/>
        </w:tabs>
        <w:rPr>
          <w:sz w:val="24"/>
          <w:szCs w:val="24"/>
        </w:rPr>
      </w:pPr>
      <w:r>
        <w:rPr>
          <w:sz w:val="24"/>
          <w:szCs w:val="24"/>
        </w:rPr>
        <w:tab/>
      </w:r>
      <w:proofErr w:type="gramStart"/>
      <w:r w:rsidRPr="005B41DF">
        <w:rPr>
          <w:sz w:val="24"/>
          <w:szCs w:val="24"/>
        </w:rPr>
        <w:t>a</w:t>
      </w:r>
      <w:proofErr w:type="gramEnd"/>
      <w:r w:rsidR="00993781">
        <w:rPr>
          <w:sz w:val="24"/>
          <w:szCs w:val="24"/>
        </w:rPr>
        <w:t xml:space="preserve"> de</w:t>
      </w:r>
      <w:r w:rsidR="00270FF0">
        <w:rPr>
          <w:sz w:val="24"/>
          <w:szCs w:val="24"/>
        </w:rPr>
        <w:t>crease of 1</w:t>
      </w:r>
      <w:r w:rsidR="00F43CF2">
        <w:rPr>
          <w:sz w:val="24"/>
          <w:szCs w:val="24"/>
        </w:rPr>
        <w:t>36</w:t>
      </w:r>
      <w:r w:rsidRPr="005B41DF">
        <w:rPr>
          <w:sz w:val="24"/>
          <w:szCs w:val="24"/>
        </w:rPr>
        <w:t xml:space="preserve"> hr burden, </w:t>
      </w:r>
      <w:r w:rsidR="0097140C">
        <w:rPr>
          <w:sz w:val="24"/>
          <w:szCs w:val="24"/>
        </w:rPr>
        <w:t>0</w:t>
      </w:r>
      <w:r>
        <w:rPr>
          <w:sz w:val="24"/>
          <w:szCs w:val="24"/>
        </w:rPr>
        <w:t xml:space="preserve"> instead of </w:t>
      </w:r>
      <w:r w:rsidR="00270FF0">
        <w:rPr>
          <w:sz w:val="24"/>
          <w:szCs w:val="24"/>
        </w:rPr>
        <w:t>1</w:t>
      </w:r>
      <w:r w:rsidR="00F43CF2">
        <w:rPr>
          <w:sz w:val="24"/>
          <w:szCs w:val="24"/>
        </w:rPr>
        <w:t>36</w:t>
      </w:r>
      <w:r>
        <w:rPr>
          <w:sz w:val="24"/>
          <w:szCs w:val="24"/>
        </w:rPr>
        <w:t xml:space="preserve"> hr</w:t>
      </w:r>
    </w:p>
    <w:p w:rsidR="002F5B15" w:rsidRPr="005B41DF" w:rsidRDefault="002F5B15" w:rsidP="002F5B15">
      <w:pPr>
        <w:tabs>
          <w:tab w:val="left" w:pos="360"/>
          <w:tab w:val="left" w:pos="720"/>
          <w:tab w:val="left" w:pos="1080"/>
          <w:tab w:val="left" w:pos="1440"/>
        </w:tabs>
        <w:rPr>
          <w:sz w:val="24"/>
          <w:szCs w:val="24"/>
        </w:rPr>
      </w:pPr>
      <w:r w:rsidRPr="005B41DF">
        <w:rPr>
          <w:sz w:val="24"/>
          <w:szCs w:val="24"/>
        </w:rPr>
        <w:tab/>
      </w:r>
      <w:proofErr w:type="gramStart"/>
      <w:r w:rsidRPr="005B41DF">
        <w:rPr>
          <w:sz w:val="24"/>
          <w:szCs w:val="24"/>
        </w:rPr>
        <w:t>a</w:t>
      </w:r>
      <w:proofErr w:type="gramEnd"/>
      <w:r w:rsidR="00993781">
        <w:rPr>
          <w:sz w:val="24"/>
          <w:szCs w:val="24"/>
        </w:rPr>
        <w:t xml:space="preserve"> de</w:t>
      </w:r>
      <w:r w:rsidRPr="005B41DF">
        <w:rPr>
          <w:sz w:val="24"/>
          <w:szCs w:val="24"/>
        </w:rPr>
        <w:t>crease of $</w:t>
      </w:r>
      <w:r w:rsidR="00270FF0">
        <w:rPr>
          <w:sz w:val="24"/>
          <w:szCs w:val="24"/>
        </w:rPr>
        <w:t>3</w:t>
      </w:r>
      <w:r w:rsidR="00F43CF2">
        <w:rPr>
          <w:sz w:val="24"/>
          <w:szCs w:val="24"/>
        </w:rPr>
        <w:t>,4</w:t>
      </w:r>
      <w:r w:rsidR="00270FF0">
        <w:rPr>
          <w:sz w:val="24"/>
          <w:szCs w:val="24"/>
        </w:rPr>
        <w:t>00</w:t>
      </w:r>
      <w:r w:rsidRPr="005B41DF">
        <w:rPr>
          <w:sz w:val="24"/>
          <w:szCs w:val="24"/>
        </w:rPr>
        <w:t xml:space="preserve"> personnel costs, </w:t>
      </w:r>
      <w:r w:rsidR="0097140C">
        <w:rPr>
          <w:sz w:val="24"/>
          <w:szCs w:val="24"/>
        </w:rPr>
        <w:t>0</w:t>
      </w:r>
      <w:r w:rsidRPr="005B41DF">
        <w:rPr>
          <w:sz w:val="24"/>
          <w:szCs w:val="24"/>
        </w:rPr>
        <w:t xml:space="preserve"> instead of $</w:t>
      </w:r>
      <w:r w:rsidR="0097140C">
        <w:rPr>
          <w:sz w:val="24"/>
          <w:szCs w:val="24"/>
        </w:rPr>
        <w:t>3</w:t>
      </w:r>
      <w:r w:rsidR="00F43CF2">
        <w:rPr>
          <w:sz w:val="24"/>
          <w:szCs w:val="24"/>
        </w:rPr>
        <w:t>,4</w:t>
      </w:r>
      <w:r w:rsidR="0097140C">
        <w:rPr>
          <w:sz w:val="24"/>
          <w:szCs w:val="24"/>
        </w:rPr>
        <w:t>00</w:t>
      </w:r>
    </w:p>
    <w:p w:rsidR="002F5B15" w:rsidRDefault="002F5B15" w:rsidP="002F5B15">
      <w:pPr>
        <w:tabs>
          <w:tab w:val="left" w:pos="360"/>
          <w:tab w:val="left" w:pos="720"/>
          <w:tab w:val="left" w:pos="1080"/>
          <w:tab w:val="left" w:pos="1440"/>
        </w:tabs>
        <w:rPr>
          <w:sz w:val="24"/>
          <w:szCs w:val="24"/>
        </w:rPr>
      </w:pPr>
      <w:r w:rsidRPr="005B41DF">
        <w:rPr>
          <w:sz w:val="24"/>
          <w:szCs w:val="24"/>
        </w:rPr>
        <w:tab/>
      </w:r>
      <w:proofErr w:type="gramStart"/>
      <w:r w:rsidRPr="005B41DF">
        <w:rPr>
          <w:sz w:val="24"/>
          <w:szCs w:val="24"/>
        </w:rPr>
        <w:t>a</w:t>
      </w:r>
      <w:proofErr w:type="gramEnd"/>
      <w:r w:rsidRPr="005B41DF">
        <w:rPr>
          <w:sz w:val="24"/>
          <w:szCs w:val="24"/>
        </w:rPr>
        <w:t xml:space="preserve"> decrease of </w:t>
      </w:r>
      <w:r w:rsidR="00270FF0">
        <w:rPr>
          <w:sz w:val="24"/>
          <w:szCs w:val="24"/>
        </w:rPr>
        <w:t>$</w:t>
      </w:r>
      <w:r w:rsidR="00F43CF2">
        <w:rPr>
          <w:sz w:val="24"/>
          <w:szCs w:val="24"/>
        </w:rPr>
        <w:t>77</w:t>
      </w:r>
      <w:r w:rsidRPr="005B41DF">
        <w:rPr>
          <w:sz w:val="24"/>
          <w:szCs w:val="24"/>
        </w:rPr>
        <w:t xml:space="preserve"> miscellaneous costs, </w:t>
      </w:r>
      <w:r w:rsidR="0097140C">
        <w:rPr>
          <w:sz w:val="24"/>
          <w:szCs w:val="24"/>
        </w:rPr>
        <w:t>0</w:t>
      </w:r>
      <w:r w:rsidRPr="005B41DF">
        <w:rPr>
          <w:sz w:val="24"/>
          <w:szCs w:val="24"/>
        </w:rPr>
        <w:t xml:space="preserve"> instead of $</w:t>
      </w:r>
      <w:r w:rsidR="00F43CF2">
        <w:rPr>
          <w:sz w:val="24"/>
          <w:szCs w:val="24"/>
        </w:rPr>
        <w:t>77</w:t>
      </w:r>
    </w:p>
    <w:p w:rsidR="00FE2411" w:rsidRDefault="00FE2411" w:rsidP="005D5E5D">
      <w:pPr>
        <w:rPr>
          <w:sz w:val="24"/>
          <w:szCs w:val="24"/>
        </w:rPr>
      </w:pPr>
    </w:p>
    <w:p w:rsidR="006D51F1" w:rsidRDefault="006D51F1">
      <w:pPr>
        <w:rPr>
          <w:sz w:val="24"/>
          <w:szCs w:val="24"/>
        </w:rPr>
      </w:pPr>
      <w:r>
        <w:rPr>
          <w:b/>
          <w:bCs/>
          <w:sz w:val="24"/>
          <w:szCs w:val="24"/>
        </w:rPr>
        <w:t xml:space="preserve">16.  </w:t>
      </w:r>
      <w:r>
        <w:rPr>
          <w:b/>
          <w:bCs/>
          <w:sz w:val="24"/>
          <w:szCs w:val="24"/>
          <w:u w:val="single"/>
        </w:rPr>
        <w:t>For collections whose results will be published, outline the plans for tabulation and publication</w:t>
      </w:r>
      <w:r>
        <w:rPr>
          <w:b/>
          <w:bCs/>
          <w:sz w:val="24"/>
          <w:szCs w:val="24"/>
        </w:rPr>
        <w:t>.</w:t>
      </w:r>
    </w:p>
    <w:p w:rsidR="006D51F1" w:rsidRDefault="006D51F1">
      <w:pPr>
        <w:rPr>
          <w:sz w:val="24"/>
          <w:szCs w:val="24"/>
        </w:rPr>
      </w:pPr>
    </w:p>
    <w:p w:rsidR="006D51F1" w:rsidRDefault="00F92279">
      <w:pPr>
        <w:rPr>
          <w:sz w:val="24"/>
          <w:szCs w:val="24"/>
        </w:rPr>
      </w:pPr>
      <w:r>
        <w:rPr>
          <w:sz w:val="24"/>
          <w:szCs w:val="24"/>
        </w:rPr>
        <w:t>The information collected will not be published.</w:t>
      </w:r>
    </w:p>
    <w:p w:rsidR="006D51F1" w:rsidRDefault="006D51F1">
      <w:pPr>
        <w:rPr>
          <w:sz w:val="24"/>
          <w:szCs w:val="24"/>
        </w:rPr>
      </w:pPr>
    </w:p>
    <w:p w:rsidR="006D51F1" w:rsidRDefault="006D51F1">
      <w:pPr>
        <w:rPr>
          <w:sz w:val="24"/>
          <w:szCs w:val="24"/>
        </w:rPr>
      </w:pPr>
      <w:r>
        <w:rPr>
          <w:b/>
          <w:bCs/>
          <w:sz w:val="24"/>
          <w:szCs w:val="24"/>
        </w:rPr>
        <w:t xml:space="preserve">17.  </w:t>
      </w:r>
      <w:r>
        <w:rPr>
          <w:b/>
          <w:bCs/>
          <w:sz w:val="24"/>
          <w:szCs w:val="24"/>
          <w:u w:val="single"/>
        </w:rPr>
        <w:t>If seeking approval to not display the expiration date for OMB approval of the information collection, explain the reasons why display would be inappropriate</w:t>
      </w:r>
      <w:r>
        <w:rPr>
          <w:b/>
          <w:bCs/>
          <w:sz w:val="24"/>
          <w:szCs w:val="24"/>
        </w:rPr>
        <w:t>.</w:t>
      </w:r>
    </w:p>
    <w:p w:rsidR="006D51F1" w:rsidRDefault="006D51F1">
      <w:pPr>
        <w:rPr>
          <w:sz w:val="24"/>
          <w:szCs w:val="24"/>
        </w:rPr>
      </w:pPr>
    </w:p>
    <w:p w:rsidR="00F92279" w:rsidRDefault="00993781" w:rsidP="00F92279">
      <w:pPr>
        <w:rPr>
          <w:sz w:val="24"/>
          <w:szCs w:val="24"/>
        </w:rPr>
      </w:pPr>
      <w:r>
        <w:rPr>
          <w:sz w:val="24"/>
          <w:szCs w:val="24"/>
          <w:lang w:val="en-CA"/>
        </w:rPr>
        <w:t xml:space="preserve">Not Applicable. </w:t>
      </w:r>
      <w:r w:rsidR="00F92279">
        <w:rPr>
          <w:sz w:val="24"/>
          <w:szCs w:val="24"/>
          <w:lang w:val="en-CA"/>
        </w:rPr>
        <w:fldChar w:fldCharType="begin"/>
      </w:r>
      <w:r w:rsidR="00F92279">
        <w:rPr>
          <w:sz w:val="24"/>
          <w:szCs w:val="24"/>
          <w:lang w:val="en-CA"/>
        </w:rPr>
        <w:instrText xml:space="preserve"> SEQ CHAPTER \h \r 1</w:instrText>
      </w:r>
      <w:r w:rsidR="00F92279">
        <w:rPr>
          <w:sz w:val="24"/>
          <w:szCs w:val="24"/>
          <w:lang w:val="en-CA"/>
        </w:rPr>
        <w:fldChar w:fldCharType="end"/>
      </w:r>
    </w:p>
    <w:p w:rsidR="006D51F1" w:rsidRDefault="006D51F1">
      <w:pPr>
        <w:rPr>
          <w:sz w:val="24"/>
          <w:szCs w:val="24"/>
        </w:rPr>
      </w:pPr>
    </w:p>
    <w:p w:rsidR="006D51F1" w:rsidRPr="00F26C90" w:rsidRDefault="006D51F1">
      <w:pPr>
        <w:rPr>
          <w:b/>
          <w:bCs/>
          <w:sz w:val="24"/>
          <w:szCs w:val="24"/>
        </w:rPr>
      </w:pPr>
      <w:r>
        <w:rPr>
          <w:b/>
          <w:bCs/>
          <w:sz w:val="24"/>
          <w:szCs w:val="24"/>
        </w:rPr>
        <w:t xml:space="preserve">18.  </w:t>
      </w:r>
      <w:r>
        <w:rPr>
          <w:b/>
          <w:bCs/>
          <w:sz w:val="24"/>
          <w:szCs w:val="24"/>
          <w:u w:val="single"/>
        </w:rPr>
        <w:t>Explain each exception to the certification statement</w:t>
      </w:r>
      <w:r>
        <w:rPr>
          <w:b/>
          <w:bCs/>
          <w:sz w:val="24"/>
          <w:szCs w:val="24"/>
        </w:rPr>
        <w:t>.</w:t>
      </w:r>
    </w:p>
    <w:p w:rsidR="006D51F1" w:rsidRDefault="006D51F1">
      <w:pPr>
        <w:rPr>
          <w:sz w:val="24"/>
          <w:szCs w:val="24"/>
        </w:rPr>
      </w:pPr>
    </w:p>
    <w:p w:rsidR="00F92279" w:rsidRDefault="00F92279" w:rsidP="00F92279">
      <w:pPr>
        <w:rPr>
          <w:sz w:val="24"/>
          <w:szCs w:val="24"/>
        </w:rPr>
      </w:pPr>
      <w:r>
        <w:rPr>
          <w:sz w:val="24"/>
          <w:szCs w:val="24"/>
          <w:lang w:val="en-CA"/>
        </w:rPr>
        <w:t>No</w:t>
      </w:r>
      <w:r w:rsidR="00993781">
        <w:rPr>
          <w:sz w:val="24"/>
          <w:szCs w:val="24"/>
          <w:lang w:val="en-CA"/>
        </w:rPr>
        <w:t>t Applicable</w:t>
      </w:r>
      <w:r>
        <w:rPr>
          <w:sz w:val="24"/>
          <w:szCs w:val="24"/>
          <w:lang w:val="en-CA"/>
        </w:rPr>
        <w:t>.</w:t>
      </w:r>
    </w:p>
    <w:p w:rsidR="006D51F1" w:rsidRDefault="006D51F1">
      <w:pPr>
        <w:rPr>
          <w:sz w:val="24"/>
          <w:szCs w:val="24"/>
        </w:rPr>
      </w:pPr>
    </w:p>
    <w:p w:rsidR="006D51F1" w:rsidRDefault="006D51F1" w:rsidP="00333648">
      <w:pPr>
        <w:keepNext/>
        <w:rPr>
          <w:sz w:val="24"/>
          <w:szCs w:val="24"/>
        </w:rPr>
      </w:pPr>
      <w:r>
        <w:rPr>
          <w:b/>
          <w:bCs/>
          <w:sz w:val="24"/>
          <w:szCs w:val="24"/>
        </w:rPr>
        <w:t>B.  COLLECTIONS OF INFORMATION EMPLOYING STATISTICAL METHODS</w:t>
      </w:r>
    </w:p>
    <w:p w:rsidR="006D51F1" w:rsidRDefault="006D51F1" w:rsidP="00333648">
      <w:pPr>
        <w:keepNext/>
        <w:rPr>
          <w:sz w:val="24"/>
          <w:szCs w:val="24"/>
        </w:rPr>
      </w:pPr>
    </w:p>
    <w:p w:rsidR="00EF7C6E" w:rsidRDefault="00F92279" w:rsidP="00014DD0">
      <w:pPr>
        <w:keepNext/>
        <w:rPr>
          <w:sz w:val="24"/>
          <w:szCs w:val="24"/>
        </w:rPr>
      </w:pPr>
      <w:bookmarkStart w:id="2" w:name="_GoBack"/>
      <w:bookmarkEnd w:id="2"/>
      <w:r>
        <w:rPr>
          <w:sz w:val="24"/>
          <w:szCs w:val="24"/>
        </w:rPr>
        <w:t>This collection does not employ statistical methods.</w:t>
      </w:r>
      <w:r w:rsidR="00C335E9">
        <w:rPr>
          <w:sz w:val="24"/>
          <w:szCs w:val="24"/>
        </w:rPr>
        <w:t xml:space="preserve">   </w:t>
      </w:r>
    </w:p>
    <w:sectPr w:rsidR="00EF7C6E" w:rsidSect="00154D24">
      <w:footnotePr>
        <w:numRestart w:val="eachSect"/>
      </w:footnotePr>
      <w:endnotePr>
        <w:numFmt w:val="decimal"/>
      </w:endnotePr>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3D6" w:rsidRDefault="007553D6">
      <w:r>
        <w:separator/>
      </w:r>
    </w:p>
  </w:endnote>
  <w:endnote w:type="continuationSeparator" w:id="0">
    <w:p w:rsidR="007553D6" w:rsidRDefault="007553D6">
      <w:r>
        <w:continuationSeparator/>
      </w:r>
    </w:p>
  </w:endnote>
  <w:endnote w:type="continuationNotice" w:id="1">
    <w:p w:rsidR="007553D6" w:rsidRDefault="007553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3D6" w:rsidRDefault="007553D6">
      <w:r>
        <w:separator/>
      </w:r>
    </w:p>
  </w:footnote>
  <w:footnote w:type="continuationSeparator" w:id="0">
    <w:p w:rsidR="007553D6" w:rsidRDefault="007553D6">
      <w:r>
        <w:continuationSeparator/>
      </w:r>
    </w:p>
  </w:footnote>
  <w:footnote w:type="continuationNotice" w:id="1">
    <w:p w:rsidR="007553D6" w:rsidRDefault="007553D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0482E30"/>
    <w:lvl w:ilvl="0">
      <w:numFmt w:val="bullet"/>
      <w:lvlText w:val="*"/>
      <w:lvlJc w:val="left"/>
    </w:lvl>
  </w:abstractNum>
  <w:abstractNum w:abstractNumId="1">
    <w:nsid w:val="339A629F"/>
    <w:multiLevelType w:val="hybridMultilevel"/>
    <w:tmpl w:val="42E229B2"/>
    <w:lvl w:ilvl="0" w:tplc="3642F526">
      <w:start w:val="14"/>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5072658F"/>
    <w:multiLevelType w:val="hybridMultilevel"/>
    <w:tmpl w:val="C1207AE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2683527"/>
    <w:multiLevelType w:val="hybridMultilevel"/>
    <w:tmpl w:val="A5C4CBB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9FE2C55"/>
    <w:multiLevelType w:val="hybridMultilevel"/>
    <w:tmpl w:val="EADCC31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1"/>
        <w:lvlJc w:val="left"/>
        <w:pPr>
          <w:ind w:left="1" w:hanging="1"/>
        </w:pPr>
        <w:rPr>
          <w:rFonts w:ascii="Times New Roman" w:hAnsi="Times New Roman" w:cs="Times New Roman" w:hint="default"/>
        </w:rPr>
      </w:lvl>
    </w:lvlOverride>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75C"/>
    <w:rsid w:val="00000CB0"/>
    <w:rsid w:val="00005334"/>
    <w:rsid w:val="00012A81"/>
    <w:rsid w:val="00014DD0"/>
    <w:rsid w:val="00016963"/>
    <w:rsid w:val="00024E38"/>
    <w:rsid w:val="00024EED"/>
    <w:rsid w:val="00026494"/>
    <w:rsid w:val="0002723C"/>
    <w:rsid w:val="00027753"/>
    <w:rsid w:val="000332A7"/>
    <w:rsid w:val="00034653"/>
    <w:rsid w:val="00035563"/>
    <w:rsid w:val="00041234"/>
    <w:rsid w:val="00042758"/>
    <w:rsid w:val="000449A8"/>
    <w:rsid w:val="0005314B"/>
    <w:rsid w:val="0005405D"/>
    <w:rsid w:val="000549F8"/>
    <w:rsid w:val="00054A75"/>
    <w:rsid w:val="00056A32"/>
    <w:rsid w:val="0006727A"/>
    <w:rsid w:val="000739A3"/>
    <w:rsid w:val="0007497C"/>
    <w:rsid w:val="00075ECB"/>
    <w:rsid w:val="00080FDF"/>
    <w:rsid w:val="00082314"/>
    <w:rsid w:val="00086EDD"/>
    <w:rsid w:val="00087CE0"/>
    <w:rsid w:val="000946D8"/>
    <w:rsid w:val="000947B2"/>
    <w:rsid w:val="00094DB7"/>
    <w:rsid w:val="000A70D4"/>
    <w:rsid w:val="000A7C93"/>
    <w:rsid w:val="000B2FE2"/>
    <w:rsid w:val="000B37BD"/>
    <w:rsid w:val="000B512D"/>
    <w:rsid w:val="000C5B90"/>
    <w:rsid w:val="000C5BAB"/>
    <w:rsid w:val="000C68ED"/>
    <w:rsid w:val="000C7B3C"/>
    <w:rsid w:val="000D02CD"/>
    <w:rsid w:val="000D2871"/>
    <w:rsid w:val="000D49D5"/>
    <w:rsid w:val="000E359F"/>
    <w:rsid w:val="000E6621"/>
    <w:rsid w:val="000F306C"/>
    <w:rsid w:val="000F5E3C"/>
    <w:rsid w:val="00100655"/>
    <w:rsid w:val="00102141"/>
    <w:rsid w:val="001048FC"/>
    <w:rsid w:val="00105EB3"/>
    <w:rsid w:val="00112370"/>
    <w:rsid w:val="00123DC9"/>
    <w:rsid w:val="0012469C"/>
    <w:rsid w:val="00125660"/>
    <w:rsid w:val="001531D0"/>
    <w:rsid w:val="00153D62"/>
    <w:rsid w:val="00154242"/>
    <w:rsid w:val="00154D24"/>
    <w:rsid w:val="00155912"/>
    <w:rsid w:val="00156873"/>
    <w:rsid w:val="001632E5"/>
    <w:rsid w:val="00163EFD"/>
    <w:rsid w:val="001727F8"/>
    <w:rsid w:val="00174662"/>
    <w:rsid w:val="00192271"/>
    <w:rsid w:val="00192CDB"/>
    <w:rsid w:val="001A1B0F"/>
    <w:rsid w:val="001A2C8B"/>
    <w:rsid w:val="001B2527"/>
    <w:rsid w:val="001C4CD1"/>
    <w:rsid w:val="001C658C"/>
    <w:rsid w:val="001C68A9"/>
    <w:rsid w:val="001E5EA4"/>
    <w:rsid w:val="001E78DC"/>
    <w:rsid w:val="001F2BB2"/>
    <w:rsid w:val="001F4903"/>
    <w:rsid w:val="001F5708"/>
    <w:rsid w:val="001F7B3C"/>
    <w:rsid w:val="002021FF"/>
    <w:rsid w:val="00203CA4"/>
    <w:rsid w:val="00207A0E"/>
    <w:rsid w:val="00215850"/>
    <w:rsid w:val="0021698A"/>
    <w:rsid w:val="00235790"/>
    <w:rsid w:val="00237FE0"/>
    <w:rsid w:val="002429FC"/>
    <w:rsid w:val="00242E97"/>
    <w:rsid w:val="0024331E"/>
    <w:rsid w:val="002467A7"/>
    <w:rsid w:val="00246A50"/>
    <w:rsid w:val="00246D4D"/>
    <w:rsid w:val="002472C9"/>
    <w:rsid w:val="00251869"/>
    <w:rsid w:val="00252565"/>
    <w:rsid w:val="00262E19"/>
    <w:rsid w:val="002672DD"/>
    <w:rsid w:val="00267B16"/>
    <w:rsid w:val="002705D9"/>
    <w:rsid w:val="0027076B"/>
    <w:rsid w:val="00270FF0"/>
    <w:rsid w:val="002722E4"/>
    <w:rsid w:val="00273205"/>
    <w:rsid w:val="00275B11"/>
    <w:rsid w:val="00275CA8"/>
    <w:rsid w:val="00295378"/>
    <w:rsid w:val="002A5C8A"/>
    <w:rsid w:val="002B7735"/>
    <w:rsid w:val="002C0E2A"/>
    <w:rsid w:val="002C21C8"/>
    <w:rsid w:val="002D7B8C"/>
    <w:rsid w:val="002E1004"/>
    <w:rsid w:val="002E2020"/>
    <w:rsid w:val="002E3AA9"/>
    <w:rsid w:val="002E62DA"/>
    <w:rsid w:val="002F2D9A"/>
    <w:rsid w:val="002F5B15"/>
    <w:rsid w:val="002F66FD"/>
    <w:rsid w:val="002F79AD"/>
    <w:rsid w:val="00306D5B"/>
    <w:rsid w:val="003119D6"/>
    <w:rsid w:val="0031230E"/>
    <w:rsid w:val="003132AC"/>
    <w:rsid w:val="00315CD6"/>
    <w:rsid w:val="00315D93"/>
    <w:rsid w:val="00316C74"/>
    <w:rsid w:val="0032682E"/>
    <w:rsid w:val="00327966"/>
    <w:rsid w:val="00333648"/>
    <w:rsid w:val="0033490E"/>
    <w:rsid w:val="00334BDE"/>
    <w:rsid w:val="003445D3"/>
    <w:rsid w:val="0034464D"/>
    <w:rsid w:val="00360446"/>
    <w:rsid w:val="00361A57"/>
    <w:rsid w:val="0036492B"/>
    <w:rsid w:val="003654A2"/>
    <w:rsid w:val="00370134"/>
    <w:rsid w:val="003730A3"/>
    <w:rsid w:val="00381E32"/>
    <w:rsid w:val="00383E35"/>
    <w:rsid w:val="00384E63"/>
    <w:rsid w:val="00391BDA"/>
    <w:rsid w:val="00396208"/>
    <w:rsid w:val="003A3579"/>
    <w:rsid w:val="003A5AAA"/>
    <w:rsid w:val="003A7022"/>
    <w:rsid w:val="003B0461"/>
    <w:rsid w:val="003B7B1F"/>
    <w:rsid w:val="003C2A1A"/>
    <w:rsid w:val="003C64EC"/>
    <w:rsid w:val="003D0D7B"/>
    <w:rsid w:val="003D5F71"/>
    <w:rsid w:val="003D5FDF"/>
    <w:rsid w:val="003D6411"/>
    <w:rsid w:val="003E1ED6"/>
    <w:rsid w:val="003F0DD3"/>
    <w:rsid w:val="003F0E62"/>
    <w:rsid w:val="0040090A"/>
    <w:rsid w:val="0042023F"/>
    <w:rsid w:val="00421EF5"/>
    <w:rsid w:val="00423D2C"/>
    <w:rsid w:val="004274D7"/>
    <w:rsid w:val="00430826"/>
    <w:rsid w:val="00433D09"/>
    <w:rsid w:val="00434F9C"/>
    <w:rsid w:val="00440415"/>
    <w:rsid w:val="004416C2"/>
    <w:rsid w:val="00445541"/>
    <w:rsid w:val="00450371"/>
    <w:rsid w:val="00451C7B"/>
    <w:rsid w:val="00452EF4"/>
    <w:rsid w:val="004556B3"/>
    <w:rsid w:val="004565F0"/>
    <w:rsid w:val="004577D7"/>
    <w:rsid w:val="004672A4"/>
    <w:rsid w:val="00470DCC"/>
    <w:rsid w:val="00471FAD"/>
    <w:rsid w:val="00472D39"/>
    <w:rsid w:val="00477386"/>
    <w:rsid w:val="004949AD"/>
    <w:rsid w:val="00495A68"/>
    <w:rsid w:val="004A1B7D"/>
    <w:rsid w:val="004A4A03"/>
    <w:rsid w:val="004A50D7"/>
    <w:rsid w:val="004B0C9F"/>
    <w:rsid w:val="004B131D"/>
    <w:rsid w:val="004B2A56"/>
    <w:rsid w:val="004B348A"/>
    <w:rsid w:val="004B3881"/>
    <w:rsid w:val="004B67FA"/>
    <w:rsid w:val="004B7129"/>
    <w:rsid w:val="004B7B00"/>
    <w:rsid w:val="004C2411"/>
    <w:rsid w:val="004D0199"/>
    <w:rsid w:val="004D044E"/>
    <w:rsid w:val="004D2373"/>
    <w:rsid w:val="004D29A3"/>
    <w:rsid w:val="004D7DED"/>
    <w:rsid w:val="004E01E0"/>
    <w:rsid w:val="004E0E3E"/>
    <w:rsid w:val="00502A34"/>
    <w:rsid w:val="0050729E"/>
    <w:rsid w:val="0052582E"/>
    <w:rsid w:val="005272DC"/>
    <w:rsid w:val="005302EA"/>
    <w:rsid w:val="00531147"/>
    <w:rsid w:val="00531CEC"/>
    <w:rsid w:val="00541160"/>
    <w:rsid w:val="00546988"/>
    <w:rsid w:val="005530E1"/>
    <w:rsid w:val="00554DB9"/>
    <w:rsid w:val="00555AB0"/>
    <w:rsid w:val="00557E93"/>
    <w:rsid w:val="00563EB1"/>
    <w:rsid w:val="00564D67"/>
    <w:rsid w:val="00564F4D"/>
    <w:rsid w:val="005661A4"/>
    <w:rsid w:val="00582540"/>
    <w:rsid w:val="005833C2"/>
    <w:rsid w:val="00591016"/>
    <w:rsid w:val="00595AAB"/>
    <w:rsid w:val="005A5174"/>
    <w:rsid w:val="005A72C7"/>
    <w:rsid w:val="005A7402"/>
    <w:rsid w:val="005A7835"/>
    <w:rsid w:val="005B094E"/>
    <w:rsid w:val="005B37FF"/>
    <w:rsid w:val="005B41DF"/>
    <w:rsid w:val="005C3266"/>
    <w:rsid w:val="005C646C"/>
    <w:rsid w:val="005D2798"/>
    <w:rsid w:val="005D3D97"/>
    <w:rsid w:val="005D5A07"/>
    <w:rsid w:val="005D5E5D"/>
    <w:rsid w:val="005E0CC3"/>
    <w:rsid w:val="005E2E28"/>
    <w:rsid w:val="005E4274"/>
    <w:rsid w:val="005E632F"/>
    <w:rsid w:val="005F36A1"/>
    <w:rsid w:val="00604998"/>
    <w:rsid w:val="006103B7"/>
    <w:rsid w:val="006103C7"/>
    <w:rsid w:val="00617FA5"/>
    <w:rsid w:val="00623828"/>
    <w:rsid w:val="006245E7"/>
    <w:rsid w:val="00631414"/>
    <w:rsid w:val="00634644"/>
    <w:rsid w:val="006346C4"/>
    <w:rsid w:val="00635CF2"/>
    <w:rsid w:val="0064111B"/>
    <w:rsid w:val="00652B48"/>
    <w:rsid w:val="0065506E"/>
    <w:rsid w:val="00663211"/>
    <w:rsid w:val="00664B77"/>
    <w:rsid w:val="0066521A"/>
    <w:rsid w:val="00672FE3"/>
    <w:rsid w:val="006740F9"/>
    <w:rsid w:val="00676A46"/>
    <w:rsid w:val="00676BB5"/>
    <w:rsid w:val="006774D1"/>
    <w:rsid w:val="00691C4F"/>
    <w:rsid w:val="00695DC1"/>
    <w:rsid w:val="00696DCE"/>
    <w:rsid w:val="006977A5"/>
    <w:rsid w:val="006A03AD"/>
    <w:rsid w:val="006A4D81"/>
    <w:rsid w:val="006B217F"/>
    <w:rsid w:val="006B2682"/>
    <w:rsid w:val="006B2CEF"/>
    <w:rsid w:val="006B3974"/>
    <w:rsid w:val="006D06DA"/>
    <w:rsid w:val="006D0721"/>
    <w:rsid w:val="006D1F01"/>
    <w:rsid w:val="006D51F1"/>
    <w:rsid w:val="006E165C"/>
    <w:rsid w:val="007053CF"/>
    <w:rsid w:val="0071502E"/>
    <w:rsid w:val="00726562"/>
    <w:rsid w:val="00732495"/>
    <w:rsid w:val="00737299"/>
    <w:rsid w:val="00745FC8"/>
    <w:rsid w:val="007500EF"/>
    <w:rsid w:val="007553D6"/>
    <w:rsid w:val="00760AFB"/>
    <w:rsid w:val="0076556B"/>
    <w:rsid w:val="007749C8"/>
    <w:rsid w:val="007814AD"/>
    <w:rsid w:val="0078480B"/>
    <w:rsid w:val="00795215"/>
    <w:rsid w:val="007965D2"/>
    <w:rsid w:val="007B373C"/>
    <w:rsid w:val="007B6CB1"/>
    <w:rsid w:val="007C37EF"/>
    <w:rsid w:val="007C54F3"/>
    <w:rsid w:val="007D50FA"/>
    <w:rsid w:val="007E2F25"/>
    <w:rsid w:val="00804A9C"/>
    <w:rsid w:val="008071C0"/>
    <w:rsid w:val="00811030"/>
    <w:rsid w:val="00811378"/>
    <w:rsid w:val="0082372A"/>
    <w:rsid w:val="00823CDA"/>
    <w:rsid w:val="0082453F"/>
    <w:rsid w:val="008267C6"/>
    <w:rsid w:val="00830494"/>
    <w:rsid w:val="00831A25"/>
    <w:rsid w:val="008358CB"/>
    <w:rsid w:val="00842443"/>
    <w:rsid w:val="00847060"/>
    <w:rsid w:val="00847C90"/>
    <w:rsid w:val="00850929"/>
    <w:rsid w:val="008523FA"/>
    <w:rsid w:val="008557F2"/>
    <w:rsid w:val="00863982"/>
    <w:rsid w:val="0086525F"/>
    <w:rsid w:val="008748EF"/>
    <w:rsid w:val="0088027F"/>
    <w:rsid w:val="00881B5E"/>
    <w:rsid w:val="00884D38"/>
    <w:rsid w:val="0089575C"/>
    <w:rsid w:val="008A0AB0"/>
    <w:rsid w:val="008A203E"/>
    <w:rsid w:val="008A2AFC"/>
    <w:rsid w:val="008A54A4"/>
    <w:rsid w:val="008C03E4"/>
    <w:rsid w:val="008C3F6C"/>
    <w:rsid w:val="008C49AB"/>
    <w:rsid w:val="008C68F7"/>
    <w:rsid w:val="008D2B7A"/>
    <w:rsid w:val="008D3BB0"/>
    <w:rsid w:val="008F017E"/>
    <w:rsid w:val="008F2EC3"/>
    <w:rsid w:val="008F7B1C"/>
    <w:rsid w:val="00902950"/>
    <w:rsid w:val="0090670C"/>
    <w:rsid w:val="009135A8"/>
    <w:rsid w:val="0091429C"/>
    <w:rsid w:val="0091552A"/>
    <w:rsid w:val="009162C6"/>
    <w:rsid w:val="00917D82"/>
    <w:rsid w:val="0092161C"/>
    <w:rsid w:val="0092291A"/>
    <w:rsid w:val="009317EF"/>
    <w:rsid w:val="0093465C"/>
    <w:rsid w:val="00935E26"/>
    <w:rsid w:val="0094101E"/>
    <w:rsid w:val="0095147D"/>
    <w:rsid w:val="00952A4E"/>
    <w:rsid w:val="00954E49"/>
    <w:rsid w:val="00955988"/>
    <w:rsid w:val="00960BC0"/>
    <w:rsid w:val="00960FAB"/>
    <w:rsid w:val="00970B7E"/>
    <w:rsid w:val="0097140C"/>
    <w:rsid w:val="009727FE"/>
    <w:rsid w:val="009741DC"/>
    <w:rsid w:val="00974A14"/>
    <w:rsid w:val="00977391"/>
    <w:rsid w:val="0098021E"/>
    <w:rsid w:val="00980F14"/>
    <w:rsid w:val="00987DFB"/>
    <w:rsid w:val="00992A15"/>
    <w:rsid w:val="00993781"/>
    <w:rsid w:val="009A186C"/>
    <w:rsid w:val="009B4495"/>
    <w:rsid w:val="009B4FE9"/>
    <w:rsid w:val="009C0ADF"/>
    <w:rsid w:val="009C1055"/>
    <w:rsid w:val="009C3B62"/>
    <w:rsid w:val="009D331D"/>
    <w:rsid w:val="009D5C54"/>
    <w:rsid w:val="009D5DE0"/>
    <w:rsid w:val="009E371C"/>
    <w:rsid w:val="009E4047"/>
    <w:rsid w:val="009E50DA"/>
    <w:rsid w:val="009E5895"/>
    <w:rsid w:val="009F0EFA"/>
    <w:rsid w:val="009F3290"/>
    <w:rsid w:val="009F385A"/>
    <w:rsid w:val="009F6875"/>
    <w:rsid w:val="00A055F3"/>
    <w:rsid w:val="00A13F86"/>
    <w:rsid w:val="00A2771E"/>
    <w:rsid w:val="00A32933"/>
    <w:rsid w:val="00A34267"/>
    <w:rsid w:val="00A41AAC"/>
    <w:rsid w:val="00A52AFE"/>
    <w:rsid w:val="00A634F0"/>
    <w:rsid w:val="00A71CD3"/>
    <w:rsid w:val="00A71F61"/>
    <w:rsid w:val="00A722E0"/>
    <w:rsid w:val="00A80E00"/>
    <w:rsid w:val="00A8326E"/>
    <w:rsid w:val="00A96356"/>
    <w:rsid w:val="00AA1040"/>
    <w:rsid w:val="00AA6911"/>
    <w:rsid w:val="00AA7E84"/>
    <w:rsid w:val="00AB0209"/>
    <w:rsid w:val="00AB1912"/>
    <w:rsid w:val="00AB2645"/>
    <w:rsid w:val="00AB2DF7"/>
    <w:rsid w:val="00AB5F6B"/>
    <w:rsid w:val="00AB78B2"/>
    <w:rsid w:val="00AD05FA"/>
    <w:rsid w:val="00AD36AA"/>
    <w:rsid w:val="00AD60FF"/>
    <w:rsid w:val="00AD7BC8"/>
    <w:rsid w:val="00AE2E4E"/>
    <w:rsid w:val="00AE3BAC"/>
    <w:rsid w:val="00AE608E"/>
    <w:rsid w:val="00AE6944"/>
    <w:rsid w:val="00AF1BC6"/>
    <w:rsid w:val="00B00252"/>
    <w:rsid w:val="00B0224C"/>
    <w:rsid w:val="00B059CE"/>
    <w:rsid w:val="00B073DB"/>
    <w:rsid w:val="00B13507"/>
    <w:rsid w:val="00B16C7F"/>
    <w:rsid w:val="00B203B0"/>
    <w:rsid w:val="00B20E88"/>
    <w:rsid w:val="00B2192B"/>
    <w:rsid w:val="00B312ED"/>
    <w:rsid w:val="00B34587"/>
    <w:rsid w:val="00B365B5"/>
    <w:rsid w:val="00B36D09"/>
    <w:rsid w:val="00B41023"/>
    <w:rsid w:val="00B43BD3"/>
    <w:rsid w:val="00B44EAA"/>
    <w:rsid w:val="00B47DE3"/>
    <w:rsid w:val="00B62C5D"/>
    <w:rsid w:val="00B66BB6"/>
    <w:rsid w:val="00B704D4"/>
    <w:rsid w:val="00B7302E"/>
    <w:rsid w:val="00B76A39"/>
    <w:rsid w:val="00B772CA"/>
    <w:rsid w:val="00B77CAD"/>
    <w:rsid w:val="00B80285"/>
    <w:rsid w:val="00B90783"/>
    <w:rsid w:val="00B92386"/>
    <w:rsid w:val="00B95536"/>
    <w:rsid w:val="00BA045F"/>
    <w:rsid w:val="00BA210F"/>
    <w:rsid w:val="00BA6DCF"/>
    <w:rsid w:val="00BB182F"/>
    <w:rsid w:val="00BB326A"/>
    <w:rsid w:val="00BC1F87"/>
    <w:rsid w:val="00BC589F"/>
    <w:rsid w:val="00BC6A17"/>
    <w:rsid w:val="00BC79E1"/>
    <w:rsid w:val="00BE1092"/>
    <w:rsid w:val="00BE1BB9"/>
    <w:rsid w:val="00BE6054"/>
    <w:rsid w:val="00BF1026"/>
    <w:rsid w:val="00BF6419"/>
    <w:rsid w:val="00BF6774"/>
    <w:rsid w:val="00BF6D59"/>
    <w:rsid w:val="00C0676E"/>
    <w:rsid w:val="00C11BD3"/>
    <w:rsid w:val="00C140AD"/>
    <w:rsid w:val="00C224C0"/>
    <w:rsid w:val="00C24168"/>
    <w:rsid w:val="00C26549"/>
    <w:rsid w:val="00C335E9"/>
    <w:rsid w:val="00C34D0A"/>
    <w:rsid w:val="00C53258"/>
    <w:rsid w:val="00C56FDD"/>
    <w:rsid w:val="00C62865"/>
    <w:rsid w:val="00C71384"/>
    <w:rsid w:val="00C71842"/>
    <w:rsid w:val="00C72315"/>
    <w:rsid w:val="00C7233B"/>
    <w:rsid w:val="00C72F40"/>
    <w:rsid w:val="00C7459D"/>
    <w:rsid w:val="00C75CA0"/>
    <w:rsid w:val="00C7730F"/>
    <w:rsid w:val="00C80314"/>
    <w:rsid w:val="00C8254A"/>
    <w:rsid w:val="00C8513A"/>
    <w:rsid w:val="00C918B2"/>
    <w:rsid w:val="00C950B0"/>
    <w:rsid w:val="00CA607E"/>
    <w:rsid w:val="00CB06BA"/>
    <w:rsid w:val="00CB6BC4"/>
    <w:rsid w:val="00CC1E73"/>
    <w:rsid w:val="00CD34EB"/>
    <w:rsid w:val="00CD705E"/>
    <w:rsid w:val="00CD7990"/>
    <w:rsid w:val="00CE21B4"/>
    <w:rsid w:val="00CE4DD2"/>
    <w:rsid w:val="00CE6F55"/>
    <w:rsid w:val="00CF3D55"/>
    <w:rsid w:val="00CF7ED5"/>
    <w:rsid w:val="00D05847"/>
    <w:rsid w:val="00D06036"/>
    <w:rsid w:val="00D06E23"/>
    <w:rsid w:val="00D078E7"/>
    <w:rsid w:val="00D10432"/>
    <w:rsid w:val="00D140C8"/>
    <w:rsid w:val="00D25792"/>
    <w:rsid w:val="00D342B6"/>
    <w:rsid w:val="00D36B25"/>
    <w:rsid w:val="00D5586F"/>
    <w:rsid w:val="00D609D2"/>
    <w:rsid w:val="00D72645"/>
    <w:rsid w:val="00D761A8"/>
    <w:rsid w:val="00D76C09"/>
    <w:rsid w:val="00D879D6"/>
    <w:rsid w:val="00D97C49"/>
    <w:rsid w:val="00DA182F"/>
    <w:rsid w:val="00DA3A53"/>
    <w:rsid w:val="00DB3B3B"/>
    <w:rsid w:val="00DC11C1"/>
    <w:rsid w:val="00DC721E"/>
    <w:rsid w:val="00DD124B"/>
    <w:rsid w:val="00DD1A19"/>
    <w:rsid w:val="00DD35A3"/>
    <w:rsid w:val="00DD55C5"/>
    <w:rsid w:val="00DD64A6"/>
    <w:rsid w:val="00DD7D7E"/>
    <w:rsid w:val="00DE1F04"/>
    <w:rsid w:val="00E000B7"/>
    <w:rsid w:val="00E00985"/>
    <w:rsid w:val="00E02935"/>
    <w:rsid w:val="00E04B33"/>
    <w:rsid w:val="00E20B7A"/>
    <w:rsid w:val="00E3103E"/>
    <w:rsid w:val="00E37689"/>
    <w:rsid w:val="00E40E0E"/>
    <w:rsid w:val="00E610EB"/>
    <w:rsid w:val="00E620DF"/>
    <w:rsid w:val="00E657DF"/>
    <w:rsid w:val="00E65BA2"/>
    <w:rsid w:val="00E72830"/>
    <w:rsid w:val="00E756D4"/>
    <w:rsid w:val="00E76790"/>
    <w:rsid w:val="00E835B3"/>
    <w:rsid w:val="00E840AB"/>
    <w:rsid w:val="00E927CE"/>
    <w:rsid w:val="00E9770C"/>
    <w:rsid w:val="00EA04D3"/>
    <w:rsid w:val="00EA05FE"/>
    <w:rsid w:val="00EA3B56"/>
    <w:rsid w:val="00EB0702"/>
    <w:rsid w:val="00EB4766"/>
    <w:rsid w:val="00EB4E96"/>
    <w:rsid w:val="00EB7350"/>
    <w:rsid w:val="00EC3087"/>
    <w:rsid w:val="00EC3A3E"/>
    <w:rsid w:val="00EC5425"/>
    <w:rsid w:val="00EF577B"/>
    <w:rsid w:val="00EF7C6E"/>
    <w:rsid w:val="00F0262C"/>
    <w:rsid w:val="00F035AE"/>
    <w:rsid w:val="00F13A58"/>
    <w:rsid w:val="00F13DC5"/>
    <w:rsid w:val="00F16A24"/>
    <w:rsid w:val="00F17E11"/>
    <w:rsid w:val="00F23F18"/>
    <w:rsid w:val="00F26C90"/>
    <w:rsid w:val="00F3484B"/>
    <w:rsid w:val="00F35FFB"/>
    <w:rsid w:val="00F43CF2"/>
    <w:rsid w:val="00F45D8F"/>
    <w:rsid w:val="00F5652D"/>
    <w:rsid w:val="00F6217F"/>
    <w:rsid w:val="00F6287E"/>
    <w:rsid w:val="00F62BB3"/>
    <w:rsid w:val="00F64DBF"/>
    <w:rsid w:val="00F76E91"/>
    <w:rsid w:val="00F82712"/>
    <w:rsid w:val="00F8482A"/>
    <w:rsid w:val="00F853F5"/>
    <w:rsid w:val="00F92279"/>
    <w:rsid w:val="00F9527E"/>
    <w:rsid w:val="00FA43DF"/>
    <w:rsid w:val="00FA4AC3"/>
    <w:rsid w:val="00FB6C3F"/>
    <w:rsid w:val="00FC2DBC"/>
    <w:rsid w:val="00FC567A"/>
    <w:rsid w:val="00FC5953"/>
    <w:rsid w:val="00FD49F1"/>
    <w:rsid w:val="00FE0086"/>
    <w:rsid w:val="00FE162D"/>
    <w:rsid w:val="00FE197C"/>
    <w:rsid w:val="00FE2411"/>
    <w:rsid w:val="00FE28D1"/>
    <w:rsid w:val="00FE3303"/>
    <w:rsid w:val="00FE503F"/>
    <w:rsid w:val="00FF00BC"/>
    <w:rsid w:val="00FF3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autoSpaceDE w:val="0"/>
      <w:autoSpaceDN w:val="0"/>
      <w:adjustRightInd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utoList1">
    <w:name w:val="1AutoList1"/>
    <w:pPr>
      <w:widowControl w:val="0"/>
      <w:autoSpaceDE w:val="0"/>
      <w:autoSpaceDN w:val="0"/>
      <w:adjustRightInd w:val="0"/>
      <w:ind w:left="-1440"/>
      <w:jc w:val="both"/>
    </w:pPr>
    <w:rPr>
      <w:sz w:val="24"/>
      <w:szCs w:val="24"/>
    </w:rPr>
  </w:style>
  <w:style w:type="paragraph" w:customStyle="1" w:styleId="2AutoList1">
    <w:name w:val="2AutoList1"/>
    <w:pPr>
      <w:widowControl w:val="0"/>
      <w:autoSpaceDE w:val="0"/>
      <w:autoSpaceDN w:val="0"/>
      <w:adjustRightInd w:val="0"/>
      <w:ind w:left="-1440"/>
      <w:jc w:val="both"/>
    </w:pPr>
    <w:rPr>
      <w:sz w:val="24"/>
      <w:szCs w:val="24"/>
    </w:rPr>
  </w:style>
  <w:style w:type="paragraph" w:customStyle="1" w:styleId="3AutoList1">
    <w:name w:val="3AutoList1"/>
    <w:pPr>
      <w:widowControl w:val="0"/>
      <w:autoSpaceDE w:val="0"/>
      <w:autoSpaceDN w:val="0"/>
      <w:adjustRightInd w:val="0"/>
      <w:ind w:left="-1440"/>
      <w:jc w:val="both"/>
    </w:pPr>
    <w:rPr>
      <w:sz w:val="24"/>
      <w:szCs w:val="24"/>
    </w:rPr>
  </w:style>
  <w:style w:type="paragraph" w:customStyle="1" w:styleId="4AutoList1">
    <w:name w:val="4AutoList1"/>
    <w:pPr>
      <w:widowControl w:val="0"/>
      <w:autoSpaceDE w:val="0"/>
      <w:autoSpaceDN w:val="0"/>
      <w:adjustRightInd w:val="0"/>
      <w:ind w:left="-1440"/>
      <w:jc w:val="both"/>
    </w:pPr>
    <w:rPr>
      <w:sz w:val="24"/>
      <w:szCs w:val="24"/>
    </w:rPr>
  </w:style>
  <w:style w:type="paragraph" w:customStyle="1" w:styleId="5AutoList1">
    <w:name w:val="5AutoList1"/>
    <w:pPr>
      <w:widowControl w:val="0"/>
      <w:autoSpaceDE w:val="0"/>
      <w:autoSpaceDN w:val="0"/>
      <w:adjustRightInd w:val="0"/>
      <w:ind w:left="-1440"/>
      <w:jc w:val="both"/>
    </w:pPr>
    <w:rPr>
      <w:sz w:val="24"/>
      <w:szCs w:val="24"/>
    </w:rPr>
  </w:style>
  <w:style w:type="paragraph" w:customStyle="1" w:styleId="6AutoList1">
    <w:name w:val="6AutoList1"/>
    <w:pPr>
      <w:widowControl w:val="0"/>
      <w:autoSpaceDE w:val="0"/>
      <w:autoSpaceDN w:val="0"/>
      <w:adjustRightInd w:val="0"/>
      <w:ind w:left="-1440"/>
      <w:jc w:val="both"/>
    </w:pPr>
    <w:rPr>
      <w:sz w:val="24"/>
      <w:szCs w:val="24"/>
    </w:rPr>
  </w:style>
  <w:style w:type="paragraph" w:customStyle="1" w:styleId="7AutoList1">
    <w:name w:val="7AutoList1"/>
    <w:pPr>
      <w:widowControl w:val="0"/>
      <w:autoSpaceDE w:val="0"/>
      <w:autoSpaceDN w:val="0"/>
      <w:adjustRightInd w:val="0"/>
      <w:ind w:left="-1440"/>
      <w:jc w:val="both"/>
    </w:pPr>
    <w:rPr>
      <w:sz w:val="24"/>
      <w:szCs w:val="24"/>
    </w:rPr>
  </w:style>
  <w:style w:type="paragraph" w:customStyle="1" w:styleId="8AutoList1">
    <w:name w:val="8AutoList1"/>
    <w:pPr>
      <w:widowControl w:val="0"/>
      <w:autoSpaceDE w:val="0"/>
      <w:autoSpaceDN w:val="0"/>
      <w:adjustRightInd w:val="0"/>
      <w:ind w:left="-1440"/>
      <w:jc w:val="both"/>
    </w:pPr>
    <w:rPr>
      <w:sz w:val="24"/>
      <w:szCs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table" w:styleId="TableGrid">
    <w:name w:val="Table Grid"/>
    <w:basedOn w:val="TableNormal"/>
    <w:uiPriority w:val="59"/>
    <w:rsid w:val="000D28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F0DD3"/>
    <w:rPr>
      <w:color w:val="0000FF"/>
      <w:u w:val="single"/>
    </w:rPr>
  </w:style>
  <w:style w:type="paragraph" w:styleId="BodyText">
    <w:name w:val="Body Text"/>
    <w:basedOn w:val="Normal"/>
    <w:rsid w:val="003F0DD3"/>
    <w:pPr>
      <w:widowControl/>
    </w:pPr>
    <w:rPr>
      <w:sz w:val="24"/>
      <w:szCs w:val="18"/>
    </w:rPr>
  </w:style>
  <w:style w:type="paragraph" w:styleId="BalloonText">
    <w:name w:val="Balloon Text"/>
    <w:basedOn w:val="Normal"/>
    <w:semiHidden/>
    <w:rsid w:val="002F79AD"/>
    <w:rPr>
      <w:rFonts w:ascii="Tahoma" w:hAnsi="Tahoma" w:cs="Tahoma"/>
      <w:sz w:val="16"/>
      <w:szCs w:val="16"/>
    </w:rPr>
  </w:style>
  <w:style w:type="character" w:styleId="CommentReference">
    <w:name w:val="annotation reference"/>
    <w:basedOn w:val="DefaultParagraphFont"/>
    <w:uiPriority w:val="99"/>
    <w:semiHidden/>
    <w:rsid w:val="00C140AD"/>
    <w:rPr>
      <w:sz w:val="16"/>
      <w:szCs w:val="16"/>
    </w:rPr>
  </w:style>
  <w:style w:type="paragraph" w:styleId="CommentText">
    <w:name w:val="annotation text"/>
    <w:basedOn w:val="Normal"/>
    <w:link w:val="CommentTextChar"/>
    <w:uiPriority w:val="99"/>
    <w:semiHidden/>
    <w:rsid w:val="00C140AD"/>
  </w:style>
  <w:style w:type="paragraph" w:styleId="CommentSubject">
    <w:name w:val="annotation subject"/>
    <w:basedOn w:val="CommentText"/>
    <w:next w:val="CommentText"/>
    <w:semiHidden/>
    <w:rsid w:val="00C140AD"/>
    <w:rPr>
      <w:b/>
      <w:bCs/>
    </w:rPr>
  </w:style>
  <w:style w:type="character" w:styleId="FollowedHyperlink">
    <w:name w:val="FollowedHyperlink"/>
    <w:basedOn w:val="DefaultParagraphFont"/>
    <w:rsid w:val="00C56FDD"/>
    <w:rPr>
      <w:color w:val="800080" w:themeColor="followedHyperlink"/>
      <w:u w:val="single"/>
    </w:rPr>
  </w:style>
  <w:style w:type="character" w:customStyle="1" w:styleId="apple-converted-space">
    <w:name w:val="apple-converted-space"/>
    <w:basedOn w:val="DefaultParagraphFont"/>
    <w:rsid w:val="0095147D"/>
  </w:style>
  <w:style w:type="character" w:customStyle="1" w:styleId="ams">
    <w:name w:val="ams"/>
    <w:basedOn w:val="DefaultParagraphFont"/>
    <w:rsid w:val="0095147D"/>
  </w:style>
  <w:style w:type="character" w:customStyle="1" w:styleId="l3">
    <w:name w:val="l3"/>
    <w:basedOn w:val="DefaultParagraphFont"/>
    <w:rsid w:val="0095147D"/>
  </w:style>
  <w:style w:type="character" w:customStyle="1" w:styleId="FooterChar">
    <w:name w:val="Footer Char"/>
    <w:basedOn w:val="DefaultParagraphFont"/>
    <w:link w:val="Footer"/>
    <w:uiPriority w:val="99"/>
    <w:rsid w:val="00EF7C6E"/>
  </w:style>
  <w:style w:type="character" w:customStyle="1" w:styleId="CommentTextChar">
    <w:name w:val="Comment Text Char"/>
    <w:basedOn w:val="DefaultParagraphFont"/>
    <w:link w:val="CommentText"/>
    <w:uiPriority w:val="99"/>
    <w:semiHidden/>
    <w:rsid w:val="00A634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autoSpaceDE w:val="0"/>
      <w:autoSpaceDN w:val="0"/>
      <w:adjustRightInd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utoList1">
    <w:name w:val="1AutoList1"/>
    <w:pPr>
      <w:widowControl w:val="0"/>
      <w:autoSpaceDE w:val="0"/>
      <w:autoSpaceDN w:val="0"/>
      <w:adjustRightInd w:val="0"/>
      <w:ind w:left="-1440"/>
      <w:jc w:val="both"/>
    </w:pPr>
    <w:rPr>
      <w:sz w:val="24"/>
      <w:szCs w:val="24"/>
    </w:rPr>
  </w:style>
  <w:style w:type="paragraph" w:customStyle="1" w:styleId="2AutoList1">
    <w:name w:val="2AutoList1"/>
    <w:pPr>
      <w:widowControl w:val="0"/>
      <w:autoSpaceDE w:val="0"/>
      <w:autoSpaceDN w:val="0"/>
      <w:adjustRightInd w:val="0"/>
      <w:ind w:left="-1440"/>
      <w:jc w:val="both"/>
    </w:pPr>
    <w:rPr>
      <w:sz w:val="24"/>
      <w:szCs w:val="24"/>
    </w:rPr>
  </w:style>
  <w:style w:type="paragraph" w:customStyle="1" w:styleId="3AutoList1">
    <w:name w:val="3AutoList1"/>
    <w:pPr>
      <w:widowControl w:val="0"/>
      <w:autoSpaceDE w:val="0"/>
      <w:autoSpaceDN w:val="0"/>
      <w:adjustRightInd w:val="0"/>
      <w:ind w:left="-1440"/>
      <w:jc w:val="both"/>
    </w:pPr>
    <w:rPr>
      <w:sz w:val="24"/>
      <w:szCs w:val="24"/>
    </w:rPr>
  </w:style>
  <w:style w:type="paragraph" w:customStyle="1" w:styleId="4AutoList1">
    <w:name w:val="4AutoList1"/>
    <w:pPr>
      <w:widowControl w:val="0"/>
      <w:autoSpaceDE w:val="0"/>
      <w:autoSpaceDN w:val="0"/>
      <w:adjustRightInd w:val="0"/>
      <w:ind w:left="-1440"/>
      <w:jc w:val="both"/>
    </w:pPr>
    <w:rPr>
      <w:sz w:val="24"/>
      <w:szCs w:val="24"/>
    </w:rPr>
  </w:style>
  <w:style w:type="paragraph" w:customStyle="1" w:styleId="5AutoList1">
    <w:name w:val="5AutoList1"/>
    <w:pPr>
      <w:widowControl w:val="0"/>
      <w:autoSpaceDE w:val="0"/>
      <w:autoSpaceDN w:val="0"/>
      <w:adjustRightInd w:val="0"/>
      <w:ind w:left="-1440"/>
      <w:jc w:val="both"/>
    </w:pPr>
    <w:rPr>
      <w:sz w:val="24"/>
      <w:szCs w:val="24"/>
    </w:rPr>
  </w:style>
  <w:style w:type="paragraph" w:customStyle="1" w:styleId="6AutoList1">
    <w:name w:val="6AutoList1"/>
    <w:pPr>
      <w:widowControl w:val="0"/>
      <w:autoSpaceDE w:val="0"/>
      <w:autoSpaceDN w:val="0"/>
      <w:adjustRightInd w:val="0"/>
      <w:ind w:left="-1440"/>
      <w:jc w:val="both"/>
    </w:pPr>
    <w:rPr>
      <w:sz w:val="24"/>
      <w:szCs w:val="24"/>
    </w:rPr>
  </w:style>
  <w:style w:type="paragraph" w:customStyle="1" w:styleId="7AutoList1">
    <w:name w:val="7AutoList1"/>
    <w:pPr>
      <w:widowControl w:val="0"/>
      <w:autoSpaceDE w:val="0"/>
      <w:autoSpaceDN w:val="0"/>
      <w:adjustRightInd w:val="0"/>
      <w:ind w:left="-1440"/>
      <w:jc w:val="both"/>
    </w:pPr>
    <w:rPr>
      <w:sz w:val="24"/>
      <w:szCs w:val="24"/>
    </w:rPr>
  </w:style>
  <w:style w:type="paragraph" w:customStyle="1" w:styleId="8AutoList1">
    <w:name w:val="8AutoList1"/>
    <w:pPr>
      <w:widowControl w:val="0"/>
      <w:autoSpaceDE w:val="0"/>
      <w:autoSpaceDN w:val="0"/>
      <w:adjustRightInd w:val="0"/>
      <w:ind w:left="-1440"/>
      <w:jc w:val="both"/>
    </w:pPr>
    <w:rPr>
      <w:sz w:val="24"/>
      <w:szCs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table" w:styleId="TableGrid">
    <w:name w:val="Table Grid"/>
    <w:basedOn w:val="TableNormal"/>
    <w:uiPriority w:val="59"/>
    <w:rsid w:val="000D28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F0DD3"/>
    <w:rPr>
      <w:color w:val="0000FF"/>
      <w:u w:val="single"/>
    </w:rPr>
  </w:style>
  <w:style w:type="paragraph" w:styleId="BodyText">
    <w:name w:val="Body Text"/>
    <w:basedOn w:val="Normal"/>
    <w:rsid w:val="003F0DD3"/>
    <w:pPr>
      <w:widowControl/>
    </w:pPr>
    <w:rPr>
      <w:sz w:val="24"/>
      <w:szCs w:val="18"/>
    </w:rPr>
  </w:style>
  <w:style w:type="paragraph" w:styleId="BalloonText">
    <w:name w:val="Balloon Text"/>
    <w:basedOn w:val="Normal"/>
    <w:semiHidden/>
    <w:rsid w:val="002F79AD"/>
    <w:rPr>
      <w:rFonts w:ascii="Tahoma" w:hAnsi="Tahoma" w:cs="Tahoma"/>
      <w:sz w:val="16"/>
      <w:szCs w:val="16"/>
    </w:rPr>
  </w:style>
  <w:style w:type="character" w:styleId="CommentReference">
    <w:name w:val="annotation reference"/>
    <w:basedOn w:val="DefaultParagraphFont"/>
    <w:uiPriority w:val="99"/>
    <w:semiHidden/>
    <w:rsid w:val="00C140AD"/>
    <w:rPr>
      <w:sz w:val="16"/>
      <w:szCs w:val="16"/>
    </w:rPr>
  </w:style>
  <w:style w:type="paragraph" w:styleId="CommentText">
    <w:name w:val="annotation text"/>
    <w:basedOn w:val="Normal"/>
    <w:link w:val="CommentTextChar"/>
    <w:uiPriority w:val="99"/>
    <w:semiHidden/>
    <w:rsid w:val="00C140AD"/>
  </w:style>
  <w:style w:type="paragraph" w:styleId="CommentSubject">
    <w:name w:val="annotation subject"/>
    <w:basedOn w:val="CommentText"/>
    <w:next w:val="CommentText"/>
    <w:semiHidden/>
    <w:rsid w:val="00C140AD"/>
    <w:rPr>
      <w:b/>
      <w:bCs/>
    </w:rPr>
  </w:style>
  <w:style w:type="character" w:styleId="FollowedHyperlink">
    <w:name w:val="FollowedHyperlink"/>
    <w:basedOn w:val="DefaultParagraphFont"/>
    <w:rsid w:val="00C56FDD"/>
    <w:rPr>
      <w:color w:val="800080" w:themeColor="followedHyperlink"/>
      <w:u w:val="single"/>
    </w:rPr>
  </w:style>
  <w:style w:type="character" w:customStyle="1" w:styleId="apple-converted-space">
    <w:name w:val="apple-converted-space"/>
    <w:basedOn w:val="DefaultParagraphFont"/>
    <w:rsid w:val="0095147D"/>
  </w:style>
  <w:style w:type="character" w:customStyle="1" w:styleId="ams">
    <w:name w:val="ams"/>
    <w:basedOn w:val="DefaultParagraphFont"/>
    <w:rsid w:val="0095147D"/>
  </w:style>
  <w:style w:type="character" w:customStyle="1" w:styleId="l3">
    <w:name w:val="l3"/>
    <w:basedOn w:val="DefaultParagraphFont"/>
    <w:rsid w:val="0095147D"/>
  </w:style>
  <w:style w:type="character" w:customStyle="1" w:styleId="FooterChar">
    <w:name w:val="Footer Char"/>
    <w:basedOn w:val="DefaultParagraphFont"/>
    <w:link w:val="Footer"/>
    <w:uiPriority w:val="99"/>
    <w:rsid w:val="00EF7C6E"/>
  </w:style>
  <w:style w:type="character" w:customStyle="1" w:styleId="CommentTextChar">
    <w:name w:val="Comment Text Char"/>
    <w:basedOn w:val="DefaultParagraphFont"/>
    <w:link w:val="CommentText"/>
    <w:uiPriority w:val="99"/>
    <w:semiHidden/>
    <w:rsid w:val="00A63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0974837">
      <w:bodyDiv w:val="1"/>
      <w:marLeft w:val="0"/>
      <w:marRight w:val="0"/>
      <w:marTop w:val="0"/>
      <w:marBottom w:val="0"/>
      <w:divBdr>
        <w:top w:val="none" w:sz="0" w:space="0" w:color="auto"/>
        <w:left w:val="none" w:sz="0" w:space="0" w:color="auto"/>
        <w:bottom w:val="none" w:sz="0" w:space="0" w:color="auto"/>
        <w:right w:val="none" w:sz="0" w:space="0" w:color="auto"/>
      </w:divBdr>
      <w:divsChild>
        <w:div w:id="135491308">
          <w:marLeft w:val="0"/>
          <w:marRight w:val="0"/>
          <w:marTop w:val="0"/>
          <w:marBottom w:val="0"/>
          <w:divBdr>
            <w:top w:val="none" w:sz="0" w:space="0" w:color="auto"/>
            <w:left w:val="none" w:sz="0" w:space="0" w:color="auto"/>
            <w:bottom w:val="none" w:sz="0" w:space="0" w:color="auto"/>
            <w:right w:val="none" w:sz="0" w:space="0" w:color="auto"/>
          </w:divBdr>
          <w:divsChild>
            <w:div w:id="231811976">
              <w:marLeft w:val="0"/>
              <w:marRight w:val="0"/>
              <w:marTop w:val="0"/>
              <w:marBottom w:val="0"/>
              <w:divBdr>
                <w:top w:val="none" w:sz="0" w:space="0" w:color="auto"/>
                <w:left w:val="none" w:sz="0" w:space="0" w:color="auto"/>
                <w:bottom w:val="none" w:sz="0" w:space="0" w:color="auto"/>
                <w:right w:val="none" w:sz="0" w:space="0" w:color="auto"/>
              </w:divBdr>
              <w:divsChild>
                <w:div w:id="1349795194">
                  <w:marLeft w:val="0"/>
                  <w:marRight w:val="0"/>
                  <w:marTop w:val="0"/>
                  <w:marBottom w:val="0"/>
                  <w:divBdr>
                    <w:top w:val="none" w:sz="0" w:space="0" w:color="auto"/>
                    <w:left w:val="none" w:sz="0" w:space="0" w:color="auto"/>
                    <w:bottom w:val="none" w:sz="0" w:space="0" w:color="auto"/>
                    <w:right w:val="none" w:sz="0" w:space="0" w:color="auto"/>
                  </w:divBdr>
                  <w:divsChild>
                    <w:div w:id="182131559">
                      <w:marLeft w:val="0"/>
                      <w:marRight w:val="0"/>
                      <w:marTop w:val="0"/>
                      <w:marBottom w:val="0"/>
                      <w:divBdr>
                        <w:top w:val="none" w:sz="0" w:space="0" w:color="auto"/>
                        <w:left w:val="none" w:sz="0" w:space="0" w:color="auto"/>
                        <w:bottom w:val="none" w:sz="0" w:space="0" w:color="auto"/>
                        <w:right w:val="none" w:sz="0" w:space="0" w:color="auto"/>
                      </w:divBdr>
                      <w:divsChild>
                        <w:div w:id="940377879">
                          <w:marLeft w:val="0"/>
                          <w:marRight w:val="0"/>
                          <w:marTop w:val="0"/>
                          <w:marBottom w:val="0"/>
                          <w:divBdr>
                            <w:top w:val="single" w:sz="2" w:space="0" w:color="EFEFEF"/>
                            <w:left w:val="none" w:sz="0" w:space="0" w:color="auto"/>
                            <w:bottom w:val="none" w:sz="0" w:space="0" w:color="auto"/>
                            <w:right w:val="none" w:sz="0" w:space="0" w:color="auto"/>
                          </w:divBdr>
                          <w:divsChild>
                            <w:div w:id="1908300544">
                              <w:marLeft w:val="0"/>
                              <w:marRight w:val="0"/>
                              <w:marTop w:val="0"/>
                              <w:marBottom w:val="0"/>
                              <w:divBdr>
                                <w:top w:val="single" w:sz="6" w:space="0" w:color="D8D8D8"/>
                                <w:left w:val="none" w:sz="0" w:space="0" w:color="auto"/>
                                <w:bottom w:val="none" w:sz="0" w:space="0" w:color="D8D8D8"/>
                                <w:right w:val="none" w:sz="0" w:space="0" w:color="auto"/>
                              </w:divBdr>
                              <w:divsChild>
                                <w:div w:id="1492910273">
                                  <w:marLeft w:val="0"/>
                                  <w:marRight w:val="0"/>
                                  <w:marTop w:val="0"/>
                                  <w:marBottom w:val="0"/>
                                  <w:divBdr>
                                    <w:top w:val="none" w:sz="0" w:space="0" w:color="auto"/>
                                    <w:left w:val="none" w:sz="0" w:space="0" w:color="auto"/>
                                    <w:bottom w:val="none" w:sz="0" w:space="0" w:color="auto"/>
                                    <w:right w:val="none" w:sz="0" w:space="0" w:color="auto"/>
                                  </w:divBdr>
                                  <w:divsChild>
                                    <w:div w:id="1374161256">
                                      <w:marLeft w:val="0"/>
                                      <w:marRight w:val="0"/>
                                      <w:marTop w:val="0"/>
                                      <w:marBottom w:val="0"/>
                                      <w:divBdr>
                                        <w:top w:val="none" w:sz="0" w:space="0" w:color="auto"/>
                                        <w:left w:val="none" w:sz="0" w:space="0" w:color="auto"/>
                                        <w:bottom w:val="none" w:sz="0" w:space="0" w:color="auto"/>
                                        <w:right w:val="none" w:sz="0" w:space="0" w:color="auto"/>
                                      </w:divBdr>
                                      <w:divsChild>
                                        <w:div w:id="205801557">
                                          <w:marLeft w:val="0"/>
                                          <w:marRight w:val="0"/>
                                          <w:marTop w:val="0"/>
                                          <w:marBottom w:val="0"/>
                                          <w:divBdr>
                                            <w:top w:val="none" w:sz="0" w:space="0" w:color="auto"/>
                                            <w:left w:val="single" w:sz="6" w:space="3" w:color="auto"/>
                                            <w:bottom w:val="none" w:sz="0" w:space="0" w:color="auto"/>
                                            <w:right w:val="none" w:sz="0" w:space="0" w:color="auto"/>
                                          </w:divBdr>
                                          <w:divsChild>
                                            <w:div w:id="1630938695">
                                              <w:marLeft w:val="450"/>
                                              <w:marRight w:val="0"/>
                                              <w:marTop w:val="0"/>
                                              <w:marBottom w:val="0"/>
                                              <w:divBdr>
                                                <w:top w:val="none" w:sz="0" w:space="0" w:color="auto"/>
                                                <w:left w:val="none" w:sz="0" w:space="0" w:color="auto"/>
                                                <w:bottom w:val="none" w:sz="0" w:space="0" w:color="auto"/>
                                                <w:right w:val="none" w:sz="0" w:space="0" w:color="auto"/>
                                              </w:divBdr>
                                              <w:divsChild>
                                                <w:div w:id="569269681">
                                                  <w:marLeft w:val="0"/>
                                                  <w:marRight w:val="225"/>
                                                  <w:marTop w:val="75"/>
                                                  <w:marBottom w:val="0"/>
                                                  <w:divBdr>
                                                    <w:top w:val="none" w:sz="0" w:space="0" w:color="auto"/>
                                                    <w:left w:val="none" w:sz="0" w:space="0" w:color="auto"/>
                                                    <w:bottom w:val="none" w:sz="0" w:space="0" w:color="auto"/>
                                                    <w:right w:val="none" w:sz="0" w:space="0" w:color="auto"/>
                                                  </w:divBdr>
                                                  <w:divsChild>
                                                    <w:div w:id="1585142441">
                                                      <w:marLeft w:val="0"/>
                                                      <w:marRight w:val="0"/>
                                                      <w:marTop w:val="0"/>
                                                      <w:marBottom w:val="0"/>
                                                      <w:divBdr>
                                                        <w:top w:val="none" w:sz="0" w:space="0" w:color="auto"/>
                                                        <w:left w:val="none" w:sz="0" w:space="0" w:color="auto"/>
                                                        <w:bottom w:val="none" w:sz="0" w:space="0" w:color="auto"/>
                                                        <w:right w:val="none" w:sz="0" w:space="0" w:color="auto"/>
                                                      </w:divBdr>
                                                      <w:divsChild>
                                                        <w:div w:id="2033603457">
                                                          <w:marLeft w:val="0"/>
                                                          <w:marRight w:val="0"/>
                                                          <w:marTop w:val="0"/>
                                                          <w:marBottom w:val="0"/>
                                                          <w:divBdr>
                                                            <w:top w:val="none" w:sz="0" w:space="0" w:color="auto"/>
                                                            <w:left w:val="none" w:sz="0" w:space="0" w:color="auto"/>
                                                            <w:bottom w:val="none" w:sz="0" w:space="0" w:color="auto"/>
                                                            <w:right w:val="none" w:sz="0" w:space="0" w:color="auto"/>
                                                          </w:divBdr>
                                                          <w:divsChild>
                                                            <w:div w:id="1014111628">
                                                              <w:marLeft w:val="0"/>
                                                              <w:marRight w:val="0"/>
                                                              <w:marTop w:val="0"/>
                                                              <w:marBottom w:val="0"/>
                                                              <w:divBdr>
                                                                <w:top w:val="none" w:sz="0" w:space="0" w:color="auto"/>
                                                                <w:left w:val="none" w:sz="0" w:space="0" w:color="auto"/>
                                                                <w:bottom w:val="none" w:sz="0" w:space="0" w:color="auto"/>
                                                                <w:right w:val="none" w:sz="0" w:space="0" w:color="auto"/>
                                                              </w:divBdr>
                                                            </w:div>
                                                            <w:div w:id="642388290">
                                                              <w:marLeft w:val="0"/>
                                                              <w:marRight w:val="0"/>
                                                              <w:marTop w:val="0"/>
                                                              <w:marBottom w:val="0"/>
                                                              <w:divBdr>
                                                                <w:top w:val="none" w:sz="0" w:space="0" w:color="auto"/>
                                                                <w:left w:val="none" w:sz="0" w:space="0" w:color="auto"/>
                                                                <w:bottom w:val="none" w:sz="0" w:space="0" w:color="auto"/>
                                                                <w:right w:val="none" w:sz="0" w:space="0" w:color="auto"/>
                                                              </w:divBdr>
                                                            </w:div>
                                                            <w:div w:id="209848816">
                                                              <w:marLeft w:val="0"/>
                                                              <w:marRight w:val="0"/>
                                                              <w:marTop w:val="0"/>
                                                              <w:marBottom w:val="0"/>
                                                              <w:divBdr>
                                                                <w:top w:val="none" w:sz="0" w:space="0" w:color="auto"/>
                                                                <w:left w:val="none" w:sz="0" w:space="0" w:color="auto"/>
                                                                <w:bottom w:val="none" w:sz="0" w:space="0" w:color="auto"/>
                                                                <w:right w:val="none" w:sz="0" w:space="0" w:color="auto"/>
                                                              </w:divBdr>
                                                            </w:div>
                                                            <w:div w:id="887377289">
                                                              <w:marLeft w:val="0"/>
                                                              <w:marRight w:val="0"/>
                                                              <w:marTop w:val="0"/>
                                                              <w:marBottom w:val="0"/>
                                                              <w:divBdr>
                                                                <w:top w:val="none" w:sz="0" w:space="0" w:color="auto"/>
                                                                <w:left w:val="none" w:sz="0" w:space="0" w:color="auto"/>
                                                                <w:bottom w:val="none" w:sz="0" w:space="0" w:color="auto"/>
                                                                <w:right w:val="none" w:sz="0" w:space="0" w:color="auto"/>
                                                              </w:divBdr>
                                                            </w:div>
                                                            <w:div w:id="425229160">
                                                              <w:marLeft w:val="0"/>
                                                              <w:marRight w:val="0"/>
                                                              <w:marTop w:val="0"/>
                                                              <w:marBottom w:val="0"/>
                                                              <w:divBdr>
                                                                <w:top w:val="none" w:sz="0" w:space="0" w:color="auto"/>
                                                                <w:left w:val="none" w:sz="0" w:space="0" w:color="auto"/>
                                                                <w:bottom w:val="none" w:sz="0" w:space="0" w:color="auto"/>
                                                                <w:right w:val="none" w:sz="0" w:space="0" w:color="auto"/>
                                                              </w:divBdr>
                                                            </w:div>
                                                          </w:divsChild>
                                                        </w:div>
                                                        <w:div w:id="1924607482">
                                                          <w:marLeft w:val="0"/>
                                                          <w:marRight w:val="0"/>
                                                          <w:marTop w:val="0"/>
                                                          <w:marBottom w:val="0"/>
                                                          <w:divBdr>
                                                            <w:top w:val="none" w:sz="0" w:space="0" w:color="auto"/>
                                                            <w:left w:val="none" w:sz="0" w:space="0" w:color="auto"/>
                                                            <w:bottom w:val="none" w:sz="0" w:space="0" w:color="auto"/>
                                                            <w:right w:val="none" w:sz="0" w:space="0" w:color="auto"/>
                                                          </w:divBdr>
                                                          <w:divsChild>
                                                            <w:div w:id="208304409">
                                                              <w:marLeft w:val="0"/>
                                                              <w:marRight w:val="0"/>
                                                              <w:marTop w:val="0"/>
                                                              <w:marBottom w:val="0"/>
                                                              <w:divBdr>
                                                                <w:top w:val="none" w:sz="0" w:space="0" w:color="auto"/>
                                                                <w:left w:val="none" w:sz="0" w:space="0" w:color="auto"/>
                                                                <w:bottom w:val="none" w:sz="0" w:space="0" w:color="auto"/>
                                                                <w:right w:val="none" w:sz="0" w:space="0" w:color="auto"/>
                                                              </w:divBdr>
                                                              <w:divsChild>
                                                                <w:div w:id="245386647">
                                                                  <w:marLeft w:val="0"/>
                                                                  <w:marRight w:val="0"/>
                                                                  <w:marTop w:val="0"/>
                                                                  <w:marBottom w:val="0"/>
                                                                  <w:divBdr>
                                                                    <w:top w:val="none" w:sz="0" w:space="0" w:color="auto"/>
                                                                    <w:left w:val="none" w:sz="0" w:space="0" w:color="auto"/>
                                                                    <w:bottom w:val="none" w:sz="0" w:space="0" w:color="auto"/>
                                                                    <w:right w:val="none" w:sz="0" w:space="0" w:color="auto"/>
                                                                  </w:divBdr>
                                                                  <w:divsChild>
                                                                    <w:div w:id="770125103">
                                                                      <w:marLeft w:val="0"/>
                                                                      <w:marRight w:val="0"/>
                                                                      <w:marTop w:val="0"/>
                                                                      <w:marBottom w:val="0"/>
                                                                      <w:divBdr>
                                                                        <w:top w:val="none" w:sz="0" w:space="0" w:color="auto"/>
                                                                        <w:left w:val="none" w:sz="0" w:space="0" w:color="auto"/>
                                                                        <w:bottom w:val="none" w:sz="0" w:space="0" w:color="auto"/>
                                                                        <w:right w:val="none" w:sz="0" w:space="0" w:color="auto"/>
                                                                      </w:divBdr>
                                                                    </w:div>
                                                                    <w:div w:id="1911384181">
                                                                      <w:marLeft w:val="0"/>
                                                                      <w:marRight w:val="0"/>
                                                                      <w:marTop w:val="0"/>
                                                                      <w:marBottom w:val="0"/>
                                                                      <w:divBdr>
                                                                        <w:top w:val="none" w:sz="0" w:space="0" w:color="auto"/>
                                                                        <w:left w:val="none" w:sz="0" w:space="0" w:color="auto"/>
                                                                        <w:bottom w:val="none" w:sz="0" w:space="0" w:color="auto"/>
                                                                        <w:right w:val="none" w:sz="0" w:space="0" w:color="auto"/>
                                                                      </w:divBdr>
                                                                    </w:div>
                                                                    <w:div w:id="3016248">
                                                                      <w:marLeft w:val="0"/>
                                                                      <w:marRight w:val="0"/>
                                                                      <w:marTop w:val="0"/>
                                                                      <w:marBottom w:val="0"/>
                                                                      <w:divBdr>
                                                                        <w:top w:val="none" w:sz="0" w:space="0" w:color="auto"/>
                                                                        <w:left w:val="none" w:sz="0" w:space="0" w:color="auto"/>
                                                                        <w:bottom w:val="none" w:sz="0" w:space="0" w:color="auto"/>
                                                                        <w:right w:val="none" w:sz="0" w:space="0" w:color="auto"/>
                                                                      </w:divBdr>
                                                                    </w:div>
                                                                    <w:div w:id="322125170">
                                                                      <w:marLeft w:val="0"/>
                                                                      <w:marRight w:val="0"/>
                                                                      <w:marTop w:val="0"/>
                                                                      <w:marBottom w:val="0"/>
                                                                      <w:divBdr>
                                                                        <w:top w:val="none" w:sz="0" w:space="0" w:color="auto"/>
                                                                        <w:left w:val="none" w:sz="0" w:space="0" w:color="auto"/>
                                                                        <w:bottom w:val="none" w:sz="0" w:space="0" w:color="auto"/>
                                                                        <w:right w:val="none" w:sz="0" w:space="0" w:color="auto"/>
                                                                      </w:divBdr>
                                                                    </w:div>
                                                                    <w:div w:id="1606962654">
                                                                      <w:marLeft w:val="0"/>
                                                                      <w:marRight w:val="0"/>
                                                                      <w:marTop w:val="0"/>
                                                                      <w:marBottom w:val="0"/>
                                                                      <w:divBdr>
                                                                        <w:top w:val="none" w:sz="0" w:space="0" w:color="auto"/>
                                                                        <w:left w:val="none" w:sz="0" w:space="0" w:color="auto"/>
                                                                        <w:bottom w:val="none" w:sz="0" w:space="0" w:color="auto"/>
                                                                        <w:right w:val="none" w:sz="0" w:space="0" w:color="auto"/>
                                                                      </w:divBdr>
                                                                    </w:div>
                                                                    <w:div w:id="1252815387">
                                                                      <w:marLeft w:val="0"/>
                                                                      <w:marRight w:val="0"/>
                                                                      <w:marTop w:val="0"/>
                                                                      <w:marBottom w:val="0"/>
                                                                      <w:divBdr>
                                                                        <w:top w:val="none" w:sz="0" w:space="0" w:color="auto"/>
                                                                        <w:left w:val="none" w:sz="0" w:space="0" w:color="auto"/>
                                                                        <w:bottom w:val="none" w:sz="0" w:space="0" w:color="auto"/>
                                                                        <w:right w:val="none" w:sz="0" w:space="0" w:color="auto"/>
                                                                      </w:divBdr>
                                                                    </w:div>
                                                                  </w:divsChild>
                                                                </w:div>
                                                                <w:div w:id="362638359">
                                                                  <w:marLeft w:val="0"/>
                                                                  <w:marRight w:val="0"/>
                                                                  <w:marTop w:val="0"/>
                                                                  <w:marBottom w:val="0"/>
                                                                  <w:divBdr>
                                                                    <w:top w:val="none" w:sz="0" w:space="0" w:color="auto"/>
                                                                    <w:left w:val="none" w:sz="0" w:space="0" w:color="auto"/>
                                                                    <w:bottom w:val="none" w:sz="0" w:space="0" w:color="auto"/>
                                                                    <w:right w:val="none" w:sz="0" w:space="0" w:color="auto"/>
                                                                  </w:divBdr>
                                                                  <w:divsChild>
                                                                    <w:div w:id="118286087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 w:id="2069910709">
                                          <w:marLeft w:val="0"/>
                                          <w:marRight w:val="0"/>
                                          <w:marTop w:val="0"/>
                                          <w:marBottom w:val="0"/>
                                          <w:divBdr>
                                            <w:top w:val="none" w:sz="0" w:space="0" w:color="auto"/>
                                            <w:left w:val="none" w:sz="0" w:space="0" w:color="auto"/>
                                            <w:bottom w:val="none" w:sz="0" w:space="0" w:color="auto"/>
                                            <w:right w:val="none" w:sz="0" w:space="0" w:color="auto"/>
                                          </w:divBdr>
                                          <w:divsChild>
                                            <w:div w:id="1451241999">
                                              <w:marLeft w:val="0"/>
                                              <w:marRight w:val="0"/>
                                              <w:marTop w:val="0"/>
                                              <w:marBottom w:val="0"/>
                                              <w:divBdr>
                                                <w:top w:val="none" w:sz="0" w:space="0" w:color="auto"/>
                                                <w:left w:val="none" w:sz="0" w:space="0" w:color="auto"/>
                                                <w:bottom w:val="none" w:sz="0" w:space="0" w:color="auto"/>
                                                <w:right w:val="none" w:sz="0" w:space="0" w:color="auto"/>
                                              </w:divBdr>
                                              <w:divsChild>
                                                <w:div w:id="1351418028">
                                                  <w:marLeft w:val="0"/>
                                                  <w:marRight w:val="75"/>
                                                  <w:marTop w:val="0"/>
                                                  <w:marBottom w:val="0"/>
                                                  <w:divBdr>
                                                    <w:top w:val="single" w:sz="6" w:space="6" w:color="D8D8D8"/>
                                                    <w:left w:val="none" w:sz="0" w:space="0" w:color="auto"/>
                                                    <w:bottom w:val="none" w:sz="0" w:space="0" w:color="auto"/>
                                                    <w:right w:val="none" w:sz="0" w:space="0" w:color="auto"/>
                                                  </w:divBdr>
                                                  <w:divsChild>
                                                    <w:div w:id="1521116823">
                                                      <w:marLeft w:val="0"/>
                                                      <w:marRight w:val="0"/>
                                                      <w:marTop w:val="0"/>
                                                      <w:marBottom w:val="0"/>
                                                      <w:divBdr>
                                                        <w:top w:val="none" w:sz="0" w:space="0" w:color="auto"/>
                                                        <w:left w:val="none" w:sz="0" w:space="0" w:color="auto"/>
                                                        <w:bottom w:val="none" w:sz="0" w:space="0" w:color="auto"/>
                                                        <w:right w:val="none" w:sz="0" w:space="0" w:color="auto"/>
                                                      </w:divBdr>
                                                      <w:divsChild>
                                                        <w:div w:id="1028524521">
                                                          <w:marLeft w:val="0"/>
                                                          <w:marRight w:val="0"/>
                                                          <w:marTop w:val="0"/>
                                                          <w:marBottom w:val="0"/>
                                                          <w:divBdr>
                                                            <w:top w:val="none" w:sz="0" w:space="0" w:color="auto"/>
                                                            <w:left w:val="none" w:sz="0" w:space="0" w:color="auto"/>
                                                            <w:bottom w:val="none" w:sz="0" w:space="0" w:color="auto"/>
                                                            <w:right w:val="none" w:sz="0" w:space="0" w:color="auto"/>
                                                          </w:divBdr>
                                                          <w:divsChild>
                                                            <w:div w:id="2204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6181102">
          <w:marLeft w:val="0"/>
          <w:marRight w:val="0"/>
          <w:marTop w:val="0"/>
          <w:marBottom w:val="0"/>
          <w:divBdr>
            <w:top w:val="none" w:sz="0" w:space="0" w:color="auto"/>
            <w:left w:val="none" w:sz="0" w:space="0" w:color="auto"/>
            <w:bottom w:val="none" w:sz="0" w:space="0" w:color="auto"/>
            <w:right w:val="none" w:sz="0" w:space="0" w:color="auto"/>
          </w:divBdr>
          <w:divsChild>
            <w:div w:id="510140525">
              <w:marLeft w:val="0"/>
              <w:marRight w:val="0"/>
              <w:marTop w:val="0"/>
              <w:marBottom w:val="0"/>
              <w:divBdr>
                <w:top w:val="none" w:sz="0" w:space="0" w:color="auto"/>
                <w:left w:val="none" w:sz="0" w:space="0" w:color="auto"/>
                <w:bottom w:val="none" w:sz="0" w:space="0" w:color="auto"/>
                <w:right w:val="none" w:sz="0" w:space="0" w:color="auto"/>
              </w:divBdr>
              <w:divsChild>
                <w:div w:id="1334410002">
                  <w:marLeft w:val="0"/>
                  <w:marRight w:val="0"/>
                  <w:marTop w:val="0"/>
                  <w:marBottom w:val="0"/>
                  <w:divBdr>
                    <w:top w:val="none" w:sz="0" w:space="0" w:color="auto"/>
                    <w:left w:val="none" w:sz="0" w:space="0" w:color="auto"/>
                    <w:bottom w:val="none" w:sz="0" w:space="0" w:color="auto"/>
                    <w:right w:val="none" w:sz="0" w:space="0" w:color="auto"/>
                  </w:divBdr>
                  <w:divsChild>
                    <w:div w:id="128322942">
                      <w:marLeft w:val="0"/>
                      <w:marRight w:val="0"/>
                      <w:marTop w:val="0"/>
                      <w:marBottom w:val="0"/>
                      <w:divBdr>
                        <w:top w:val="none" w:sz="0" w:space="0" w:color="auto"/>
                        <w:left w:val="none" w:sz="0" w:space="0" w:color="auto"/>
                        <w:bottom w:val="none" w:sz="0" w:space="0" w:color="auto"/>
                        <w:right w:val="none" w:sz="0" w:space="0" w:color="auto"/>
                      </w:divBdr>
                    </w:div>
                    <w:div w:id="63394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9601">
              <w:marLeft w:val="0"/>
              <w:marRight w:val="0"/>
              <w:marTop w:val="0"/>
              <w:marBottom w:val="0"/>
              <w:divBdr>
                <w:top w:val="none" w:sz="0" w:space="0" w:color="auto"/>
                <w:left w:val="none" w:sz="0" w:space="0" w:color="auto"/>
                <w:bottom w:val="none" w:sz="0" w:space="0" w:color="auto"/>
                <w:right w:val="none" w:sz="0" w:space="0" w:color="auto"/>
              </w:divBdr>
              <w:divsChild>
                <w:div w:id="954485635">
                  <w:marLeft w:val="0"/>
                  <w:marRight w:val="0"/>
                  <w:marTop w:val="0"/>
                  <w:marBottom w:val="0"/>
                  <w:divBdr>
                    <w:top w:val="none" w:sz="0" w:space="0" w:color="auto"/>
                    <w:left w:val="none" w:sz="0" w:space="0" w:color="auto"/>
                    <w:bottom w:val="none" w:sz="0" w:space="0" w:color="auto"/>
                    <w:right w:val="none" w:sz="0" w:space="0" w:color="auto"/>
                  </w:divBdr>
                  <w:divsChild>
                    <w:div w:id="1558008746">
                      <w:marLeft w:val="0"/>
                      <w:marRight w:val="0"/>
                      <w:marTop w:val="0"/>
                      <w:marBottom w:val="0"/>
                      <w:divBdr>
                        <w:top w:val="none" w:sz="0" w:space="0" w:color="auto"/>
                        <w:left w:val="none" w:sz="0" w:space="0" w:color="auto"/>
                        <w:bottom w:val="none" w:sz="0" w:space="0" w:color="auto"/>
                        <w:right w:val="none" w:sz="0" w:space="0" w:color="auto"/>
                      </w:divBdr>
                      <w:divsChild>
                        <w:div w:id="364647237">
                          <w:marLeft w:val="0"/>
                          <w:marRight w:val="0"/>
                          <w:marTop w:val="0"/>
                          <w:marBottom w:val="0"/>
                          <w:divBdr>
                            <w:top w:val="none" w:sz="0" w:space="0" w:color="auto"/>
                            <w:left w:val="none" w:sz="0" w:space="0" w:color="auto"/>
                            <w:bottom w:val="none" w:sz="0" w:space="0" w:color="auto"/>
                            <w:right w:val="none" w:sz="0" w:space="0" w:color="auto"/>
                          </w:divBdr>
                          <w:divsChild>
                            <w:div w:id="102297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hyperlink" Target="https://alaskafisheries.noaa.gov/webapps/efish/login" TargetMode="External"/><Relationship Id="rId3" Type="http://schemas.openxmlformats.org/officeDocument/2006/relationships/styles" Target="styles.xml"/><Relationship Id="rId21" Type="http://schemas.openxmlformats.org/officeDocument/2006/relationships/hyperlink" Target="http://www.fws.gov/informationquality/section515.html" TargetMode="External"/><Relationship Id="rId7" Type="http://schemas.openxmlformats.org/officeDocument/2006/relationships/footnotes" Target="footnotes.xml"/><Relationship Id="rId12" Type="http://schemas.openxmlformats.org/officeDocument/2006/relationships/hyperlink" Target="https://alaskafisheries.noaa.gov/webapps/efish/login" TargetMode="External"/><Relationship Id="rId17" Type="http://schemas.openxmlformats.org/officeDocument/2006/relationships/package" Target="embeddings/Microsoft_Word_Document2.doc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laskafisheries.noaa.gov/sustainablefisheries/rockfish"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alaskafisheries.noaa.gov/webapps/efish/login" TargetMode="External"/><Relationship Id="rId23" Type="http://schemas.openxmlformats.org/officeDocument/2006/relationships/hyperlink" Target="http://www.corporateservices.noaa.gov/~ames/NAOs/Chap_216/naos_216_100.html" TargetMode="External"/><Relationship Id="rId10" Type="http://schemas.openxmlformats.org/officeDocument/2006/relationships/hyperlink" Target="http://ecfr.gpoaccess.gov/cgi/t/text/text-idx?c=ecfr&amp;sid=55292f2a9d8669d2fa82e3e90273f406&amp;tpl=/ecfrbrowse/Title50/50cfr679_main_02.tpl" TargetMode="External"/><Relationship Id="rId19" Type="http://schemas.openxmlformats.org/officeDocument/2006/relationships/hyperlink" Target="https://alaskafisheries.noaa.gov/webapps/efish/login" TargetMode="External"/><Relationship Id="rId4" Type="http://schemas.microsoft.com/office/2007/relationships/stylesWithEffects" Target="stylesWithEffects.xml"/><Relationship Id="rId9" Type="http://schemas.openxmlformats.org/officeDocument/2006/relationships/hyperlink" Target="http://www.nmfs.noaa.gov/msa2005/docs/MSA_amended_msa%20_20070112_FINAL.pdf" TargetMode="External"/><Relationship Id="rId14" Type="http://schemas.openxmlformats.org/officeDocument/2006/relationships/package" Target="embeddings/Microsoft_Word_Document1.docx"/><Relationship Id="rId22" Type="http://schemas.openxmlformats.org/officeDocument/2006/relationships/hyperlink" Target="mailto:Steve.Whitney@noa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9E098-CAF3-47C6-8309-5270096C2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24</Pages>
  <Words>6895</Words>
  <Characters>39305</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SUPPORTING STATEMENT</vt:lpstr>
    </vt:vector>
  </TitlesOfParts>
  <Company/>
  <LinksUpToDate>false</LinksUpToDate>
  <CharactersWithSpaces>46108</CharactersWithSpaces>
  <SharedDoc>false</SharedDoc>
  <HLinks>
    <vt:vector size="42" baseType="variant">
      <vt:variant>
        <vt:i4>5963901</vt:i4>
      </vt:variant>
      <vt:variant>
        <vt:i4>68</vt:i4>
      </vt:variant>
      <vt:variant>
        <vt:i4>0</vt:i4>
      </vt:variant>
      <vt:variant>
        <vt:i4>5</vt:i4>
      </vt:variant>
      <vt:variant>
        <vt:lpwstr>http://www.corporateservices.noaa.gov/~ames/NAOs/Chap_216/naos_216_100.html</vt:lpwstr>
      </vt:variant>
      <vt:variant>
        <vt:lpwstr/>
      </vt:variant>
      <vt:variant>
        <vt:i4>1507341</vt:i4>
      </vt:variant>
      <vt:variant>
        <vt:i4>59</vt:i4>
      </vt:variant>
      <vt:variant>
        <vt:i4>0</vt:i4>
      </vt:variant>
      <vt:variant>
        <vt:i4>5</vt:i4>
      </vt:variant>
      <vt:variant>
        <vt:lpwstr>http://www.fakr.noaa.gov/</vt:lpwstr>
      </vt:variant>
      <vt:variant>
        <vt:lpwstr/>
      </vt:variant>
      <vt:variant>
        <vt:i4>852034</vt:i4>
      </vt:variant>
      <vt:variant>
        <vt:i4>56</vt:i4>
      </vt:variant>
      <vt:variant>
        <vt:i4>0</vt:i4>
      </vt:variant>
      <vt:variant>
        <vt:i4>5</vt:i4>
      </vt:variant>
      <vt:variant>
        <vt:lpwstr>http://www.fws.gov/informationquality/section515.html</vt:lpwstr>
      </vt:variant>
      <vt:variant>
        <vt:lpwstr/>
      </vt:variant>
      <vt:variant>
        <vt:i4>4915209</vt:i4>
      </vt:variant>
      <vt:variant>
        <vt:i4>15</vt:i4>
      </vt:variant>
      <vt:variant>
        <vt:i4>0</vt:i4>
      </vt:variant>
      <vt:variant>
        <vt:i4>5</vt:i4>
      </vt:variant>
      <vt:variant>
        <vt:lpwstr>http://www.alaskafisheries.noaa.gov/</vt:lpwstr>
      </vt:variant>
      <vt:variant>
        <vt:lpwstr/>
      </vt:variant>
      <vt:variant>
        <vt:i4>55</vt:i4>
      </vt:variant>
      <vt:variant>
        <vt:i4>6</vt:i4>
      </vt:variant>
      <vt:variant>
        <vt:i4>0</vt:i4>
      </vt:variant>
      <vt:variant>
        <vt:i4>5</vt:i4>
      </vt:variant>
      <vt:variant>
        <vt:lpwstr>http://www.dsca.mil/programs/lpa/2004/getdoc.cgi_dbname=108_cong_public_laws&amp;docid=f_publ199.108.pdf</vt:lpwstr>
      </vt:variant>
      <vt:variant>
        <vt:lpwstr/>
      </vt:variant>
      <vt:variant>
        <vt:i4>720909</vt:i4>
      </vt:variant>
      <vt:variant>
        <vt:i4>3</vt:i4>
      </vt:variant>
      <vt:variant>
        <vt:i4>0</vt:i4>
      </vt:variant>
      <vt:variant>
        <vt:i4>5</vt:i4>
      </vt:variant>
      <vt:variant>
        <vt:lpwstr>http://ecfr.gpoaccess.gov/cgi/t/text/text-idx?c=ecfr&amp;sid=55292f2a9d8669d2fa82e3e90273f406&amp;tpl=/ecfrbrowse/Title50/50cfr679_main_02.tpl</vt:lpwstr>
      </vt:variant>
      <vt:variant>
        <vt:lpwstr/>
      </vt:variant>
      <vt:variant>
        <vt:i4>7012390</vt:i4>
      </vt:variant>
      <vt:variant>
        <vt:i4>0</vt:i4>
      </vt:variant>
      <vt:variant>
        <vt:i4>0</vt:i4>
      </vt:variant>
      <vt:variant>
        <vt:i4>5</vt:i4>
      </vt:variant>
      <vt:variant>
        <vt:lpwstr>http://www.nmfs.noaa.gov/msa2005/docs/MSA_amended_msa _20070112_FINAL.pdf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STATEMENT</dc:title>
  <dc:creator>pbearden</dc:creator>
  <cp:lastModifiedBy>Sarah Brabson</cp:lastModifiedBy>
  <cp:revision>10</cp:revision>
  <cp:lastPrinted>2015-01-16T15:58:00Z</cp:lastPrinted>
  <dcterms:created xsi:type="dcterms:W3CDTF">2015-01-13T19:35:00Z</dcterms:created>
  <dcterms:modified xsi:type="dcterms:W3CDTF">2015-01-21T19:08:00Z</dcterms:modified>
</cp:coreProperties>
</file>