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72" w:rsidRPr="002A0272" w:rsidRDefault="002A0272" w:rsidP="002A0272">
      <w:pPr>
        <w:rPr>
          <w:b/>
          <w:u w:val="single"/>
        </w:rPr>
      </w:pPr>
      <w:r w:rsidRPr="002A0272">
        <w:rPr>
          <w:b/>
          <w:u w:val="single"/>
        </w:rPr>
        <w:t xml:space="preserve">Vendor Profile Fields  </w:t>
      </w:r>
    </w:p>
    <w:p w:rsidR="002A0272" w:rsidRPr="002A0272" w:rsidRDefault="002A0272" w:rsidP="002A0272">
      <w:r w:rsidRPr="002A0272">
        <w:t>(</w:t>
      </w:r>
      <w:r w:rsidRPr="00C03E43">
        <w:rPr>
          <w:color w:val="FF0000"/>
        </w:rPr>
        <w:t xml:space="preserve">Mandatory </w:t>
      </w:r>
      <w:r w:rsidR="00C03E43">
        <w:rPr>
          <w:color w:val="FF0000"/>
        </w:rPr>
        <w:t xml:space="preserve">fields </w:t>
      </w:r>
      <w:r w:rsidRPr="00C03E43">
        <w:rPr>
          <w:color w:val="FF0000"/>
        </w:rPr>
        <w:t>in Bold with *</w:t>
      </w:r>
      <w:r w:rsidRPr="002A0272">
        <w:t>)</w:t>
      </w:r>
    </w:p>
    <w:p w:rsidR="002A0272" w:rsidRPr="002A0272" w:rsidRDefault="002A0272" w:rsidP="002A0272">
      <w:pPr>
        <w:numPr>
          <w:ilvl w:val="1"/>
          <w:numId w:val="1"/>
        </w:numPr>
        <w:rPr>
          <w:b/>
        </w:rPr>
      </w:pPr>
      <w:r w:rsidRPr="002A0272">
        <w:rPr>
          <w:b/>
        </w:rPr>
        <w:t>Company Legal Name *</w:t>
      </w:r>
    </w:p>
    <w:p w:rsidR="002A0272" w:rsidRPr="002A0272" w:rsidRDefault="00876D06" w:rsidP="002A0272">
      <w:pPr>
        <w:numPr>
          <w:ilvl w:val="1"/>
          <w:numId w:val="1"/>
        </w:numPr>
        <w:rPr>
          <w:b/>
        </w:rPr>
      </w:pPr>
      <w:r>
        <w:rPr>
          <w:b/>
        </w:rPr>
        <w:t xml:space="preserve">Company </w:t>
      </w:r>
      <w:r w:rsidR="002A0272" w:rsidRPr="002A0272">
        <w:rPr>
          <w:b/>
        </w:rPr>
        <w:t>Point of Contact *</w:t>
      </w:r>
    </w:p>
    <w:p w:rsidR="002A0272" w:rsidRPr="002A0272" w:rsidRDefault="002A0272" w:rsidP="002A0272">
      <w:pPr>
        <w:numPr>
          <w:ilvl w:val="1"/>
          <w:numId w:val="1"/>
        </w:numPr>
        <w:rPr>
          <w:b/>
        </w:rPr>
      </w:pPr>
      <w:r w:rsidRPr="002A0272">
        <w:rPr>
          <w:b/>
        </w:rPr>
        <w:t>Email Address *</w:t>
      </w:r>
    </w:p>
    <w:p w:rsidR="002A0272" w:rsidRPr="002A0272" w:rsidRDefault="002A0272" w:rsidP="002A0272">
      <w:pPr>
        <w:numPr>
          <w:ilvl w:val="1"/>
          <w:numId w:val="1"/>
        </w:numPr>
        <w:rPr>
          <w:b/>
        </w:rPr>
      </w:pPr>
      <w:r w:rsidRPr="002A0272">
        <w:rPr>
          <w:b/>
        </w:rPr>
        <w:t>Is your Company registered in the System for Award Management (SAM)? *</w:t>
      </w:r>
      <w:r w:rsidR="00213BD0">
        <w:rPr>
          <w:b/>
        </w:rPr>
        <w:t xml:space="preserve"> </w:t>
      </w:r>
      <w:r w:rsidR="00213BD0" w:rsidRPr="00213BD0">
        <w:t>(Yes/No)</w:t>
      </w:r>
    </w:p>
    <w:p w:rsidR="002A0272" w:rsidRPr="002A0272" w:rsidRDefault="002A0272" w:rsidP="002A0272">
      <w:pPr>
        <w:numPr>
          <w:ilvl w:val="1"/>
          <w:numId w:val="1"/>
        </w:numPr>
        <w:rPr>
          <w:b/>
        </w:rPr>
      </w:pPr>
      <w:r w:rsidRPr="002A0272">
        <w:rPr>
          <w:b/>
        </w:rPr>
        <w:t>DUNS# *</w:t>
      </w:r>
    </w:p>
    <w:p w:rsidR="002A0272" w:rsidRPr="002A0272" w:rsidRDefault="002A0272" w:rsidP="002A0272">
      <w:pPr>
        <w:numPr>
          <w:ilvl w:val="1"/>
          <w:numId w:val="1"/>
        </w:numPr>
      </w:pPr>
      <w:r w:rsidRPr="002A0272">
        <w:t>Physical Address</w:t>
      </w:r>
    </w:p>
    <w:p w:rsidR="002A0272" w:rsidRPr="002A0272" w:rsidRDefault="002A0272" w:rsidP="002A0272">
      <w:pPr>
        <w:numPr>
          <w:ilvl w:val="2"/>
          <w:numId w:val="1"/>
        </w:numPr>
        <w:spacing w:after="0" w:line="240" w:lineRule="auto"/>
      </w:pPr>
      <w:r w:rsidRPr="002A0272">
        <w:t>Street</w:t>
      </w:r>
    </w:p>
    <w:p w:rsidR="002A0272" w:rsidRPr="002A0272" w:rsidRDefault="002A0272" w:rsidP="002A0272">
      <w:pPr>
        <w:numPr>
          <w:ilvl w:val="2"/>
          <w:numId w:val="1"/>
        </w:numPr>
        <w:spacing w:after="0" w:line="240" w:lineRule="auto"/>
      </w:pPr>
      <w:r w:rsidRPr="002A0272">
        <w:t>City</w:t>
      </w:r>
    </w:p>
    <w:p w:rsidR="002A0272" w:rsidRPr="00213BD0" w:rsidRDefault="002A0272" w:rsidP="002A0272">
      <w:pPr>
        <w:numPr>
          <w:ilvl w:val="2"/>
          <w:numId w:val="1"/>
        </w:numPr>
        <w:spacing w:after="0" w:line="240" w:lineRule="auto"/>
      </w:pPr>
      <w:r w:rsidRPr="002A0272">
        <w:rPr>
          <w:b/>
        </w:rPr>
        <w:t>State *</w:t>
      </w:r>
      <w:r w:rsidR="00213BD0">
        <w:rPr>
          <w:b/>
        </w:rPr>
        <w:t xml:space="preserve"> </w:t>
      </w:r>
      <w:r w:rsidR="00213BD0" w:rsidRPr="00213BD0">
        <w:t>(Drop-down list of States)</w:t>
      </w:r>
    </w:p>
    <w:p w:rsidR="002A0272" w:rsidRPr="002A0272" w:rsidRDefault="002A0272" w:rsidP="002A0272">
      <w:pPr>
        <w:numPr>
          <w:ilvl w:val="2"/>
          <w:numId w:val="1"/>
        </w:numPr>
        <w:spacing w:after="0" w:line="240" w:lineRule="auto"/>
      </w:pPr>
      <w:r w:rsidRPr="002A0272">
        <w:t>Zip Code</w:t>
      </w:r>
    </w:p>
    <w:p w:rsidR="002A0272" w:rsidRPr="002A0272" w:rsidRDefault="002A0272" w:rsidP="002A0272">
      <w:pPr>
        <w:spacing w:after="0" w:line="240" w:lineRule="auto"/>
        <w:ind w:left="2160"/>
      </w:pPr>
    </w:p>
    <w:p w:rsidR="002A0272" w:rsidRPr="002A0272" w:rsidRDefault="002A0272" w:rsidP="002A0272">
      <w:pPr>
        <w:numPr>
          <w:ilvl w:val="1"/>
          <w:numId w:val="1"/>
        </w:numPr>
      </w:pPr>
      <w:r w:rsidRPr="002A0272">
        <w:t>Phone</w:t>
      </w:r>
    </w:p>
    <w:p w:rsidR="002A0272" w:rsidRPr="002A0272" w:rsidRDefault="002A0272" w:rsidP="002A0272">
      <w:pPr>
        <w:numPr>
          <w:ilvl w:val="1"/>
          <w:numId w:val="1"/>
        </w:numPr>
      </w:pPr>
      <w:r w:rsidRPr="002A0272">
        <w:t>Fax</w:t>
      </w:r>
    </w:p>
    <w:p w:rsidR="002A0272" w:rsidRPr="002A0272" w:rsidRDefault="002A0272" w:rsidP="002A0272">
      <w:pPr>
        <w:numPr>
          <w:ilvl w:val="1"/>
          <w:numId w:val="1"/>
        </w:numPr>
      </w:pPr>
      <w:r w:rsidRPr="002A0272">
        <w:t>Company Website URL</w:t>
      </w:r>
    </w:p>
    <w:p w:rsidR="002A0272" w:rsidRPr="00213BD0" w:rsidRDefault="002A0272" w:rsidP="002A0272">
      <w:pPr>
        <w:numPr>
          <w:ilvl w:val="1"/>
          <w:numId w:val="1"/>
        </w:numPr>
      </w:pPr>
      <w:r w:rsidRPr="002A0272">
        <w:rPr>
          <w:b/>
        </w:rPr>
        <w:t>Primary NAICS Code *</w:t>
      </w:r>
      <w:r w:rsidR="00213BD0">
        <w:rPr>
          <w:b/>
        </w:rPr>
        <w:t xml:space="preserve"> </w:t>
      </w:r>
      <w:r w:rsidR="00213BD0" w:rsidRPr="00213BD0">
        <w:t xml:space="preserve">(User may </w:t>
      </w:r>
      <w:r w:rsidR="00213BD0">
        <w:t>select</w:t>
      </w:r>
      <w:r w:rsidR="00213BD0" w:rsidRPr="00213BD0">
        <w:t xml:space="preserve"> one from drop-down list only)</w:t>
      </w:r>
    </w:p>
    <w:p w:rsidR="002A0272" w:rsidRPr="002A0272" w:rsidRDefault="002A0272" w:rsidP="00213BD0">
      <w:pPr>
        <w:numPr>
          <w:ilvl w:val="1"/>
          <w:numId w:val="1"/>
        </w:numPr>
      </w:pPr>
      <w:r w:rsidRPr="002A0272">
        <w:t xml:space="preserve">Secondary NAICS Codes </w:t>
      </w:r>
      <w:r w:rsidR="00213BD0" w:rsidRPr="00213BD0">
        <w:t xml:space="preserve">(User may </w:t>
      </w:r>
      <w:r w:rsidR="00213BD0">
        <w:t>select</w:t>
      </w:r>
      <w:r w:rsidR="00213BD0" w:rsidRPr="00213BD0">
        <w:t xml:space="preserve"> </w:t>
      </w:r>
      <w:r w:rsidR="00213BD0">
        <w:t>multiple from drop-down list</w:t>
      </w:r>
      <w:r w:rsidR="00213BD0" w:rsidRPr="00213BD0">
        <w:t>)</w:t>
      </w:r>
    </w:p>
    <w:p w:rsidR="002A0272" w:rsidRPr="00213BD0" w:rsidRDefault="002A0272" w:rsidP="00213BD0">
      <w:pPr>
        <w:numPr>
          <w:ilvl w:val="1"/>
          <w:numId w:val="1"/>
        </w:numPr>
      </w:pPr>
      <w:r w:rsidRPr="002A0272">
        <w:rPr>
          <w:b/>
        </w:rPr>
        <w:t>Business Classification *</w:t>
      </w:r>
      <w:r w:rsidR="00213BD0">
        <w:rPr>
          <w:b/>
        </w:rPr>
        <w:t xml:space="preserve"> </w:t>
      </w:r>
      <w:r w:rsidR="00213BD0" w:rsidRPr="00213BD0">
        <w:t xml:space="preserve">(User may </w:t>
      </w:r>
      <w:r w:rsidR="00213BD0">
        <w:t>select</w:t>
      </w:r>
      <w:r w:rsidR="00213BD0" w:rsidRPr="00213BD0">
        <w:t xml:space="preserve"> </w:t>
      </w:r>
      <w:r w:rsidR="00213BD0">
        <w:t>multiple from drop-down list</w:t>
      </w:r>
      <w:r w:rsidR="00213BD0" w:rsidRPr="00213BD0">
        <w:t>)</w:t>
      </w:r>
      <w:r w:rsidR="002971A5">
        <w:t>(If “8a</w:t>
      </w:r>
      <w:r w:rsidR="0035635C">
        <w:t xml:space="preserve"> Certified</w:t>
      </w:r>
      <w:r w:rsidR="002971A5">
        <w:t>” selected, user will fill in certification expiration date)</w:t>
      </w:r>
      <w:bookmarkStart w:id="0" w:name="_GoBack"/>
      <w:bookmarkEnd w:id="0"/>
    </w:p>
    <w:p w:rsidR="002A0272" w:rsidRPr="00B97912" w:rsidRDefault="002A0272" w:rsidP="002A0272">
      <w:pPr>
        <w:numPr>
          <w:ilvl w:val="1"/>
          <w:numId w:val="1"/>
        </w:numPr>
        <w:rPr>
          <w:b/>
        </w:rPr>
      </w:pPr>
      <w:r w:rsidRPr="002A0272">
        <w:rPr>
          <w:b/>
        </w:rPr>
        <w:t>MWOB Status *</w:t>
      </w:r>
      <w:r w:rsidR="00213BD0">
        <w:rPr>
          <w:b/>
        </w:rPr>
        <w:t xml:space="preserve"> </w:t>
      </w:r>
      <w:r w:rsidR="00213BD0" w:rsidRPr="00213BD0">
        <w:t xml:space="preserve">(User may </w:t>
      </w:r>
      <w:r w:rsidR="00213BD0">
        <w:t>select</w:t>
      </w:r>
      <w:r w:rsidR="00213BD0" w:rsidRPr="00213BD0">
        <w:t xml:space="preserve"> </w:t>
      </w:r>
      <w:r w:rsidR="00213BD0">
        <w:t>multiple from drop-down list</w:t>
      </w:r>
      <w:r w:rsidR="00213BD0" w:rsidRPr="00213BD0">
        <w:t>)</w:t>
      </w:r>
    </w:p>
    <w:p w:rsidR="00B97912" w:rsidRPr="00B97912" w:rsidRDefault="00B97912" w:rsidP="002A0272">
      <w:pPr>
        <w:numPr>
          <w:ilvl w:val="1"/>
          <w:numId w:val="1"/>
        </w:numPr>
      </w:pPr>
      <w:r>
        <w:rPr>
          <w:b/>
        </w:rPr>
        <w:t>Woman-Owned</w:t>
      </w:r>
      <w:r w:rsidR="00B82FA5">
        <w:rPr>
          <w:b/>
        </w:rPr>
        <w:t>?</w:t>
      </w:r>
      <w:r>
        <w:rPr>
          <w:b/>
        </w:rPr>
        <w:t xml:space="preserve">* </w:t>
      </w:r>
      <w:r w:rsidRPr="00B97912">
        <w:t>(Yes/No)</w:t>
      </w:r>
    </w:p>
    <w:p w:rsidR="002A0272" w:rsidRPr="002A0272" w:rsidRDefault="002A0272" w:rsidP="002A0272">
      <w:pPr>
        <w:numPr>
          <w:ilvl w:val="1"/>
          <w:numId w:val="1"/>
        </w:numPr>
      </w:pPr>
      <w:r w:rsidRPr="002A0272">
        <w:t>Legal Entity Type</w:t>
      </w:r>
      <w:r w:rsidR="00213BD0">
        <w:t xml:space="preserve"> </w:t>
      </w:r>
      <w:r w:rsidR="00213BD0" w:rsidRPr="00213BD0">
        <w:t>(User may select one from drop-down list only)</w:t>
      </w:r>
    </w:p>
    <w:p w:rsidR="002A0272" w:rsidRDefault="002A0272" w:rsidP="002A0272">
      <w:pPr>
        <w:numPr>
          <w:ilvl w:val="1"/>
          <w:numId w:val="1"/>
        </w:numPr>
      </w:pPr>
      <w:r w:rsidRPr="002A0272">
        <w:t xml:space="preserve">Year Established </w:t>
      </w:r>
    </w:p>
    <w:p w:rsidR="00B97912" w:rsidRDefault="00B97912" w:rsidP="002A0272">
      <w:pPr>
        <w:numPr>
          <w:ilvl w:val="1"/>
          <w:numId w:val="1"/>
        </w:numPr>
      </w:pPr>
      <w:r>
        <w:t>Number of Employees</w:t>
      </w:r>
    </w:p>
    <w:p w:rsidR="00300CC0" w:rsidRPr="00300CC0" w:rsidRDefault="00300CC0" w:rsidP="00300CC0">
      <w:pPr>
        <w:numPr>
          <w:ilvl w:val="1"/>
          <w:numId w:val="1"/>
        </w:numPr>
        <w:rPr>
          <w:b/>
        </w:rPr>
      </w:pPr>
      <w:r w:rsidRPr="00300CC0">
        <w:t>How did you become aware of the SEC OMWI? (User may select one from drop-down list)</w:t>
      </w:r>
    </w:p>
    <w:p w:rsidR="00300CC0" w:rsidRPr="00300CC0" w:rsidRDefault="00300CC0" w:rsidP="00300CC0">
      <w:pPr>
        <w:numPr>
          <w:ilvl w:val="1"/>
          <w:numId w:val="1"/>
        </w:numPr>
        <w:rPr>
          <w:b/>
        </w:rPr>
      </w:pPr>
      <w:r w:rsidRPr="00300CC0">
        <w:rPr>
          <w:b/>
        </w:rPr>
        <w:t xml:space="preserve">Capabilities Statement * </w:t>
      </w:r>
      <w:r w:rsidRPr="00300CC0">
        <w:t>(User must upload document)</w:t>
      </w:r>
    </w:p>
    <w:p w:rsidR="00300CC0" w:rsidRDefault="00300CC0" w:rsidP="00300CC0">
      <w:pPr>
        <w:ind w:left="1440"/>
      </w:pPr>
    </w:p>
    <w:p w:rsidR="00C00B3C" w:rsidRPr="00CC2B22" w:rsidRDefault="00CC2B22" w:rsidP="00C00B3C">
      <w:pPr>
        <w:numPr>
          <w:ilvl w:val="1"/>
          <w:numId w:val="1"/>
        </w:numPr>
      </w:pPr>
      <w:r>
        <w:t xml:space="preserve">SEC Contracts </w:t>
      </w:r>
    </w:p>
    <w:p w:rsidR="00C00B3C" w:rsidRPr="00C00B3C" w:rsidRDefault="00C00B3C" w:rsidP="00C00B3C">
      <w:pPr>
        <w:numPr>
          <w:ilvl w:val="2"/>
          <w:numId w:val="1"/>
        </w:numPr>
      </w:pPr>
      <w:r>
        <w:t xml:space="preserve">Yes/No </w:t>
      </w:r>
      <w:r w:rsidR="00B82FA5">
        <w:t>response</w:t>
      </w:r>
      <w:r>
        <w:t>. If</w:t>
      </w:r>
      <w:r w:rsidRPr="00C00B3C">
        <w:t xml:space="preserve"> the Vendor selects Yes, the following field</w:t>
      </w:r>
      <w:r w:rsidR="002971A5">
        <w:t>s</w:t>
      </w:r>
      <w:r w:rsidRPr="00C00B3C">
        <w:t xml:space="preserve"> should be </w:t>
      </w:r>
      <w:r w:rsidR="002971A5">
        <w:t>filled in:</w:t>
      </w:r>
      <w:r w:rsidRPr="00C00B3C">
        <w:t xml:space="preserve"> </w:t>
      </w:r>
    </w:p>
    <w:p w:rsidR="00C00B3C" w:rsidRPr="00C00B3C" w:rsidRDefault="00C00B3C" w:rsidP="00C00B3C">
      <w:pPr>
        <w:numPr>
          <w:ilvl w:val="3"/>
          <w:numId w:val="1"/>
        </w:numPr>
        <w:spacing w:after="0" w:line="240" w:lineRule="auto"/>
      </w:pPr>
      <w:r w:rsidRPr="00C00B3C">
        <w:t>Contract #</w:t>
      </w:r>
    </w:p>
    <w:p w:rsidR="00C00B3C" w:rsidRDefault="00C00B3C" w:rsidP="00C00B3C">
      <w:pPr>
        <w:numPr>
          <w:ilvl w:val="3"/>
          <w:numId w:val="1"/>
        </w:numPr>
        <w:spacing w:after="0" w:line="240" w:lineRule="auto"/>
      </w:pPr>
      <w:r w:rsidRPr="00C00B3C">
        <w:t>Contracting Office Representative</w:t>
      </w:r>
    </w:p>
    <w:p w:rsidR="00C00B3C" w:rsidRPr="002A0272" w:rsidRDefault="00C00B3C" w:rsidP="00C00B3C">
      <w:pPr>
        <w:spacing w:after="0" w:line="240" w:lineRule="auto"/>
        <w:ind w:left="2880"/>
      </w:pPr>
    </w:p>
    <w:p w:rsidR="002A0272" w:rsidRPr="00CC2B22" w:rsidRDefault="002A0272" w:rsidP="002A0272">
      <w:pPr>
        <w:numPr>
          <w:ilvl w:val="1"/>
          <w:numId w:val="1"/>
        </w:numPr>
      </w:pPr>
      <w:r w:rsidRPr="00CC2B22">
        <w:t>Previous Federal Co</w:t>
      </w:r>
      <w:r w:rsidR="00CC2B22">
        <w:t xml:space="preserve">ntracts </w:t>
      </w:r>
    </w:p>
    <w:p w:rsidR="002A0272" w:rsidRPr="002A0272" w:rsidRDefault="00C00B3C" w:rsidP="002A0272">
      <w:pPr>
        <w:numPr>
          <w:ilvl w:val="2"/>
          <w:numId w:val="1"/>
        </w:numPr>
      </w:pPr>
      <w:r>
        <w:t xml:space="preserve">Yes/No </w:t>
      </w:r>
      <w:r w:rsidR="00B82FA5">
        <w:t>response</w:t>
      </w:r>
      <w:r>
        <w:t>. If</w:t>
      </w:r>
      <w:r w:rsidR="002A0272" w:rsidRPr="002A0272">
        <w:t xml:space="preserve"> the Vendor selects Yes, the following field should be </w:t>
      </w:r>
      <w:r w:rsidR="002971A5">
        <w:t>filled in:</w:t>
      </w:r>
    </w:p>
    <w:p w:rsidR="002A0272" w:rsidRPr="002A0272" w:rsidRDefault="002A0272" w:rsidP="002A0272">
      <w:pPr>
        <w:numPr>
          <w:ilvl w:val="3"/>
          <w:numId w:val="1"/>
        </w:numPr>
        <w:spacing w:after="0" w:line="240" w:lineRule="auto"/>
      </w:pPr>
      <w:r w:rsidRPr="002A0272">
        <w:t>Contract #</w:t>
      </w:r>
    </w:p>
    <w:p w:rsidR="002A0272" w:rsidRPr="002A0272" w:rsidRDefault="002A0272" w:rsidP="002A0272">
      <w:pPr>
        <w:numPr>
          <w:ilvl w:val="3"/>
          <w:numId w:val="1"/>
        </w:numPr>
        <w:spacing w:after="0" w:line="240" w:lineRule="auto"/>
      </w:pPr>
      <w:r w:rsidRPr="002A0272">
        <w:t>Agency</w:t>
      </w:r>
    </w:p>
    <w:p w:rsidR="002A0272" w:rsidRDefault="002A0272" w:rsidP="002A0272">
      <w:pPr>
        <w:numPr>
          <w:ilvl w:val="3"/>
          <w:numId w:val="1"/>
        </w:numPr>
        <w:spacing w:after="0" w:line="240" w:lineRule="auto"/>
      </w:pPr>
      <w:r w:rsidRPr="002A0272">
        <w:t>Date of Award</w:t>
      </w:r>
    </w:p>
    <w:p w:rsidR="007611AA" w:rsidRDefault="007611AA" w:rsidP="002A0272">
      <w:pPr>
        <w:numPr>
          <w:ilvl w:val="3"/>
          <w:numId w:val="1"/>
        </w:numPr>
        <w:spacing w:after="0" w:line="240" w:lineRule="auto"/>
      </w:pPr>
      <w:r>
        <w:t>Award Amount</w:t>
      </w:r>
    </w:p>
    <w:p w:rsidR="00011ED9" w:rsidRPr="002A0272" w:rsidRDefault="00011ED9" w:rsidP="002A0272">
      <w:pPr>
        <w:numPr>
          <w:ilvl w:val="3"/>
          <w:numId w:val="1"/>
        </w:numPr>
        <w:spacing w:after="0" w:line="240" w:lineRule="auto"/>
      </w:pPr>
      <w:r>
        <w:t>Contracting Officer Representative</w:t>
      </w:r>
    </w:p>
    <w:p w:rsidR="002A0272" w:rsidRPr="002A0272" w:rsidRDefault="002A0272" w:rsidP="00C00B3C">
      <w:pPr>
        <w:spacing w:after="0" w:line="240" w:lineRule="auto"/>
      </w:pPr>
    </w:p>
    <w:p w:rsidR="002A0272" w:rsidRPr="002A0272" w:rsidRDefault="00CC2B22" w:rsidP="002A0272">
      <w:pPr>
        <w:numPr>
          <w:ilvl w:val="1"/>
          <w:numId w:val="1"/>
        </w:numPr>
        <w:rPr>
          <w:b/>
        </w:rPr>
      </w:pPr>
      <w:r>
        <w:t xml:space="preserve">Contract Vehicles </w:t>
      </w:r>
      <w:r w:rsidR="00213BD0" w:rsidRPr="00213BD0">
        <w:t xml:space="preserve"> (User may select multiple from drop-down list)</w:t>
      </w:r>
    </w:p>
    <w:p w:rsidR="002A0272" w:rsidRPr="002A0272" w:rsidRDefault="002A0272" w:rsidP="004F4AF9">
      <w:pPr>
        <w:ind w:left="1440"/>
      </w:pPr>
    </w:p>
    <w:p w:rsidR="002A0272" w:rsidRPr="002A0272" w:rsidRDefault="002A0272" w:rsidP="002A0272"/>
    <w:p w:rsidR="002A0272" w:rsidRPr="002A0272" w:rsidRDefault="002A0272" w:rsidP="002A0272"/>
    <w:p w:rsidR="0016365D" w:rsidRPr="002A0272" w:rsidRDefault="0016365D" w:rsidP="002A0272"/>
    <w:sectPr w:rsidR="0016365D" w:rsidRPr="002A0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905F0"/>
    <w:multiLevelType w:val="hybridMultilevel"/>
    <w:tmpl w:val="03BA5910"/>
    <w:lvl w:ilvl="0" w:tplc="A8648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5D"/>
    <w:rsid w:val="00011ED9"/>
    <w:rsid w:val="000F1A23"/>
    <w:rsid w:val="00141547"/>
    <w:rsid w:val="0016365D"/>
    <w:rsid w:val="00213BD0"/>
    <w:rsid w:val="002274FA"/>
    <w:rsid w:val="002971A5"/>
    <w:rsid w:val="002A0272"/>
    <w:rsid w:val="00300CC0"/>
    <w:rsid w:val="0035635C"/>
    <w:rsid w:val="003860D0"/>
    <w:rsid w:val="004F4AF9"/>
    <w:rsid w:val="00503E1B"/>
    <w:rsid w:val="005948A2"/>
    <w:rsid w:val="005B411B"/>
    <w:rsid w:val="007611AA"/>
    <w:rsid w:val="00876D06"/>
    <w:rsid w:val="00B82FA5"/>
    <w:rsid w:val="00B97912"/>
    <w:rsid w:val="00C00B3C"/>
    <w:rsid w:val="00C03E43"/>
    <w:rsid w:val="00C97537"/>
    <w:rsid w:val="00CC2B22"/>
    <w:rsid w:val="00CD381D"/>
    <w:rsid w:val="00DD699B"/>
    <w:rsid w:val="00E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63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65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65D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6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48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63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65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65D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6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4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17E565F8BA54183E577FF4D6A68FD" ma:contentTypeVersion="5" ma:contentTypeDescription="Create a new document." ma:contentTypeScope="" ma:versionID="31e945280ee3fd4beff4c218c6512da0">
  <xsd:schema xmlns:xsd="http://www.w3.org/2001/XMLSchema" xmlns:xs="http://www.w3.org/2001/XMLSchema" xmlns:p="http://schemas.microsoft.com/office/2006/metadata/properties" xmlns:ns2="20cb2645-b01c-445c-9d8c-0fe099909ec1" targetNamespace="http://schemas.microsoft.com/office/2006/metadata/properties" ma:root="true" ma:fieldsID="1994c43b934da0b002e9f50c87cbbc31" ns2:_="">
    <xsd:import namespace="20cb2645-b01c-445c-9d8c-0fe099909ec1"/>
    <xsd:element name="properties">
      <xsd:complexType>
        <xsd:sequence>
          <xsd:element name="documentManagement">
            <xsd:complexType>
              <xsd:all>
                <xsd:element ref="ns2:Previously_x0020_Modified" minOccurs="0"/>
                <xsd:element ref="ns2:Previously_x0020_Modified_x0020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b2645-b01c-445c-9d8c-0fe099909ec1" elementFormDefault="qualified">
    <xsd:import namespace="http://schemas.microsoft.com/office/2006/documentManagement/types"/>
    <xsd:import namespace="http://schemas.microsoft.com/office/infopath/2007/PartnerControls"/>
    <xsd:element name="Previously_x0020_Modified" ma:index="8" nillable="true" ma:displayName="Previously Modified" ma:format="DateTime" ma:internalName="Previously_x0020_Modified">
      <xsd:simpleType>
        <xsd:restriction base="dms:DateTime"/>
      </xsd:simpleType>
    </xsd:element>
    <xsd:element name="Previously_x0020_Modified_x0020_By" ma:index="9" nillable="true" ma:displayName="Previously Modified By" ma:list="UserInfo" ma:SharePointGroup="0" ma:internalName="Previously_x0020_Modifi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ously_x0020_Modified xmlns="20cb2645-b01c-445c-9d8c-0fe099909ec1" xsi:nil="true"/>
    <Previously_x0020_Modified_x0020_By xmlns="20cb2645-b01c-445c-9d8c-0fe099909ec1">
      <UserInfo>
        <DisplayName/>
        <AccountId xsi:nil="true"/>
        <AccountType/>
      </UserInfo>
    </Previously_x0020_Modified_x0020_By>
  </documentManagement>
</p:properties>
</file>

<file path=customXml/itemProps1.xml><?xml version="1.0" encoding="utf-8"?>
<ds:datastoreItem xmlns:ds="http://schemas.openxmlformats.org/officeDocument/2006/customXml" ds:itemID="{8803E7C9-1C95-40C6-BB9D-34AD3432D076}"/>
</file>

<file path=customXml/itemProps2.xml><?xml version="1.0" encoding="utf-8"?>
<ds:datastoreItem xmlns:ds="http://schemas.openxmlformats.org/officeDocument/2006/customXml" ds:itemID="{9E7D59D2-0545-4BD7-9530-5706A5F17918}"/>
</file>

<file path=customXml/itemProps3.xml><?xml version="1.0" encoding="utf-8"?>
<ds:datastoreItem xmlns:ds="http://schemas.openxmlformats.org/officeDocument/2006/customXml" ds:itemID="{D844B56F-C0FC-45A9-A23F-611F5FB4B770}"/>
</file>

<file path=customXml/itemProps4.xml><?xml version="1.0" encoding="utf-8"?>
<ds:datastoreItem xmlns:ds="http://schemas.openxmlformats.org/officeDocument/2006/customXml" ds:itemID="{EC4173E0-3749-4EA4-AA50-3FD86BEC39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Rios, Cynthia</dc:creator>
  <cp:lastModifiedBy>Rios, Cynthia</cp:lastModifiedBy>
  <cp:revision>11</cp:revision>
  <cp:lastPrinted>2014-10-14T17:46:00Z</cp:lastPrinted>
  <dcterms:created xsi:type="dcterms:W3CDTF">2015-03-24T13:08:00Z</dcterms:created>
  <dcterms:modified xsi:type="dcterms:W3CDTF">2015-03-24T13:37:00Z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53334c6f-0121-4c58-8f88-3208e474532c</vt:lpwstr>
  </property>
  <property fmtid="{D5CDD505-2E9C-101B-9397-08002B2CF9AE}" pid="3" name="ContentTypeId">
    <vt:lpwstr>0x0101001FC17E565F8BA54183E577FF4D6A68FD</vt:lpwstr>
  </property>
  <property fmtid="{D5CDD505-2E9C-101B-9397-08002B2CF9AE}" pid="4" name="_dlc_DocId">
    <vt:lpwstr>KKE47E4U7XZ3-2108-2252</vt:lpwstr>
  </property>
  <property fmtid="{D5CDD505-2E9C-101B-9397-08002B2CF9AE}" pid="5" name="_dlc_DocIdUrl">
    <vt:lpwstr>https://collaboration/sites/OIT/pra/_layouts/DocIdRedir.aspx?ID=KKE47E4U7XZ3-2108-2252, KKE47E4U7XZ3-2108-2252</vt:lpwstr>
  </property>
</Properties>
</file>