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8D29" w14:textId="77777777" w:rsidR="00F03625" w:rsidRPr="00721A95" w:rsidRDefault="00F03625" w:rsidP="00F03625">
      <w:pPr>
        <w:ind w:left="5760" w:firstLine="720"/>
        <w:jc w:val="center"/>
        <w:rPr>
          <w:sz w:val="24"/>
          <w:szCs w:val="24"/>
        </w:rPr>
      </w:pPr>
    </w:p>
    <w:p w14:paraId="528041A0" w14:textId="77777777" w:rsidR="00F03625" w:rsidRPr="00721A95" w:rsidRDefault="00F03625" w:rsidP="00F03625">
      <w:pPr>
        <w:rPr>
          <w:sz w:val="24"/>
          <w:szCs w:val="24"/>
        </w:rPr>
      </w:pPr>
    </w:p>
    <w:p w14:paraId="1D6267FA" w14:textId="77777777" w:rsidR="00F03625" w:rsidRDefault="00F03625" w:rsidP="00F03625">
      <w:pPr>
        <w:rPr>
          <w:sz w:val="24"/>
          <w:szCs w:val="24"/>
        </w:rPr>
      </w:pPr>
    </w:p>
    <w:p w14:paraId="633B94EB" w14:textId="77777777" w:rsidR="00F03625" w:rsidRPr="00721A95" w:rsidRDefault="00581325" w:rsidP="00F03625">
      <w:pPr>
        <w:rPr>
          <w:sz w:val="24"/>
          <w:szCs w:val="24"/>
        </w:rPr>
      </w:pPr>
      <w:r>
        <w:rPr>
          <w:sz w:val="24"/>
          <w:szCs w:val="24"/>
        </w:rPr>
        <w:t>December</w:t>
      </w:r>
      <w:r w:rsidR="00F03625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DD65B7">
        <w:rPr>
          <w:sz w:val="24"/>
          <w:szCs w:val="24"/>
        </w:rPr>
        <w:t>, 2015</w:t>
      </w:r>
    </w:p>
    <w:p w14:paraId="7FCCF6ED" w14:textId="77777777" w:rsidR="00F03625" w:rsidRPr="00721A95" w:rsidRDefault="00F03625" w:rsidP="00F03625">
      <w:pPr>
        <w:rPr>
          <w:sz w:val="24"/>
          <w:szCs w:val="24"/>
        </w:rPr>
      </w:pPr>
    </w:p>
    <w:p w14:paraId="7529D017" w14:textId="77777777" w:rsidR="00F03625" w:rsidRPr="00721A95" w:rsidRDefault="00F03625" w:rsidP="00F03625">
      <w:pPr>
        <w:rPr>
          <w:sz w:val="24"/>
          <w:szCs w:val="24"/>
        </w:rPr>
      </w:pPr>
    </w:p>
    <w:p w14:paraId="6020F512" w14:textId="77777777" w:rsidR="00F03625" w:rsidRDefault="00F03625" w:rsidP="00F03625">
      <w:pPr>
        <w:rPr>
          <w:sz w:val="24"/>
          <w:szCs w:val="24"/>
        </w:rPr>
      </w:pPr>
    </w:p>
    <w:p w14:paraId="6B6690F9" w14:textId="77777777" w:rsidR="00F03625" w:rsidRPr="00721A9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14:paraId="58D48DB4" w14:textId="77777777" w:rsidR="00F03625" w:rsidRPr="00721A95" w:rsidRDefault="00F03625" w:rsidP="00F03625">
      <w:pPr>
        <w:rPr>
          <w:sz w:val="24"/>
          <w:szCs w:val="24"/>
        </w:rPr>
      </w:pPr>
    </w:p>
    <w:p w14:paraId="6D4D05EF" w14:textId="77777777" w:rsidR="00F03625" w:rsidRPr="00DD65B7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 xml:space="preserve">Enclosed is your </w:t>
      </w:r>
      <w:r w:rsidR="00FA3FE3">
        <w:rPr>
          <w:sz w:val="24"/>
          <w:szCs w:val="24"/>
        </w:rPr>
        <w:t>Annual</w:t>
      </w:r>
      <w:r w:rsidR="00DD65B7">
        <w:rPr>
          <w:sz w:val="24"/>
          <w:szCs w:val="24"/>
        </w:rPr>
        <w:t xml:space="preserve"> Colony Loss</w:t>
      </w:r>
      <w:r>
        <w:rPr>
          <w:sz w:val="24"/>
          <w:szCs w:val="24"/>
        </w:rPr>
        <w:t xml:space="preserve"> </w:t>
      </w:r>
      <w:r w:rsidR="00FA3FE3">
        <w:rPr>
          <w:sz w:val="24"/>
          <w:szCs w:val="24"/>
        </w:rPr>
        <w:t>Inquiry form</w:t>
      </w:r>
      <w:r w:rsidRPr="00DD65B7">
        <w:rPr>
          <w:sz w:val="24"/>
          <w:szCs w:val="24"/>
        </w:rPr>
        <w:t xml:space="preserve">. This </w:t>
      </w:r>
      <w:r w:rsidR="00FA3FE3">
        <w:rPr>
          <w:sz w:val="24"/>
          <w:szCs w:val="24"/>
        </w:rPr>
        <w:t>survey asks you to quantify the honeybee losses you had last year, as well as how many new colonies you have added</w:t>
      </w:r>
      <w:r w:rsidR="00DD65B7" w:rsidRPr="00DD65B7">
        <w:rPr>
          <w:sz w:val="24"/>
          <w:szCs w:val="24"/>
        </w:rPr>
        <w:t>.</w:t>
      </w:r>
      <w:r w:rsidRPr="00DD65B7">
        <w:rPr>
          <w:sz w:val="24"/>
          <w:szCs w:val="24"/>
        </w:rPr>
        <w:t xml:space="preserve"> The information</w:t>
      </w:r>
      <w:r w:rsidR="00DD65B7" w:rsidRPr="00DD65B7">
        <w:rPr>
          <w:sz w:val="24"/>
          <w:szCs w:val="24"/>
        </w:rPr>
        <w:t xml:space="preserve"> will help </w:t>
      </w:r>
      <w:r w:rsidR="00DD65B7">
        <w:rPr>
          <w:sz w:val="24"/>
          <w:szCs w:val="24"/>
        </w:rPr>
        <w:t xml:space="preserve">the </w:t>
      </w:r>
      <w:r w:rsidR="00DD65B7" w:rsidRPr="00DD65B7">
        <w:rPr>
          <w:sz w:val="24"/>
          <w:szCs w:val="24"/>
        </w:rPr>
        <w:t>U.S. Department of Agriculture estimate the status and health of the commercial honeybee population in the United States</w:t>
      </w:r>
      <w:r w:rsidRPr="00DD65B7">
        <w:rPr>
          <w:sz w:val="24"/>
          <w:szCs w:val="24"/>
        </w:rPr>
        <w:t xml:space="preserve">. </w:t>
      </w:r>
    </w:p>
    <w:p w14:paraId="3EE98FF8" w14:textId="77777777" w:rsidR="00F03625" w:rsidRDefault="00F03625" w:rsidP="00F03625">
      <w:pPr>
        <w:rPr>
          <w:sz w:val="24"/>
          <w:szCs w:val="24"/>
        </w:rPr>
      </w:pPr>
    </w:p>
    <w:p w14:paraId="2144F789" w14:textId="77777777" w:rsidR="00F03625" w:rsidRPr="003B54FF" w:rsidRDefault="00F03625" w:rsidP="00F03625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As a honey producer, your participation is </w:t>
      </w:r>
      <w:r w:rsidR="00DD65B7">
        <w:rPr>
          <w:color w:val="000000"/>
          <w:sz w:val="24"/>
          <w:szCs w:val="24"/>
        </w:rPr>
        <w:t>vital</w:t>
      </w:r>
      <w:r w:rsidR="005725B1">
        <w:rPr>
          <w:color w:val="000000"/>
          <w:sz w:val="24"/>
          <w:szCs w:val="24"/>
        </w:rPr>
        <w:t>, and your responses may impact the entire honeybee sector</w:t>
      </w:r>
      <w:r>
        <w:rPr>
          <w:color w:val="000000"/>
          <w:sz w:val="24"/>
          <w:szCs w:val="24"/>
        </w:rPr>
        <w:t xml:space="preserve">. You have the following ways to respond: </w:t>
      </w:r>
    </w:p>
    <w:p w14:paraId="6DD8FF75" w14:textId="77777777" w:rsidR="00F03625" w:rsidRPr="00CA2341" w:rsidRDefault="00F03625" w:rsidP="00F03625">
      <w:pPr>
        <w:pStyle w:val="ListParagraph"/>
        <w:ind w:left="360"/>
        <w:rPr>
          <w:sz w:val="20"/>
          <w:szCs w:val="20"/>
        </w:rPr>
      </w:pPr>
    </w:p>
    <w:p w14:paraId="38CD30A7" w14:textId="77777777" w:rsidR="00F03625" w:rsidRDefault="00F03625" w:rsidP="00F03625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rPr>
          <w:color w:val="000000"/>
          <w:sz w:val="22"/>
          <w:szCs w:val="22"/>
        </w:rPr>
      </w:pPr>
      <w:r>
        <w:rPr>
          <w:b/>
          <w:bCs/>
          <w:lang w:val="en-GB"/>
        </w:rPr>
        <w:t>Online</w:t>
      </w:r>
      <w:r>
        <w:rPr>
          <w:lang w:val="en-GB"/>
        </w:rPr>
        <w:t xml:space="preserve"> at </w:t>
      </w:r>
      <w:hyperlink r:id="rId7" w:history="1">
        <w:r>
          <w:rPr>
            <w:rStyle w:val="Hyperlink"/>
            <w:lang w:val="en-GB"/>
          </w:rPr>
          <w:t>www.agcounts.usda.gov</w:t>
        </w:r>
      </w:hyperlink>
      <w:r>
        <w:t xml:space="preserve"> beginning DATE. </w:t>
      </w:r>
      <w:r>
        <w:rPr>
          <w:b/>
          <w:bCs/>
          <w:i/>
          <w:iCs/>
        </w:rPr>
        <w:t>Responding online is the easiest, fastest and safest way to complete your survey and it saves taxpayer dollars too.</w:t>
      </w:r>
      <w:r>
        <w:t xml:space="preserve"> All you </w:t>
      </w:r>
      <w:r>
        <w:rPr>
          <w:lang w:val="en-GB"/>
        </w:rPr>
        <w:t xml:space="preserve">need is the identification number on the enclosed form to begin. </w:t>
      </w:r>
    </w:p>
    <w:p w14:paraId="32D047F7" w14:textId="0FDD90DF" w:rsidR="00F03625" w:rsidRPr="00A77569" w:rsidRDefault="00F03625" w:rsidP="00F03625">
      <w:pPr>
        <w:pStyle w:val="ListParagraph"/>
        <w:numPr>
          <w:ilvl w:val="0"/>
          <w:numId w:val="12"/>
        </w:numPr>
        <w:contextualSpacing w:val="0"/>
      </w:pPr>
      <w:r>
        <w:rPr>
          <w:b/>
        </w:rPr>
        <w:t>By mail or fax</w:t>
      </w:r>
      <w:r>
        <w:t>. Complete the enclosed questionnaire and mail it back in the return envelope provided or fax it to (</w:t>
      </w:r>
      <w:r w:rsidR="001019D3">
        <w:t>855) 415-3687</w:t>
      </w:r>
      <w:bookmarkStart w:id="0" w:name="_GoBack"/>
      <w:bookmarkEnd w:id="0"/>
      <w:r>
        <w:t xml:space="preserve">.  </w:t>
      </w:r>
    </w:p>
    <w:p w14:paraId="7B65ABA3" w14:textId="77777777" w:rsidR="00F03625" w:rsidRPr="003731CE" w:rsidRDefault="00F03625" w:rsidP="00F03625">
      <w:pPr>
        <w:pStyle w:val="ListParagraph"/>
        <w:ind w:left="360"/>
        <w:contextualSpacing w:val="0"/>
        <w:rPr>
          <w:sz w:val="20"/>
          <w:szCs w:val="20"/>
        </w:rPr>
      </w:pPr>
    </w:p>
    <w:p w14:paraId="0676956A" w14:textId="77777777" w:rsidR="00F03625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="00581325" w:rsidRPr="00581325">
        <w:rPr>
          <w:rFonts w:ascii="Times New Roman" w:hAnsi="Times New Roman" w:cs="Times New Roman"/>
          <w:sz w:val="24"/>
          <w:szCs w:val="24"/>
        </w:rPr>
        <w:t>January</w:t>
      </w:r>
      <w:r w:rsidRPr="00581325">
        <w:rPr>
          <w:rFonts w:ascii="Times New Roman" w:hAnsi="Times New Roman" w:cs="Times New Roman"/>
          <w:sz w:val="24"/>
          <w:szCs w:val="24"/>
        </w:rPr>
        <w:t xml:space="preserve"> </w:t>
      </w:r>
      <w:r w:rsidR="00581325" w:rsidRPr="00581325">
        <w:rPr>
          <w:rFonts w:ascii="Times New Roman" w:hAnsi="Times New Roman" w:cs="Times New Roman"/>
          <w:sz w:val="24"/>
          <w:szCs w:val="24"/>
        </w:rPr>
        <w:t>1</w:t>
      </w:r>
      <w:r w:rsidRPr="00581325">
        <w:rPr>
          <w:rFonts w:ascii="Times New Roman" w:hAnsi="Times New Roman" w:cs="Times New Roman"/>
          <w:sz w:val="24"/>
          <w:szCs w:val="24"/>
        </w:rPr>
        <w:t>, 201</w:t>
      </w:r>
      <w:r w:rsidR="00581325" w:rsidRPr="005813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32A3">
        <w:rPr>
          <w:rFonts w:ascii="Times New Roman" w:hAnsi="Times New Roman" w:cs="Times New Roman"/>
          <w:color w:val="000000"/>
          <w:sz w:val="24"/>
          <w:szCs w:val="24"/>
        </w:rPr>
        <w:t>a representative from our office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contact you to arrange a telephone or personal interview.  </w:t>
      </w:r>
    </w:p>
    <w:p w14:paraId="0E4EA71A" w14:textId="77777777" w:rsidR="00F03625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D4EA2" w14:textId="77777777" w:rsidR="00F03625" w:rsidRDefault="00F03625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required by Federal law, your responses are completely confidential. We safeguard the privacy of all respondents, ensuring that no individual operation or producer can be identified.  </w:t>
      </w:r>
    </w:p>
    <w:p w14:paraId="4E6E93E9" w14:textId="77777777" w:rsidR="00F03625" w:rsidRPr="00FB75E8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D439D" w14:textId="77777777" w:rsidR="00812DAF" w:rsidRPr="00581325" w:rsidRDefault="00F03625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publish the survey results </w:t>
      </w:r>
      <w:r w:rsidRPr="00581325">
        <w:rPr>
          <w:rFonts w:ascii="Times New Roman" w:hAnsi="Times New Roman" w:cs="Times New Roman"/>
          <w:sz w:val="24"/>
          <w:szCs w:val="24"/>
        </w:rPr>
        <w:t xml:space="preserve">in the </w:t>
      </w:r>
      <w:r w:rsidR="00F43237" w:rsidRPr="00581325">
        <w:rPr>
          <w:rFonts w:ascii="Times New Roman" w:hAnsi="Times New Roman" w:cs="Times New Roman"/>
          <w:sz w:val="24"/>
          <w:szCs w:val="24"/>
        </w:rPr>
        <w:t>Colony Loss</w:t>
      </w:r>
      <w:r w:rsidR="00DD65B7" w:rsidRPr="00581325">
        <w:rPr>
          <w:rFonts w:ascii="Times New Roman" w:hAnsi="Times New Roman" w:cs="Times New Roman"/>
          <w:sz w:val="24"/>
          <w:szCs w:val="24"/>
        </w:rPr>
        <w:t xml:space="preserve"> </w:t>
      </w:r>
      <w:r w:rsidRPr="00581325">
        <w:rPr>
          <w:rFonts w:ascii="Times New Roman" w:hAnsi="Times New Roman" w:cs="Times New Roman"/>
          <w:sz w:val="24"/>
          <w:szCs w:val="24"/>
        </w:rPr>
        <w:t xml:space="preserve">report, to be released </w:t>
      </w:r>
      <w:r w:rsidR="00581325">
        <w:rPr>
          <w:rFonts w:ascii="Times New Roman" w:hAnsi="Times New Roman" w:cs="Times New Roman"/>
          <w:sz w:val="24"/>
          <w:szCs w:val="24"/>
        </w:rPr>
        <w:t>in</w:t>
      </w:r>
      <w:r w:rsidRPr="00581325">
        <w:rPr>
          <w:rFonts w:ascii="Times New Roman" w:hAnsi="Times New Roman" w:cs="Times New Roman"/>
          <w:sz w:val="24"/>
          <w:szCs w:val="24"/>
        </w:rPr>
        <w:t xml:space="preserve"> </w:t>
      </w:r>
      <w:r w:rsidR="00F43237" w:rsidRPr="00581325">
        <w:rPr>
          <w:rFonts w:ascii="Times New Roman" w:hAnsi="Times New Roman" w:cs="Times New Roman"/>
          <w:sz w:val="24"/>
          <w:szCs w:val="24"/>
        </w:rPr>
        <w:t>April</w:t>
      </w:r>
      <w:r w:rsidRPr="00581325">
        <w:rPr>
          <w:rFonts w:ascii="Times New Roman" w:hAnsi="Times New Roman" w:cs="Times New Roman"/>
          <w:sz w:val="24"/>
          <w:szCs w:val="24"/>
        </w:rPr>
        <w:t>, 201</w:t>
      </w:r>
      <w:r w:rsidR="00F43237" w:rsidRPr="00581325">
        <w:rPr>
          <w:rFonts w:ascii="Times New Roman" w:hAnsi="Times New Roman" w:cs="Times New Roman"/>
          <w:sz w:val="24"/>
          <w:szCs w:val="24"/>
        </w:rPr>
        <w:t>6</w:t>
      </w:r>
      <w:r w:rsidRPr="00581325">
        <w:rPr>
          <w:rFonts w:ascii="Times New Roman" w:hAnsi="Times New Roman" w:cs="Times New Roman"/>
          <w:sz w:val="24"/>
          <w:szCs w:val="24"/>
        </w:rPr>
        <w:t>.</w:t>
      </w:r>
      <w:r w:rsidR="001804CC" w:rsidRPr="00581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79C13" w14:textId="77777777" w:rsidR="00812DAF" w:rsidRPr="00581325" w:rsidRDefault="00812DAF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7B6E08" w14:textId="77777777" w:rsidR="00F0362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 xml:space="preserve">Thank you in advance for your </w:t>
      </w:r>
      <w:r w:rsidR="00A532A3">
        <w:rPr>
          <w:sz w:val="24"/>
          <w:szCs w:val="24"/>
        </w:rPr>
        <w:t>survey response</w:t>
      </w:r>
      <w:r>
        <w:rPr>
          <w:sz w:val="24"/>
          <w:szCs w:val="24"/>
        </w:rPr>
        <w:t xml:space="preserve"> and for support</w:t>
      </w:r>
      <w:r w:rsidR="00A532A3">
        <w:rPr>
          <w:sz w:val="24"/>
          <w:szCs w:val="24"/>
        </w:rPr>
        <w:t>ing</w:t>
      </w:r>
      <w:r>
        <w:rPr>
          <w:sz w:val="24"/>
          <w:szCs w:val="24"/>
        </w:rPr>
        <w:t xml:space="preserve"> U.S. agriculture.</w:t>
      </w:r>
    </w:p>
    <w:p w14:paraId="7D38ED50" w14:textId="77777777" w:rsidR="00F03625" w:rsidRDefault="00F03625" w:rsidP="00F03625">
      <w:pPr>
        <w:rPr>
          <w:sz w:val="24"/>
          <w:szCs w:val="24"/>
        </w:rPr>
      </w:pPr>
    </w:p>
    <w:p w14:paraId="0BF5100D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Sincerely,</w:t>
      </w:r>
    </w:p>
    <w:p w14:paraId="53756B1C" w14:textId="77777777" w:rsidR="00F03625" w:rsidRDefault="00F03625" w:rsidP="00F03625">
      <w:pPr>
        <w:rPr>
          <w:sz w:val="24"/>
          <w:szCs w:val="24"/>
        </w:rPr>
      </w:pPr>
    </w:p>
    <w:p w14:paraId="5A9AE757" w14:textId="77777777" w:rsidR="00F03625" w:rsidRDefault="00F03625" w:rsidP="00F03625">
      <w:pPr>
        <w:rPr>
          <w:sz w:val="24"/>
          <w:szCs w:val="24"/>
        </w:rPr>
      </w:pPr>
    </w:p>
    <w:p w14:paraId="03A9CA1A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</w:p>
    <w:p w14:paraId="23BB0497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Joseph T. Reilly</w:t>
      </w:r>
    </w:p>
    <w:p w14:paraId="58ABD0B9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Administrator</w:t>
      </w:r>
    </w:p>
    <w:p w14:paraId="52732811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U.S. Department of Agriculture</w:t>
      </w:r>
    </w:p>
    <w:p w14:paraId="26D4EC5E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National Agricultural Statistics Service</w:t>
      </w:r>
    </w:p>
    <w:p w14:paraId="517CA3F8" w14:textId="77777777" w:rsidR="00F03625" w:rsidRPr="00C44E33" w:rsidRDefault="00F03625" w:rsidP="00F03625">
      <w:pPr>
        <w:rPr>
          <w:sz w:val="24"/>
          <w:szCs w:val="24"/>
        </w:rPr>
      </w:pPr>
    </w:p>
    <w:p w14:paraId="35AB486C" w14:textId="77777777" w:rsidR="000B0C6D" w:rsidRPr="005725B1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Enclosures</w:t>
      </w:r>
    </w:p>
    <w:sectPr w:rsidR="000B0C6D" w:rsidRPr="005725B1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FF037" w14:textId="77777777" w:rsidR="00DD65B7" w:rsidRDefault="00DD65B7">
      <w:r>
        <w:separator/>
      </w:r>
    </w:p>
  </w:endnote>
  <w:endnote w:type="continuationSeparator" w:id="0">
    <w:p w14:paraId="531E392C" w14:textId="77777777" w:rsidR="00DD65B7" w:rsidRDefault="00DD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3184E" w14:textId="77777777" w:rsidR="00DD65B7" w:rsidRPr="00922E98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14:paraId="5CF84878" w14:textId="77777777" w:rsidR="00DD65B7" w:rsidRPr="00922E98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14:paraId="3C00FF28" w14:textId="77777777" w:rsidR="00DD65B7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0D497A06" w14:textId="77777777" w:rsidR="00DD65B7" w:rsidRPr="00922E98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D033D" w14:textId="77777777" w:rsidR="00DD65B7" w:rsidRDefault="00DD65B7">
      <w:r>
        <w:separator/>
      </w:r>
    </w:p>
  </w:footnote>
  <w:footnote w:type="continuationSeparator" w:id="0">
    <w:p w14:paraId="26301564" w14:textId="77777777" w:rsidR="00DD65B7" w:rsidRDefault="00DD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3F9ED" w14:textId="0A0D47DD" w:rsidR="00DD65B7" w:rsidRDefault="00F01082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8EE38CE" wp14:editId="62058D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893D9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5B07DFD3" w14:textId="77777777" w:rsidR="00DD65B7" w:rsidRDefault="00DD65B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58227CB0" w14:textId="77777777" w:rsidR="00DD65B7" w:rsidRPr="00922E98" w:rsidRDefault="00DD65B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3E166060" w14:textId="77777777" w:rsidR="00DD65B7" w:rsidRDefault="00DD65B7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0B0C6D"/>
    <w:rsid w:val="001019D3"/>
    <w:rsid w:val="00110A4D"/>
    <w:rsid w:val="00122DA7"/>
    <w:rsid w:val="00137C21"/>
    <w:rsid w:val="0016693F"/>
    <w:rsid w:val="001804CC"/>
    <w:rsid w:val="00236AAB"/>
    <w:rsid w:val="00246240"/>
    <w:rsid w:val="00261987"/>
    <w:rsid w:val="00273A82"/>
    <w:rsid w:val="003035B1"/>
    <w:rsid w:val="003425B7"/>
    <w:rsid w:val="003453CE"/>
    <w:rsid w:val="00391951"/>
    <w:rsid w:val="003D1959"/>
    <w:rsid w:val="004B3C5D"/>
    <w:rsid w:val="005174D6"/>
    <w:rsid w:val="00537C78"/>
    <w:rsid w:val="005544D4"/>
    <w:rsid w:val="005725B1"/>
    <w:rsid w:val="00581325"/>
    <w:rsid w:val="00594EAB"/>
    <w:rsid w:val="005F35BD"/>
    <w:rsid w:val="006762D0"/>
    <w:rsid w:val="006F0D04"/>
    <w:rsid w:val="0070087C"/>
    <w:rsid w:val="007026E0"/>
    <w:rsid w:val="007C1FE7"/>
    <w:rsid w:val="00812DAF"/>
    <w:rsid w:val="00890BE9"/>
    <w:rsid w:val="008A6861"/>
    <w:rsid w:val="008E7594"/>
    <w:rsid w:val="00922E98"/>
    <w:rsid w:val="0097219A"/>
    <w:rsid w:val="009F0D0B"/>
    <w:rsid w:val="00A2714B"/>
    <w:rsid w:val="00A532A3"/>
    <w:rsid w:val="00A83C37"/>
    <w:rsid w:val="00AA6815"/>
    <w:rsid w:val="00BE3443"/>
    <w:rsid w:val="00C82A53"/>
    <w:rsid w:val="00C95BD2"/>
    <w:rsid w:val="00CB0F8F"/>
    <w:rsid w:val="00D14DDF"/>
    <w:rsid w:val="00D26515"/>
    <w:rsid w:val="00DA5A20"/>
    <w:rsid w:val="00DD65B7"/>
    <w:rsid w:val="00DF2564"/>
    <w:rsid w:val="00DF78DB"/>
    <w:rsid w:val="00E07BD7"/>
    <w:rsid w:val="00E62154"/>
    <w:rsid w:val="00F01082"/>
    <w:rsid w:val="00F03625"/>
    <w:rsid w:val="00F43237"/>
    <w:rsid w:val="00F84208"/>
    <w:rsid w:val="00FA3FE3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033825"/>
    </o:shapedefaults>
    <o:shapelayout v:ext="edit">
      <o:idmap v:ext="edit" data="1"/>
    </o:shapelayout>
  </w:shapeDefaults>
  <w:decimalSymbol w:val="."/>
  <w:listSeparator w:val=","/>
  <w14:docId w14:val="3D6F7495"/>
  <w15:docId w15:val="{75ACB950-951D-42E0-B882-508878B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20"/>
  </w:style>
  <w:style w:type="paragraph" w:styleId="Heading1">
    <w:name w:val="heading 1"/>
    <w:basedOn w:val="Normal"/>
    <w:next w:val="Normal"/>
    <w:qFormat/>
    <w:rsid w:val="00DA5A20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DA5A20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A20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6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93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0362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03625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DD65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5B7"/>
  </w:style>
  <w:style w:type="character" w:customStyle="1" w:styleId="CommentTextChar">
    <w:name w:val="Comment Text Char"/>
    <w:basedOn w:val="DefaultParagraphFont"/>
    <w:link w:val="CommentText"/>
    <w:semiHidden/>
    <w:rsid w:val="00DD65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BCAF41FB.dotm</Template>
  <TotalTime>6</TotalTime>
  <Pages>1</Pages>
  <Words>238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3</cp:revision>
  <cp:lastPrinted>2014-12-04T18:44:00Z</cp:lastPrinted>
  <dcterms:created xsi:type="dcterms:W3CDTF">2015-02-24T22:09:00Z</dcterms:created>
  <dcterms:modified xsi:type="dcterms:W3CDTF">2015-02-25T18:09:00Z</dcterms:modified>
</cp:coreProperties>
</file>