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AF6F5A" w:rsidRDefault="007C52B1" w:rsidP="007C52B1">
      <w:pPr>
        <w:tabs>
          <w:tab w:val="left" w:pos="-720"/>
          <w:tab w:val="right" w:pos="8622"/>
        </w:tabs>
        <w:jc w:val="center"/>
        <w:rPr>
          <w:rFonts w:ascii="Times New Roman" w:hAnsi="Times New Roman"/>
          <w:b/>
          <w:sz w:val="24"/>
          <w:szCs w:val="24"/>
        </w:rPr>
      </w:pPr>
      <w:bookmarkStart w:id="0" w:name="_GoBack"/>
      <w:bookmarkEnd w:id="0"/>
      <w:r w:rsidRPr="00AF6F5A">
        <w:rPr>
          <w:rFonts w:ascii="Times New Roman" w:hAnsi="Times New Roman"/>
          <w:b/>
          <w:sz w:val="24"/>
          <w:szCs w:val="24"/>
        </w:rPr>
        <w:t>Health Resources and Services Administration</w:t>
      </w:r>
    </w:p>
    <w:p w14:paraId="0D6D0412" w14:textId="77777777" w:rsidR="007C52B1" w:rsidRPr="00AF6F5A" w:rsidRDefault="001879E5">
      <w:pPr>
        <w:tabs>
          <w:tab w:val="left" w:pos="-720"/>
          <w:tab w:val="right" w:pos="8622"/>
        </w:tabs>
        <w:jc w:val="center"/>
        <w:rPr>
          <w:rFonts w:ascii="Times New Roman" w:hAnsi="Times New Roman"/>
          <w:b/>
          <w:bCs/>
          <w:sz w:val="24"/>
          <w:szCs w:val="24"/>
        </w:rPr>
      </w:pPr>
      <w:r w:rsidRPr="00AF6F5A">
        <w:rPr>
          <w:rFonts w:ascii="Times New Roman" w:hAnsi="Times New Roman"/>
          <w:b/>
          <w:bCs/>
          <w:sz w:val="24"/>
          <w:szCs w:val="24"/>
        </w:rPr>
        <w:t>SUPPORTING STATEMENT</w:t>
      </w:r>
      <w:r w:rsidR="007C52B1" w:rsidRPr="00AF6F5A">
        <w:rPr>
          <w:rFonts w:ascii="Times New Roman" w:hAnsi="Times New Roman"/>
          <w:b/>
          <w:bCs/>
          <w:sz w:val="24"/>
          <w:szCs w:val="24"/>
        </w:rPr>
        <w:t xml:space="preserve"> </w:t>
      </w:r>
    </w:p>
    <w:p w14:paraId="0D6D0413" w14:textId="6C566A9D" w:rsidR="001879E5" w:rsidRPr="00AF6F5A" w:rsidRDefault="00DA013E" w:rsidP="0033551D">
      <w:pPr>
        <w:tabs>
          <w:tab w:val="left" w:pos="-720"/>
          <w:tab w:val="right" w:pos="8622"/>
        </w:tabs>
        <w:jc w:val="center"/>
        <w:rPr>
          <w:rFonts w:ascii="Times New Roman" w:hAnsi="Times New Roman"/>
          <w:sz w:val="24"/>
          <w:szCs w:val="24"/>
        </w:rPr>
      </w:pPr>
      <w:r w:rsidRPr="00AF6F5A">
        <w:rPr>
          <w:rFonts w:ascii="Times New Roman" w:hAnsi="Times New Roman"/>
          <w:b/>
          <w:bCs/>
          <w:sz w:val="24"/>
          <w:szCs w:val="24"/>
        </w:rPr>
        <w:t xml:space="preserve">MCH </w:t>
      </w:r>
      <w:r w:rsidR="00B35E08">
        <w:rPr>
          <w:rFonts w:ascii="Times New Roman" w:hAnsi="Times New Roman"/>
          <w:b/>
          <w:bCs/>
          <w:sz w:val="24"/>
          <w:szCs w:val="24"/>
        </w:rPr>
        <w:t>Connects Interactive Platform</w:t>
      </w:r>
    </w:p>
    <w:p w14:paraId="0D6D0414" w14:textId="77777777" w:rsidR="001879E5" w:rsidRPr="00AF6F5A" w:rsidRDefault="001879E5">
      <w:pPr>
        <w:tabs>
          <w:tab w:val="left" w:pos="-720"/>
          <w:tab w:val="right" w:pos="8622"/>
        </w:tabs>
        <w:rPr>
          <w:rFonts w:ascii="Times New Roman" w:hAnsi="Times New Roman"/>
          <w:sz w:val="24"/>
          <w:szCs w:val="24"/>
        </w:rPr>
      </w:pPr>
    </w:p>
    <w:p w14:paraId="0D6D0415" w14:textId="77777777" w:rsidR="001879E5" w:rsidRPr="00AF6F5A" w:rsidRDefault="001879E5">
      <w:pPr>
        <w:tabs>
          <w:tab w:val="left" w:pos="-720"/>
          <w:tab w:val="left" w:pos="720"/>
          <w:tab w:val="right" w:pos="8622"/>
        </w:tabs>
        <w:rPr>
          <w:rFonts w:ascii="Times New Roman" w:hAnsi="Times New Roman"/>
          <w:sz w:val="24"/>
          <w:szCs w:val="24"/>
        </w:rPr>
      </w:pPr>
      <w:r w:rsidRPr="00AF6F5A">
        <w:rPr>
          <w:rFonts w:ascii="Times New Roman" w:hAnsi="Times New Roman"/>
          <w:b/>
          <w:bCs/>
          <w:sz w:val="24"/>
          <w:szCs w:val="24"/>
        </w:rPr>
        <w:t>A.</w:t>
      </w:r>
      <w:r w:rsidRPr="00AF6F5A">
        <w:rPr>
          <w:rFonts w:ascii="Times New Roman" w:hAnsi="Times New Roman"/>
          <w:b/>
          <w:bCs/>
          <w:sz w:val="24"/>
          <w:szCs w:val="24"/>
        </w:rPr>
        <w:tab/>
        <w:t>Justification</w:t>
      </w:r>
    </w:p>
    <w:p w14:paraId="0D6D0416" w14:textId="77777777" w:rsidR="001879E5" w:rsidRPr="00AF6F5A" w:rsidRDefault="001879E5">
      <w:pPr>
        <w:tabs>
          <w:tab w:val="left" w:pos="-720"/>
          <w:tab w:val="left" w:pos="720"/>
          <w:tab w:val="right" w:pos="8622"/>
        </w:tabs>
        <w:rPr>
          <w:rFonts w:ascii="Times New Roman" w:hAnsi="Times New Roman"/>
          <w:sz w:val="24"/>
          <w:szCs w:val="24"/>
        </w:rPr>
      </w:pPr>
    </w:p>
    <w:p w14:paraId="0D6D0417" w14:textId="77777777" w:rsidR="001879E5" w:rsidRPr="00AF6F5A" w:rsidRDefault="001879E5">
      <w:pPr>
        <w:tabs>
          <w:tab w:val="left" w:pos="-720"/>
          <w:tab w:val="left" w:pos="44"/>
          <w:tab w:val="left" w:pos="720"/>
          <w:tab w:val="right" w:pos="8622"/>
        </w:tabs>
        <w:rPr>
          <w:rFonts w:ascii="Times New Roman" w:hAnsi="Times New Roman"/>
          <w:sz w:val="24"/>
          <w:szCs w:val="24"/>
          <w:u w:val="single"/>
        </w:rPr>
      </w:pPr>
      <w:r w:rsidRPr="00AF6F5A">
        <w:rPr>
          <w:rFonts w:ascii="Times New Roman" w:hAnsi="Times New Roman"/>
          <w:sz w:val="24"/>
          <w:szCs w:val="24"/>
        </w:rPr>
        <w:t>1.</w:t>
      </w:r>
      <w:r w:rsidRPr="00AF6F5A">
        <w:rPr>
          <w:rFonts w:ascii="Times New Roman" w:hAnsi="Times New Roman"/>
          <w:sz w:val="24"/>
          <w:szCs w:val="24"/>
        </w:rPr>
        <w:tab/>
      </w:r>
      <w:r w:rsidRPr="00AF6F5A">
        <w:rPr>
          <w:rFonts w:ascii="Times New Roman" w:hAnsi="Times New Roman"/>
          <w:sz w:val="24"/>
          <w:szCs w:val="24"/>
          <w:u w:val="single"/>
        </w:rPr>
        <w:t>Circumstances of Information Collection</w:t>
      </w:r>
    </w:p>
    <w:p w14:paraId="0D6D0418" w14:textId="77777777" w:rsidR="001879E5" w:rsidRPr="00AF6F5A"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Pr="00AF6F5A" w:rsidRDefault="00A342EB" w:rsidP="00A342EB">
      <w:pPr>
        <w:pStyle w:val="Heading2"/>
        <w:rPr>
          <w:b w:val="0"/>
          <w:color w:val="auto"/>
          <w:sz w:val="24"/>
          <w:szCs w:val="24"/>
        </w:rPr>
      </w:pPr>
      <w:r w:rsidRPr="00AF6F5A">
        <w:rPr>
          <w:b w:val="0"/>
          <w:color w:val="auto"/>
          <w:sz w:val="24"/>
          <w:szCs w:val="24"/>
        </w:rPr>
        <w:t xml:space="preserve">The Health Resources and Services Administration (HRSA) currently has approval under the generic clearance, Office of Management and Budget (OMB) </w:t>
      </w:r>
      <w:r w:rsidR="00F1420F" w:rsidRPr="00AF6F5A">
        <w:rPr>
          <w:b w:val="0"/>
          <w:color w:val="auto"/>
          <w:sz w:val="24"/>
          <w:szCs w:val="24"/>
        </w:rPr>
        <w:t xml:space="preserve">Control </w:t>
      </w:r>
      <w:r w:rsidRPr="00AF6F5A">
        <w:rPr>
          <w:b w:val="0"/>
          <w:color w:val="auto"/>
          <w:sz w:val="24"/>
          <w:szCs w:val="24"/>
        </w:rPr>
        <w:t>No. 0915-0212, to conduct customer satisfaction surveys and focus groups.  This collection of information helps fulfill the requirements of:</w:t>
      </w:r>
    </w:p>
    <w:p w14:paraId="0D6D041A" w14:textId="77777777" w:rsidR="00A342EB" w:rsidRPr="00AF6F5A" w:rsidRDefault="00A342EB" w:rsidP="00A342EB">
      <w:pPr>
        <w:pStyle w:val="Heading2"/>
        <w:numPr>
          <w:ilvl w:val="0"/>
          <w:numId w:val="1"/>
        </w:numPr>
        <w:rPr>
          <w:b w:val="0"/>
          <w:color w:val="auto"/>
          <w:sz w:val="24"/>
          <w:szCs w:val="24"/>
        </w:rPr>
      </w:pPr>
      <w:r w:rsidRPr="00AF6F5A">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Pr="00AF6F5A" w:rsidRDefault="00A342EB">
      <w:pPr>
        <w:tabs>
          <w:tab w:val="left" w:pos="-720"/>
        </w:tabs>
        <w:rPr>
          <w:rFonts w:ascii="Times New Roman" w:hAnsi="Times New Roman"/>
          <w:sz w:val="24"/>
          <w:szCs w:val="24"/>
        </w:rPr>
      </w:pPr>
    </w:p>
    <w:p w14:paraId="18BDE625" w14:textId="6FAA929D" w:rsidR="0000294A" w:rsidRPr="00AF6F5A" w:rsidRDefault="001879E5">
      <w:pPr>
        <w:tabs>
          <w:tab w:val="left" w:pos="-720"/>
        </w:tabs>
        <w:rPr>
          <w:rFonts w:ascii="Times New Roman" w:hAnsi="Times New Roman"/>
          <w:sz w:val="24"/>
          <w:szCs w:val="24"/>
        </w:rPr>
      </w:pPr>
      <w:r w:rsidRPr="00AF6F5A">
        <w:rPr>
          <w:rFonts w:ascii="Times New Roman" w:hAnsi="Times New Roman"/>
          <w:sz w:val="24"/>
          <w:szCs w:val="24"/>
        </w:rPr>
        <w:t xml:space="preserve">This is a request for OMB approval </w:t>
      </w:r>
      <w:r w:rsidR="00A342EB" w:rsidRPr="00AF6F5A">
        <w:rPr>
          <w:rFonts w:ascii="Times New Roman" w:hAnsi="Times New Roman"/>
          <w:sz w:val="24"/>
          <w:szCs w:val="24"/>
        </w:rPr>
        <w:t xml:space="preserve">of a </w:t>
      </w:r>
      <w:r w:rsidR="00F1420F" w:rsidRPr="00AF6F5A">
        <w:rPr>
          <w:rFonts w:ascii="Times New Roman" w:hAnsi="Times New Roman"/>
          <w:sz w:val="24"/>
          <w:szCs w:val="24"/>
        </w:rPr>
        <w:t xml:space="preserve">voluntary </w:t>
      </w:r>
      <w:r w:rsidR="00A342EB" w:rsidRPr="00AF6F5A">
        <w:rPr>
          <w:rFonts w:ascii="Times New Roman" w:hAnsi="Times New Roman"/>
          <w:sz w:val="24"/>
          <w:szCs w:val="24"/>
        </w:rPr>
        <w:t>customer satisfaction survey</w:t>
      </w:r>
      <w:r w:rsidR="0033551D" w:rsidRPr="00AF6F5A">
        <w:rPr>
          <w:rFonts w:ascii="Times New Roman" w:hAnsi="Times New Roman"/>
          <w:sz w:val="24"/>
          <w:szCs w:val="24"/>
        </w:rPr>
        <w:t xml:space="preserve"> </w:t>
      </w:r>
      <w:r w:rsidR="00A342EB" w:rsidRPr="00AF6F5A">
        <w:rPr>
          <w:rFonts w:ascii="Times New Roman" w:hAnsi="Times New Roman"/>
          <w:sz w:val="24"/>
          <w:szCs w:val="24"/>
        </w:rPr>
        <w:t xml:space="preserve">under HRSA’s generic clearance. </w:t>
      </w:r>
      <w:r w:rsidR="00472378" w:rsidRPr="00AF6F5A">
        <w:rPr>
          <w:rFonts w:ascii="Times New Roman" w:hAnsi="Times New Roman"/>
          <w:sz w:val="24"/>
          <w:szCs w:val="24"/>
        </w:rPr>
        <w:t xml:space="preserve"> </w:t>
      </w:r>
      <w:r w:rsidR="00712A45" w:rsidRPr="00AF6F5A">
        <w:rPr>
          <w:rFonts w:ascii="Times New Roman" w:hAnsi="Times New Roman"/>
          <w:sz w:val="24"/>
          <w:szCs w:val="24"/>
        </w:rPr>
        <w:t>HRSA’s Maternal and Child Health Bureau (MCHB) will be collecting feedback from</w:t>
      </w:r>
      <w:r w:rsidR="0000294A" w:rsidRPr="00AF6F5A">
        <w:rPr>
          <w:rFonts w:ascii="Times New Roman" w:hAnsi="Times New Roman"/>
          <w:sz w:val="24"/>
          <w:szCs w:val="24"/>
        </w:rPr>
        <w:t xml:space="preserve"> </w:t>
      </w:r>
      <w:r w:rsidR="0000294A" w:rsidRPr="00AF6F5A">
        <w:rPr>
          <w:rFonts w:ascii="Times New Roman" w:hAnsi="Times New Roman"/>
          <w:i/>
          <w:sz w:val="24"/>
          <w:szCs w:val="24"/>
        </w:rPr>
        <w:t>MCH Connects</w:t>
      </w:r>
      <w:r w:rsidR="0000294A" w:rsidRPr="00AF6F5A">
        <w:rPr>
          <w:rFonts w:ascii="Times New Roman" w:hAnsi="Times New Roman"/>
          <w:sz w:val="24"/>
          <w:szCs w:val="24"/>
        </w:rPr>
        <w:t xml:space="preserve"> members to evaluate </w:t>
      </w:r>
      <w:r w:rsidR="0000294A" w:rsidRPr="00AF6F5A">
        <w:rPr>
          <w:rFonts w:ascii="Times New Roman" w:hAnsi="Times New Roman"/>
          <w:i/>
          <w:sz w:val="24"/>
          <w:szCs w:val="24"/>
        </w:rPr>
        <w:t>MCH Connects</w:t>
      </w:r>
      <w:r w:rsidR="0000294A" w:rsidRPr="00AF6F5A">
        <w:rPr>
          <w:rFonts w:ascii="Times New Roman" w:hAnsi="Times New Roman"/>
          <w:sz w:val="24"/>
          <w:szCs w:val="24"/>
        </w:rPr>
        <w:t xml:space="preserve"> as a </w:t>
      </w:r>
      <w:r w:rsidR="00FA700D" w:rsidRPr="00AF6F5A">
        <w:rPr>
          <w:rFonts w:ascii="Times New Roman" w:hAnsi="Times New Roman"/>
          <w:sz w:val="24"/>
          <w:szCs w:val="24"/>
        </w:rPr>
        <w:t xml:space="preserve">virtual </w:t>
      </w:r>
      <w:r w:rsidR="0000294A" w:rsidRPr="00AF6F5A">
        <w:rPr>
          <w:rFonts w:ascii="Times New Roman" w:hAnsi="Times New Roman"/>
          <w:sz w:val="24"/>
          <w:szCs w:val="24"/>
        </w:rPr>
        <w:t>platform</w:t>
      </w:r>
      <w:r w:rsidR="00FA700D" w:rsidRPr="00AF6F5A">
        <w:rPr>
          <w:rFonts w:ascii="Times New Roman" w:hAnsi="Times New Roman"/>
          <w:sz w:val="24"/>
          <w:szCs w:val="24"/>
        </w:rPr>
        <w:t xml:space="preserve"> for facilitating connections between mentors and mentees</w:t>
      </w:r>
      <w:r w:rsidR="0000294A" w:rsidRPr="00AF6F5A">
        <w:rPr>
          <w:rFonts w:ascii="Times New Roman" w:hAnsi="Times New Roman"/>
          <w:sz w:val="24"/>
          <w:szCs w:val="24"/>
        </w:rPr>
        <w:t xml:space="preserve"> and to inform any necessary modifications to the website. </w:t>
      </w:r>
    </w:p>
    <w:p w14:paraId="59BF96D9" w14:textId="4561777A" w:rsidR="0000294A" w:rsidRPr="00AF6F5A" w:rsidRDefault="0000294A">
      <w:pPr>
        <w:tabs>
          <w:tab w:val="left" w:pos="-720"/>
        </w:tabs>
        <w:rPr>
          <w:rFonts w:ascii="Times New Roman" w:hAnsi="Times New Roman"/>
          <w:sz w:val="24"/>
          <w:szCs w:val="24"/>
        </w:rPr>
      </w:pPr>
    </w:p>
    <w:p w14:paraId="473166C1" w14:textId="665F272A" w:rsidR="0000294A" w:rsidRPr="00AF6F5A" w:rsidRDefault="0000294A">
      <w:pPr>
        <w:tabs>
          <w:tab w:val="left" w:pos="-720"/>
        </w:tabs>
        <w:rPr>
          <w:rFonts w:ascii="Times New Roman" w:hAnsi="Times New Roman"/>
          <w:sz w:val="24"/>
          <w:szCs w:val="24"/>
        </w:rPr>
      </w:pPr>
      <w:r w:rsidRPr="00AF6F5A">
        <w:rPr>
          <w:rFonts w:ascii="Times New Roman" w:hAnsi="Times New Roman"/>
          <w:i/>
          <w:sz w:val="24"/>
          <w:szCs w:val="24"/>
        </w:rPr>
        <w:t>MCH Connects</w:t>
      </w:r>
      <w:r w:rsidRPr="00AF6F5A">
        <w:rPr>
          <w:rFonts w:ascii="Times New Roman" w:hAnsi="Times New Roman"/>
          <w:sz w:val="24"/>
          <w:szCs w:val="24"/>
        </w:rPr>
        <w:t xml:space="preserve"> was first released to the public in September 2017. The </w:t>
      </w:r>
      <w:r w:rsidR="00BA213A" w:rsidRPr="00AF6F5A">
        <w:rPr>
          <w:rFonts w:ascii="Times New Roman" w:hAnsi="Times New Roman"/>
          <w:sz w:val="24"/>
          <w:szCs w:val="24"/>
        </w:rPr>
        <w:t xml:space="preserve">virtual </w:t>
      </w:r>
      <w:r w:rsidRPr="00AF6F5A">
        <w:rPr>
          <w:rFonts w:ascii="Times New Roman" w:hAnsi="Times New Roman"/>
          <w:sz w:val="24"/>
          <w:szCs w:val="24"/>
        </w:rPr>
        <w:t>mentoring platform was developed by the MCHB-sponsored Trainee Ambassador Group</w:t>
      </w:r>
      <w:r w:rsidR="00BA213A" w:rsidRPr="00AF6F5A">
        <w:rPr>
          <w:rFonts w:ascii="Times New Roman" w:hAnsi="Times New Roman"/>
          <w:sz w:val="24"/>
          <w:szCs w:val="24"/>
        </w:rPr>
        <w:t xml:space="preserve"> (TAG)</w:t>
      </w:r>
      <w:r w:rsidRPr="00AF6F5A">
        <w:rPr>
          <w:rFonts w:ascii="Times New Roman" w:hAnsi="Times New Roman"/>
          <w:sz w:val="24"/>
          <w:szCs w:val="24"/>
        </w:rPr>
        <w:t xml:space="preserve"> in order to </w:t>
      </w:r>
      <w:r w:rsidR="00BA213A" w:rsidRPr="00AF6F5A">
        <w:rPr>
          <w:rFonts w:ascii="Times New Roman" w:hAnsi="Times New Roman"/>
          <w:sz w:val="24"/>
          <w:szCs w:val="24"/>
        </w:rPr>
        <w:t>facilitate connections between current and former trainees and improve collaboration and communication among trainees within and across training programs. Through TAG discussions in 2016, they identified a gap in the ability of current and former MCH trainees to identify mentors and mentoring opportunities</w:t>
      </w:r>
      <w:r w:rsidR="00FA700D" w:rsidRPr="00AF6F5A">
        <w:rPr>
          <w:rFonts w:ascii="Times New Roman" w:hAnsi="Times New Roman"/>
          <w:sz w:val="24"/>
          <w:szCs w:val="24"/>
        </w:rPr>
        <w:t>. In particular, trainees sought the ability to connect with mentors outside of their training program or school</w:t>
      </w:r>
      <w:r w:rsidR="00944D47" w:rsidRPr="00AF6F5A">
        <w:rPr>
          <w:rFonts w:ascii="Times New Roman" w:hAnsi="Times New Roman"/>
          <w:sz w:val="24"/>
          <w:szCs w:val="24"/>
        </w:rPr>
        <w:t xml:space="preserve"> and to make interdisciplinary connections by connecting with mentors outside of their area of interest or discipline.</w:t>
      </w:r>
    </w:p>
    <w:p w14:paraId="0D6D041F" w14:textId="77777777" w:rsidR="001F78C0" w:rsidRPr="00AF6F5A" w:rsidRDefault="001F78C0">
      <w:pPr>
        <w:tabs>
          <w:tab w:val="left" w:pos="-720"/>
        </w:tabs>
        <w:rPr>
          <w:rFonts w:ascii="Times New Roman" w:hAnsi="Times New Roman"/>
          <w:sz w:val="24"/>
          <w:szCs w:val="24"/>
        </w:rPr>
      </w:pPr>
    </w:p>
    <w:p w14:paraId="41A764CF" w14:textId="77777777" w:rsidR="00DA013E" w:rsidRPr="00AF6F5A" w:rsidRDefault="001879E5">
      <w:pPr>
        <w:tabs>
          <w:tab w:val="left" w:pos="-720"/>
        </w:tabs>
        <w:rPr>
          <w:rFonts w:ascii="Times New Roman" w:hAnsi="Times New Roman"/>
          <w:strike/>
          <w:sz w:val="24"/>
          <w:szCs w:val="24"/>
        </w:rPr>
      </w:pPr>
      <w:r w:rsidRPr="00AF6F5A">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p>
    <w:p w14:paraId="38A20C18" w14:textId="77777777" w:rsidR="00DA013E" w:rsidRPr="00AF6F5A" w:rsidRDefault="00DA013E">
      <w:pPr>
        <w:tabs>
          <w:tab w:val="left" w:pos="-720"/>
        </w:tabs>
        <w:rPr>
          <w:rFonts w:ascii="Times New Roman" w:hAnsi="Times New Roman"/>
          <w:strike/>
          <w:sz w:val="24"/>
          <w:szCs w:val="24"/>
        </w:rPr>
      </w:pPr>
    </w:p>
    <w:p w14:paraId="0D6D0420" w14:textId="6037D4AF" w:rsidR="00FA4FEE" w:rsidRPr="00AF6F5A" w:rsidRDefault="00363832">
      <w:pPr>
        <w:tabs>
          <w:tab w:val="left" w:pos="-720"/>
        </w:tabs>
        <w:rPr>
          <w:rFonts w:ascii="Times New Roman" w:hAnsi="Times New Roman"/>
          <w:sz w:val="24"/>
          <w:szCs w:val="24"/>
        </w:rPr>
      </w:pPr>
      <w:r w:rsidRPr="00AF6F5A">
        <w:rPr>
          <w:rFonts w:ascii="Times New Roman" w:hAnsi="Times New Roman"/>
          <w:sz w:val="24"/>
          <w:szCs w:val="24"/>
        </w:rPr>
        <w:t xml:space="preserve">The objective of surveying </w:t>
      </w:r>
      <w:r w:rsidR="00BA213A" w:rsidRPr="00AF6F5A">
        <w:rPr>
          <w:rFonts w:ascii="Times New Roman" w:hAnsi="Times New Roman"/>
          <w:i/>
          <w:sz w:val="24"/>
          <w:szCs w:val="24"/>
        </w:rPr>
        <w:t>MCH Connects</w:t>
      </w:r>
      <w:r w:rsidR="00BA213A" w:rsidRPr="00AF6F5A">
        <w:rPr>
          <w:rFonts w:ascii="Times New Roman" w:hAnsi="Times New Roman"/>
          <w:sz w:val="24"/>
          <w:szCs w:val="24"/>
        </w:rPr>
        <w:t xml:space="preserve"> users</w:t>
      </w:r>
      <w:r w:rsidRPr="00AF6F5A">
        <w:rPr>
          <w:rFonts w:ascii="Times New Roman" w:hAnsi="Times New Roman"/>
          <w:sz w:val="24"/>
          <w:szCs w:val="24"/>
        </w:rPr>
        <w:t xml:space="preserve"> is to provide insight into the use </w:t>
      </w:r>
      <w:r w:rsidR="00CC2FE6" w:rsidRPr="00AF6F5A">
        <w:rPr>
          <w:rFonts w:ascii="Times New Roman" w:hAnsi="Times New Roman"/>
          <w:sz w:val="24"/>
          <w:szCs w:val="24"/>
        </w:rPr>
        <w:t xml:space="preserve">of </w:t>
      </w:r>
      <w:r w:rsidR="0000294A" w:rsidRPr="00AF6F5A">
        <w:rPr>
          <w:rFonts w:ascii="Times New Roman" w:hAnsi="Times New Roman"/>
          <w:i/>
          <w:sz w:val="24"/>
          <w:szCs w:val="24"/>
        </w:rPr>
        <w:t>MCH Connects</w:t>
      </w:r>
      <w:r w:rsidR="00CC2FE6" w:rsidRPr="00AF6F5A">
        <w:rPr>
          <w:rFonts w:ascii="Times New Roman" w:hAnsi="Times New Roman"/>
          <w:sz w:val="24"/>
          <w:szCs w:val="24"/>
        </w:rPr>
        <w:t xml:space="preserve"> and to identify </w:t>
      </w:r>
      <w:r w:rsidR="0000294A" w:rsidRPr="00AF6F5A">
        <w:rPr>
          <w:rFonts w:ascii="Times New Roman" w:hAnsi="Times New Roman"/>
          <w:sz w:val="24"/>
          <w:szCs w:val="24"/>
        </w:rPr>
        <w:t xml:space="preserve">ways to strengthen </w:t>
      </w:r>
      <w:r w:rsidR="0000294A" w:rsidRPr="00AF6F5A">
        <w:rPr>
          <w:rFonts w:ascii="Times New Roman" w:hAnsi="Times New Roman"/>
          <w:i/>
          <w:sz w:val="24"/>
          <w:szCs w:val="24"/>
        </w:rPr>
        <w:t>MCH Connects</w:t>
      </w:r>
      <w:r w:rsidR="0000294A" w:rsidRPr="00AF6F5A">
        <w:rPr>
          <w:rFonts w:ascii="Times New Roman" w:hAnsi="Times New Roman"/>
          <w:sz w:val="24"/>
          <w:szCs w:val="24"/>
        </w:rPr>
        <w:t xml:space="preserve"> as a platform</w:t>
      </w:r>
      <w:r w:rsidR="00BA213A" w:rsidRPr="00AF6F5A">
        <w:rPr>
          <w:rFonts w:ascii="Times New Roman" w:hAnsi="Times New Roman"/>
          <w:sz w:val="24"/>
          <w:szCs w:val="24"/>
        </w:rPr>
        <w:t xml:space="preserve"> for connecting to mentors</w:t>
      </w:r>
      <w:r w:rsidR="0000294A" w:rsidRPr="00AF6F5A">
        <w:rPr>
          <w:rFonts w:ascii="Times New Roman" w:hAnsi="Times New Roman"/>
          <w:sz w:val="24"/>
          <w:szCs w:val="24"/>
        </w:rPr>
        <w:t xml:space="preserve">. </w:t>
      </w:r>
    </w:p>
    <w:p w14:paraId="0D6D0421" w14:textId="77777777" w:rsidR="001879E5" w:rsidRPr="00AF6F5A" w:rsidRDefault="001879E5">
      <w:pPr>
        <w:tabs>
          <w:tab w:val="left" w:pos="-720"/>
        </w:tabs>
        <w:rPr>
          <w:rFonts w:ascii="Times New Roman" w:hAnsi="Times New Roman"/>
          <w:sz w:val="24"/>
          <w:szCs w:val="24"/>
        </w:rPr>
      </w:pPr>
    </w:p>
    <w:p w14:paraId="0D6D0422" w14:textId="77777777" w:rsidR="001879E5" w:rsidRPr="00AF6F5A" w:rsidRDefault="001879E5">
      <w:pPr>
        <w:tabs>
          <w:tab w:val="left" w:pos="-720"/>
          <w:tab w:val="left" w:pos="720"/>
          <w:tab w:val="right" w:pos="8648"/>
        </w:tabs>
        <w:rPr>
          <w:rFonts w:ascii="Times New Roman" w:hAnsi="Times New Roman"/>
          <w:sz w:val="24"/>
          <w:szCs w:val="24"/>
          <w:u w:val="single"/>
        </w:rPr>
      </w:pPr>
      <w:r w:rsidRPr="00AF6F5A">
        <w:rPr>
          <w:rFonts w:ascii="Times New Roman" w:hAnsi="Times New Roman"/>
          <w:sz w:val="24"/>
          <w:szCs w:val="24"/>
        </w:rPr>
        <w:t>2.</w:t>
      </w:r>
      <w:r w:rsidRPr="00AF6F5A">
        <w:rPr>
          <w:rFonts w:ascii="Times New Roman" w:hAnsi="Times New Roman"/>
          <w:sz w:val="24"/>
          <w:szCs w:val="24"/>
        </w:rPr>
        <w:tab/>
      </w:r>
      <w:r w:rsidRPr="00AF6F5A">
        <w:rPr>
          <w:rFonts w:ascii="Times New Roman" w:hAnsi="Times New Roman"/>
          <w:sz w:val="24"/>
          <w:szCs w:val="24"/>
          <w:u w:val="single"/>
        </w:rPr>
        <w:t>Purpose and Use of the Information</w:t>
      </w:r>
    </w:p>
    <w:p w14:paraId="7B30F8AF" w14:textId="77777777" w:rsidR="002B65BB" w:rsidRPr="00AF6F5A" w:rsidRDefault="002B65BB" w:rsidP="00896384">
      <w:pPr>
        <w:tabs>
          <w:tab w:val="left" w:pos="720"/>
        </w:tabs>
        <w:rPr>
          <w:rFonts w:ascii="Times New Roman" w:hAnsi="Times New Roman"/>
          <w:color w:val="000000"/>
          <w:sz w:val="24"/>
        </w:rPr>
      </w:pPr>
    </w:p>
    <w:p w14:paraId="2B49DDFB" w14:textId="02D4FC76" w:rsidR="00375521" w:rsidRPr="00AF6F5A" w:rsidRDefault="00407753" w:rsidP="00896384">
      <w:pPr>
        <w:tabs>
          <w:tab w:val="left" w:pos="720"/>
        </w:tabs>
        <w:rPr>
          <w:rFonts w:ascii="Times New Roman" w:hAnsi="Times New Roman"/>
          <w:color w:val="000000"/>
          <w:sz w:val="24"/>
        </w:rPr>
      </w:pPr>
      <w:r w:rsidRPr="00AF6F5A">
        <w:rPr>
          <w:rFonts w:ascii="Times New Roman" w:hAnsi="Times New Roman"/>
          <w:color w:val="000000"/>
          <w:sz w:val="24"/>
        </w:rPr>
        <w:t>MCH programs exist at the nation</w:t>
      </w:r>
      <w:r w:rsidR="001A2238" w:rsidRPr="00AF6F5A">
        <w:rPr>
          <w:rFonts w:ascii="Times New Roman" w:hAnsi="Times New Roman"/>
          <w:color w:val="000000"/>
          <w:sz w:val="24"/>
        </w:rPr>
        <w:t>al</w:t>
      </w:r>
      <w:r w:rsidRPr="00AF6F5A">
        <w:rPr>
          <w:rFonts w:ascii="Times New Roman" w:hAnsi="Times New Roman"/>
          <w:color w:val="000000"/>
          <w:sz w:val="24"/>
        </w:rPr>
        <w:t xml:space="preserve">, state, and local levels </w:t>
      </w:r>
      <w:r w:rsidR="00EE46AE" w:rsidRPr="00AF6F5A">
        <w:rPr>
          <w:rFonts w:ascii="Times New Roman" w:hAnsi="Times New Roman"/>
          <w:color w:val="000000"/>
          <w:sz w:val="24"/>
        </w:rPr>
        <w:t>and the success of those programs depends on the strength of their workforce and leadership.  HRSA’s leadership training programs</w:t>
      </w:r>
      <w:r w:rsidR="004F0900" w:rsidRPr="00AF6F5A">
        <w:rPr>
          <w:rFonts w:ascii="Times New Roman" w:hAnsi="Times New Roman"/>
          <w:color w:val="000000"/>
          <w:sz w:val="24"/>
        </w:rPr>
        <w:t xml:space="preserve">, funded by Title V of the Social Security Act and the Autism CARES Act, </w:t>
      </w:r>
      <w:r w:rsidR="00EE46AE" w:rsidRPr="00AF6F5A">
        <w:rPr>
          <w:rFonts w:ascii="Times New Roman" w:hAnsi="Times New Roman"/>
          <w:color w:val="000000"/>
          <w:sz w:val="24"/>
        </w:rPr>
        <w:t>support those systems by providing training and resourc</w:t>
      </w:r>
      <w:r w:rsidR="00DA013E" w:rsidRPr="00AF6F5A">
        <w:rPr>
          <w:rFonts w:ascii="Times New Roman" w:hAnsi="Times New Roman"/>
          <w:color w:val="000000"/>
          <w:sz w:val="24"/>
        </w:rPr>
        <w:t>es to strengthen the MCH</w:t>
      </w:r>
      <w:r w:rsidR="004F0900" w:rsidRPr="00AF6F5A">
        <w:rPr>
          <w:rFonts w:ascii="Times New Roman" w:hAnsi="Times New Roman"/>
          <w:color w:val="000000"/>
          <w:sz w:val="24"/>
        </w:rPr>
        <w:t xml:space="preserve"> workforce.  </w:t>
      </w:r>
      <w:r w:rsidR="00BA213A" w:rsidRPr="00AF6F5A">
        <w:rPr>
          <w:rFonts w:ascii="Times New Roman" w:hAnsi="Times New Roman"/>
          <w:i/>
          <w:color w:val="000000"/>
          <w:sz w:val="24"/>
        </w:rPr>
        <w:t xml:space="preserve">MCH </w:t>
      </w:r>
      <w:r w:rsidR="00BA213A" w:rsidRPr="00AF6F5A">
        <w:rPr>
          <w:rFonts w:ascii="Times New Roman" w:hAnsi="Times New Roman"/>
          <w:i/>
          <w:color w:val="000000"/>
          <w:sz w:val="24"/>
        </w:rPr>
        <w:lastRenderedPageBreak/>
        <w:t>Connects</w:t>
      </w:r>
      <w:r w:rsidR="002B65BB" w:rsidRPr="00AF6F5A">
        <w:rPr>
          <w:rFonts w:ascii="Times New Roman" w:hAnsi="Times New Roman"/>
          <w:color w:val="000000"/>
          <w:sz w:val="24"/>
        </w:rPr>
        <w:t xml:space="preserve"> w</w:t>
      </w:r>
      <w:r w:rsidR="00BA213A" w:rsidRPr="00AF6F5A">
        <w:rPr>
          <w:rFonts w:ascii="Times New Roman" w:hAnsi="Times New Roman"/>
          <w:color w:val="000000"/>
          <w:sz w:val="24"/>
        </w:rPr>
        <w:t>as</w:t>
      </w:r>
      <w:r w:rsidR="002B65BB" w:rsidRPr="00AF6F5A">
        <w:rPr>
          <w:rFonts w:ascii="Times New Roman" w:hAnsi="Times New Roman"/>
          <w:color w:val="000000"/>
          <w:sz w:val="24"/>
        </w:rPr>
        <w:t xml:space="preserve"> developed </w:t>
      </w:r>
      <w:r w:rsidR="00C52DA2" w:rsidRPr="00AF6F5A">
        <w:rPr>
          <w:rFonts w:ascii="Times New Roman" w:hAnsi="Times New Roman"/>
          <w:color w:val="000000"/>
          <w:sz w:val="24"/>
        </w:rPr>
        <w:t>to be</w:t>
      </w:r>
      <w:r w:rsidR="002B65BB" w:rsidRPr="00AF6F5A">
        <w:rPr>
          <w:rFonts w:ascii="Times New Roman" w:hAnsi="Times New Roman"/>
          <w:color w:val="000000"/>
          <w:sz w:val="24"/>
        </w:rPr>
        <w:t xml:space="preserve"> use</w:t>
      </w:r>
      <w:r w:rsidR="00C52DA2" w:rsidRPr="00AF6F5A">
        <w:rPr>
          <w:rFonts w:ascii="Times New Roman" w:hAnsi="Times New Roman"/>
          <w:color w:val="000000"/>
          <w:sz w:val="24"/>
        </w:rPr>
        <w:t>d</w:t>
      </w:r>
      <w:r w:rsidR="002B65BB" w:rsidRPr="00AF6F5A">
        <w:rPr>
          <w:rFonts w:ascii="Times New Roman" w:hAnsi="Times New Roman"/>
          <w:color w:val="000000"/>
          <w:sz w:val="24"/>
        </w:rPr>
        <w:t xml:space="preserve"> by </w:t>
      </w:r>
      <w:r w:rsidR="00BA213A" w:rsidRPr="00AF6F5A">
        <w:rPr>
          <w:rFonts w:ascii="Times New Roman" w:hAnsi="Times New Roman"/>
          <w:color w:val="000000"/>
          <w:sz w:val="24"/>
        </w:rPr>
        <w:t xml:space="preserve">current and former </w:t>
      </w:r>
      <w:r w:rsidR="002B65BB" w:rsidRPr="00AF6F5A">
        <w:rPr>
          <w:rFonts w:ascii="Times New Roman" w:hAnsi="Times New Roman"/>
          <w:color w:val="000000"/>
          <w:sz w:val="24"/>
        </w:rPr>
        <w:t xml:space="preserve">MCH </w:t>
      </w:r>
      <w:r w:rsidR="00BA213A" w:rsidRPr="00AF6F5A">
        <w:rPr>
          <w:rFonts w:ascii="Times New Roman" w:hAnsi="Times New Roman"/>
          <w:color w:val="000000"/>
          <w:sz w:val="24"/>
        </w:rPr>
        <w:t xml:space="preserve">trainees to </w:t>
      </w:r>
      <w:r w:rsidR="00FA700D" w:rsidRPr="00AF6F5A">
        <w:rPr>
          <w:rFonts w:ascii="Times New Roman" w:hAnsi="Times New Roman"/>
          <w:color w:val="000000"/>
          <w:sz w:val="24"/>
        </w:rPr>
        <w:t>make connections between mentors and mentees across the country</w:t>
      </w:r>
    </w:p>
    <w:p w14:paraId="5D776E6D" w14:textId="77777777" w:rsidR="00375521" w:rsidRPr="00AF6F5A" w:rsidRDefault="00375521" w:rsidP="00896384">
      <w:pPr>
        <w:tabs>
          <w:tab w:val="left" w:pos="720"/>
        </w:tabs>
        <w:rPr>
          <w:rFonts w:ascii="Times New Roman" w:hAnsi="Times New Roman"/>
          <w:color w:val="000000"/>
          <w:sz w:val="24"/>
        </w:rPr>
      </w:pPr>
    </w:p>
    <w:p w14:paraId="20C1597F" w14:textId="3A7C18FE" w:rsidR="002B65BB" w:rsidRPr="00AF6F5A" w:rsidRDefault="00FA700D" w:rsidP="00896384">
      <w:pPr>
        <w:tabs>
          <w:tab w:val="left" w:pos="720"/>
        </w:tabs>
        <w:rPr>
          <w:rFonts w:ascii="Times New Roman" w:hAnsi="Times New Roman"/>
          <w:color w:val="000000"/>
          <w:sz w:val="24"/>
        </w:rPr>
      </w:pPr>
      <w:r w:rsidRPr="00AF6F5A">
        <w:rPr>
          <w:rFonts w:ascii="Times New Roman" w:hAnsi="Times New Roman"/>
          <w:i/>
          <w:color w:val="000000"/>
          <w:sz w:val="24"/>
        </w:rPr>
        <w:t>MCH Connects</w:t>
      </w:r>
      <w:r w:rsidR="002B65BB" w:rsidRPr="00AF6F5A">
        <w:rPr>
          <w:rFonts w:ascii="Times New Roman" w:hAnsi="Times New Roman"/>
          <w:color w:val="000000"/>
          <w:sz w:val="24"/>
        </w:rPr>
        <w:t xml:space="preserve"> can be used to:</w:t>
      </w:r>
    </w:p>
    <w:p w14:paraId="10909160" w14:textId="445733BF" w:rsidR="002B65BB" w:rsidRPr="00AF6F5A" w:rsidRDefault="00FA700D" w:rsidP="002B65BB">
      <w:pPr>
        <w:pStyle w:val="ListParagraph"/>
        <w:numPr>
          <w:ilvl w:val="0"/>
          <w:numId w:val="12"/>
        </w:numPr>
        <w:tabs>
          <w:tab w:val="left" w:pos="720"/>
        </w:tabs>
        <w:rPr>
          <w:rFonts w:ascii="Times New Roman" w:hAnsi="Times New Roman"/>
          <w:sz w:val="24"/>
          <w:szCs w:val="24"/>
        </w:rPr>
      </w:pPr>
      <w:r w:rsidRPr="00AF6F5A">
        <w:rPr>
          <w:rFonts w:ascii="Times New Roman" w:hAnsi="Times New Roman"/>
          <w:sz w:val="24"/>
          <w:szCs w:val="24"/>
        </w:rPr>
        <w:t>Help current and recent graduates of MCH training programs identify and connect with potential mentors within or across their area of interest or discipline</w:t>
      </w:r>
    </w:p>
    <w:p w14:paraId="6B6E5EEE" w14:textId="6BEC7466" w:rsidR="00944D47" w:rsidRPr="00AF6F5A" w:rsidRDefault="00FA700D" w:rsidP="00944D47">
      <w:pPr>
        <w:pStyle w:val="ListParagraph"/>
        <w:numPr>
          <w:ilvl w:val="0"/>
          <w:numId w:val="12"/>
        </w:numPr>
        <w:tabs>
          <w:tab w:val="left" w:pos="720"/>
        </w:tabs>
        <w:rPr>
          <w:rFonts w:ascii="Times New Roman" w:hAnsi="Times New Roman"/>
          <w:sz w:val="24"/>
          <w:szCs w:val="24"/>
        </w:rPr>
      </w:pPr>
      <w:r w:rsidRPr="00AF6F5A">
        <w:rPr>
          <w:rFonts w:ascii="Times New Roman" w:hAnsi="Times New Roman"/>
          <w:sz w:val="24"/>
          <w:szCs w:val="24"/>
        </w:rPr>
        <w:t>Help former trainees “give back” to MCH training programs when they volunteer to connect with and mentor the next generation of MCH leaders</w:t>
      </w:r>
    </w:p>
    <w:p w14:paraId="693A6D54" w14:textId="77777777" w:rsidR="00944D47" w:rsidRPr="00AF6F5A" w:rsidRDefault="00944D47" w:rsidP="00944D47">
      <w:pPr>
        <w:tabs>
          <w:tab w:val="left" w:pos="720"/>
        </w:tabs>
        <w:rPr>
          <w:rFonts w:ascii="Times New Roman" w:hAnsi="Times New Roman"/>
          <w:sz w:val="24"/>
          <w:szCs w:val="24"/>
        </w:rPr>
      </w:pPr>
    </w:p>
    <w:p w14:paraId="29C15D1E" w14:textId="4CB20EB2" w:rsidR="00944D47" w:rsidRPr="00AF6F5A" w:rsidRDefault="00944D47" w:rsidP="00944D47">
      <w:pPr>
        <w:tabs>
          <w:tab w:val="left" w:pos="720"/>
        </w:tabs>
        <w:rPr>
          <w:rFonts w:ascii="Times New Roman" w:hAnsi="Times New Roman"/>
          <w:sz w:val="24"/>
          <w:szCs w:val="24"/>
        </w:rPr>
      </w:pPr>
      <w:r w:rsidRPr="00AF6F5A">
        <w:rPr>
          <w:rFonts w:ascii="Times New Roman" w:hAnsi="Times New Roman"/>
          <w:sz w:val="24"/>
          <w:szCs w:val="24"/>
        </w:rPr>
        <w:t xml:space="preserve">The </w:t>
      </w:r>
      <w:r w:rsidRPr="00AF6F5A">
        <w:rPr>
          <w:rFonts w:ascii="Times New Roman" w:hAnsi="Times New Roman"/>
          <w:i/>
          <w:sz w:val="24"/>
          <w:szCs w:val="24"/>
        </w:rPr>
        <w:t>MCH Connects</w:t>
      </w:r>
      <w:r w:rsidRPr="00AF6F5A">
        <w:rPr>
          <w:rFonts w:ascii="Times New Roman" w:hAnsi="Times New Roman"/>
          <w:sz w:val="24"/>
          <w:szCs w:val="24"/>
        </w:rPr>
        <w:t xml:space="preserve"> User Satisfaction survey will be used to survey current </w:t>
      </w:r>
      <w:r w:rsidRPr="00AF6F5A">
        <w:rPr>
          <w:rFonts w:ascii="Times New Roman" w:hAnsi="Times New Roman"/>
          <w:i/>
          <w:sz w:val="24"/>
          <w:szCs w:val="24"/>
        </w:rPr>
        <w:t>MCH Connects</w:t>
      </w:r>
      <w:r w:rsidRPr="00AF6F5A">
        <w:rPr>
          <w:rFonts w:ascii="Times New Roman" w:hAnsi="Times New Roman"/>
          <w:sz w:val="24"/>
          <w:szCs w:val="24"/>
        </w:rPr>
        <w:t xml:space="preserve"> users about their use of and satisfaction with the website. Results from the survey will be shared with the TAG which will then develop recommendations for MCHB related to future </w:t>
      </w:r>
      <w:r w:rsidRPr="00AF6F5A">
        <w:rPr>
          <w:rFonts w:ascii="Times New Roman" w:hAnsi="Times New Roman"/>
          <w:i/>
          <w:sz w:val="24"/>
          <w:szCs w:val="24"/>
        </w:rPr>
        <w:t>MCH Connects</w:t>
      </w:r>
      <w:r w:rsidRPr="00AF6F5A">
        <w:rPr>
          <w:rFonts w:ascii="Times New Roman" w:hAnsi="Times New Roman"/>
          <w:sz w:val="24"/>
          <w:szCs w:val="24"/>
        </w:rPr>
        <w:t xml:space="preserve"> quality improvements.</w:t>
      </w:r>
    </w:p>
    <w:p w14:paraId="08547645" w14:textId="77777777" w:rsidR="00375521" w:rsidRPr="00AF6F5A" w:rsidRDefault="00375521">
      <w:pPr>
        <w:tabs>
          <w:tab w:val="left" w:pos="720"/>
        </w:tabs>
        <w:rPr>
          <w:rFonts w:ascii="Times New Roman" w:hAnsi="Times New Roman"/>
          <w:sz w:val="24"/>
          <w:szCs w:val="24"/>
        </w:rPr>
      </w:pPr>
    </w:p>
    <w:p w14:paraId="0D6D0429" w14:textId="77777777" w:rsidR="001879E5" w:rsidRPr="00AF6F5A" w:rsidRDefault="001879E5">
      <w:pPr>
        <w:tabs>
          <w:tab w:val="left" w:pos="-720"/>
          <w:tab w:val="left" w:pos="720"/>
          <w:tab w:val="right" w:pos="8648"/>
        </w:tabs>
        <w:rPr>
          <w:rFonts w:ascii="Times New Roman" w:hAnsi="Times New Roman"/>
          <w:sz w:val="24"/>
          <w:szCs w:val="24"/>
          <w:u w:val="single"/>
        </w:rPr>
      </w:pPr>
      <w:r w:rsidRPr="00AF6F5A">
        <w:rPr>
          <w:rFonts w:ascii="Times New Roman" w:hAnsi="Times New Roman"/>
          <w:sz w:val="24"/>
          <w:szCs w:val="24"/>
        </w:rPr>
        <w:t>3.</w:t>
      </w:r>
      <w:r w:rsidRPr="00AF6F5A">
        <w:rPr>
          <w:rFonts w:ascii="Times New Roman" w:hAnsi="Times New Roman"/>
          <w:sz w:val="24"/>
          <w:szCs w:val="24"/>
        </w:rPr>
        <w:tab/>
      </w:r>
      <w:r w:rsidRPr="00AF6F5A">
        <w:rPr>
          <w:rFonts w:ascii="Times New Roman" w:hAnsi="Times New Roman"/>
          <w:sz w:val="24"/>
          <w:szCs w:val="24"/>
          <w:u w:val="single"/>
        </w:rPr>
        <w:t>Use of Improved Information Technology</w:t>
      </w:r>
    </w:p>
    <w:p w14:paraId="0D6D042A" w14:textId="77777777" w:rsidR="001879E5" w:rsidRPr="00AF6F5A" w:rsidRDefault="001879E5">
      <w:pPr>
        <w:tabs>
          <w:tab w:val="left" w:pos="-720"/>
          <w:tab w:val="left" w:pos="720"/>
          <w:tab w:val="right" w:pos="8648"/>
        </w:tabs>
        <w:rPr>
          <w:rFonts w:ascii="Times New Roman" w:hAnsi="Times New Roman"/>
          <w:sz w:val="24"/>
          <w:szCs w:val="24"/>
        </w:rPr>
      </w:pPr>
    </w:p>
    <w:p w14:paraId="61617127" w14:textId="77777777" w:rsidR="00136C14" w:rsidRPr="00AF6F5A" w:rsidRDefault="00136C14" w:rsidP="00896384">
      <w:pPr>
        <w:tabs>
          <w:tab w:val="left" w:pos="-720"/>
        </w:tabs>
        <w:rPr>
          <w:rFonts w:ascii="Times New Roman" w:hAnsi="Times New Roman"/>
          <w:sz w:val="24"/>
        </w:rPr>
      </w:pPr>
    </w:p>
    <w:p w14:paraId="6D7752C8" w14:textId="77777777" w:rsidR="00136C14" w:rsidRPr="00AF6F5A" w:rsidRDefault="00136C14" w:rsidP="00136C14">
      <w:pPr>
        <w:rPr>
          <w:rFonts w:ascii="Times New Roman" w:hAnsi="Times New Roman"/>
          <w:sz w:val="24"/>
          <w:szCs w:val="24"/>
        </w:rPr>
      </w:pPr>
      <w:r w:rsidRPr="00AF6F5A">
        <w:rPr>
          <w:rFonts w:ascii="Times New Roman" w:hAnsi="Times New Roman"/>
          <w:sz w:val="24"/>
          <w:szCs w:val="24"/>
        </w:rPr>
        <w:t xml:space="preserve">The survey will be conducted electronically to reduce burden.  </w:t>
      </w:r>
    </w:p>
    <w:p w14:paraId="15AFBD2B" w14:textId="77777777" w:rsidR="00136C14" w:rsidRPr="00AF6F5A" w:rsidRDefault="00136C14" w:rsidP="00136C14">
      <w:pPr>
        <w:rPr>
          <w:rFonts w:ascii="Times New Roman" w:hAnsi="Times New Roman"/>
          <w:sz w:val="24"/>
          <w:szCs w:val="24"/>
        </w:rPr>
      </w:pPr>
    </w:p>
    <w:p w14:paraId="0D6D042F" w14:textId="77777777" w:rsidR="00896384" w:rsidRPr="00AF6F5A" w:rsidRDefault="00896384" w:rsidP="00896384">
      <w:pPr>
        <w:tabs>
          <w:tab w:val="left" w:pos="-720"/>
        </w:tabs>
        <w:rPr>
          <w:rFonts w:ascii="Times New Roman" w:hAnsi="Times New Roman"/>
          <w:sz w:val="24"/>
          <w:szCs w:val="24"/>
        </w:rPr>
      </w:pPr>
    </w:p>
    <w:p w14:paraId="0D6D0430" w14:textId="77777777" w:rsidR="001879E5" w:rsidRPr="00AF6F5A" w:rsidRDefault="001879E5">
      <w:pPr>
        <w:tabs>
          <w:tab w:val="left" w:pos="-720"/>
          <w:tab w:val="left" w:pos="720"/>
          <w:tab w:val="right" w:pos="8648"/>
        </w:tabs>
        <w:rPr>
          <w:rFonts w:ascii="Times New Roman" w:hAnsi="Times New Roman"/>
          <w:sz w:val="24"/>
          <w:szCs w:val="24"/>
          <w:u w:val="single"/>
        </w:rPr>
      </w:pPr>
      <w:r w:rsidRPr="00AF6F5A">
        <w:rPr>
          <w:rFonts w:ascii="Times New Roman" w:hAnsi="Times New Roman"/>
          <w:sz w:val="24"/>
          <w:szCs w:val="24"/>
        </w:rPr>
        <w:t>4.</w:t>
      </w:r>
      <w:r w:rsidRPr="00AF6F5A">
        <w:rPr>
          <w:rFonts w:ascii="Times New Roman" w:hAnsi="Times New Roman"/>
          <w:sz w:val="24"/>
          <w:szCs w:val="24"/>
        </w:rPr>
        <w:tab/>
      </w:r>
      <w:r w:rsidRPr="00AF6F5A">
        <w:rPr>
          <w:rFonts w:ascii="Times New Roman" w:hAnsi="Times New Roman"/>
          <w:sz w:val="24"/>
          <w:szCs w:val="24"/>
          <w:u w:val="single"/>
        </w:rPr>
        <w:t>Efforts to Avoid Duplication</w:t>
      </w:r>
    </w:p>
    <w:p w14:paraId="0D6D0431" w14:textId="77777777" w:rsidR="001879E5" w:rsidRPr="00AF6F5A" w:rsidRDefault="001879E5">
      <w:pPr>
        <w:tabs>
          <w:tab w:val="left" w:pos="-720"/>
          <w:tab w:val="left" w:pos="720"/>
          <w:tab w:val="right" w:pos="8648"/>
        </w:tabs>
        <w:rPr>
          <w:rFonts w:ascii="Times New Roman" w:hAnsi="Times New Roman"/>
          <w:sz w:val="24"/>
          <w:szCs w:val="24"/>
        </w:rPr>
      </w:pPr>
    </w:p>
    <w:p w14:paraId="0D6D0433" w14:textId="77777777" w:rsidR="001879E5" w:rsidRPr="00AF6F5A" w:rsidRDefault="001879E5">
      <w:pPr>
        <w:tabs>
          <w:tab w:val="left" w:pos="-720"/>
        </w:tabs>
        <w:rPr>
          <w:rFonts w:ascii="Times New Roman" w:hAnsi="Times New Roman"/>
          <w:sz w:val="24"/>
          <w:szCs w:val="24"/>
        </w:rPr>
      </w:pPr>
    </w:p>
    <w:p w14:paraId="074854D8" w14:textId="7E53A6E8" w:rsidR="007434DF" w:rsidRPr="00AF6F5A" w:rsidRDefault="005A2DE5">
      <w:pPr>
        <w:tabs>
          <w:tab w:val="left" w:pos="-720"/>
        </w:tabs>
        <w:rPr>
          <w:rFonts w:ascii="Times New Roman" w:hAnsi="Times New Roman"/>
          <w:sz w:val="24"/>
          <w:szCs w:val="24"/>
        </w:rPr>
      </w:pPr>
      <w:r w:rsidRPr="00AF6F5A">
        <w:rPr>
          <w:rFonts w:ascii="Times New Roman" w:hAnsi="Times New Roman"/>
          <w:sz w:val="24"/>
          <w:szCs w:val="24"/>
        </w:rPr>
        <w:t>The survey contains questions specific to</w:t>
      </w:r>
      <w:r w:rsidR="007434DF" w:rsidRPr="00AF6F5A">
        <w:rPr>
          <w:rFonts w:ascii="Times New Roman" w:hAnsi="Times New Roman"/>
          <w:sz w:val="24"/>
          <w:szCs w:val="24"/>
        </w:rPr>
        <w:t xml:space="preserve"> MCH Connects, which was a mentoring initiative developed by </w:t>
      </w:r>
      <w:r w:rsidR="001A1999" w:rsidRPr="00AF6F5A">
        <w:rPr>
          <w:rFonts w:ascii="Times New Roman" w:hAnsi="Times New Roman"/>
          <w:sz w:val="24"/>
          <w:szCs w:val="24"/>
        </w:rPr>
        <w:t xml:space="preserve">the MCHB-sponsored Trainee Ambassador Group. MCH Connects is used primarily by MCH training programs, including faculty, staff, and MCHB-funded trainees. No other MCHB surveys have evaluated MCH Connects since its release in September 2017. The survey is unique to this activity and the information is not found elsewhere.   </w:t>
      </w:r>
    </w:p>
    <w:p w14:paraId="16E78A6B" w14:textId="77777777" w:rsidR="005A2DE5" w:rsidRPr="00AF6F5A" w:rsidRDefault="005A2DE5">
      <w:pPr>
        <w:tabs>
          <w:tab w:val="left" w:pos="-720"/>
        </w:tabs>
        <w:rPr>
          <w:rFonts w:ascii="Times New Roman" w:hAnsi="Times New Roman"/>
          <w:sz w:val="24"/>
          <w:szCs w:val="24"/>
        </w:rPr>
      </w:pPr>
    </w:p>
    <w:p w14:paraId="0D6D0434" w14:textId="77777777" w:rsidR="001879E5" w:rsidRPr="00AF6F5A" w:rsidRDefault="001879E5">
      <w:pPr>
        <w:tabs>
          <w:tab w:val="left" w:pos="-720"/>
          <w:tab w:val="left" w:pos="720"/>
          <w:tab w:val="right" w:pos="8648"/>
        </w:tabs>
        <w:rPr>
          <w:rFonts w:ascii="Times New Roman" w:hAnsi="Times New Roman"/>
          <w:sz w:val="24"/>
          <w:szCs w:val="24"/>
          <w:u w:val="single"/>
        </w:rPr>
      </w:pPr>
      <w:r w:rsidRPr="00AF6F5A">
        <w:rPr>
          <w:rFonts w:ascii="Times New Roman" w:hAnsi="Times New Roman"/>
          <w:sz w:val="24"/>
          <w:szCs w:val="24"/>
        </w:rPr>
        <w:t>5.</w:t>
      </w:r>
      <w:r w:rsidRPr="00AF6F5A">
        <w:rPr>
          <w:rFonts w:ascii="Times New Roman" w:hAnsi="Times New Roman"/>
          <w:sz w:val="24"/>
          <w:szCs w:val="24"/>
        </w:rPr>
        <w:tab/>
      </w:r>
      <w:r w:rsidRPr="00AF6F5A">
        <w:rPr>
          <w:rFonts w:ascii="Times New Roman" w:hAnsi="Times New Roman"/>
          <w:sz w:val="24"/>
          <w:szCs w:val="24"/>
          <w:u w:val="single"/>
        </w:rPr>
        <w:t>Involvement of Small Entities</w:t>
      </w:r>
    </w:p>
    <w:p w14:paraId="0D6D0435" w14:textId="77777777" w:rsidR="001879E5" w:rsidRPr="00AF6F5A" w:rsidRDefault="001879E5">
      <w:pPr>
        <w:tabs>
          <w:tab w:val="left" w:pos="-720"/>
          <w:tab w:val="left" w:pos="720"/>
          <w:tab w:val="right" w:pos="8648"/>
        </w:tabs>
        <w:rPr>
          <w:rFonts w:ascii="Times New Roman" w:hAnsi="Times New Roman"/>
          <w:sz w:val="24"/>
          <w:szCs w:val="24"/>
        </w:rPr>
      </w:pPr>
    </w:p>
    <w:p w14:paraId="0D6D043A" w14:textId="375A588C" w:rsidR="00896384" w:rsidRPr="00AF6F5A" w:rsidRDefault="00896384" w:rsidP="00B92FE2">
      <w:pPr>
        <w:spacing w:before="120"/>
        <w:ind w:left="360"/>
        <w:rPr>
          <w:rFonts w:ascii="Times New Roman" w:hAnsi="Times New Roman"/>
          <w:sz w:val="24"/>
        </w:rPr>
      </w:pPr>
      <w:r w:rsidRPr="00AF6F5A">
        <w:rPr>
          <w:rFonts w:ascii="Times New Roman" w:hAnsi="Times New Roman"/>
          <w:color w:val="000000"/>
          <w:sz w:val="24"/>
        </w:rPr>
        <w:t>No small businesses will be involved in this study.</w:t>
      </w:r>
    </w:p>
    <w:p w14:paraId="0D6D043B" w14:textId="77777777" w:rsidR="001879E5" w:rsidRPr="00AF6F5A" w:rsidRDefault="001879E5">
      <w:pPr>
        <w:tabs>
          <w:tab w:val="left" w:pos="-720"/>
        </w:tabs>
        <w:rPr>
          <w:rFonts w:ascii="Times New Roman" w:hAnsi="Times New Roman"/>
          <w:sz w:val="24"/>
          <w:szCs w:val="24"/>
        </w:rPr>
      </w:pPr>
    </w:p>
    <w:p w14:paraId="0D6D043C" w14:textId="77777777" w:rsidR="001879E5" w:rsidRPr="00AF6F5A" w:rsidRDefault="001879E5">
      <w:pPr>
        <w:tabs>
          <w:tab w:val="left" w:pos="-720"/>
        </w:tabs>
        <w:rPr>
          <w:rFonts w:ascii="Times New Roman" w:hAnsi="Times New Roman"/>
          <w:sz w:val="24"/>
          <w:szCs w:val="24"/>
        </w:rPr>
      </w:pPr>
    </w:p>
    <w:p w14:paraId="0D6D043D" w14:textId="77777777" w:rsidR="001879E5" w:rsidRPr="00AF6F5A" w:rsidRDefault="001879E5">
      <w:pPr>
        <w:tabs>
          <w:tab w:val="left" w:pos="-720"/>
          <w:tab w:val="left" w:pos="720"/>
          <w:tab w:val="right" w:pos="8648"/>
        </w:tabs>
        <w:rPr>
          <w:rFonts w:ascii="Times New Roman" w:hAnsi="Times New Roman"/>
          <w:sz w:val="24"/>
          <w:szCs w:val="24"/>
          <w:u w:val="single"/>
        </w:rPr>
      </w:pPr>
      <w:r w:rsidRPr="00AF6F5A">
        <w:rPr>
          <w:rFonts w:ascii="Times New Roman" w:hAnsi="Times New Roman"/>
          <w:sz w:val="24"/>
          <w:szCs w:val="24"/>
        </w:rPr>
        <w:t>6.</w:t>
      </w:r>
      <w:r w:rsidRPr="00AF6F5A">
        <w:rPr>
          <w:rFonts w:ascii="Times New Roman" w:hAnsi="Times New Roman"/>
          <w:sz w:val="24"/>
          <w:szCs w:val="24"/>
        </w:rPr>
        <w:tab/>
      </w:r>
      <w:r w:rsidRPr="00AF6F5A">
        <w:rPr>
          <w:rFonts w:ascii="Times New Roman" w:hAnsi="Times New Roman"/>
          <w:sz w:val="24"/>
          <w:szCs w:val="24"/>
          <w:u w:val="single"/>
        </w:rPr>
        <w:t>Consequences if Information Collected Less Frequently</w:t>
      </w:r>
    </w:p>
    <w:p w14:paraId="0D6D043E" w14:textId="77777777" w:rsidR="001879E5" w:rsidRPr="00AF6F5A" w:rsidRDefault="001879E5">
      <w:pPr>
        <w:tabs>
          <w:tab w:val="left" w:pos="-720"/>
          <w:tab w:val="left" w:pos="720"/>
          <w:tab w:val="right" w:pos="8648"/>
        </w:tabs>
        <w:rPr>
          <w:rFonts w:ascii="Times New Roman" w:hAnsi="Times New Roman"/>
          <w:sz w:val="24"/>
          <w:szCs w:val="24"/>
        </w:rPr>
      </w:pPr>
    </w:p>
    <w:p w14:paraId="0D6D0443" w14:textId="77777777" w:rsidR="001879E5" w:rsidRPr="00AF6F5A" w:rsidRDefault="001879E5">
      <w:pPr>
        <w:tabs>
          <w:tab w:val="left" w:pos="-720"/>
        </w:tabs>
        <w:rPr>
          <w:rFonts w:ascii="Times New Roman" w:hAnsi="Times New Roman"/>
          <w:sz w:val="24"/>
          <w:szCs w:val="24"/>
        </w:rPr>
      </w:pPr>
    </w:p>
    <w:p w14:paraId="5A9FD08F" w14:textId="303C0A6F" w:rsidR="00B92FE2" w:rsidRPr="00AF6F5A" w:rsidRDefault="00B92FE2" w:rsidP="00B92FE2">
      <w:pPr>
        <w:rPr>
          <w:rFonts w:ascii="Times New Roman" w:hAnsi="Times New Roman"/>
          <w:sz w:val="24"/>
          <w:szCs w:val="24"/>
        </w:rPr>
      </w:pPr>
      <w:r w:rsidRPr="00AE578D">
        <w:rPr>
          <w:rFonts w:ascii="Times New Roman" w:hAnsi="Times New Roman"/>
          <w:sz w:val="24"/>
          <w:szCs w:val="24"/>
        </w:rPr>
        <w:t>MCHB is proposing to implement this data collection</w:t>
      </w:r>
      <w:r w:rsidR="00AE578D" w:rsidRPr="00AE578D">
        <w:rPr>
          <w:rFonts w:ascii="Times New Roman" w:hAnsi="Times New Roman"/>
          <w:sz w:val="24"/>
          <w:szCs w:val="24"/>
        </w:rPr>
        <w:t xml:space="preserve"> effort</w:t>
      </w:r>
      <w:r w:rsidR="00B35E08" w:rsidRPr="00AE578D">
        <w:rPr>
          <w:rFonts w:ascii="Times New Roman" w:hAnsi="Times New Roman"/>
          <w:sz w:val="24"/>
          <w:szCs w:val="24"/>
        </w:rPr>
        <w:t xml:space="preserve"> annually.</w:t>
      </w:r>
      <w:r w:rsidRPr="00AE578D">
        <w:rPr>
          <w:rFonts w:ascii="Times New Roman" w:hAnsi="Times New Roman"/>
          <w:sz w:val="24"/>
          <w:szCs w:val="24"/>
        </w:rPr>
        <w:t xml:space="preserve">  If this </w:t>
      </w:r>
      <w:r w:rsidR="00A778CC" w:rsidRPr="00AE578D">
        <w:rPr>
          <w:rFonts w:ascii="Times New Roman" w:hAnsi="Times New Roman"/>
          <w:sz w:val="24"/>
          <w:szCs w:val="24"/>
        </w:rPr>
        <w:t>survey</w:t>
      </w:r>
      <w:r w:rsidRPr="00AE578D">
        <w:rPr>
          <w:rFonts w:ascii="Times New Roman" w:hAnsi="Times New Roman"/>
          <w:sz w:val="24"/>
          <w:szCs w:val="24"/>
        </w:rPr>
        <w:t xml:space="preserve"> is not conducted</w:t>
      </w:r>
      <w:r w:rsidR="00B35E08" w:rsidRPr="00AE578D">
        <w:rPr>
          <w:rFonts w:ascii="Times New Roman" w:hAnsi="Times New Roman"/>
          <w:sz w:val="24"/>
          <w:szCs w:val="24"/>
        </w:rPr>
        <w:t xml:space="preserve"> regularly</w:t>
      </w:r>
      <w:r w:rsidRPr="00AE578D">
        <w:rPr>
          <w:rFonts w:ascii="Times New Roman" w:hAnsi="Times New Roman"/>
          <w:sz w:val="24"/>
          <w:szCs w:val="24"/>
        </w:rPr>
        <w:t>, MCHB will not have</w:t>
      </w:r>
      <w:r w:rsidR="0096228C" w:rsidRPr="00AE578D">
        <w:rPr>
          <w:rFonts w:ascii="Times New Roman" w:hAnsi="Times New Roman"/>
          <w:sz w:val="24"/>
          <w:szCs w:val="24"/>
        </w:rPr>
        <w:t xml:space="preserve"> the </w:t>
      </w:r>
      <w:r w:rsidRPr="00AE578D">
        <w:rPr>
          <w:rFonts w:ascii="Times New Roman" w:hAnsi="Times New Roman"/>
          <w:sz w:val="24"/>
          <w:szCs w:val="24"/>
        </w:rPr>
        <w:t xml:space="preserve">information </w:t>
      </w:r>
      <w:r w:rsidR="0096228C" w:rsidRPr="00AE578D">
        <w:rPr>
          <w:rFonts w:ascii="Times New Roman" w:hAnsi="Times New Roman"/>
          <w:sz w:val="24"/>
          <w:szCs w:val="24"/>
        </w:rPr>
        <w:t xml:space="preserve">necessary </w:t>
      </w:r>
      <w:r w:rsidRPr="00AE578D">
        <w:rPr>
          <w:rFonts w:ascii="Times New Roman" w:hAnsi="Times New Roman"/>
          <w:sz w:val="24"/>
          <w:szCs w:val="24"/>
        </w:rPr>
        <w:t xml:space="preserve">to </w:t>
      </w:r>
      <w:r w:rsidR="00A778CC" w:rsidRPr="00AE578D">
        <w:rPr>
          <w:rFonts w:ascii="Times New Roman" w:hAnsi="Times New Roman"/>
          <w:sz w:val="24"/>
          <w:szCs w:val="24"/>
        </w:rPr>
        <w:t xml:space="preserve">update MCH Connects </w:t>
      </w:r>
      <w:r w:rsidR="0096228C" w:rsidRPr="00AE578D">
        <w:rPr>
          <w:rFonts w:ascii="Times New Roman" w:hAnsi="Times New Roman"/>
          <w:sz w:val="24"/>
          <w:szCs w:val="24"/>
        </w:rPr>
        <w:t xml:space="preserve">in a manner that will be most useful to </w:t>
      </w:r>
      <w:r w:rsidR="00A778CC" w:rsidRPr="00AE578D">
        <w:rPr>
          <w:rFonts w:ascii="Times New Roman" w:hAnsi="Times New Roman"/>
          <w:sz w:val="24"/>
          <w:szCs w:val="24"/>
        </w:rPr>
        <w:t>MCH Connects members and MCH training programs (prospective members)</w:t>
      </w:r>
      <w:r w:rsidRPr="00AE578D">
        <w:rPr>
          <w:rFonts w:ascii="Times New Roman" w:hAnsi="Times New Roman"/>
          <w:sz w:val="24"/>
          <w:szCs w:val="24"/>
        </w:rPr>
        <w:t xml:space="preserve">.  </w:t>
      </w:r>
      <w:r w:rsidR="004D3EDE" w:rsidRPr="00AE578D">
        <w:rPr>
          <w:rFonts w:ascii="Times New Roman" w:hAnsi="Times New Roman"/>
          <w:sz w:val="24"/>
          <w:szCs w:val="24"/>
        </w:rPr>
        <w:t>Participants</w:t>
      </w:r>
      <w:r w:rsidRPr="00AE578D">
        <w:rPr>
          <w:rFonts w:ascii="Times New Roman" w:hAnsi="Times New Roman"/>
          <w:sz w:val="24"/>
          <w:szCs w:val="24"/>
        </w:rPr>
        <w:t xml:space="preserve"> will be asked to participate </w:t>
      </w:r>
      <w:r w:rsidR="00751B9D" w:rsidRPr="00AE578D">
        <w:rPr>
          <w:rFonts w:ascii="Times New Roman" w:hAnsi="Times New Roman"/>
          <w:sz w:val="24"/>
          <w:szCs w:val="24"/>
        </w:rPr>
        <w:t>annually</w:t>
      </w:r>
      <w:r w:rsidRPr="00AE578D">
        <w:rPr>
          <w:rFonts w:ascii="Times New Roman" w:hAnsi="Times New Roman"/>
          <w:sz w:val="24"/>
          <w:szCs w:val="24"/>
        </w:rPr>
        <w:t xml:space="preserve"> and participation is voluntary.  There are no legal obstacles to reduce the burden.</w:t>
      </w:r>
    </w:p>
    <w:p w14:paraId="4983A6B9" w14:textId="77777777" w:rsidR="00B92FE2" w:rsidRPr="00AF6F5A" w:rsidRDefault="00B92FE2">
      <w:pPr>
        <w:tabs>
          <w:tab w:val="left" w:pos="-720"/>
        </w:tabs>
        <w:rPr>
          <w:rFonts w:ascii="Times New Roman" w:hAnsi="Times New Roman"/>
          <w:sz w:val="24"/>
          <w:szCs w:val="24"/>
        </w:rPr>
      </w:pPr>
    </w:p>
    <w:p w14:paraId="0D6D0444" w14:textId="77777777" w:rsidR="001879E5" w:rsidRPr="00AF6F5A" w:rsidRDefault="0061278C">
      <w:pPr>
        <w:tabs>
          <w:tab w:val="left" w:pos="-720"/>
          <w:tab w:val="left" w:pos="720"/>
          <w:tab w:val="right" w:pos="8677"/>
        </w:tabs>
        <w:rPr>
          <w:rFonts w:ascii="Times New Roman" w:hAnsi="Times New Roman"/>
          <w:sz w:val="24"/>
          <w:szCs w:val="24"/>
          <w:u w:val="single"/>
        </w:rPr>
      </w:pPr>
      <w:r w:rsidRPr="00AF6F5A">
        <w:rPr>
          <w:rFonts w:ascii="Times New Roman" w:hAnsi="Times New Roman"/>
          <w:sz w:val="24"/>
          <w:szCs w:val="24"/>
        </w:rPr>
        <w:t>7.</w:t>
      </w:r>
      <w:r w:rsidRPr="00AF6F5A">
        <w:rPr>
          <w:rFonts w:ascii="Times New Roman" w:hAnsi="Times New Roman"/>
          <w:sz w:val="24"/>
          <w:szCs w:val="24"/>
        </w:rPr>
        <w:tab/>
      </w:r>
      <w:r w:rsidRPr="00AF6F5A">
        <w:rPr>
          <w:rFonts w:ascii="Times New Roman" w:hAnsi="Times New Roman"/>
          <w:sz w:val="24"/>
          <w:szCs w:val="24"/>
          <w:u w:val="single"/>
        </w:rPr>
        <w:t>Consistency With the Guidelines in 5 CFR 1320.5(d)(2)</w:t>
      </w:r>
    </w:p>
    <w:p w14:paraId="0D6D0445" w14:textId="77777777" w:rsidR="001879E5" w:rsidRPr="00AF6F5A" w:rsidRDefault="001879E5">
      <w:pPr>
        <w:tabs>
          <w:tab w:val="left" w:pos="-720"/>
          <w:tab w:val="left" w:pos="720"/>
          <w:tab w:val="right" w:pos="8677"/>
        </w:tabs>
        <w:rPr>
          <w:rFonts w:ascii="Times New Roman" w:hAnsi="Times New Roman"/>
          <w:sz w:val="24"/>
          <w:szCs w:val="24"/>
        </w:rPr>
      </w:pPr>
    </w:p>
    <w:p w14:paraId="0D6D0446" w14:textId="77777777" w:rsidR="001879E5" w:rsidRPr="00AF6F5A" w:rsidRDefault="001879E5">
      <w:pPr>
        <w:tabs>
          <w:tab w:val="left" w:pos="-720"/>
        </w:tabs>
        <w:rPr>
          <w:rFonts w:ascii="Times New Roman" w:hAnsi="Times New Roman"/>
          <w:sz w:val="24"/>
          <w:szCs w:val="24"/>
        </w:rPr>
      </w:pPr>
      <w:r w:rsidRPr="00AF6F5A">
        <w:rPr>
          <w:rFonts w:ascii="Times New Roman" w:hAnsi="Times New Roman"/>
          <w:sz w:val="24"/>
          <w:szCs w:val="24"/>
        </w:rPr>
        <w:lastRenderedPageBreak/>
        <w:t>These surveys will be implemented in a manner fully consistent with 5 CFR 1320.5(d)(2).</w:t>
      </w:r>
    </w:p>
    <w:p w14:paraId="0D6D0447" w14:textId="77777777" w:rsidR="001879E5" w:rsidRPr="00AF6F5A" w:rsidRDefault="001879E5">
      <w:pPr>
        <w:tabs>
          <w:tab w:val="left" w:pos="-720"/>
        </w:tabs>
        <w:rPr>
          <w:rFonts w:ascii="Times New Roman" w:hAnsi="Times New Roman"/>
          <w:sz w:val="24"/>
          <w:szCs w:val="24"/>
        </w:rPr>
      </w:pPr>
    </w:p>
    <w:p w14:paraId="0D6D0448" w14:textId="77777777" w:rsidR="001879E5" w:rsidRPr="00AF6F5A" w:rsidRDefault="001879E5">
      <w:pPr>
        <w:tabs>
          <w:tab w:val="left" w:pos="-720"/>
          <w:tab w:val="left" w:pos="720"/>
          <w:tab w:val="right" w:pos="8677"/>
        </w:tabs>
        <w:rPr>
          <w:rFonts w:ascii="Times New Roman" w:hAnsi="Times New Roman"/>
          <w:sz w:val="24"/>
          <w:szCs w:val="24"/>
          <w:u w:val="single"/>
        </w:rPr>
      </w:pPr>
      <w:r w:rsidRPr="00AF6F5A">
        <w:rPr>
          <w:rFonts w:ascii="Times New Roman" w:hAnsi="Times New Roman"/>
          <w:sz w:val="24"/>
          <w:szCs w:val="24"/>
        </w:rPr>
        <w:t>8.</w:t>
      </w:r>
      <w:r w:rsidRPr="00AF6F5A">
        <w:rPr>
          <w:rFonts w:ascii="Times New Roman" w:hAnsi="Times New Roman"/>
          <w:sz w:val="24"/>
          <w:szCs w:val="24"/>
        </w:rPr>
        <w:tab/>
      </w:r>
      <w:r w:rsidRPr="00AF6F5A">
        <w:rPr>
          <w:rFonts w:ascii="Times New Roman" w:hAnsi="Times New Roman"/>
          <w:sz w:val="24"/>
          <w:szCs w:val="24"/>
          <w:u w:val="single"/>
        </w:rPr>
        <w:t>Consultation Outside the Agency</w:t>
      </w:r>
    </w:p>
    <w:p w14:paraId="0D6D0449" w14:textId="77777777" w:rsidR="001879E5" w:rsidRPr="00AF6F5A" w:rsidRDefault="001879E5">
      <w:pPr>
        <w:tabs>
          <w:tab w:val="left" w:pos="-720"/>
          <w:tab w:val="left" w:pos="720"/>
          <w:tab w:val="right" w:pos="8677"/>
        </w:tabs>
        <w:rPr>
          <w:rFonts w:ascii="Times New Roman" w:hAnsi="Times New Roman"/>
          <w:sz w:val="24"/>
          <w:szCs w:val="24"/>
        </w:rPr>
      </w:pPr>
    </w:p>
    <w:p w14:paraId="3E1938AC" w14:textId="77777777" w:rsidR="009B5A14" w:rsidRPr="00AF6F5A" w:rsidRDefault="009B5A14" w:rsidP="009B5A14">
      <w:pPr>
        <w:tabs>
          <w:tab w:val="left" w:pos="-720"/>
        </w:tabs>
        <w:rPr>
          <w:rFonts w:ascii="Times New Roman" w:hAnsi="Times New Roman"/>
          <w:sz w:val="24"/>
          <w:szCs w:val="24"/>
        </w:rPr>
      </w:pPr>
      <w:r w:rsidRPr="00AF6F5A">
        <w:rPr>
          <w:rFonts w:ascii="Times New Roman" w:hAnsi="Times New Roman"/>
          <w:sz w:val="24"/>
          <w:szCs w:val="24"/>
        </w:rPr>
        <w:t>The notice required in 5 CFR 1320.8(d) was published</w:t>
      </w:r>
      <w:r w:rsidRPr="00AF6F5A">
        <w:rPr>
          <w:rFonts w:ascii="Times New Roman" w:hAnsi="Times New Roman"/>
          <w:b/>
          <w:bCs/>
          <w:sz w:val="24"/>
          <w:szCs w:val="24"/>
        </w:rPr>
        <w:t xml:space="preserve"> </w:t>
      </w:r>
      <w:r w:rsidRPr="00AF6F5A">
        <w:rPr>
          <w:rFonts w:ascii="Times New Roman" w:hAnsi="Times New Roman"/>
          <w:sz w:val="24"/>
          <w:szCs w:val="24"/>
        </w:rPr>
        <w:t xml:space="preserve">in the </w:t>
      </w:r>
      <w:r w:rsidRPr="00AF6F5A">
        <w:rPr>
          <w:rFonts w:ascii="Times New Roman" w:hAnsi="Times New Roman"/>
          <w:i/>
          <w:iCs/>
          <w:sz w:val="24"/>
          <w:szCs w:val="24"/>
        </w:rPr>
        <w:t>Federal Register</w:t>
      </w:r>
      <w:r w:rsidRPr="00AF6F5A">
        <w:rPr>
          <w:rFonts w:ascii="Times New Roman" w:hAnsi="Times New Roman"/>
          <w:sz w:val="24"/>
          <w:szCs w:val="24"/>
        </w:rPr>
        <w:t xml:space="preserve"> on December 17, 2014, (Vol. 79, No.242, pages 75164).  No public comments were received.  </w:t>
      </w:r>
    </w:p>
    <w:p w14:paraId="1AADBA90" w14:textId="77777777" w:rsidR="009B5A14" w:rsidRPr="00AF6F5A" w:rsidRDefault="009B5A14">
      <w:pPr>
        <w:tabs>
          <w:tab w:val="left" w:pos="-720"/>
        </w:tabs>
        <w:rPr>
          <w:rFonts w:ascii="Times New Roman" w:hAnsi="Times New Roman"/>
          <w:sz w:val="24"/>
          <w:szCs w:val="24"/>
        </w:rPr>
      </w:pPr>
    </w:p>
    <w:p w14:paraId="0D6D044B" w14:textId="77777777" w:rsidR="001879E5" w:rsidRPr="00AF6F5A" w:rsidRDefault="001879E5">
      <w:pPr>
        <w:tabs>
          <w:tab w:val="left" w:pos="-720"/>
        </w:tabs>
        <w:rPr>
          <w:rFonts w:ascii="Times New Roman" w:hAnsi="Times New Roman"/>
          <w:sz w:val="24"/>
          <w:szCs w:val="24"/>
        </w:rPr>
      </w:pPr>
    </w:p>
    <w:p w14:paraId="0D6D044C" w14:textId="77777777" w:rsidR="001879E5" w:rsidRPr="00AF6F5A" w:rsidRDefault="001879E5">
      <w:pPr>
        <w:tabs>
          <w:tab w:val="left" w:pos="720"/>
          <w:tab w:val="right" w:pos="8677"/>
        </w:tabs>
        <w:rPr>
          <w:rFonts w:ascii="Times New Roman" w:hAnsi="Times New Roman"/>
          <w:sz w:val="24"/>
          <w:szCs w:val="24"/>
          <w:u w:val="single"/>
        </w:rPr>
      </w:pPr>
      <w:r w:rsidRPr="00AF6F5A">
        <w:rPr>
          <w:rFonts w:ascii="Times New Roman" w:hAnsi="Times New Roman"/>
          <w:sz w:val="24"/>
          <w:szCs w:val="24"/>
        </w:rPr>
        <w:t>9.</w:t>
      </w:r>
      <w:r w:rsidRPr="00AF6F5A">
        <w:rPr>
          <w:rFonts w:ascii="Times New Roman" w:hAnsi="Times New Roman"/>
          <w:sz w:val="24"/>
          <w:szCs w:val="24"/>
        </w:rPr>
        <w:tab/>
        <w:t xml:space="preserve"> </w:t>
      </w:r>
      <w:r w:rsidRPr="00AF6F5A">
        <w:rPr>
          <w:rFonts w:ascii="Times New Roman" w:hAnsi="Times New Roman"/>
          <w:sz w:val="24"/>
          <w:szCs w:val="24"/>
          <w:u w:val="single"/>
        </w:rPr>
        <w:t>Remuneration of Respondents</w:t>
      </w:r>
    </w:p>
    <w:p w14:paraId="0D6D044D" w14:textId="77777777" w:rsidR="001879E5" w:rsidRPr="00AF6F5A" w:rsidRDefault="001879E5">
      <w:pPr>
        <w:tabs>
          <w:tab w:val="left" w:pos="720"/>
          <w:tab w:val="right" w:pos="8677"/>
        </w:tabs>
        <w:rPr>
          <w:rFonts w:ascii="Times New Roman" w:hAnsi="Times New Roman"/>
          <w:sz w:val="24"/>
          <w:szCs w:val="24"/>
        </w:rPr>
      </w:pPr>
    </w:p>
    <w:p w14:paraId="0C73D058" w14:textId="4E114161" w:rsidR="004D3EDE" w:rsidRPr="00AF6F5A" w:rsidRDefault="00FD0732" w:rsidP="004D3EDE">
      <w:pPr>
        <w:spacing w:before="120"/>
        <w:rPr>
          <w:rFonts w:ascii="Times New Roman" w:hAnsi="Times New Roman"/>
          <w:sz w:val="24"/>
        </w:rPr>
      </w:pPr>
      <w:r w:rsidRPr="00AF6F5A">
        <w:rPr>
          <w:rFonts w:ascii="Times New Roman" w:hAnsi="Times New Roman"/>
          <w:sz w:val="24"/>
        </w:rPr>
        <w:t xml:space="preserve">Not applicable. </w:t>
      </w:r>
    </w:p>
    <w:p w14:paraId="0D6D0450" w14:textId="77777777" w:rsidR="001879E5" w:rsidRPr="00AF6F5A" w:rsidRDefault="001879E5">
      <w:pPr>
        <w:tabs>
          <w:tab w:val="left" w:pos="720"/>
          <w:tab w:val="right" w:pos="8677"/>
        </w:tabs>
        <w:rPr>
          <w:rFonts w:ascii="Times New Roman" w:hAnsi="Times New Roman"/>
          <w:sz w:val="24"/>
          <w:szCs w:val="24"/>
        </w:rPr>
      </w:pPr>
    </w:p>
    <w:p w14:paraId="0D6D0451" w14:textId="77777777" w:rsidR="0033551D" w:rsidRPr="00AF6F5A" w:rsidRDefault="0033551D">
      <w:pPr>
        <w:tabs>
          <w:tab w:val="left" w:pos="720"/>
          <w:tab w:val="right" w:pos="8677"/>
        </w:tabs>
        <w:rPr>
          <w:rFonts w:ascii="Times New Roman" w:hAnsi="Times New Roman"/>
          <w:sz w:val="24"/>
          <w:szCs w:val="24"/>
        </w:rPr>
      </w:pPr>
    </w:p>
    <w:p w14:paraId="0D6D0452" w14:textId="77777777" w:rsidR="001879E5" w:rsidRPr="00AF6F5A" w:rsidRDefault="001879E5">
      <w:pPr>
        <w:tabs>
          <w:tab w:val="left" w:pos="-720"/>
          <w:tab w:val="left" w:pos="720"/>
          <w:tab w:val="right" w:pos="8677"/>
        </w:tabs>
        <w:rPr>
          <w:rFonts w:ascii="Times New Roman" w:hAnsi="Times New Roman"/>
          <w:sz w:val="24"/>
          <w:szCs w:val="24"/>
          <w:u w:val="single"/>
        </w:rPr>
      </w:pPr>
      <w:r w:rsidRPr="00AF6F5A">
        <w:rPr>
          <w:rFonts w:ascii="Times New Roman" w:hAnsi="Times New Roman"/>
          <w:sz w:val="24"/>
          <w:szCs w:val="24"/>
        </w:rPr>
        <w:t>10.</w:t>
      </w:r>
      <w:r w:rsidRPr="00AF6F5A">
        <w:rPr>
          <w:rFonts w:ascii="Times New Roman" w:hAnsi="Times New Roman"/>
          <w:sz w:val="24"/>
          <w:szCs w:val="24"/>
        </w:rPr>
        <w:tab/>
      </w:r>
      <w:r w:rsidRPr="00AF6F5A">
        <w:rPr>
          <w:rFonts w:ascii="Times New Roman" w:hAnsi="Times New Roman"/>
          <w:sz w:val="24"/>
          <w:szCs w:val="24"/>
          <w:u w:val="single"/>
        </w:rPr>
        <w:t>Assurance of Confidentiality</w:t>
      </w:r>
    </w:p>
    <w:p w14:paraId="0D6D0453" w14:textId="77777777" w:rsidR="001879E5" w:rsidRPr="00AF6F5A" w:rsidRDefault="001879E5">
      <w:pPr>
        <w:tabs>
          <w:tab w:val="left" w:pos="-720"/>
          <w:tab w:val="left" w:pos="720"/>
          <w:tab w:val="right" w:pos="8677"/>
        </w:tabs>
        <w:rPr>
          <w:rFonts w:ascii="Times New Roman" w:hAnsi="Times New Roman"/>
          <w:sz w:val="24"/>
          <w:szCs w:val="24"/>
        </w:rPr>
      </w:pPr>
    </w:p>
    <w:p w14:paraId="4E4986E2" w14:textId="0B8A6F5D" w:rsidR="00FD0732" w:rsidRPr="00AF6F5A" w:rsidRDefault="001879E5" w:rsidP="00FD0732">
      <w:pPr>
        <w:tabs>
          <w:tab w:val="left" w:pos="-720"/>
        </w:tabs>
        <w:rPr>
          <w:rFonts w:ascii="Times New Roman" w:hAnsi="Times New Roman"/>
          <w:sz w:val="24"/>
          <w:szCs w:val="24"/>
        </w:rPr>
      </w:pPr>
      <w:r w:rsidRPr="00AF6F5A">
        <w:rPr>
          <w:rFonts w:ascii="Times New Roman" w:hAnsi="Times New Roman"/>
          <w:sz w:val="24"/>
          <w:szCs w:val="24"/>
        </w:rPr>
        <w:t>To date, the HRS</w:t>
      </w:r>
      <w:r w:rsidR="00BC6B01" w:rsidRPr="00AF6F5A">
        <w:rPr>
          <w:rFonts w:ascii="Times New Roman" w:hAnsi="Times New Roman"/>
          <w:sz w:val="24"/>
          <w:szCs w:val="24"/>
        </w:rPr>
        <w:t xml:space="preserve">A customer satisfaction surveys </w:t>
      </w:r>
      <w:r w:rsidRPr="00AF6F5A">
        <w:rPr>
          <w:rFonts w:ascii="Times New Roman" w:hAnsi="Times New Roman"/>
          <w:sz w:val="24"/>
          <w:szCs w:val="24"/>
        </w:rPr>
        <w:t>have not collected personally identifiable in</w:t>
      </w:r>
      <w:r w:rsidR="00C50E75" w:rsidRPr="00AF6F5A">
        <w:rPr>
          <w:rFonts w:ascii="Times New Roman" w:hAnsi="Times New Roman"/>
          <w:sz w:val="24"/>
          <w:szCs w:val="24"/>
        </w:rPr>
        <w:t xml:space="preserve">formation from respondents.  </w:t>
      </w:r>
      <w:r w:rsidR="00FD0732" w:rsidRPr="00AF6F5A">
        <w:rPr>
          <w:rFonts w:ascii="Times New Roman" w:hAnsi="Times New Roman"/>
          <w:sz w:val="24"/>
          <w:szCs w:val="24"/>
        </w:rPr>
        <w:t xml:space="preserve">This collection of information will </w:t>
      </w:r>
      <w:r w:rsidR="005462E8" w:rsidRPr="00AF6F5A">
        <w:rPr>
          <w:rFonts w:ascii="Times New Roman" w:hAnsi="Times New Roman"/>
          <w:sz w:val="24"/>
          <w:szCs w:val="24"/>
        </w:rPr>
        <w:t xml:space="preserve">not </w:t>
      </w:r>
      <w:r w:rsidR="00FD0732" w:rsidRPr="00AF6F5A">
        <w:rPr>
          <w:rFonts w:ascii="Times New Roman" w:hAnsi="Times New Roman"/>
          <w:sz w:val="24"/>
          <w:szCs w:val="24"/>
        </w:rPr>
        <w:t xml:space="preserve">involve names of respondents </w:t>
      </w:r>
      <w:r w:rsidR="005462E8" w:rsidRPr="00AF6F5A">
        <w:rPr>
          <w:rFonts w:ascii="Times New Roman" w:hAnsi="Times New Roman"/>
          <w:sz w:val="24"/>
          <w:szCs w:val="24"/>
        </w:rPr>
        <w:t xml:space="preserve">nor their organization’s information. Participation is fully voluntary and responses are anonymous. </w:t>
      </w:r>
      <w:r w:rsidR="00FD0732" w:rsidRPr="00AF6F5A">
        <w:rPr>
          <w:rFonts w:ascii="Times New Roman" w:hAnsi="Times New Roman"/>
          <w:sz w:val="24"/>
          <w:szCs w:val="24"/>
        </w:rPr>
        <w:t>Respondents will be assured that neither their participation/non-participation nor any responses to items will have any effect on their participation in HRSA programs.</w:t>
      </w:r>
    </w:p>
    <w:p w14:paraId="0D6D0457" w14:textId="77777777" w:rsidR="008C13E2" w:rsidRPr="00AF6F5A" w:rsidRDefault="008C13E2">
      <w:pPr>
        <w:tabs>
          <w:tab w:val="left" w:pos="-720"/>
        </w:tabs>
        <w:rPr>
          <w:rFonts w:ascii="Times New Roman" w:hAnsi="Times New Roman"/>
          <w:sz w:val="24"/>
          <w:szCs w:val="24"/>
        </w:rPr>
      </w:pPr>
    </w:p>
    <w:p w14:paraId="0D6D0458" w14:textId="77777777" w:rsidR="001879E5" w:rsidRPr="00AF6F5A" w:rsidRDefault="001879E5">
      <w:pPr>
        <w:tabs>
          <w:tab w:val="left" w:pos="-720"/>
        </w:tabs>
        <w:rPr>
          <w:rFonts w:ascii="Times New Roman" w:hAnsi="Times New Roman"/>
          <w:sz w:val="24"/>
          <w:szCs w:val="24"/>
        </w:rPr>
      </w:pPr>
    </w:p>
    <w:p w14:paraId="0D6D0459" w14:textId="77777777" w:rsidR="001879E5" w:rsidRPr="00AF6F5A" w:rsidRDefault="001879E5">
      <w:pPr>
        <w:tabs>
          <w:tab w:val="left" w:pos="-720"/>
          <w:tab w:val="left" w:pos="720"/>
          <w:tab w:val="right" w:pos="10080"/>
        </w:tabs>
        <w:rPr>
          <w:rFonts w:ascii="Times New Roman" w:hAnsi="Times New Roman"/>
          <w:sz w:val="24"/>
          <w:szCs w:val="24"/>
          <w:u w:val="single"/>
        </w:rPr>
      </w:pPr>
      <w:r w:rsidRPr="00AF6F5A">
        <w:rPr>
          <w:rFonts w:ascii="Times New Roman" w:hAnsi="Times New Roman"/>
          <w:sz w:val="24"/>
          <w:szCs w:val="24"/>
        </w:rPr>
        <w:t>11.</w:t>
      </w:r>
      <w:r w:rsidRPr="00AF6F5A">
        <w:rPr>
          <w:rFonts w:ascii="Times New Roman" w:hAnsi="Times New Roman"/>
          <w:sz w:val="24"/>
          <w:szCs w:val="24"/>
        </w:rPr>
        <w:tab/>
      </w:r>
      <w:r w:rsidRPr="00AF6F5A">
        <w:rPr>
          <w:rFonts w:ascii="Times New Roman" w:hAnsi="Times New Roman"/>
          <w:sz w:val="24"/>
          <w:szCs w:val="24"/>
          <w:u w:val="single"/>
        </w:rPr>
        <w:t>Questions of a Sensitive Nature</w:t>
      </w:r>
    </w:p>
    <w:p w14:paraId="0D6D045A" w14:textId="77777777" w:rsidR="001879E5" w:rsidRPr="00AF6F5A" w:rsidRDefault="001879E5">
      <w:pPr>
        <w:tabs>
          <w:tab w:val="left" w:pos="-720"/>
          <w:tab w:val="left" w:pos="720"/>
          <w:tab w:val="right" w:pos="10080"/>
        </w:tabs>
        <w:rPr>
          <w:rFonts w:ascii="Times New Roman" w:hAnsi="Times New Roman"/>
          <w:sz w:val="24"/>
          <w:szCs w:val="24"/>
        </w:rPr>
      </w:pPr>
    </w:p>
    <w:p w14:paraId="66178018" w14:textId="55A65DCE" w:rsidR="00431406" w:rsidRPr="00AF6F5A" w:rsidRDefault="00431406" w:rsidP="00431406">
      <w:pPr>
        <w:widowControl/>
        <w:spacing w:before="120"/>
        <w:ind w:left="360"/>
        <w:rPr>
          <w:rFonts w:ascii="Times New Roman" w:hAnsi="Times New Roman"/>
          <w:sz w:val="24"/>
        </w:rPr>
      </w:pPr>
      <w:r w:rsidRPr="00AF6F5A">
        <w:rPr>
          <w:rFonts w:ascii="Times New Roman" w:hAnsi="Times New Roman"/>
          <w:sz w:val="24"/>
        </w:rPr>
        <w:t xml:space="preserve">The survey does not contain any questions of a sensitive nature. </w:t>
      </w:r>
    </w:p>
    <w:p w14:paraId="0D6D0460" w14:textId="77777777" w:rsidR="001879E5" w:rsidRPr="00AF6F5A" w:rsidRDefault="001879E5">
      <w:pPr>
        <w:tabs>
          <w:tab w:val="left" w:pos="-720"/>
        </w:tabs>
        <w:rPr>
          <w:rFonts w:ascii="Times New Roman" w:hAnsi="Times New Roman"/>
          <w:sz w:val="24"/>
          <w:szCs w:val="24"/>
        </w:rPr>
      </w:pPr>
    </w:p>
    <w:p w14:paraId="0D6D0461" w14:textId="77777777" w:rsidR="001879E5" w:rsidRPr="00AF6F5A" w:rsidRDefault="00896384" w:rsidP="00896384">
      <w:pPr>
        <w:tabs>
          <w:tab w:val="left" w:pos="-720"/>
          <w:tab w:val="left" w:pos="1575"/>
        </w:tabs>
        <w:rPr>
          <w:rFonts w:ascii="Times New Roman" w:hAnsi="Times New Roman"/>
          <w:sz w:val="24"/>
          <w:szCs w:val="24"/>
        </w:rPr>
      </w:pPr>
      <w:r w:rsidRPr="00AF6F5A">
        <w:rPr>
          <w:rFonts w:ascii="Times New Roman" w:hAnsi="Times New Roman"/>
          <w:sz w:val="24"/>
          <w:szCs w:val="24"/>
        </w:rPr>
        <w:tab/>
      </w:r>
    </w:p>
    <w:p w14:paraId="0D6D0462" w14:textId="77777777" w:rsidR="001879E5" w:rsidRPr="00AF6F5A" w:rsidRDefault="001879E5">
      <w:pPr>
        <w:tabs>
          <w:tab w:val="left" w:pos="-720"/>
          <w:tab w:val="left" w:pos="720"/>
          <w:tab w:val="right" w:pos="10080"/>
        </w:tabs>
        <w:rPr>
          <w:rFonts w:ascii="Times New Roman" w:hAnsi="Times New Roman"/>
          <w:sz w:val="24"/>
          <w:szCs w:val="24"/>
          <w:u w:val="single"/>
        </w:rPr>
      </w:pPr>
      <w:r w:rsidRPr="00AF6F5A">
        <w:rPr>
          <w:rFonts w:ascii="Times New Roman" w:hAnsi="Times New Roman"/>
          <w:sz w:val="24"/>
          <w:szCs w:val="24"/>
        </w:rPr>
        <w:t>12.</w:t>
      </w:r>
      <w:r w:rsidRPr="00AF6F5A">
        <w:rPr>
          <w:rFonts w:ascii="Times New Roman" w:hAnsi="Times New Roman"/>
          <w:sz w:val="24"/>
          <w:szCs w:val="24"/>
        </w:rPr>
        <w:tab/>
      </w:r>
      <w:r w:rsidRPr="00AF6F5A">
        <w:rPr>
          <w:rFonts w:ascii="Times New Roman" w:hAnsi="Times New Roman"/>
          <w:sz w:val="24"/>
          <w:szCs w:val="24"/>
          <w:u w:val="single"/>
        </w:rPr>
        <w:t>Estimates of Annualized Hour Burden</w:t>
      </w:r>
    </w:p>
    <w:p w14:paraId="0D6D0463" w14:textId="77777777" w:rsidR="001879E5" w:rsidRPr="00AF6F5A"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AF6F5A" w:rsidRDefault="00176576" w:rsidP="00176576">
      <w:pPr>
        <w:pStyle w:val="NormalSS"/>
        <w:ind w:firstLine="0"/>
        <w:jc w:val="left"/>
        <w:rPr>
          <w:i/>
          <w:iCs/>
          <w:szCs w:val="24"/>
        </w:rPr>
      </w:pPr>
      <w:r w:rsidRPr="00AF6F5A">
        <w:rPr>
          <w:i/>
          <w:iCs/>
          <w:szCs w:val="24"/>
        </w:rPr>
        <w:t>Respondents</w:t>
      </w:r>
      <w:r w:rsidR="0033551D" w:rsidRPr="00AF6F5A">
        <w:rPr>
          <w:i/>
          <w:iCs/>
          <w:szCs w:val="24"/>
        </w:rPr>
        <w:t>:</w:t>
      </w:r>
    </w:p>
    <w:p w14:paraId="01D58782" w14:textId="7FB461FE" w:rsidR="00D36588" w:rsidRPr="00AF6F5A" w:rsidRDefault="00D36588" w:rsidP="008C13E2">
      <w:pPr>
        <w:widowControl/>
        <w:tabs>
          <w:tab w:val="num" w:pos="990"/>
        </w:tabs>
        <w:spacing w:before="120"/>
        <w:rPr>
          <w:rFonts w:ascii="Times New Roman" w:hAnsi="Times New Roman"/>
          <w:sz w:val="24"/>
        </w:rPr>
      </w:pPr>
      <w:r w:rsidRPr="00AF6F5A">
        <w:rPr>
          <w:rFonts w:ascii="Times New Roman" w:hAnsi="Times New Roman"/>
          <w:sz w:val="24"/>
        </w:rPr>
        <w:t>Resp</w:t>
      </w:r>
      <w:r w:rsidR="004337E6" w:rsidRPr="00AF6F5A">
        <w:rPr>
          <w:rFonts w:ascii="Times New Roman" w:hAnsi="Times New Roman"/>
          <w:sz w:val="24"/>
        </w:rPr>
        <w:t xml:space="preserve">ondents will be individuals </w:t>
      </w:r>
      <w:r w:rsidR="00647208" w:rsidRPr="00AF6F5A">
        <w:rPr>
          <w:rFonts w:ascii="Times New Roman" w:hAnsi="Times New Roman"/>
          <w:sz w:val="24"/>
        </w:rPr>
        <w:t>who have voluntarily registered as members of the MCH Connects mentoring initiative.</w:t>
      </w:r>
      <w:r w:rsidRPr="00AF6F5A">
        <w:rPr>
          <w:rFonts w:ascii="Times New Roman" w:hAnsi="Times New Roman"/>
          <w:sz w:val="24"/>
        </w:rPr>
        <w:t xml:space="preserve">  </w:t>
      </w:r>
    </w:p>
    <w:p w14:paraId="4235C691" w14:textId="377B00F1" w:rsidR="00213AD8" w:rsidRPr="00AF6F5A" w:rsidRDefault="00D36588" w:rsidP="00FA700D">
      <w:pPr>
        <w:widowControl/>
        <w:tabs>
          <w:tab w:val="num" w:pos="990"/>
        </w:tabs>
        <w:spacing w:before="120"/>
        <w:rPr>
          <w:rFonts w:ascii="Times New Roman" w:hAnsi="Times New Roman"/>
          <w:sz w:val="24"/>
        </w:rPr>
      </w:pPr>
      <w:r w:rsidRPr="00AF6F5A">
        <w:rPr>
          <w:rFonts w:ascii="Times New Roman" w:hAnsi="Times New Roman"/>
          <w:sz w:val="24"/>
        </w:rPr>
        <w:t xml:space="preserve"> </w:t>
      </w:r>
    </w:p>
    <w:p w14:paraId="0D6D046A" w14:textId="77777777" w:rsidR="00176576" w:rsidRPr="00AF6F5A" w:rsidRDefault="00176576" w:rsidP="00176576">
      <w:pPr>
        <w:pStyle w:val="NormalSS"/>
        <w:ind w:firstLine="0"/>
        <w:jc w:val="left"/>
        <w:rPr>
          <w:i/>
          <w:iCs/>
          <w:szCs w:val="24"/>
        </w:rPr>
      </w:pPr>
      <w:r w:rsidRPr="00AF6F5A">
        <w:rPr>
          <w:i/>
          <w:iCs/>
          <w:szCs w:val="24"/>
        </w:rPr>
        <w:t>Annual burden estimates</w:t>
      </w:r>
      <w:r w:rsidR="0033551D" w:rsidRPr="00AF6F5A">
        <w:rPr>
          <w:i/>
          <w:iCs/>
          <w:szCs w:val="24"/>
        </w:rPr>
        <w:t>:</w:t>
      </w:r>
    </w:p>
    <w:p w14:paraId="0D6D046C" w14:textId="77777777" w:rsidR="00176576" w:rsidRPr="00AF6F5A"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47"/>
        <w:gridCol w:w="1170"/>
        <w:gridCol w:w="900"/>
        <w:gridCol w:w="1193"/>
        <w:gridCol w:w="1158"/>
      </w:tblGrid>
      <w:tr w:rsidR="007D1E4C" w:rsidRPr="00AF6F5A" w14:paraId="0D6D0475" w14:textId="77777777" w:rsidTr="00E944B6">
        <w:tc>
          <w:tcPr>
            <w:tcW w:w="2880" w:type="dxa"/>
          </w:tcPr>
          <w:p w14:paraId="0D6D046D" w14:textId="77777777" w:rsidR="00176576" w:rsidRPr="00AF6F5A" w:rsidRDefault="00176576" w:rsidP="00176576">
            <w:pPr>
              <w:rPr>
                <w:rFonts w:ascii="Times New Roman" w:hAnsi="Times New Roman"/>
                <w:sz w:val="22"/>
                <w:szCs w:val="22"/>
              </w:rPr>
            </w:pPr>
            <w:r w:rsidRPr="00AF6F5A">
              <w:rPr>
                <w:rFonts w:ascii="Times New Roman" w:hAnsi="Times New Roman"/>
                <w:sz w:val="22"/>
                <w:szCs w:val="22"/>
              </w:rPr>
              <w:t>Type of Collection</w:t>
            </w:r>
          </w:p>
        </w:tc>
        <w:tc>
          <w:tcPr>
            <w:tcW w:w="1350" w:type="dxa"/>
          </w:tcPr>
          <w:p w14:paraId="0D6D046E" w14:textId="77777777" w:rsidR="00176576" w:rsidRPr="00AF6F5A" w:rsidRDefault="00176576" w:rsidP="00176576">
            <w:pPr>
              <w:rPr>
                <w:rFonts w:ascii="Times New Roman" w:hAnsi="Times New Roman"/>
                <w:sz w:val="22"/>
                <w:szCs w:val="22"/>
              </w:rPr>
            </w:pPr>
            <w:r w:rsidRPr="00AF6F5A">
              <w:rPr>
                <w:rFonts w:ascii="Times New Roman" w:hAnsi="Times New Roman"/>
                <w:sz w:val="22"/>
                <w:szCs w:val="22"/>
              </w:rPr>
              <w:t>Number of Respondents</w:t>
            </w:r>
          </w:p>
        </w:tc>
        <w:tc>
          <w:tcPr>
            <w:tcW w:w="1260" w:type="dxa"/>
          </w:tcPr>
          <w:p w14:paraId="0D6D046F" w14:textId="77777777" w:rsidR="00176576" w:rsidRPr="00AF6F5A" w:rsidRDefault="00176576" w:rsidP="00176576">
            <w:pPr>
              <w:pStyle w:val="Center"/>
              <w:spacing w:line="240" w:lineRule="auto"/>
              <w:jc w:val="left"/>
              <w:rPr>
                <w:sz w:val="22"/>
                <w:szCs w:val="22"/>
              </w:rPr>
            </w:pPr>
            <w:r w:rsidRPr="00AF6F5A">
              <w:rPr>
                <w:sz w:val="22"/>
                <w:szCs w:val="22"/>
              </w:rPr>
              <w:t>Responses per Respondent</w:t>
            </w:r>
          </w:p>
        </w:tc>
        <w:tc>
          <w:tcPr>
            <w:tcW w:w="1147" w:type="dxa"/>
          </w:tcPr>
          <w:p w14:paraId="0D6D0470" w14:textId="77777777" w:rsidR="00176576" w:rsidRPr="00AF6F5A" w:rsidRDefault="00176576" w:rsidP="00176576">
            <w:pPr>
              <w:rPr>
                <w:rFonts w:ascii="Times New Roman" w:hAnsi="Times New Roman"/>
                <w:sz w:val="22"/>
                <w:szCs w:val="22"/>
              </w:rPr>
            </w:pPr>
            <w:r w:rsidRPr="00AF6F5A">
              <w:rPr>
                <w:rFonts w:ascii="Times New Roman" w:hAnsi="Times New Roman"/>
                <w:sz w:val="22"/>
                <w:szCs w:val="22"/>
              </w:rPr>
              <w:t>Total Responses</w:t>
            </w:r>
          </w:p>
        </w:tc>
        <w:tc>
          <w:tcPr>
            <w:tcW w:w="1170" w:type="dxa"/>
          </w:tcPr>
          <w:p w14:paraId="0D6D0471" w14:textId="77777777" w:rsidR="00176576" w:rsidRPr="00AF6F5A" w:rsidRDefault="00176576" w:rsidP="00176576">
            <w:pPr>
              <w:rPr>
                <w:rFonts w:ascii="Times New Roman" w:hAnsi="Times New Roman"/>
                <w:sz w:val="22"/>
                <w:szCs w:val="22"/>
              </w:rPr>
            </w:pPr>
            <w:r w:rsidRPr="00AF6F5A">
              <w:rPr>
                <w:rFonts w:ascii="Times New Roman" w:hAnsi="Times New Roman"/>
                <w:sz w:val="22"/>
                <w:szCs w:val="22"/>
              </w:rPr>
              <w:t>Hours per Respondent</w:t>
            </w:r>
          </w:p>
        </w:tc>
        <w:tc>
          <w:tcPr>
            <w:tcW w:w="900" w:type="dxa"/>
          </w:tcPr>
          <w:p w14:paraId="0D6D0472" w14:textId="77777777" w:rsidR="00176576" w:rsidRPr="00AF6F5A" w:rsidRDefault="00176576" w:rsidP="00176576">
            <w:pPr>
              <w:rPr>
                <w:rFonts w:ascii="Times New Roman" w:hAnsi="Times New Roman"/>
                <w:sz w:val="22"/>
                <w:szCs w:val="22"/>
              </w:rPr>
            </w:pPr>
            <w:r w:rsidRPr="00AF6F5A">
              <w:rPr>
                <w:rFonts w:ascii="Times New Roman" w:hAnsi="Times New Roman"/>
                <w:sz w:val="22"/>
                <w:szCs w:val="22"/>
              </w:rPr>
              <w:t>Total Burden Hours</w:t>
            </w:r>
          </w:p>
        </w:tc>
        <w:tc>
          <w:tcPr>
            <w:tcW w:w="1193" w:type="dxa"/>
          </w:tcPr>
          <w:p w14:paraId="0D6D0473" w14:textId="77777777" w:rsidR="00176576" w:rsidRPr="00AF6F5A" w:rsidRDefault="00176576" w:rsidP="00176576">
            <w:pPr>
              <w:rPr>
                <w:rFonts w:ascii="Times New Roman" w:hAnsi="Times New Roman"/>
                <w:sz w:val="22"/>
                <w:szCs w:val="22"/>
              </w:rPr>
            </w:pPr>
            <w:r w:rsidRPr="00AF6F5A">
              <w:rPr>
                <w:rFonts w:ascii="Times New Roman" w:hAnsi="Times New Roman"/>
                <w:sz w:val="22"/>
                <w:szCs w:val="22"/>
              </w:rPr>
              <w:t>Wage Rate</w:t>
            </w:r>
          </w:p>
        </w:tc>
        <w:tc>
          <w:tcPr>
            <w:tcW w:w="1158" w:type="dxa"/>
          </w:tcPr>
          <w:p w14:paraId="0D6D0474" w14:textId="77777777" w:rsidR="00176576" w:rsidRPr="00AF6F5A" w:rsidRDefault="00176576" w:rsidP="00176576">
            <w:pPr>
              <w:rPr>
                <w:rFonts w:ascii="Times New Roman" w:hAnsi="Times New Roman"/>
                <w:b/>
                <w:sz w:val="22"/>
                <w:szCs w:val="22"/>
              </w:rPr>
            </w:pPr>
            <w:r w:rsidRPr="00AF6F5A">
              <w:rPr>
                <w:rFonts w:ascii="Times New Roman" w:hAnsi="Times New Roman"/>
                <w:b/>
                <w:sz w:val="22"/>
                <w:szCs w:val="22"/>
              </w:rPr>
              <w:t>Total Hour Cost</w:t>
            </w:r>
          </w:p>
        </w:tc>
      </w:tr>
      <w:tr w:rsidR="007D1E4C" w:rsidRPr="00AF6F5A" w14:paraId="0D6D047E" w14:textId="77777777" w:rsidTr="00E944B6">
        <w:trPr>
          <w:trHeight w:val="552"/>
        </w:trPr>
        <w:tc>
          <w:tcPr>
            <w:tcW w:w="2880" w:type="dxa"/>
            <w:vAlign w:val="center"/>
          </w:tcPr>
          <w:p w14:paraId="0D6D0476" w14:textId="27B7E1DA" w:rsidR="00176576" w:rsidRPr="00AF6F5A" w:rsidRDefault="00D36588" w:rsidP="00FA700D">
            <w:pPr>
              <w:pStyle w:val="TOC1"/>
              <w:rPr>
                <w:sz w:val="22"/>
                <w:szCs w:val="22"/>
              </w:rPr>
            </w:pPr>
            <w:r w:rsidRPr="00AF6F5A">
              <w:rPr>
                <w:sz w:val="22"/>
                <w:szCs w:val="22"/>
              </w:rPr>
              <w:t xml:space="preserve">MCH </w:t>
            </w:r>
            <w:r w:rsidR="00FA700D" w:rsidRPr="00AF6F5A">
              <w:rPr>
                <w:sz w:val="22"/>
                <w:szCs w:val="22"/>
              </w:rPr>
              <w:t>Connects User Satisfaction</w:t>
            </w:r>
            <w:r w:rsidRPr="00AF6F5A">
              <w:rPr>
                <w:sz w:val="22"/>
                <w:szCs w:val="22"/>
              </w:rPr>
              <w:t xml:space="preserve"> Survey</w:t>
            </w:r>
            <w:r w:rsidR="007B2471" w:rsidRPr="00AF6F5A">
              <w:rPr>
                <w:sz w:val="22"/>
                <w:szCs w:val="22"/>
              </w:rPr>
              <w:t xml:space="preserve"> </w:t>
            </w:r>
          </w:p>
        </w:tc>
        <w:tc>
          <w:tcPr>
            <w:tcW w:w="1350" w:type="dxa"/>
            <w:vAlign w:val="center"/>
          </w:tcPr>
          <w:p w14:paraId="0D6D0477" w14:textId="1F8B7653" w:rsidR="00176576" w:rsidRPr="00AF6F5A" w:rsidRDefault="00D23015" w:rsidP="00176576">
            <w:pPr>
              <w:rPr>
                <w:rFonts w:ascii="Times New Roman" w:hAnsi="Times New Roman"/>
                <w:sz w:val="22"/>
                <w:szCs w:val="22"/>
              </w:rPr>
            </w:pPr>
            <w:r w:rsidRPr="00AF6F5A">
              <w:rPr>
                <w:rFonts w:ascii="Times New Roman" w:hAnsi="Times New Roman"/>
                <w:sz w:val="22"/>
                <w:szCs w:val="22"/>
              </w:rPr>
              <w:t>53</w:t>
            </w:r>
          </w:p>
        </w:tc>
        <w:tc>
          <w:tcPr>
            <w:tcW w:w="1260" w:type="dxa"/>
            <w:vAlign w:val="center"/>
          </w:tcPr>
          <w:p w14:paraId="0D6D0478" w14:textId="37667621" w:rsidR="00176576" w:rsidRPr="00AF6F5A" w:rsidRDefault="00D36588" w:rsidP="00176576">
            <w:pPr>
              <w:pStyle w:val="Center"/>
              <w:spacing w:line="240" w:lineRule="auto"/>
              <w:jc w:val="left"/>
              <w:rPr>
                <w:sz w:val="22"/>
                <w:szCs w:val="22"/>
              </w:rPr>
            </w:pPr>
            <w:r w:rsidRPr="00AF6F5A">
              <w:rPr>
                <w:sz w:val="22"/>
                <w:szCs w:val="22"/>
              </w:rPr>
              <w:t>1</w:t>
            </w:r>
          </w:p>
        </w:tc>
        <w:tc>
          <w:tcPr>
            <w:tcW w:w="1147" w:type="dxa"/>
            <w:vAlign w:val="center"/>
          </w:tcPr>
          <w:p w14:paraId="0D6D0479" w14:textId="01F597B7" w:rsidR="00176576" w:rsidRPr="00AF6F5A" w:rsidRDefault="00D23015" w:rsidP="00176576">
            <w:pPr>
              <w:rPr>
                <w:rFonts w:ascii="Times New Roman" w:hAnsi="Times New Roman"/>
                <w:sz w:val="22"/>
                <w:szCs w:val="22"/>
              </w:rPr>
            </w:pPr>
            <w:r w:rsidRPr="00AF6F5A">
              <w:rPr>
                <w:rFonts w:ascii="Times New Roman" w:hAnsi="Times New Roman"/>
                <w:sz w:val="22"/>
                <w:szCs w:val="22"/>
              </w:rPr>
              <w:t>53</w:t>
            </w:r>
          </w:p>
        </w:tc>
        <w:tc>
          <w:tcPr>
            <w:tcW w:w="1170" w:type="dxa"/>
            <w:vAlign w:val="center"/>
          </w:tcPr>
          <w:p w14:paraId="0D6D047A" w14:textId="2D410636" w:rsidR="00176576" w:rsidRPr="00AF6F5A" w:rsidRDefault="00181E95" w:rsidP="00176576">
            <w:pPr>
              <w:rPr>
                <w:rFonts w:ascii="Times New Roman" w:hAnsi="Times New Roman"/>
                <w:sz w:val="22"/>
                <w:szCs w:val="22"/>
              </w:rPr>
            </w:pPr>
            <w:r w:rsidRPr="00AF6F5A">
              <w:rPr>
                <w:rFonts w:ascii="Times New Roman" w:hAnsi="Times New Roman"/>
                <w:sz w:val="22"/>
                <w:szCs w:val="22"/>
              </w:rPr>
              <w:t>0</w:t>
            </w:r>
            <w:r w:rsidR="00D23015" w:rsidRPr="00AF6F5A">
              <w:rPr>
                <w:rFonts w:ascii="Times New Roman" w:hAnsi="Times New Roman"/>
                <w:sz w:val="22"/>
                <w:szCs w:val="22"/>
              </w:rPr>
              <w:t>.1</w:t>
            </w:r>
          </w:p>
        </w:tc>
        <w:tc>
          <w:tcPr>
            <w:tcW w:w="900" w:type="dxa"/>
            <w:vAlign w:val="center"/>
          </w:tcPr>
          <w:p w14:paraId="0D6D047B" w14:textId="1E8D8294" w:rsidR="00176576" w:rsidRPr="00AF6F5A" w:rsidRDefault="00D23015" w:rsidP="00176576">
            <w:pPr>
              <w:rPr>
                <w:rFonts w:ascii="Times New Roman" w:hAnsi="Times New Roman"/>
                <w:sz w:val="22"/>
                <w:szCs w:val="22"/>
              </w:rPr>
            </w:pPr>
            <w:r w:rsidRPr="00AF6F5A">
              <w:rPr>
                <w:rFonts w:ascii="Times New Roman" w:hAnsi="Times New Roman"/>
                <w:sz w:val="22"/>
                <w:szCs w:val="22"/>
              </w:rPr>
              <w:t>5.3</w:t>
            </w:r>
          </w:p>
        </w:tc>
        <w:tc>
          <w:tcPr>
            <w:tcW w:w="1193" w:type="dxa"/>
            <w:vAlign w:val="center"/>
          </w:tcPr>
          <w:p w14:paraId="0D6D047C" w14:textId="47091BEE" w:rsidR="00E944B6" w:rsidRPr="00AF6F5A" w:rsidRDefault="00E944B6" w:rsidP="00176576">
            <w:pPr>
              <w:rPr>
                <w:rFonts w:ascii="Times New Roman" w:hAnsi="Times New Roman"/>
                <w:sz w:val="22"/>
                <w:szCs w:val="22"/>
              </w:rPr>
            </w:pPr>
            <w:r w:rsidRPr="00AF6F5A">
              <w:rPr>
                <w:rFonts w:ascii="Times New Roman" w:hAnsi="Times New Roman"/>
                <w:sz w:val="22"/>
                <w:szCs w:val="22"/>
              </w:rPr>
              <w:t>$</w:t>
            </w:r>
            <w:r w:rsidR="00060A97" w:rsidRPr="00AF6F5A">
              <w:rPr>
                <w:rFonts w:ascii="Times New Roman" w:hAnsi="Times New Roman"/>
                <w:sz w:val="22"/>
                <w:szCs w:val="22"/>
              </w:rPr>
              <w:t>44.18</w:t>
            </w:r>
            <w:r w:rsidRPr="00AF6F5A">
              <w:rPr>
                <w:rFonts w:ascii="Times New Roman" w:hAnsi="Times New Roman"/>
                <w:sz w:val="22"/>
                <w:szCs w:val="22"/>
              </w:rPr>
              <w:t>/hr</w:t>
            </w:r>
          </w:p>
        </w:tc>
        <w:tc>
          <w:tcPr>
            <w:tcW w:w="1158" w:type="dxa"/>
            <w:vAlign w:val="center"/>
          </w:tcPr>
          <w:p w14:paraId="0D6D047D" w14:textId="43814B5C" w:rsidR="00176576" w:rsidRPr="00AF6F5A" w:rsidRDefault="00E944B6" w:rsidP="00301BCD">
            <w:pPr>
              <w:rPr>
                <w:rFonts w:ascii="Times New Roman" w:hAnsi="Times New Roman"/>
                <w:b/>
                <w:sz w:val="22"/>
                <w:szCs w:val="22"/>
              </w:rPr>
            </w:pPr>
            <w:r w:rsidRPr="00AF6F5A">
              <w:rPr>
                <w:rFonts w:ascii="Times New Roman" w:hAnsi="Times New Roman"/>
                <w:b/>
                <w:sz w:val="22"/>
                <w:szCs w:val="22"/>
              </w:rPr>
              <w:t>$</w:t>
            </w:r>
            <w:r w:rsidR="00060A97" w:rsidRPr="00AF6F5A">
              <w:rPr>
                <w:rFonts w:ascii="Times New Roman" w:hAnsi="Times New Roman"/>
                <w:b/>
                <w:sz w:val="22"/>
                <w:szCs w:val="22"/>
              </w:rPr>
              <w:t>234</w:t>
            </w:r>
          </w:p>
        </w:tc>
      </w:tr>
    </w:tbl>
    <w:p w14:paraId="2BAF0F03" w14:textId="77777777" w:rsidR="00A66FCC" w:rsidRPr="00AF6F5A" w:rsidRDefault="00A66FCC" w:rsidP="00FA4FEE">
      <w:pPr>
        <w:pStyle w:val="NormalSS"/>
        <w:ind w:firstLine="0"/>
        <w:jc w:val="left"/>
        <w:rPr>
          <w:bCs/>
          <w:strike/>
          <w:szCs w:val="24"/>
        </w:rPr>
      </w:pPr>
    </w:p>
    <w:p w14:paraId="1735E366" w14:textId="5848BEDE" w:rsidR="00A66FCC" w:rsidRPr="00AF6F5A" w:rsidRDefault="00A66FCC" w:rsidP="00A66FCC">
      <w:pPr>
        <w:widowControl/>
        <w:tabs>
          <w:tab w:val="num" w:pos="990"/>
        </w:tabs>
        <w:spacing w:before="120"/>
        <w:rPr>
          <w:rFonts w:ascii="Times New Roman" w:hAnsi="Times New Roman"/>
          <w:sz w:val="24"/>
        </w:rPr>
      </w:pPr>
      <w:r w:rsidRPr="00AF6F5A">
        <w:rPr>
          <w:rFonts w:ascii="Times New Roman" w:hAnsi="Times New Roman"/>
          <w:sz w:val="24"/>
        </w:rPr>
        <w:t>The</w:t>
      </w:r>
      <w:r w:rsidR="00E944B6" w:rsidRPr="00AF6F5A">
        <w:rPr>
          <w:rFonts w:ascii="Times New Roman" w:hAnsi="Times New Roman"/>
          <w:sz w:val="24"/>
        </w:rPr>
        <w:t xml:space="preserve"> annual burden hour estimate</w:t>
      </w:r>
      <w:r w:rsidR="00060A97" w:rsidRPr="00AF6F5A">
        <w:rPr>
          <w:rFonts w:ascii="Times New Roman" w:hAnsi="Times New Roman"/>
          <w:sz w:val="24"/>
        </w:rPr>
        <w:t xml:space="preserve"> of</w:t>
      </w:r>
      <w:r w:rsidR="00E944B6" w:rsidRPr="00AF6F5A">
        <w:rPr>
          <w:rFonts w:ascii="Times New Roman" w:hAnsi="Times New Roman"/>
          <w:sz w:val="24"/>
        </w:rPr>
        <w:t xml:space="preserve"> $</w:t>
      </w:r>
      <w:r w:rsidR="00060A97" w:rsidRPr="00AF6F5A">
        <w:rPr>
          <w:rFonts w:ascii="Times New Roman" w:hAnsi="Times New Roman"/>
          <w:sz w:val="24"/>
        </w:rPr>
        <w:t>234</w:t>
      </w:r>
      <w:r w:rsidRPr="00AF6F5A">
        <w:rPr>
          <w:rFonts w:ascii="Times New Roman" w:hAnsi="Times New Roman"/>
          <w:sz w:val="24"/>
        </w:rPr>
        <w:t xml:space="preserve"> is based on the number of collections we expect to conduct over the requested period for this c</w:t>
      </w:r>
      <w:r w:rsidR="00E944B6" w:rsidRPr="00AF6F5A">
        <w:rPr>
          <w:rFonts w:ascii="Times New Roman" w:hAnsi="Times New Roman"/>
          <w:sz w:val="24"/>
        </w:rPr>
        <w:t xml:space="preserve">learance. At a maximum, we expect a total of </w:t>
      </w:r>
      <w:r w:rsidR="00A41C9D" w:rsidRPr="00AF6F5A">
        <w:rPr>
          <w:rFonts w:ascii="Times New Roman" w:hAnsi="Times New Roman"/>
          <w:sz w:val="24"/>
        </w:rPr>
        <w:t>53</w:t>
      </w:r>
      <w:r w:rsidRPr="00AF6F5A">
        <w:rPr>
          <w:rFonts w:ascii="Times New Roman" w:hAnsi="Times New Roman"/>
          <w:sz w:val="24"/>
        </w:rPr>
        <w:t xml:space="preserve"> responden</w:t>
      </w:r>
      <w:r w:rsidR="00E944B6" w:rsidRPr="00AF6F5A">
        <w:rPr>
          <w:rFonts w:ascii="Times New Roman" w:hAnsi="Times New Roman"/>
          <w:sz w:val="24"/>
        </w:rPr>
        <w:t>ts to participate in the survey</w:t>
      </w:r>
      <w:r w:rsidRPr="00AF6F5A">
        <w:rPr>
          <w:rFonts w:ascii="Times New Roman" w:hAnsi="Times New Roman"/>
          <w:sz w:val="24"/>
        </w:rPr>
        <w:t xml:space="preserve">.  </w:t>
      </w:r>
      <w:r w:rsidR="00181E95" w:rsidRPr="00AF6F5A">
        <w:rPr>
          <w:rFonts w:ascii="Times New Roman" w:hAnsi="Times New Roman"/>
          <w:sz w:val="24"/>
        </w:rPr>
        <w:t xml:space="preserve">The </w:t>
      </w:r>
      <w:r w:rsidR="004337E6" w:rsidRPr="00AF6F5A">
        <w:rPr>
          <w:rFonts w:ascii="Times New Roman" w:hAnsi="Times New Roman"/>
          <w:sz w:val="24"/>
        </w:rPr>
        <w:t xml:space="preserve">average time of completion </w:t>
      </w:r>
      <w:r w:rsidR="00E944B6" w:rsidRPr="00AF6F5A">
        <w:rPr>
          <w:rFonts w:ascii="Times New Roman" w:hAnsi="Times New Roman"/>
          <w:sz w:val="24"/>
        </w:rPr>
        <w:t>is</w:t>
      </w:r>
      <w:r w:rsidR="00181E95" w:rsidRPr="00AF6F5A">
        <w:rPr>
          <w:rFonts w:ascii="Times New Roman" w:hAnsi="Times New Roman"/>
          <w:sz w:val="24"/>
        </w:rPr>
        <w:t xml:space="preserve"> estimated at</w:t>
      </w:r>
      <w:r w:rsidR="00E944B6" w:rsidRPr="00AF6F5A">
        <w:rPr>
          <w:rFonts w:ascii="Times New Roman" w:hAnsi="Times New Roman"/>
          <w:sz w:val="24"/>
        </w:rPr>
        <w:t xml:space="preserve"> </w:t>
      </w:r>
      <w:r w:rsidR="00A41C9D" w:rsidRPr="00AF6F5A">
        <w:rPr>
          <w:rFonts w:ascii="Times New Roman" w:hAnsi="Times New Roman"/>
          <w:sz w:val="24"/>
        </w:rPr>
        <w:t>5</w:t>
      </w:r>
      <w:r w:rsidR="00E944B6" w:rsidRPr="00AF6F5A">
        <w:rPr>
          <w:rFonts w:ascii="Times New Roman" w:hAnsi="Times New Roman"/>
          <w:sz w:val="24"/>
        </w:rPr>
        <w:t xml:space="preserve"> minutes or </w:t>
      </w:r>
      <w:r w:rsidR="00181E95" w:rsidRPr="00AF6F5A">
        <w:rPr>
          <w:rFonts w:ascii="Times New Roman" w:hAnsi="Times New Roman"/>
          <w:sz w:val="24"/>
        </w:rPr>
        <w:t>0</w:t>
      </w:r>
      <w:r w:rsidR="00A41C9D" w:rsidRPr="00AF6F5A">
        <w:rPr>
          <w:rFonts w:ascii="Times New Roman" w:hAnsi="Times New Roman"/>
          <w:sz w:val="24"/>
        </w:rPr>
        <w:t>.1</w:t>
      </w:r>
      <w:r w:rsidR="004337E6" w:rsidRPr="00AF6F5A">
        <w:rPr>
          <w:rFonts w:ascii="Times New Roman" w:hAnsi="Times New Roman"/>
          <w:sz w:val="24"/>
        </w:rPr>
        <w:t xml:space="preserve"> h</w:t>
      </w:r>
      <w:r w:rsidR="00E944B6" w:rsidRPr="00AF6F5A">
        <w:rPr>
          <w:rFonts w:ascii="Times New Roman" w:hAnsi="Times New Roman"/>
          <w:sz w:val="24"/>
        </w:rPr>
        <w:t>ou</w:t>
      </w:r>
      <w:r w:rsidR="004337E6" w:rsidRPr="00AF6F5A">
        <w:rPr>
          <w:rFonts w:ascii="Times New Roman" w:hAnsi="Times New Roman"/>
          <w:sz w:val="24"/>
        </w:rPr>
        <w:t xml:space="preserve">rs </w:t>
      </w:r>
      <w:r w:rsidR="00181E95" w:rsidRPr="00AF6F5A">
        <w:rPr>
          <w:rFonts w:ascii="Times New Roman" w:hAnsi="Times New Roman"/>
          <w:sz w:val="24"/>
        </w:rPr>
        <w:t>based on testing by the contractor</w:t>
      </w:r>
      <w:r w:rsidR="004337E6" w:rsidRPr="00AF6F5A">
        <w:rPr>
          <w:rFonts w:ascii="Times New Roman" w:hAnsi="Times New Roman"/>
          <w:sz w:val="24"/>
        </w:rPr>
        <w:t>. The wage rate is based on</w:t>
      </w:r>
      <w:r w:rsidR="00060A97" w:rsidRPr="00AF6F5A">
        <w:rPr>
          <w:rFonts w:ascii="Times New Roman" w:hAnsi="Times New Roman"/>
          <w:sz w:val="24"/>
        </w:rPr>
        <w:t xml:space="preserve"> averaging an estimated</w:t>
      </w:r>
      <w:r w:rsidR="004337E6" w:rsidRPr="00AF6F5A">
        <w:rPr>
          <w:rFonts w:ascii="Times New Roman" w:hAnsi="Times New Roman"/>
          <w:sz w:val="24"/>
        </w:rPr>
        <w:t xml:space="preserve"> </w:t>
      </w:r>
      <w:r w:rsidR="002B282F" w:rsidRPr="00AF6F5A">
        <w:rPr>
          <w:rFonts w:ascii="Times New Roman" w:hAnsi="Times New Roman"/>
          <w:sz w:val="24"/>
        </w:rPr>
        <w:t>training program director’</w:t>
      </w:r>
      <w:r w:rsidR="00060A97" w:rsidRPr="00AF6F5A">
        <w:rPr>
          <w:rFonts w:ascii="Times New Roman" w:hAnsi="Times New Roman"/>
          <w:sz w:val="24"/>
        </w:rPr>
        <w:t xml:space="preserve">s salary ($73.95/hour) and estimated </w:t>
      </w:r>
      <w:r w:rsidR="002B282F" w:rsidRPr="00AF6F5A">
        <w:rPr>
          <w:rFonts w:ascii="Times New Roman" w:hAnsi="Times New Roman"/>
          <w:sz w:val="24"/>
        </w:rPr>
        <w:t>graduate student salary</w:t>
      </w:r>
      <w:r w:rsidR="00060A97" w:rsidRPr="00AF6F5A">
        <w:rPr>
          <w:rFonts w:ascii="Times New Roman" w:hAnsi="Times New Roman"/>
          <w:sz w:val="24"/>
        </w:rPr>
        <w:t xml:space="preserve"> ($14.42/hour) to obtain a rate that reflects that the respondents will be a mix of students and professionals.</w:t>
      </w:r>
    </w:p>
    <w:p w14:paraId="0D6D048A" w14:textId="77777777" w:rsidR="00FA4FEE" w:rsidRPr="00AF6F5A" w:rsidRDefault="00FA4FEE" w:rsidP="00176576">
      <w:pPr>
        <w:pStyle w:val="NormalSS"/>
        <w:ind w:firstLine="0"/>
        <w:jc w:val="left"/>
        <w:rPr>
          <w:i/>
          <w:szCs w:val="24"/>
        </w:rPr>
      </w:pPr>
    </w:p>
    <w:p w14:paraId="0D6D048B" w14:textId="77777777" w:rsidR="00176576" w:rsidRPr="00CA3286" w:rsidRDefault="00176576" w:rsidP="00176576">
      <w:pPr>
        <w:pStyle w:val="NormalSS"/>
        <w:ind w:firstLine="0"/>
        <w:jc w:val="left"/>
        <w:rPr>
          <w:i/>
          <w:szCs w:val="24"/>
        </w:rPr>
      </w:pPr>
      <w:r w:rsidRPr="00CA3286">
        <w:rPr>
          <w:i/>
          <w:szCs w:val="24"/>
        </w:rPr>
        <w:t>Planned frequency of information collection</w:t>
      </w:r>
      <w:r w:rsidR="0033551D" w:rsidRPr="00CA3286">
        <w:rPr>
          <w:i/>
          <w:szCs w:val="24"/>
        </w:rPr>
        <w:t>:</w:t>
      </w:r>
    </w:p>
    <w:p w14:paraId="0D6D048F" w14:textId="77777777" w:rsidR="00FA4FEE" w:rsidRPr="00CA3286" w:rsidRDefault="00FA4FEE" w:rsidP="00176576">
      <w:pPr>
        <w:pStyle w:val="NormalSS"/>
        <w:ind w:firstLine="0"/>
        <w:jc w:val="left"/>
        <w:rPr>
          <w:bCs/>
          <w:szCs w:val="24"/>
        </w:rPr>
      </w:pPr>
    </w:p>
    <w:p w14:paraId="47502FF3" w14:textId="656AF491" w:rsidR="00D36588" w:rsidRPr="00AF6F5A" w:rsidRDefault="006C4409" w:rsidP="00D36588">
      <w:pPr>
        <w:pStyle w:val="NormalSS"/>
        <w:ind w:firstLine="0"/>
        <w:jc w:val="left"/>
        <w:rPr>
          <w:bCs/>
          <w:szCs w:val="24"/>
        </w:rPr>
      </w:pPr>
      <w:r w:rsidRPr="00CA3286">
        <w:rPr>
          <w:bCs/>
          <w:szCs w:val="24"/>
        </w:rPr>
        <w:t>This information will be collected on an annual basis.</w:t>
      </w:r>
    </w:p>
    <w:p w14:paraId="0D6D0490" w14:textId="77777777" w:rsidR="007A25D0" w:rsidRPr="00AF6F5A" w:rsidRDefault="007A25D0">
      <w:pPr>
        <w:tabs>
          <w:tab w:val="left" w:pos="-720"/>
          <w:tab w:val="left" w:pos="720"/>
          <w:tab w:val="right" w:pos="10080"/>
        </w:tabs>
        <w:rPr>
          <w:rFonts w:ascii="Times New Roman" w:hAnsi="Times New Roman"/>
          <w:sz w:val="24"/>
          <w:szCs w:val="24"/>
        </w:rPr>
      </w:pPr>
    </w:p>
    <w:p w14:paraId="0D6D0491" w14:textId="77777777" w:rsidR="001879E5" w:rsidRPr="00AF6F5A" w:rsidRDefault="001879E5">
      <w:pPr>
        <w:tabs>
          <w:tab w:val="left" w:pos="720"/>
          <w:tab w:val="right" w:pos="8732"/>
        </w:tabs>
        <w:rPr>
          <w:rFonts w:ascii="Times New Roman" w:hAnsi="Times New Roman"/>
          <w:sz w:val="24"/>
          <w:szCs w:val="24"/>
          <w:u w:val="single"/>
        </w:rPr>
      </w:pPr>
      <w:r w:rsidRPr="00AF6F5A">
        <w:rPr>
          <w:rFonts w:ascii="Times New Roman" w:hAnsi="Times New Roman"/>
          <w:sz w:val="24"/>
          <w:szCs w:val="24"/>
        </w:rPr>
        <w:t>13.</w:t>
      </w:r>
      <w:r w:rsidRPr="00AF6F5A">
        <w:rPr>
          <w:rFonts w:ascii="Times New Roman" w:hAnsi="Times New Roman"/>
          <w:sz w:val="24"/>
          <w:szCs w:val="24"/>
        </w:rPr>
        <w:tab/>
      </w:r>
      <w:r w:rsidRPr="00AF6F5A">
        <w:rPr>
          <w:rFonts w:ascii="Times New Roman" w:hAnsi="Times New Roman"/>
          <w:sz w:val="24"/>
          <w:szCs w:val="24"/>
          <w:u w:val="single"/>
        </w:rPr>
        <w:t>Estimates of Annualized Cost Burden to Respondents</w:t>
      </w:r>
    </w:p>
    <w:p w14:paraId="0D6D0492" w14:textId="77777777" w:rsidR="008C13E2" w:rsidRPr="00AF6F5A" w:rsidRDefault="008C13E2">
      <w:pPr>
        <w:tabs>
          <w:tab w:val="left" w:pos="720"/>
          <w:tab w:val="right" w:pos="8732"/>
        </w:tabs>
        <w:rPr>
          <w:rFonts w:ascii="Times New Roman" w:hAnsi="Times New Roman"/>
          <w:sz w:val="24"/>
          <w:szCs w:val="24"/>
          <w:u w:val="single"/>
        </w:rPr>
      </w:pPr>
    </w:p>
    <w:p w14:paraId="683537B3" w14:textId="5ABC81CD" w:rsidR="00431406" w:rsidRPr="00AF6F5A" w:rsidRDefault="00431406" w:rsidP="00431406">
      <w:pPr>
        <w:pStyle w:val="BodyTextIndent"/>
        <w:spacing w:before="120"/>
        <w:ind w:left="360"/>
        <w:rPr>
          <w:rFonts w:ascii="Times New Roman" w:hAnsi="Times New Roman"/>
          <w:strike/>
        </w:rPr>
      </w:pPr>
      <w:r w:rsidRPr="00AF6F5A">
        <w:rPr>
          <w:rFonts w:ascii="Times New Roman" w:hAnsi="Times New Roman"/>
        </w:rPr>
        <w:t xml:space="preserve">The only associated cost to respondents is their time to provide the requested information. </w:t>
      </w:r>
    </w:p>
    <w:p w14:paraId="0D6D0495" w14:textId="77777777" w:rsidR="001879E5" w:rsidRPr="00AF6F5A" w:rsidRDefault="001879E5">
      <w:pPr>
        <w:tabs>
          <w:tab w:val="left" w:pos="-720"/>
        </w:tabs>
        <w:rPr>
          <w:rFonts w:ascii="Times New Roman" w:hAnsi="Times New Roman"/>
          <w:sz w:val="24"/>
          <w:szCs w:val="24"/>
        </w:rPr>
      </w:pPr>
    </w:p>
    <w:p w14:paraId="0D6D0496" w14:textId="77777777" w:rsidR="001879E5" w:rsidRPr="00AF6AC1" w:rsidRDefault="001879E5">
      <w:pPr>
        <w:tabs>
          <w:tab w:val="left" w:pos="720"/>
          <w:tab w:val="right" w:pos="8732"/>
        </w:tabs>
        <w:rPr>
          <w:rFonts w:ascii="Times New Roman" w:hAnsi="Times New Roman"/>
          <w:sz w:val="24"/>
          <w:szCs w:val="24"/>
          <w:u w:val="single"/>
        </w:rPr>
      </w:pPr>
      <w:r w:rsidRPr="00AF6AC1">
        <w:rPr>
          <w:rFonts w:ascii="Times New Roman" w:hAnsi="Times New Roman"/>
          <w:sz w:val="24"/>
          <w:szCs w:val="24"/>
        </w:rPr>
        <w:t>14.</w:t>
      </w:r>
      <w:r w:rsidRPr="00AF6AC1">
        <w:rPr>
          <w:rFonts w:ascii="Times New Roman" w:hAnsi="Times New Roman"/>
          <w:sz w:val="24"/>
          <w:szCs w:val="24"/>
        </w:rPr>
        <w:tab/>
      </w:r>
      <w:r w:rsidRPr="00AF6AC1">
        <w:rPr>
          <w:rFonts w:ascii="Times New Roman" w:hAnsi="Times New Roman"/>
          <w:sz w:val="24"/>
          <w:szCs w:val="24"/>
          <w:u w:val="single"/>
        </w:rPr>
        <w:t>Estimates of Annualized Cost to the Government</w:t>
      </w:r>
    </w:p>
    <w:p w14:paraId="0D6D049B" w14:textId="77777777" w:rsidR="001879E5" w:rsidRPr="00AF6AC1" w:rsidRDefault="001879E5">
      <w:pPr>
        <w:tabs>
          <w:tab w:val="left" w:pos="-720"/>
        </w:tabs>
        <w:rPr>
          <w:rFonts w:ascii="Times New Roman" w:hAnsi="Times New Roman"/>
          <w:sz w:val="24"/>
          <w:szCs w:val="24"/>
        </w:rPr>
      </w:pPr>
    </w:p>
    <w:p w14:paraId="4FF4BD1F" w14:textId="31F07E84" w:rsidR="00431406" w:rsidRPr="00AF6AC1" w:rsidRDefault="00431406" w:rsidP="00431406">
      <w:pPr>
        <w:tabs>
          <w:tab w:val="left" w:pos="450"/>
          <w:tab w:val="left" w:pos="8280"/>
        </w:tabs>
        <w:rPr>
          <w:rFonts w:ascii="Times New Roman" w:hAnsi="Times New Roman"/>
          <w:sz w:val="24"/>
          <w:szCs w:val="24"/>
        </w:rPr>
      </w:pPr>
      <w:r w:rsidRPr="00AF6AC1">
        <w:rPr>
          <w:rFonts w:ascii="Times New Roman" w:hAnsi="Times New Roman"/>
          <w:sz w:val="24"/>
          <w:szCs w:val="24"/>
        </w:rPr>
        <w:t>The anticipated cost to the Federal Government is app</w:t>
      </w:r>
      <w:r w:rsidR="00213AD8" w:rsidRPr="00AF6AC1">
        <w:rPr>
          <w:rFonts w:ascii="Times New Roman" w:hAnsi="Times New Roman"/>
          <w:sz w:val="24"/>
          <w:szCs w:val="24"/>
        </w:rPr>
        <w:t>roximately $</w:t>
      </w:r>
      <w:r w:rsidR="00AF6AC1" w:rsidRPr="00AF6AC1">
        <w:rPr>
          <w:rFonts w:ascii="Times New Roman" w:hAnsi="Times New Roman"/>
          <w:sz w:val="24"/>
          <w:szCs w:val="24"/>
        </w:rPr>
        <w:t>1,305</w:t>
      </w:r>
      <w:r w:rsidR="00CA3286" w:rsidRPr="00AF6AC1">
        <w:rPr>
          <w:rFonts w:ascii="Times New Roman" w:hAnsi="Times New Roman"/>
          <w:sz w:val="24"/>
          <w:szCs w:val="24"/>
        </w:rPr>
        <w:t>. These</w:t>
      </w:r>
      <w:r w:rsidRPr="00AF6AC1">
        <w:rPr>
          <w:rFonts w:ascii="Times New Roman" w:hAnsi="Times New Roman"/>
          <w:sz w:val="24"/>
          <w:szCs w:val="24"/>
        </w:rPr>
        <w:t xml:space="preserve"> costs are comprised of: </w:t>
      </w:r>
    </w:p>
    <w:p w14:paraId="7B082147" w14:textId="77777777" w:rsidR="00431406" w:rsidRPr="00AF6AC1" w:rsidRDefault="00431406" w:rsidP="00431406">
      <w:pPr>
        <w:tabs>
          <w:tab w:val="left" w:pos="450"/>
          <w:tab w:val="left" w:pos="8280"/>
        </w:tabs>
        <w:rPr>
          <w:rFonts w:ascii="Times New Roman" w:hAnsi="Times New Roman"/>
          <w:sz w:val="24"/>
          <w:szCs w:val="24"/>
        </w:rPr>
      </w:pPr>
    </w:p>
    <w:p w14:paraId="01F1AAE4" w14:textId="0640EB36" w:rsidR="00431406" w:rsidRPr="00AF6AC1" w:rsidRDefault="00431406" w:rsidP="00431406">
      <w:pPr>
        <w:tabs>
          <w:tab w:val="left" w:pos="450"/>
          <w:tab w:val="left" w:pos="8280"/>
        </w:tabs>
        <w:ind w:left="450"/>
        <w:rPr>
          <w:rFonts w:ascii="Times New Roman" w:hAnsi="Times New Roman"/>
          <w:sz w:val="24"/>
          <w:szCs w:val="24"/>
        </w:rPr>
      </w:pPr>
      <w:r w:rsidRPr="00AF6AC1">
        <w:rPr>
          <w:rFonts w:ascii="Times New Roman" w:hAnsi="Times New Roman"/>
          <w:sz w:val="24"/>
          <w:szCs w:val="24"/>
        </w:rPr>
        <w:t>Contractor payment (which includes recruitment of participants</w:t>
      </w:r>
      <w:r w:rsidR="00133021" w:rsidRPr="00AF6AC1">
        <w:rPr>
          <w:rFonts w:ascii="Times New Roman" w:hAnsi="Times New Roman"/>
          <w:sz w:val="24"/>
          <w:szCs w:val="24"/>
        </w:rPr>
        <w:t>,</w:t>
      </w:r>
      <w:r w:rsidRPr="00AF6AC1">
        <w:rPr>
          <w:rFonts w:ascii="Times New Roman" w:hAnsi="Times New Roman"/>
          <w:sz w:val="24"/>
          <w:szCs w:val="24"/>
        </w:rPr>
        <w:t xml:space="preserve"> survey </w:t>
      </w:r>
      <w:r w:rsidR="00213AD8" w:rsidRPr="00AF6AC1">
        <w:rPr>
          <w:rFonts w:ascii="Times New Roman" w:hAnsi="Times New Roman"/>
          <w:sz w:val="24"/>
          <w:szCs w:val="24"/>
        </w:rPr>
        <w:t xml:space="preserve">development and </w:t>
      </w:r>
      <w:r w:rsidRPr="00AF6AC1">
        <w:rPr>
          <w:rFonts w:ascii="Times New Roman" w:hAnsi="Times New Roman"/>
          <w:sz w:val="24"/>
          <w:szCs w:val="24"/>
        </w:rPr>
        <w:t>hosting, analysis, and reporting): $</w:t>
      </w:r>
      <w:r w:rsidR="00F14126" w:rsidRPr="00AF6AC1">
        <w:rPr>
          <w:rFonts w:ascii="Times New Roman" w:hAnsi="Times New Roman"/>
          <w:sz w:val="24"/>
          <w:szCs w:val="24"/>
        </w:rPr>
        <w:t>915</w:t>
      </w:r>
      <w:r w:rsidRPr="00AF6AC1">
        <w:rPr>
          <w:rFonts w:ascii="Times New Roman" w:hAnsi="Times New Roman"/>
          <w:sz w:val="24"/>
          <w:szCs w:val="24"/>
        </w:rPr>
        <w:t xml:space="preserve"> (based on estimate provided by contractor to the government)</w:t>
      </w:r>
    </w:p>
    <w:p w14:paraId="2F359750" w14:textId="77777777" w:rsidR="00431406" w:rsidRPr="00AF6AC1" w:rsidRDefault="00431406" w:rsidP="00431406">
      <w:pPr>
        <w:tabs>
          <w:tab w:val="left" w:pos="450"/>
          <w:tab w:val="left" w:pos="8280"/>
        </w:tabs>
        <w:ind w:left="450"/>
        <w:rPr>
          <w:rFonts w:ascii="Times New Roman" w:hAnsi="Times New Roman"/>
          <w:sz w:val="24"/>
          <w:szCs w:val="24"/>
        </w:rPr>
      </w:pPr>
    </w:p>
    <w:p w14:paraId="35FAB188" w14:textId="6073DE9E" w:rsidR="00431406" w:rsidRPr="00AF6F5A" w:rsidRDefault="00431406" w:rsidP="00431406">
      <w:pPr>
        <w:tabs>
          <w:tab w:val="left" w:pos="450"/>
          <w:tab w:val="left" w:pos="8280"/>
        </w:tabs>
        <w:ind w:left="450"/>
        <w:rPr>
          <w:rFonts w:ascii="Times New Roman" w:hAnsi="Times New Roman"/>
          <w:sz w:val="24"/>
          <w:szCs w:val="24"/>
        </w:rPr>
      </w:pPr>
      <w:r w:rsidRPr="00AF6AC1">
        <w:rPr>
          <w:rFonts w:ascii="Times New Roman" w:hAnsi="Times New Roman"/>
          <w:sz w:val="24"/>
          <w:szCs w:val="24"/>
        </w:rPr>
        <w:t xml:space="preserve">Government cost (including supervision of contractors): </w:t>
      </w:r>
      <w:r w:rsidR="00AF6AC1" w:rsidRPr="00AF6AC1">
        <w:rPr>
          <w:rFonts w:ascii="Times New Roman" w:hAnsi="Times New Roman"/>
          <w:sz w:val="24"/>
          <w:szCs w:val="24"/>
        </w:rPr>
        <w:t>$390</w:t>
      </w:r>
      <w:r w:rsidRPr="00AF6AC1">
        <w:rPr>
          <w:rFonts w:ascii="Times New Roman" w:hAnsi="Times New Roman"/>
          <w:sz w:val="24"/>
          <w:szCs w:val="24"/>
        </w:rPr>
        <w:t xml:space="preserve"> </w:t>
      </w:r>
    </w:p>
    <w:p w14:paraId="645C9CB5" w14:textId="77777777" w:rsidR="00431406" w:rsidRPr="00AF6F5A" w:rsidRDefault="00431406">
      <w:pPr>
        <w:tabs>
          <w:tab w:val="left" w:pos="-720"/>
        </w:tabs>
        <w:rPr>
          <w:rFonts w:ascii="Times New Roman" w:hAnsi="Times New Roman"/>
          <w:sz w:val="24"/>
          <w:szCs w:val="24"/>
        </w:rPr>
      </w:pPr>
    </w:p>
    <w:p w14:paraId="0D6D049C" w14:textId="77777777" w:rsidR="001879E5" w:rsidRPr="00AF6F5A" w:rsidRDefault="001879E5">
      <w:pPr>
        <w:tabs>
          <w:tab w:val="left" w:pos="-720"/>
          <w:tab w:val="left" w:pos="44"/>
          <w:tab w:val="left" w:pos="720"/>
          <w:tab w:val="right" w:pos="8732"/>
        </w:tabs>
        <w:rPr>
          <w:rFonts w:ascii="Times New Roman" w:hAnsi="Times New Roman"/>
          <w:sz w:val="24"/>
          <w:szCs w:val="24"/>
          <w:u w:val="single"/>
        </w:rPr>
      </w:pPr>
      <w:r w:rsidRPr="00AF6F5A">
        <w:rPr>
          <w:rFonts w:ascii="Times New Roman" w:hAnsi="Times New Roman"/>
          <w:sz w:val="24"/>
          <w:szCs w:val="24"/>
        </w:rPr>
        <w:t>15.</w:t>
      </w:r>
      <w:r w:rsidRPr="00AF6F5A">
        <w:rPr>
          <w:rFonts w:ascii="Times New Roman" w:hAnsi="Times New Roman"/>
          <w:sz w:val="24"/>
          <w:szCs w:val="24"/>
        </w:rPr>
        <w:tab/>
      </w:r>
      <w:r w:rsidRPr="00AF6F5A">
        <w:rPr>
          <w:rFonts w:ascii="Times New Roman" w:hAnsi="Times New Roman"/>
          <w:sz w:val="24"/>
          <w:szCs w:val="24"/>
          <w:u w:val="single"/>
        </w:rPr>
        <w:t>Change in Burden</w:t>
      </w:r>
    </w:p>
    <w:p w14:paraId="0D6D049D" w14:textId="77777777" w:rsidR="001879E5" w:rsidRPr="00AF6F5A"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Pr="00AF6F5A" w:rsidRDefault="000038EB">
      <w:pPr>
        <w:tabs>
          <w:tab w:val="left" w:pos="-720"/>
        </w:tabs>
        <w:rPr>
          <w:rFonts w:ascii="Times New Roman" w:hAnsi="Times New Roman"/>
          <w:sz w:val="24"/>
          <w:szCs w:val="24"/>
        </w:rPr>
      </w:pPr>
      <w:r w:rsidRPr="00AF6F5A">
        <w:rPr>
          <w:rFonts w:ascii="Times New Roman" w:hAnsi="Times New Roman"/>
          <w:sz w:val="24"/>
          <w:szCs w:val="24"/>
        </w:rPr>
        <w:t xml:space="preserve">Not Applicable.  </w:t>
      </w:r>
      <w:r w:rsidR="00B906CD" w:rsidRPr="00AF6F5A">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Pr="00AF6F5A" w:rsidRDefault="001879E5">
      <w:pPr>
        <w:tabs>
          <w:tab w:val="left" w:pos="-720"/>
        </w:tabs>
        <w:rPr>
          <w:rFonts w:ascii="Times New Roman" w:hAnsi="Times New Roman"/>
          <w:sz w:val="24"/>
          <w:szCs w:val="24"/>
        </w:rPr>
      </w:pPr>
    </w:p>
    <w:p w14:paraId="402A4DB8" w14:textId="1A088FA5" w:rsidR="00133021" w:rsidRPr="00AF6F5A" w:rsidRDefault="001879E5" w:rsidP="004337E6">
      <w:pPr>
        <w:tabs>
          <w:tab w:val="left" w:pos="-720"/>
          <w:tab w:val="left" w:pos="720"/>
          <w:tab w:val="right" w:pos="8732"/>
        </w:tabs>
        <w:rPr>
          <w:rFonts w:ascii="Times New Roman" w:hAnsi="Times New Roman"/>
          <w:sz w:val="24"/>
          <w:szCs w:val="24"/>
          <w:u w:val="single"/>
        </w:rPr>
      </w:pPr>
      <w:r w:rsidRPr="00AF6F5A">
        <w:rPr>
          <w:rFonts w:ascii="Times New Roman" w:hAnsi="Times New Roman"/>
          <w:sz w:val="24"/>
          <w:szCs w:val="24"/>
        </w:rPr>
        <w:t>16.</w:t>
      </w:r>
      <w:r w:rsidRPr="00AF6F5A">
        <w:rPr>
          <w:rFonts w:ascii="Times New Roman" w:hAnsi="Times New Roman"/>
          <w:sz w:val="24"/>
          <w:szCs w:val="24"/>
        </w:rPr>
        <w:tab/>
      </w:r>
      <w:r w:rsidRPr="00AF6F5A">
        <w:rPr>
          <w:rFonts w:ascii="Times New Roman" w:hAnsi="Times New Roman"/>
          <w:sz w:val="24"/>
          <w:szCs w:val="24"/>
          <w:u w:val="single"/>
        </w:rPr>
        <w:t>Plans for Analysis and Timetable of Key Activities</w:t>
      </w:r>
    </w:p>
    <w:p w14:paraId="43BFE5B0" w14:textId="77777777" w:rsidR="00AF6F5A" w:rsidRDefault="00AF6F5A" w:rsidP="00133021">
      <w:pPr>
        <w:keepNext/>
        <w:keepLines/>
        <w:widowControl/>
        <w:tabs>
          <w:tab w:val="left" w:pos="-720"/>
          <w:tab w:val="right" w:pos="8692"/>
        </w:tabs>
        <w:rPr>
          <w:rFonts w:ascii="Times New Roman" w:hAnsi="Times New Roman"/>
          <w:sz w:val="24"/>
          <w:szCs w:val="24"/>
        </w:rPr>
      </w:pPr>
    </w:p>
    <w:p w14:paraId="31F45859" w14:textId="0F952C51" w:rsidR="00133021" w:rsidRPr="00AF6F5A" w:rsidRDefault="00133021" w:rsidP="00133021">
      <w:pPr>
        <w:keepNext/>
        <w:keepLines/>
        <w:widowControl/>
        <w:tabs>
          <w:tab w:val="left" w:pos="-720"/>
          <w:tab w:val="right" w:pos="8692"/>
        </w:tabs>
        <w:rPr>
          <w:rFonts w:ascii="Times New Roman" w:hAnsi="Times New Roman"/>
          <w:sz w:val="24"/>
          <w:szCs w:val="24"/>
        </w:rPr>
      </w:pPr>
      <w:r w:rsidRPr="00AF6F5A">
        <w:rPr>
          <w:rFonts w:ascii="Times New Roman" w:hAnsi="Times New Roman"/>
          <w:sz w:val="24"/>
          <w:szCs w:val="24"/>
        </w:rPr>
        <w:t xml:space="preserve">Data will be collected within 3 weeks of OMB approval, estimated </w:t>
      </w:r>
      <w:r w:rsidR="00F13091">
        <w:rPr>
          <w:rFonts w:ascii="Times New Roman" w:hAnsi="Times New Roman"/>
          <w:sz w:val="24"/>
          <w:szCs w:val="24"/>
        </w:rPr>
        <w:t>May</w:t>
      </w:r>
      <w:r w:rsidR="00CD1747" w:rsidRPr="00AF6F5A">
        <w:rPr>
          <w:rFonts w:ascii="Times New Roman" w:hAnsi="Times New Roman"/>
          <w:sz w:val="24"/>
          <w:szCs w:val="24"/>
        </w:rPr>
        <w:t xml:space="preserve"> 2018</w:t>
      </w:r>
      <w:r w:rsidRPr="00AF6F5A">
        <w:rPr>
          <w:rFonts w:ascii="Times New Roman" w:hAnsi="Times New Roman"/>
          <w:sz w:val="24"/>
          <w:szCs w:val="24"/>
        </w:rPr>
        <w:t xml:space="preserve">.  Analysis and reporting will occur in </w:t>
      </w:r>
      <w:r w:rsidR="00F13091">
        <w:rPr>
          <w:rFonts w:ascii="Times New Roman" w:hAnsi="Times New Roman"/>
          <w:sz w:val="24"/>
          <w:szCs w:val="24"/>
        </w:rPr>
        <w:t>June-July</w:t>
      </w:r>
      <w:r w:rsidR="00CD1747" w:rsidRPr="00AF6F5A">
        <w:rPr>
          <w:rFonts w:ascii="Times New Roman" w:hAnsi="Times New Roman"/>
          <w:sz w:val="24"/>
          <w:szCs w:val="24"/>
        </w:rPr>
        <w:t xml:space="preserve"> 2018</w:t>
      </w:r>
      <w:r w:rsidRPr="00AF6F5A">
        <w:rPr>
          <w:rFonts w:ascii="Times New Roman" w:hAnsi="Times New Roman"/>
          <w:sz w:val="24"/>
          <w:szCs w:val="24"/>
        </w:rPr>
        <w:t xml:space="preserve">.  </w:t>
      </w:r>
    </w:p>
    <w:p w14:paraId="05EE1345" w14:textId="77777777" w:rsidR="00133021" w:rsidRPr="00AF6F5A" w:rsidRDefault="00133021" w:rsidP="00133021">
      <w:pPr>
        <w:keepNext/>
        <w:keepLines/>
        <w:widowControl/>
        <w:tabs>
          <w:tab w:val="left" w:pos="-720"/>
          <w:tab w:val="right" w:pos="8692"/>
        </w:tabs>
        <w:rPr>
          <w:rFonts w:ascii="Times New Roman" w:hAnsi="Times New Roman"/>
          <w:sz w:val="24"/>
          <w:szCs w:val="24"/>
        </w:rPr>
      </w:pPr>
    </w:p>
    <w:p w14:paraId="1965F5BE" w14:textId="327E3570" w:rsidR="00133021" w:rsidRPr="00AF6F5A" w:rsidRDefault="00133021" w:rsidP="00133021">
      <w:pPr>
        <w:keepNext/>
        <w:keepLines/>
        <w:widowControl/>
        <w:tabs>
          <w:tab w:val="left" w:pos="-720"/>
          <w:tab w:val="right" w:pos="8692"/>
        </w:tabs>
        <w:rPr>
          <w:rFonts w:ascii="Times New Roman" w:hAnsi="Times New Roman"/>
          <w:sz w:val="24"/>
          <w:szCs w:val="24"/>
        </w:rPr>
      </w:pPr>
      <w:r w:rsidRPr="00AF6F5A">
        <w:rPr>
          <w:rFonts w:ascii="Times New Roman" w:hAnsi="Times New Roman"/>
          <w:sz w:val="24"/>
          <w:szCs w:val="24"/>
        </w:rPr>
        <w:t xml:space="preserve">Survey findings will be analyzed to identify changes that should be made to MCH </w:t>
      </w:r>
      <w:r w:rsidR="00A778CC" w:rsidRPr="00AF6F5A">
        <w:rPr>
          <w:rFonts w:ascii="Times New Roman" w:hAnsi="Times New Roman"/>
          <w:sz w:val="24"/>
          <w:szCs w:val="24"/>
        </w:rPr>
        <w:t>Connects</w:t>
      </w:r>
      <w:r w:rsidRPr="00AF6F5A">
        <w:rPr>
          <w:rFonts w:ascii="Times New Roman" w:hAnsi="Times New Roman"/>
          <w:sz w:val="24"/>
          <w:szCs w:val="24"/>
        </w:rPr>
        <w:t xml:space="preserve">.  Findings will not be generalized to the overall population nor will they be used for publication or public release.  </w:t>
      </w:r>
    </w:p>
    <w:p w14:paraId="77912BEC" w14:textId="77777777" w:rsidR="00133021" w:rsidRPr="00AF6F5A" w:rsidRDefault="00133021" w:rsidP="00133021">
      <w:pPr>
        <w:keepNext/>
        <w:keepLines/>
        <w:widowControl/>
        <w:tabs>
          <w:tab w:val="left" w:pos="-720"/>
          <w:tab w:val="right" w:pos="8692"/>
        </w:tabs>
        <w:rPr>
          <w:rFonts w:ascii="Times New Roman" w:hAnsi="Times New Roman"/>
          <w:sz w:val="24"/>
          <w:szCs w:val="24"/>
        </w:rPr>
      </w:pPr>
    </w:p>
    <w:p w14:paraId="1A756E94" w14:textId="397CFF85" w:rsidR="009A07EA" w:rsidRPr="00AF6F5A" w:rsidRDefault="000E045F" w:rsidP="00A32977">
      <w:pPr>
        <w:keepNext/>
        <w:keepLines/>
        <w:widowControl/>
        <w:tabs>
          <w:tab w:val="left" w:pos="-720"/>
          <w:tab w:val="right" w:pos="8692"/>
        </w:tabs>
        <w:rPr>
          <w:rFonts w:ascii="Times New Roman" w:hAnsi="Times New Roman"/>
          <w:sz w:val="24"/>
          <w:szCs w:val="24"/>
        </w:rPr>
      </w:pPr>
      <w:r w:rsidRPr="00AF6F5A">
        <w:rPr>
          <w:rFonts w:ascii="Times New Roman" w:hAnsi="Times New Roman"/>
          <w:sz w:val="24"/>
          <w:szCs w:val="24"/>
        </w:rPr>
        <w:t xml:space="preserve">Following the survey, </w:t>
      </w:r>
      <w:r w:rsidR="009A07EA" w:rsidRPr="00AF6F5A">
        <w:rPr>
          <w:rFonts w:ascii="Times New Roman" w:hAnsi="Times New Roman"/>
          <w:sz w:val="24"/>
          <w:szCs w:val="24"/>
        </w:rPr>
        <w:t>MCHB will update MCH Connects in coordination with the Trainee Ambassador Group and contractors affiliated with the MCH Connects platform. Survey results will not be disseminated outside of those affiliated with the development and implementation of MCH Connects.</w:t>
      </w:r>
    </w:p>
    <w:p w14:paraId="0D6D04A3" w14:textId="77777777" w:rsidR="006E3B33" w:rsidRPr="00AF6F5A" w:rsidRDefault="006E3B33">
      <w:pPr>
        <w:tabs>
          <w:tab w:val="left" w:pos="-720"/>
          <w:tab w:val="right" w:pos="8692"/>
        </w:tabs>
        <w:rPr>
          <w:rFonts w:ascii="Times New Roman" w:hAnsi="Times New Roman"/>
          <w:sz w:val="24"/>
          <w:szCs w:val="24"/>
        </w:rPr>
      </w:pPr>
    </w:p>
    <w:p w14:paraId="0D6D04A4" w14:textId="77777777" w:rsidR="001879E5" w:rsidRPr="00AF6F5A" w:rsidRDefault="001879E5">
      <w:pPr>
        <w:tabs>
          <w:tab w:val="left" w:pos="720"/>
          <w:tab w:val="right" w:pos="8692"/>
        </w:tabs>
        <w:rPr>
          <w:rFonts w:ascii="Times New Roman" w:hAnsi="Times New Roman"/>
          <w:sz w:val="24"/>
          <w:szCs w:val="24"/>
          <w:u w:val="single"/>
        </w:rPr>
      </w:pPr>
      <w:r w:rsidRPr="00AF6F5A">
        <w:rPr>
          <w:rFonts w:ascii="Times New Roman" w:hAnsi="Times New Roman"/>
          <w:sz w:val="24"/>
          <w:szCs w:val="24"/>
        </w:rPr>
        <w:t>17.</w:t>
      </w:r>
      <w:r w:rsidRPr="00AF6F5A">
        <w:rPr>
          <w:rFonts w:ascii="Times New Roman" w:hAnsi="Times New Roman"/>
          <w:sz w:val="24"/>
          <w:szCs w:val="24"/>
        </w:rPr>
        <w:tab/>
      </w:r>
      <w:r w:rsidRPr="00AF6F5A">
        <w:rPr>
          <w:rFonts w:ascii="Times New Roman" w:hAnsi="Times New Roman"/>
          <w:sz w:val="24"/>
          <w:szCs w:val="24"/>
          <w:u w:val="single"/>
        </w:rPr>
        <w:t>Exemption for Display of Expiration Date</w:t>
      </w:r>
    </w:p>
    <w:p w14:paraId="0D6D04A5" w14:textId="77777777" w:rsidR="001879E5" w:rsidRPr="00AF6F5A" w:rsidRDefault="001879E5">
      <w:pPr>
        <w:tabs>
          <w:tab w:val="left" w:pos="720"/>
          <w:tab w:val="right" w:pos="8692"/>
        </w:tabs>
        <w:rPr>
          <w:rFonts w:ascii="Times New Roman" w:hAnsi="Times New Roman"/>
          <w:sz w:val="24"/>
          <w:szCs w:val="24"/>
        </w:rPr>
      </w:pPr>
    </w:p>
    <w:p w14:paraId="0D6D04A6" w14:textId="77777777" w:rsidR="001879E5" w:rsidRPr="00AF6F5A" w:rsidRDefault="001879E5">
      <w:pPr>
        <w:tabs>
          <w:tab w:val="left" w:pos="-720"/>
        </w:tabs>
        <w:rPr>
          <w:rFonts w:ascii="Times New Roman" w:hAnsi="Times New Roman"/>
          <w:sz w:val="24"/>
          <w:szCs w:val="24"/>
        </w:rPr>
      </w:pPr>
      <w:r w:rsidRPr="00AF6F5A">
        <w:rPr>
          <w:rFonts w:ascii="Times New Roman" w:hAnsi="Times New Roman"/>
          <w:sz w:val="24"/>
          <w:szCs w:val="24"/>
        </w:rPr>
        <w:t>No exemption is being requested.  The expiration date will be displayed.</w:t>
      </w:r>
    </w:p>
    <w:p w14:paraId="0D6D04A7" w14:textId="77777777" w:rsidR="001879E5" w:rsidRPr="00AF6F5A" w:rsidRDefault="001879E5">
      <w:pPr>
        <w:tabs>
          <w:tab w:val="left" w:pos="-720"/>
        </w:tabs>
        <w:rPr>
          <w:rFonts w:ascii="Times New Roman" w:hAnsi="Times New Roman"/>
          <w:sz w:val="24"/>
          <w:szCs w:val="24"/>
        </w:rPr>
      </w:pPr>
    </w:p>
    <w:p w14:paraId="0D6D04A8" w14:textId="77777777" w:rsidR="001879E5" w:rsidRPr="00AF6F5A" w:rsidRDefault="001879E5">
      <w:pPr>
        <w:tabs>
          <w:tab w:val="left" w:pos="-720"/>
          <w:tab w:val="left" w:pos="720"/>
          <w:tab w:val="right" w:pos="8692"/>
        </w:tabs>
        <w:rPr>
          <w:rFonts w:ascii="Times New Roman" w:hAnsi="Times New Roman"/>
          <w:sz w:val="24"/>
          <w:szCs w:val="24"/>
          <w:u w:val="single"/>
        </w:rPr>
      </w:pPr>
      <w:r w:rsidRPr="00AF6F5A">
        <w:rPr>
          <w:rFonts w:ascii="Times New Roman" w:hAnsi="Times New Roman"/>
          <w:sz w:val="24"/>
          <w:szCs w:val="24"/>
        </w:rPr>
        <w:t>18.</w:t>
      </w:r>
      <w:r w:rsidRPr="00AF6F5A">
        <w:rPr>
          <w:rFonts w:ascii="Times New Roman" w:hAnsi="Times New Roman"/>
          <w:sz w:val="24"/>
          <w:szCs w:val="24"/>
        </w:rPr>
        <w:tab/>
      </w:r>
      <w:r w:rsidRPr="00AF6F5A">
        <w:rPr>
          <w:rFonts w:ascii="Times New Roman" w:hAnsi="Times New Roman"/>
          <w:sz w:val="24"/>
          <w:szCs w:val="24"/>
          <w:u w:val="single"/>
        </w:rPr>
        <w:t>Certifications</w:t>
      </w:r>
    </w:p>
    <w:p w14:paraId="0D6D04A9" w14:textId="77777777" w:rsidR="001879E5" w:rsidRPr="00AF6F5A"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sidRPr="00AF6F5A">
        <w:rPr>
          <w:rFonts w:ascii="Times New Roman" w:hAnsi="Times New Roman"/>
          <w:sz w:val="24"/>
          <w:szCs w:val="24"/>
        </w:rPr>
        <w:t>This information collection activity</w:t>
      </w:r>
      <w:r w:rsidR="001879E5" w:rsidRPr="00AF6F5A">
        <w:rPr>
          <w:rFonts w:ascii="Times New Roman" w:hAnsi="Times New Roman"/>
          <w:sz w:val="24"/>
          <w:szCs w:val="24"/>
        </w:rPr>
        <w:t xml:space="preserve"> will comply with the</w:t>
      </w:r>
      <w:r w:rsidR="00176576" w:rsidRPr="00AF6F5A">
        <w:rPr>
          <w:rFonts w:ascii="Times New Roman" w:hAnsi="Times New Roman"/>
          <w:sz w:val="24"/>
          <w:szCs w:val="24"/>
        </w:rPr>
        <w:t xml:space="preserve"> requirements in 5 CFR 1320.9.</w:t>
      </w:r>
      <w:r w:rsidR="00176576">
        <w:rPr>
          <w:rFonts w:ascii="Times New Roman" w:hAnsi="Times New Roman"/>
          <w:sz w:val="24"/>
          <w:szCs w:val="24"/>
        </w:rPr>
        <w:t xml:space="preserve"> </w:t>
      </w:r>
    </w:p>
    <w:p w14:paraId="76024D74" w14:textId="77777777" w:rsidR="00AF6F5A" w:rsidRPr="00176576" w:rsidRDefault="00AF6F5A">
      <w:pPr>
        <w:tabs>
          <w:tab w:val="left" w:pos="-720"/>
        </w:tabs>
        <w:rPr>
          <w:rFonts w:ascii="Times New Roman" w:hAnsi="Times New Roman"/>
          <w:sz w:val="24"/>
          <w:szCs w:val="24"/>
        </w:rPr>
      </w:pPr>
    </w:p>
    <w:sectPr w:rsidR="00AF6F5A" w:rsidRPr="00176576"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CEC02" w14:textId="77777777" w:rsidR="0029417E" w:rsidRDefault="0029417E">
      <w:r>
        <w:separator/>
      </w:r>
    </w:p>
  </w:endnote>
  <w:endnote w:type="continuationSeparator" w:id="0">
    <w:p w14:paraId="720347F8" w14:textId="77777777" w:rsidR="0029417E" w:rsidRDefault="0029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67B8F528"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7C0E4A">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21B69" w14:textId="77777777" w:rsidR="0029417E" w:rsidRDefault="0029417E">
      <w:r>
        <w:separator/>
      </w:r>
    </w:p>
  </w:footnote>
  <w:footnote w:type="continuationSeparator" w:id="0">
    <w:p w14:paraId="1C302EA7" w14:textId="77777777" w:rsidR="0029417E" w:rsidRDefault="00294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7D6792D"/>
    <w:multiLevelType w:val="hybridMultilevel"/>
    <w:tmpl w:val="44AE55C0"/>
    <w:lvl w:ilvl="0" w:tplc="05CEFE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2"/>
  </w:num>
  <w:num w:numId="3">
    <w:abstractNumId w:val="0"/>
  </w:num>
  <w:num w:numId="4">
    <w:abstractNumId w:val="11"/>
  </w:num>
  <w:num w:numId="5">
    <w:abstractNumId w:val="10"/>
  </w:num>
  <w:num w:numId="6">
    <w:abstractNumId w:val="9"/>
  </w:num>
  <w:num w:numId="7">
    <w:abstractNumId w:val="1"/>
  </w:num>
  <w:num w:numId="8">
    <w:abstractNumId w:val="5"/>
  </w:num>
  <w:num w:numId="9">
    <w:abstractNumId w:val="7"/>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294A"/>
    <w:rsid w:val="000038EB"/>
    <w:rsid w:val="0000591F"/>
    <w:rsid w:val="000526F1"/>
    <w:rsid w:val="00060A97"/>
    <w:rsid w:val="0007192E"/>
    <w:rsid w:val="00072B9E"/>
    <w:rsid w:val="00075D41"/>
    <w:rsid w:val="00077808"/>
    <w:rsid w:val="000E045F"/>
    <w:rsid w:val="000E26C2"/>
    <w:rsid w:val="000F1E4A"/>
    <w:rsid w:val="000F2D27"/>
    <w:rsid w:val="000F4A39"/>
    <w:rsid w:val="001017B2"/>
    <w:rsid w:val="00116F07"/>
    <w:rsid w:val="00133021"/>
    <w:rsid w:val="00136C14"/>
    <w:rsid w:val="00144B81"/>
    <w:rsid w:val="00176576"/>
    <w:rsid w:val="00181E95"/>
    <w:rsid w:val="001879E5"/>
    <w:rsid w:val="0019005C"/>
    <w:rsid w:val="001902D7"/>
    <w:rsid w:val="0019133F"/>
    <w:rsid w:val="001A1999"/>
    <w:rsid w:val="001A2238"/>
    <w:rsid w:val="001D4CB3"/>
    <w:rsid w:val="001E58D1"/>
    <w:rsid w:val="001F05FA"/>
    <w:rsid w:val="001F78C0"/>
    <w:rsid w:val="00213AD8"/>
    <w:rsid w:val="00213C9A"/>
    <w:rsid w:val="002279BC"/>
    <w:rsid w:val="00233B3F"/>
    <w:rsid w:val="00246222"/>
    <w:rsid w:val="00253B2A"/>
    <w:rsid w:val="00261B94"/>
    <w:rsid w:val="00282844"/>
    <w:rsid w:val="0029417E"/>
    <w:rsid w:val="002A1DDC"/>
    <w:rsid w:val="002A2264"/>
    <w:rsid w:val="002B282F"/>
    <w:rsid w:val="002B65BB"/>
    <w:rsid w:val="002D2BBC"/>
    <w:rsid w:val="002E02F5"/>
    <w:rsid w:val="002E5C9D"/>
    <w:rsid w:val="002F402D"/>
    <w:rsid w:val="00301BCD"/>
    <w:rsid w:val="003307CB"/>
    <w:rsid w:val="00330C42"/>
    <w:rsid w:val="003330C7"/>
    <w:rsid w:val="0033551D"/>
    <w:rsid w:val="00344701"/>
    <w:rsid w:val="00363832"/>
    <w:rsid w:val="00375521"/>
    <w:rsid w:val="00397CC6"/>
    <w:rsid w:val="003A0180"/>
    <w:rsid w:val="00404E64"/>
    <w:rsid w:val="00407753"/>
    <w:rsid w:val="004239BD"/>
    <w:rsid w:val="00431406"/>
    <w:rsid w:val="004337E6"/>
    <w:rsid w:val="0046323A"/>
    <w:rsid w:val="00472378"/>
    <w:rsid w:val="004A7373"/>
    <w:rsid w:val="004C5C6C"/>
    <w:rsid w:val="004D3EDE"/>
    <w:rsid w:val="004E3605"/>
    <w:rsid w:val="004E3A1F"/>
    <w:rsid w:val="004F0900"/>
    <w:rsid w:val="004F33ED"/>
    <w:rsid w:val="00522C38"/>
    <w:rsid w:val="0052526A"/>
    <w:rsid w:val="00525C18"/>
    <w:rsid w:val="00531A2A"/>
    <w:rsid w:val="00537117"/>
    <w:rsid w:val="005462E8"/>
    <w:rsid w:val="00557C4D"/>
    <w:rsid w:val="0056606F"/>
    <w:rsid w:val="00587151"/>
    <w:rsid w:val="005A2DE5"/>
    <w:rsid w:val="005B4A77"/>
    <w:rsid w:val="005C30C0"/>
    <w:rsid w:val="005F7618"/>
    <w:rsid w:val="0061278C"/>
    <w:rsid w:val="00617ACA"/>
    <w:rsid w:val="00623295"/>
    <w:rsid w:val="0063434A"/>
    <w:rsid w:val="00642A5E"/>
    <w:rsid w:val="00647208"/>
    <w:rsid w:val="00667DF9"/>
    <w:rsid w:val="006A7A9D"/>
    <w:rsid w:val="006C4409"/>
    <w:rsid w:val="006D27BE"/>
    <w:rsid w:val="006E3B33"/>
    <w:rsid w:val="00712A45"/>
    <w:rsid w:val="007141B8"/>
    <w:rsid w:val="00721134"/>
    <w:rsid w:val="007214F6"/>
    <w:rsid w:val="007312BE"/>
    <w:rsid w:val="007434DF"/>
    <w:rsid w:val="00751B9D"/>
    <w:rsid w:val="0075457F"/>
    <w:rsid w:val="00762E30"/>
    <w:rsid w:val="00782F66"/>
    <w:rsid w:val="00796F36"/>
    <w:rsid w:val="007A25D0"/>
    <w:rsid w:val="007B2471"/>
    <w:rsid w:val="007C0E4A"/>
    <w:rsid w:val="007C52B1"/>
    <w:rsid w:val="007D1E4C"/>
    <w:rsid w:val="007D2413"/>
    <w:rsid w:val="007D2789"/>
    <w:rsid w:val="008163BB"/>
    <w:rsid w:val="008165B2"/>
    <w:rsid w:val="00831392"/>
    <w:rsid w:val="00850760"/>
    <w:rsid w:val="00896384"/>
    <w:rsid w:val="008C13E2"/>
    <w:rsid w:val="008C50E3"/>
    <w:rsid w:val="008D1D94"/>
    <w:rsid w:val="00944D47"/>
    <w:rsid w:val="0096228C"/>
    <w:rsid w:val="00990233"/>
    <w:rsid w:val="009910A4"/>
    <w:rsid w:val="00991CD4"/>
    <w:rsid w:val="009A07EA"/>
    <w:rsid w:val="009B5A14"/>
    <w:rsid w:val="009B68A7"/>
    <w:rsid w:val="009C02B9"/>
    <w:rsid w:val="009D2EC6"/>
    <w:rsid w:val="009D6C07"/>
    <w:rsid w:val="009D73F6"/>
    <w:rsid w:val="009E0991"/>
    <w:rsid w:val="00A32977"/>
    <w:rsid w:val="00A342EB"/>
    <w:rsid w:val="00A41C9D"/>
    <w:rsid w:val="00A4213C"/>
    <w:rsid w:val="00A60207"/>
    <w:rsid w:val="00A66FCC"/>
    <w:rsid w:val="00A778CC"/>
    <w:rsid w:val="00A91DCD"/>
    <w:rsid w:val="00AE120A"/>
    <w:rsid w:val="00AE1A75"/>
    <w:rsid w:val="00AE578D"/>
    <w:rsid w:val="00AF6AC1"/>
    <w:rsid w:val="00AF6F5A"/>
    <w:rsid w:val="00B21125"/>
    <w:rsid w:val="00B21204"/>
    <w:rsid w:val="00B237EB"/>
    <w:rsid w:val="00B35E08"/>
    <w:rsid w:val="00B37D64"/>
    <w:rsid w:val="00B40D39"/>
    <w:rsid w:val="00B425DD"/>
    <w:rsid w:val="00B54521"/>
    <w:rsid w:val="00B60935"/>
    <w:rsid w:val="00B808E8"/>
    <w:rsid w:val="00B906CD"/>
    <w:rsid w:val="00B92FE2"/>
    <w:rsid w:val="00BA092C"/>
    <w:rsid w:val="00BA1E23"/>
    <w:rsid w:val="00BA213A"/>
    <w:rsid w:val="00BC6B01"/>
    <w:rsid w:val="00BC761A"/>
    <w:rsid w:val="00BF3FA7"/>
    <w:rsid w:val="00BF5374"/>
    <w:rsid w:val="00C22F5A"/>
    <w:rsid w:val="00C50E75"/>
    <w:rsid w:val="00C52DA2"/>
    <w:rsid w:val="00C640A6"/>
    <w:rsid w:val="00C710C1"/>
    <w:rsid w:val="00C91E67"/>
    <w:rsid w:val="00CA1D43"/>
    <w:rsid w:val="00CA3286"/>
    <w:rsid w:val="00CB2B80"/>
    <w:rsid w:val="00CB2E46"/>
    <w:rsid w:val="00CC2FE6"/>
    <w:rsid w:val="00CD1747"/>
    <w:rsid w:val="00CD4592"/>
    <w:rsid w:val="00CE4102"/>
    <w:rsid w:val="00D003A9"/>
    <w:rsid w:val="00D2299E"/>
    <w:rsid w:val="00D23015"/>
    <w:rsid w:val="00D32AA8"/>
    <w:rsid w:val="00D36588"/>
    <w:rsid w:val="00D456C7"/>
    <w:rsid w:val="00D67A56"/>
    <w:rsid w:val="00D90E19"/>
    <w:rsid w:val="00DA013E"/>
    <w:rsid w:val="00DE0D9A"/>
    <w:rsid w:val="00E944B6"/>
    <w:rsid w:val="00EE46AE"/>
    <w:rsid w:val="00EF56CB"/>
    <w:rsid w:val="00F007C3"/>
    <w:rsid w:val="00F0115D"/>
    <w:rsid w:val="00F026F0"/>
    <w:rsid w:val="00F13091"/>
    <w:rsid w:val="00F14126"/>
    <w:rsid w:val="00F1420F"/>
    <w:rsid w:val="00F452A9"/>
    <w:rsid w:val="00F46FFB"/>
    <w:rsid w:val="00F66291"/>
    <w:rsid w:val="00F67ABA"/>
    <w:rsid w:val="00F80C75"/>
    <w:rsid w:val="00FA2F29"/>
    <w:rsid w:val="00FA4FEE"/>
    <w:rsid w:val="00FA700D"/>
    <w:rsid w:val="00FB18E6"/>
    <w:rsid w:val="00FC259B"/>
    <w:rsid w:val="00FD0732"/>
    <w:rsid w:val="00F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2B65BB"/>
    <w:pPr>
      <w:ind w:left="720"/>
      <w:contextualSpacing/>
    </w:pPr>
  </w:style>
  <w:style w:type="character" w:styleId="FollowedHyperlink">
    <w:name w:val="FollowedHyperlink"/>
    <w:basedOn w:val="DefaultParagraphFont"/>
    <w:uiPriority w:val="99"/>
    <w:semiHidden/>
    <w:unhideWhenUsed/>
    <w:rsid w:val="00F026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2B65BB"/>
    <w:pPr>
      <w:ind w:left="720"/>
      <w:contextualSpacing/>
    </w:pPr>
  </w:style>
  <w:style w:type="character" w:styleId="FollowedHyperlink">
    <w:name w:val="FollowedHyperlink"/>
    <w:basedOn w:val="DefaultParagraphFont"/>
    <w:uiPriority w:val="99"/>
    <w:semiHidden/>
    <w:unhideWhenUsed/>
    <w:rsid w:val="00F026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64CC5929-F7ED-4A6B-A7AB-FE8C9A4742A9}">
  <ds:schemaRefs>
    <ds:schemaRef ds:uri="http://schemas.microsoft.com/office/2006/metadata/properties"/>
    <ds:schemaRef ds:uri="http://schemas.microsoft.com/office/infopath/2007/PartnerControls"/>
    <ds:schemaRef ds:uri="4967143e-3350-4318-8b8c-f9b56d178eaa"/>
  </ds:schemaRefs>
</ds:datastoreItem>
</file>

<file path=customXml/itemProps3.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5EA45-DC9D-47FC-ABA9-D43E290F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2018-04-23T16:48:00Z</dcterms:created>
  <dcterms:modified xsi:type="dcterms:W3CDTF">2018-04-23T16:48:00Z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