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2359ED" w:rsidRDefault="007C52B1" w:rsidP="007C52B1">
      <w:pPr>
        <w:tabs>
          <w:tab w:val="left" w:pos="-720"/>
          <w:tab w:val="right" w:pos="8622"/>
        </w:tabs>
        <w:jc w:val="center"/>
        <w:rPr>
          <w:rFonts w:ascii="Times New Roman" w:hAnsi="Times New Roman"/>
          <w:b/>
          <w:sz w:val="24"/>
          <w:szCs w:val="24"/>
        </w:rPr>
      </w:pPr>
      <w:bookmarkStart w:id="0" w:name="_GoBack"/>
      <w:bookmarkEnd w:id="0"/>
      <w:r w:rsidRPr="002359ED">
        <w:rPr>
          <w:rFonts w:ascii="Times New Roman" w:hAnsi="Times New Roman"/>
          <w:b/>
          <w:sz w:val="24"/>
          <w:szCs w:val="24"/>
        </w:rPr>
        <w:t>Health Resources and Services Administration</w:t>
      </w:r>
    </w:p>
    <w:p w14:paraId="0D6D0412" w14:textId="77777777" w:rsidR="007C52B1" w:rsidRPr="002359ED" w:rsidRDefault="001879E5">
      <w:pPr>
        <w:tabs>
          <w:tab w:val="left" w:pos="-720"/>
          <w:tab w:val="right" w:pos="8622"/>
        </w:tabs>
        <w:jc w:val="center"/>
        <w:rPr>
          <w:rFonts w:ascii="Times New Roman" w:hAnsi="Times New Roman"/>
          <w:b/>
          <w:bCs/>
          <w:sz w:val="24"/>
          <w:szCs w:val="24"/>
        </w:rPr>
      </w:pPr>
      <w:r w:rsidRPr="002359ED">
        <w:rPr>
          <w:rFonts w:ascii="Times New Roman" w:hAnsi="Times New Roman"/>
          <w:b/>
          <w:bCs/>
          <w:sz w:val="24"/>
          <w:szCs w:val="24"/>
        </w:rPr>
        <w:t>SUPPORTING STATEMENT</w:t>
      </w:r>
      <w:r w:rsidR="007C52B1" w:rsidRPr="002359ED">
        <w:rPr>
          <w:rFonts w:ascii="Times New Roman" w:hAnsi="Times New Roman"/>
          <w:b/>
          <w:bCs/>
          <w:sz w:val="24"/>
          <w:szCs w:val="24"/>
        </w:rPr>
        <w:t xml:space="preserve"> </w:t>
      </w:r>
    </w:p>
    <w:p w14:paraId="0D6D0413" w14:textId="7BDF0917" w:rsidR="001879E5" w:rsidRPr="002359ED" w:rsidRDefault="00A12ECF" w:rsidP="0033551D">
      <w:pPr>
        <w:tabs>
          <w:tab w:val="left" w:pos="-720"/>
          <w:tab w:val="right" w:pos="8622"/>
        </w:tabs>
        <w:jc w:val="center"/>
        <w:rPr>
          <w:rFonts w:ascii="Times New Roman" w:hAnsi="Times New Roman"/>
          <w:sz w:val="24"/>
          <w:szCs w:val="24"/>
        </w:rPr>
      </w:pPr>
      <w:r w:rsidRPr="002359ED">
        <w:rPr>
          <w:rFonts w:ascii="Times New Roman" w:hAnsi="Times New Roman"/>
          <w:b/>
          <w:bCs/>
          <w:sz w:val="24"/>
          <w:szCs w:val="24"/>
        </w:rPr>
        <w:t>D</w:t>
      </w:r>
      <w:r w:rsidR="00F95DAD" w:rsidRPr="002359ED">
        <w:rPr>
          <w:rFonts w:ascii="Times New Roman" w:hAnsi="Times New Roman"/>
          <w:b/>
          <w:bCs/>
          <w:sz w:val="24"/>
          <w:szCs w:val="24"/>
        </w:rPr>
        <w:t xml:space="preserve">ata and Technical Assistance (DATA) Task Order to Support the Infant Mortality CoIIN </w:t>
      </w:r>
    </w:p>
    <w:p w14:paraId="0D6D0414" w14:textId="77777777" w:rsidR="001879E5" w:rsidRPr="002359ED" w:rsidRDefault="001879E5">
      <w:pPr>
        <w:tabs>
          <w:tab w:val="left" w:pos="-720"/>
          <w:tab w:val="right" w:pos="8622"/>
        </w:tabs>
        <w:rPr>
          <w:rFonts w:ascii="Times New Roman" w:hAnsi="Times New Roman"/>
          <w:sz w:val="24"/>
          <w:szCs w:val="24"/>
        </w:rPr>
      </w:pPr>
    </w:p>
    <w:p w14:paraId="0D6D0415" w14:textId="77777777" w:rsidR="001879E5" w:rsidRPr="002359ED" w:rsidRDefault="001879E5">
      <w:pPr>
        <w:tabs>
          <w:tab w:val="left" w:pos="-720"/>
          <w:tab w:val="left" w:pos="720"/>
          <w:tab w:val="right" w:pos="8622"/>
        </w:tabs>
        <w:rPr>
          <w:rFonts w:ascii="Times New Roman" w:hAnsi="Times New Roman"/>
          <w:sz w:val="24"/>
          <w:szCs w:val="24"/>
        </w:rPr>
      </w:pPr>
      <w:r w:rsidRPr="002359ED">
        <w:rPr>
          <w:rFonts w:ascii="Times New Roman" w:hAnsi="Times New Roman"/>
          <w:b/>
          <w:bCs/>
          <w:sz w:val="24"/>
          <w:szCs w:val="24"/>
        </w:rPr>
        <w:t>A.</w:t>
      </w:r>
      <w:r w:rsidRPr="002359ED">
        <w:rPr>
          <w:rFonts w:ascii="Times New Roman" w:hAnsi="Times New Roman"/>
          <w:b/>
          <w:bCs/>
          <w:sz w:val="24"/>
          <w:szCs w:val="24"/>
        </w:rPr>
        <w:tab/>
        <w:t>Justification</w:t>
      </w:r>
    </w:p>
    <w:p w14:paraId="0D6D0416" w14:textId="77777777" w:rsidR="001879E5" w:rsidRPr="002359ED" w:rsidRDefault="001879E5">
      <w:pPr>
        <w:tabs>
          <w:tab w:val="left" w:pos="-720"/>
          <w:tab w:val="left" w:pos="720"/>
          <w:tab w:val="right" w:pos="8622"/>
        </w:tabs>
        <w:rPr>
          <w:rFonts w:ascii="Times New Roman" w:hAnsi="Times New Roman"/>
          <w:sz w:val="24"/>
          <w:szCs w:val="24"/>
        </w:rPr>
      </w:pPr>
    </w:p>
    <w:p w14:paraId="0D6D0417" w14:textId="77777777" w:rsidR="001879E5" w:rsidRPr="002359ED" w:rsidRDefault="001879E5">
      <w:pPr>
        <w:tabs>
          <w:tab w:val="left" w:pos="-720"/>
          <w:tab w:val="left" w:pos="44"/>
          <w:tab w:val="left" w:pos="720"/>
          <w:tab w:val="right" w:pos="8622"/>
        </w:tabs>
        <w:rPr>
          <w:rFonts w:ascii="Times New Roman" w:hAnsi="Times New Roman"/>
          <w:sz w:val="24"/>
          <w:szCs w:val="24"/>
          <w:u w:val="single"/>
        </w:rPr>
      </w:pPr>
      <w:r w:rsidRPr="002359ED">
        <w:rPr>
          <w:rFonts w:ascii="Times New Roman" w:hAnsi="Times New Roman"/>
          <w:sz w:val="24"/>
          <w:szCs w:val="24"/>
        </w:rPr>
        <w:t>1.</w:t>
      </w:r>
      <w:r w:rsidRPr="002359ED">
        <w:rPr>
          <w:rFonts w:ascii="Times New Roman" w:hAnsi="Times New Roman"/>
          <w:sz w:val="24"/>
          <w:szCs w:val="24"/>
        </w:rPr>
        <w:tab/>
      </w:r>
      <w:r w:rsidRPr="002359ED">
        <w:rPr>
          <w:rFonts w:ascii="Times New Roman" w:hAnsi="Times New Roman"/>
          <w:sz w:val="24"/>
          <w:szCs w:val="24"/>
          <w:u w:val="single"/>
        </w:rPr>
        <w:t>Circumstances of Information Collection</w:t>
      </w:r>
    </w:p>
    <w:p w14:paraId="0D6D0418" w14:textId="77777777" w:rsidR="001879E5" w:rsidRPr="002359ED" w:rsidRDefault="001879E5">
      <w:pPr>
        <w:tabs>
          <w:tab w:val="left" w:pos="-720"/>
          <w:tab w:val="left" w:pos="44"/>
          <w:tab w:val="left" w:pos="720"/>
          <w:tab w:val="right" w:pos="8622"/>
        </w:tabs>
        <w:rPr>
          <w:rFonts w:ascii="Times New Roman" w:hAnsi="Times New Roman"/>
          <w:sz w:val="24"/>
          <w:szCs w:val="24"/>
        </w:rPr>
      </w:pPr>
    </w:p>
    <w:p w14:paraId="0D6D0419" w14:textId="77777777" w:rsidR="00A342EB" w:rsidRPr="002359ED" w:rsidRDefault="00A342EB" w:rsidP="00A342EB">
      <w:pPr>
        <w:pStyle w:val="Heading2"/>
        <w:rPr>
          <w:b w:val="0"/>
          <w:color w:val="auto"/>
          <w:sz w:val="24"/>
          <w:szCs w:val="24"/>
        </w:rPr>
      </w:pPr>
      <w:r w:rsidRPr="002359ED">
        <w:rPr>
          <w:b w:val="0"/>
          <w:color w:val="auto"/>
          <w:sz w:val="24"/>
          <w:szCs w:val="24"/>
        </w:rPr>
        <w:t xml:space="preserve">The Health Resources and Services Administration (HRSA) currently has approval under the generic clearance, Office of Management and Budget (OMB) </w:t>
      </w:r>
      <w:r w:rsidR="00F1420F" w:rsidRPr="002359ED">
        <w:rPr>
          <w:b w:val="0"/>
          <w:color w:val="auto"/>
          <w:sz w:val="24"/>
          <w:szCs w:val="24"/>
        </w:rPr>
        <w:t xml:space="preserve">Control </w:t>
      </w:r>
      <w:r w:rsidRPr="002359ED">
        <w:rPr>
          <w:b w:val="0"/>
          <w:color w:val="auto"/>
          <w:sz w:val="24"/>
          <w:szCs w:val="24"/>
        </w:rPr>
        <w:t>No. 0915-0212, to conduct customer satisfaction surveys and focus groups.  This collection of information helps fulfill the requirements of:</w:t>
      </w:r>
    </w:p>
    <w:p w14:paraId="0D6D041A" w14:textId="77777777" w:rsidR="00A342EB" w:rsidRPr="002359ED" w:rsidRDefault="00A342EB" w:rsidP="00A342EB">
      <w:pPr>
        <w:pStyle w:val="Heading2"/>
        <w:numPr>
          <w:ilvl w:val="0"/>
          <w:numId w:val="1"/>
        </w:numPr>
        <w:rPr>
          <w:b w:val="0"/>
          <w:color w:val="auto"/>
          <w:sz w:val="24"/>
          <w:szCs w:val="24"/>
        </w:rPr>
      </w:pPr>
      <w:r w:rsidRPr="002359ED">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0D6D041B" w14:textId="77777777" w:rsidR="00A342EB" w:rsidRPr="002359ED" w:rsidRDefault="00A342EB">
      <w:pPr>
        <w:tabs>
          <w:tab w:val="left" w:pos="-720"/>
        </w:tabs>
        <w:rPr>
          <w:rFonts w:ascii="Times New Roman" w:hAnsi="Times New Roman"/>
          <w:sz w:val="24"/>
          <w:szCs w:val="24"/>
        </w:rPr>
      </w:pPr>
    </w:p>
    <w:p w14:paraId="0D6D041C" w14:textId="77777777" w:rsidR="004E3605" w:rsidRPr="002359ED" w:rsidRDefault="001879E5">
      <w:pPr>
        <w:tabs>
          <w:tab w:val="left" w:pos="-720"/>
        </w:tabs>
        <w:rPr>
          <w:rFonts w:ascii="Times New Roman" w:hAnsi="Times New Roman"/>
          <w:sz w:val="24"/>
          <w:szCs w:val="24"/>
        </w:rPr>
      </w:pPr>
      <w:r w:rsidRPr="002359ED">
        <w:rPr>
          <w:rFonts w:ascii="Times New Roman" w:hAnsi="Times New Roman"/>
          <w:sz w:val="24"/>
          <w:szCs w:val="24"/>
        </w:rPr>
        <w:t xml:space="preserve">This is a request for OMB approval </w:t>
      </w:r>
      <w:r w:rsidR="00A342EB" w:rsidRPr="002359ED">
        <w:rPr>
          <w:rFonts w:ascii="Times New Roman" w:hAnsi="Times New Roman"/>
          <w:sz w:val="24"/>
          <w:szCs w:val="24"/>
        </w:rPr>
        <w:t xml:space="preserve">of a qualitative </w:t>
      </w:r>
      <w:r w:rsidR="00F1420F" w:rsidRPr="002359ED">
        <w:rPr>
          <w:rFonts w:ascii="Times New Roman" w:hAnsi="Times New Roman"/>
          <w:sz w:val="24"/>
          <w:szCs w:val="24"/>
        </w:rPr>
        <w:t xml:space="preserve">voluntary </w:t>
      </w:r>
      <w:r w:rsidR="00A342EB" w:rsidRPr="002359ED">
        <w:rPr>
          <w:rFonts w:ascii="Times New Roman" w:hAnsi="Times New Roman"/>
          <w:sz w:val="24"/>
          <w:szCs w:val="24"/>
        </w:rPr>
        <w:t>customer satisfaction survey</w:t>
      </w:r>
      <w:r w:rsidR="0033551D" w:rsidRPr="002359ED">
        <w:rPr>
          <w:rFonts w:ascii="Times New Roman" w:hAnsi="Times New Roman"/>
          <w:sz w:val="24"/>
          <w:szCs w:val="24"/>
        </w:rPr>
        <w:t xml:space="preserve"> or focus group</w:t>
      </w:r>
      <w:r w:rsidR="00A342EB" w:rsidRPr="002359ED">
        <w:rPr>
          <w:rFonts w:ascii="Times New Roman" w:hAnsi="Times New Roman"/>
          <w:sz w:val="24"/>
          <w:szCs w:val="24"/>
        </w:rPr>
        <w:t xml:space="preserve"> under HRSA’s generic clearance. </w:t>
      </w:r>
      <w:r w:rsidR="00472378" w:rsidRPr="002359ED">
        <w:rPr>
          <w:rFonts w:ascii="Times New Roman" w:hAnsi="Times New Roman"/>
          <w:sz w:val="24"/>
          <w:szCs w:val="24"/>
        </w:rPr>
        <w:t xml:space="preserve"> </w:t>
      </w:r>
    </w:p>
    <w:p w14:paraId="0D6D041D" w14:textId="77777777" w:rsidR="004E3605" w:rsidRPr="002359ED" w:rsidRDefault="004E3605">
      <w:pPr>
        <w:tabs>
          <w:tab w:val="left" w:pos="-720"/>
        </w:tabs>
        <w:rPr>
          <w:rFonts w:ascii="Times New Roman" w:hAnsi="Times New Roman"/>
          <w:sz w:val="24"/>
          <w:szCs w:val="24"/>
        </w:rPr>
      </w:pPr>
    </w:p>
    <w:p w14:paraId="36FC2D5D" w14:textId="2B25F5A7" w:rsidR="006813BB" w:rsidRPr="002359ED" w:rsidRDefault="006813BB">
      <w:pPr>
        <w:tabs>
          <w:tab w:val="left" w:pos="-720"/>
        </w:tabs>
        <w:rPr>
          <w:rFonts w:ascii="Times New Roman" w:hAnsi="Times New Roman"/>
          <w:sz w:val="24"/>
          <w:szCs w:val="24"/>
        </w:rPr>
      </w:pPr>
      <w:r w:rsidRPr="002359ED">
        <w:rPr>
          <w:rFonts w:ascii="Times New Roman" w:hAnsi="Times New Roman"/>
          <w:sz w:val="24"/>
          <w:szCs w:val="24"/>
        </w:rPr>
        <w:t xml:space="preserve">HRSA’s Maternal and Child Health Bureau (MCHB) developed and supports the Infant Mortality Collaborative Improvement and Innovation Network (CoIIN). MCHB has contracted with Abt Associates to provide data and technical assistance (DATA) to support the CoIIN. </w:t>
      </w:r>
      <w:r w:rsidR="00497338" w:rsidRPr="002359ED">
        <w:rPr>
          <w:rFonts w:ascii="Times New Roman" w:hAnsi="Times New Roman"/>
          <w:sz w:val="24"/>
          <w:szCs w:val="24"/>
        </w:rPr>
        <w:t>Tasks under the DATA contract include: (1) providing</w:t>
      </w:r>
      <w:r w:rsidRPr="002359ED">
        <w:rPr>
          <w:rFonts w:ascii="Times New Roman" w:hAnsi="Times New Roman"/>
          <w:sz w:val="24"/>
          <w:szCs w:val="24"/>
        </w:rPr>
        <w:t xml:space="preserve"> universal (group) technical assistance </w:t>
      </w:r>
      <w:r w:rsidR="00D50EB7" w:rsidRPr="002359ED">
        <w:rPr>
          <w:rFonts w:ascii="Times New Roman" w:hAnsi="Times New Roman"/>
          <w:sz w:val="24"/>
          <w:szCs w:val="24"/>
        </w:rPr>
        <w:t xml:space="preserve">(TA) </w:t>
      </w:r>
      <w:r w:rsidRPr="002359ED">
        <w:rPr>
          <w:rFonts w:ascii="Times New Roman" w:hAnsi="Times New Roman"/>
          <w:sz w:val="24"/>
          <w:szCs w:val="24"/>
        </w:rPr>
        <w:t>through webinars for CoIIN grantees</w:t>
      </w:r>
      <w:r w:rsidR="00497338" w:rsidRPr="002359ED">
        <w:rPr>
          <w:rFonts w:ascii="Times New Roman" w:hAnsi="Times New Roman"/>
          <w:sz w:val="24"/>
          <w:szCs w:val="24"/>
        </w:rPr>
        <w:t>, (2) conducting quarterly webinars for stakeholders working in the area of infant mortality and perinatal outcomes, and (3) designing and supporting</w:t>
      </w:r>
      <w:r w:rsidRPr="002359ED">
        <w:rPr>
          <w:rFonts w:ascii="Times New Roman" w:hAnsi="Times New Roman"/>
          <w:sz w:val="24"/>
          <w:szCs w:val="24"/>
        </w:rPr>
        <w:t xml:space="preserve"> a web-based shared workspace/online platform which will be used by grantees to enter and track data as well as collaborate within and across teams.</w:t>
      </w:r>
    </w:p>
    <w:p w14:paraId="03652600" w14:textId="77777777" w:rsidR="006813BB" w:rsidRPr="002359ED" w:rsidRDefault="006813BB">
      <w:pPr>
        <w:tabs>
          <w:tab w:val="left" w:pos="-720"/>
        </w:tabs>
        <w:rPr>
          <w:rFonts w:ascii="Times New Roman" w:hAnsi="Times New Roman"/>
          <w:sz w:val="24"/>
          <w:szCs w:val="24"/>
        </w:rPr>
      </w:pPr>
    </w:p>
    <w:p w14:paraId="0D6D041F" w14:textId="6D88456A" w:rsidR="001F78C0" w:rsidRPr="002359ED" w:rsidRDefault="00CB4D96">
      <w:pPr>
        <w:tabs>
          <w:tab w:val="left" w:pos="-720"/>
        </w:tabs>
        <w:rPr>
          <w:rFonts w:ascii="Times New Roman" w:hAnsi="Times New Roman"/>
          <w:b/>
          <w:i/>
          <w:sz w:val="24"/>
          <w:szCs w:val="24"/>
        </w:rPr>
      </w:pPr>
      <w:r w:rsidRPr="002359ED">
        <w:rPr>
          <w:rFonts w:ascii="Times New Roman" w:hAnsi="Times New Roman"/>
          <w:b/>
          <w:i/>
          <w:sz w:val="24"/>
          <w:szCs w:val="24"/>
        </w:rPr>
        <w:t xml:space="preserve">This generic submission is requesting permission to </w:t>
      </w:r>
      <w:r w:rsidR="00A12ECF" w:rsidRPr="002359ED">
        <w:rPr>
          <w:rFonts w:ascii="Times New Roman" w:hAnsi="Times New Roman"/>
          <w:b/>
          <w:i/>
          <w:sz w:val="24"/>
          <w:szCs w:val="24"/>
        </w:rPr>
        <w:t xml:space="preserve">obtain optional feedback in </w:t>
      </w:r>
      <w:r w:rsidR="001D79DE" w:rsidRPr="002359ED">
        <w:rPr>
          <w:rFonts w:ascii="Times New Roman" w:hAnsi="Times New Roman"/>
          <w:b/>
          <w:i/>
          <w:sz w:val="24"/>
          <w:szCs w:val="24"/>
        </w:rPr>
        <w:t>a post-webinar survey</w:t>
      </w:r>
      <w:r w:rsidR="00A12ECF" w:rsidRPr="002359ED">
        <w:rPr>
          <w:rFonts w:ascii="Times New Roman" w:hAnsi="Times New Roman"/>
          <w:b/>
          <w:i/>
          <w:sz w:val="24"/>
          <w:szCs w:val="24"/>
        </w:rPr>
        <w:t xml:space="preserve"> </w:t>
      </w:r>
      <w:r w:rsidR="001D79DE" w:rsidRPr="002359ED">
        <w:rPr>
          <w:rFonts w:ascii="Times New Roman" w:hAnsi="Times New Roman"/>
          <w:b/>
          <w:i/>
          <w:sz w:val="24"/>
          <w:szCs w:val="24"/>
        </w:rPr>
        <w:t>regarding</w:t>
      </w:r>
      <w:r w:rsidRPr="002359ED">
        <w:rPr>
          <w:rFonts w:ascii="Times New Roman" w:hAnsi="Times New Roman"/>
          <w:b/>
          <w:i/>
          <w:sz w:val="24"/>
          <w:szCs w:val="24"/>
        </w:rPr>
        <w:t xml:space="preserve"> use of the online platform. Please note that three related </w:t>
      </w:r>
      <w:r w:rsidR="00372C5B" w:rsidRPr="002359ED">
        <w:rPr>
          <w:rFonts w:ascii="Times New Roman" w:hAnsi="Times New Roman"/>
          <w:b/>
          <w:i/>
          <w:sz w:val="24"/>
          <w:szCs w:val="24"/>
        </w:rPr>
        <w:t>surveys were approved by OMB under this generic approval</w:t>
      </w:r>
      <w:r w:rsidRPr="002359ED">
        <w:rPr>
          <w:rFonts w:ascii="Times New Roman" w:hAnsi="Times New Roman"/>
          <w:b/>
          <w:i/>
          <w:sz w:val="24"/>
          <w:szCs w:val="24"/>
        </w:rPr>
        <w:t xml:space="preserve"> on 3/15/2018. This</w:t>
      </w:r>
      <w:r w:rsidR="00372C5B" w:rsidRPr="002359ED">
        <w:rPr>
          <w:rFonts w:ascii="Times New Roman" w:hAnsi="Times New Roman"/>
          <w:b/>
          <w:i/>
          <w:sz w:val="24"/>
          <w:szCs w:val="24"/>
        </w:rPr>
        <w:t xml:space="preserve"> survey (the “Platform Training Survey”) is being added to collect feedback about the platform training sessions.</w:t>
      </w:r>
      <w:r w:rsidR="00C70171" w:rsidRPr="002359ED">
        <w:rPr>
          <w:rFonts w:ascii="Times New Roman" w:hAnsi="Times New Roman"/>
          <w:b/>
          <w:i/>
          <w:sz w:val="24"/>
          <w:szCs w:val="24"/>
        </w:rPr>
        <w:t xml:space="preserve"> </w:t>
      </w:r>
    </w:p>
    <w:p w14:paraId="521B1F7F" w14:textId="77777777" w:rsidR="00CB4D96" w:rsidRPr="002359ED" w:rsidRDefault="00CB4D96">
      <w:pPr>
        <w:tabs>
          <w:tab w:val="left" w:pos="-720"/>
        </w:tabs>
        <w:rPr>
          <w:rFonts w:ascii="Times New Roman" w:hAnsi="Times New Roman"/>
          <w:b/>
          <w:i/>
          <w:sz w:val="24"/>
          <w:szCs w:val="24"/>
        </w:rPr>
      </w:pPr>
    </w:p>
    <w:p w14:paraId="0D6D0420" w14:textId="189737C6" w:rsidR="00FA4FEE" w:rsidRPr="002359ED" w:rsidRDefault="001879E5">
      <w:pPr>
        <w:tabs>
          <w:tab w:val="left" w:pos="-720"/>
        </w:tabs>
        <w:rPr>
          <w:rFonts w:ascii="Times New Roman" w:hAnsi="Times New Roman"/>
          <w:sz w:val="24"/>
          <w:szCs w:val="24"/>
        </w:rPr>
      </w:pPr>
      <w:r w:rsidRPr="002359ED">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w:t>
      </w:r>
      <w:r w:rsidR="00004AFA" w:rsidRPr="002359ED">
        <w:rPr>
          <w:rFonts w:ascii="Times New Roman" w:hAnsi="Times New Roman"/>
          <w:sz w:val="24"/>
          <w:szCs w:val="24"/>
        </w:rPr>
        <w:t xml:space="preserve">tion with existing services". </w:t>
      </w:r>
      <w:r w:rsidR="00F95DAD" w:rsidRPr="002359ED">
        <w:rPr>
          <w:rFonts w:ascii="Times New Roman" w:hAnsi="Times New Roman"/>
          <w:sz w:val="24"/>
          <w:szCs w:val="24"/>
        </w:rPr>
        <w:t xml:space="preserve">The objective of surveying grantees and stakeholders is to continuously improve and adapt the webinars to grantee and stakeholder needs. The objective of soliciting voluntary feedback on the web-based shared workspace/online platform </w:t>
      </w:r>
      <w:r w:rsidR="00A66979" w:rsidRPr="002359ED">
        <w:rPr>
          <w:rFonts w:ascii="Times New Roman" w:hAnsi="Times New Roman"/>
          <w:sz w:val="24"/>
          <w:szCs w:val="24"/>
        </w:rPr>
        <w:t xml:space="preserve">and platform training </w:t>
      </w:r>
      <w:r w:rsidR="00F95DAD" w:rsidRPr="002359ED">
        <w:rPr>
          <w:rFonts w:ascii="Times New Roman" w:hAnsi="Times New Roman"/>
          <w:sz w:val="24"/>
          <w:szCs w:val="24"/>
        </w:rPr>
        <w:t>is to assess satisfaction with user experience, problems encountered, and recommendations for improvements to the platform</w:t>
      </w:r>
      <w:r w:rsidR="00A66979" w:rsidRPr="002359ED">
        <w:rPr>
          <w:rFonts w:ascii="Times New Roman" w:hAnsi="Times New Roman"/>
          <w:sz w:val="24"/>
          <w:szCs w:val="24"/>
        </w:rPr>
        <w:t xml:space="preserve"> and training</w:t>
      </w:r>
      <w:r w:rsidR="00F95DAD" w:rsidRPr="002359ED">
        <w:rPr>
          <w:rFonts w:ascii="Times New Roman" w:hAnsi="Times New Roman"/>
          <w:sz w:val="24"/>
          <w:szCs w:val="24"/>
        </w:rPr>
        <w:t>.</w:t>
      </w:r>
    </w:p>
    <w:p w14:paraId="0D6D0421" w14:textId="77777777" w:rsidR="001879E5" w:rsidRPr="002359ED" w:rsidRDefault="001879E5">
      <w:pPr>
        <w:tabs>
          <w:tab w:val="left" w:pos="-720"/>
        </w:tabs>
        <w:rPr>
          <w:rFonts w:ascii="Times New Roman" w:hAnsi="Times New Roman"/>
          <w:sz w:val="24"/>
          <w:szCs w:val="24"/>
        </w:rPr>
      </w:pPr>
    </w:p>
    <w:p w14:paraId="0D6D0422" w14:textId="3A96F849" w:rsidR="001879E5" w:rsidRPr="002359ED" w:rsidRDefault="001879E5">
      <w:pPr>
        <w:tabs>
          <w:tab w:val="left" w:pos="-720"/>
          <w:tab w:val="left" w:pos="720"/>
          <w:tab w:val="right" w:pos="8648"/>
        </w:tabs>
        <w:rPr>
          <w:rFonts w:ascii="Times New Roman" w:hAnsi="Times New Roman"/>
          <w:sz w:val="24"/>
          <w:szCs w:val="24"/>
          <w:u w:val="single"/>
        </w:rPr>
      </w:pPr>
      <w:r w:rsidRPr="002359ED">
        <w:rPr>
          <w:rFonts w:ascii="Times New Roman" w:hAnsi="Times New Roman"/>
          <w:sz w:val="24"/>
          <w:szCs w:val="24"/>
        </w:rPr>
        <w:t>2.</w:t>
      </w:r>
      <w:r w:rsidRPr="002359ED">
        <w:rPr>
          <w:rFonts w:ascii="Times New Roman" w:hAnsi="Times New Roman"/>
          <w:sz w:val="24"/>
          <w:szCs w:val="24"/>
        </w:rPr>
        <w:tab/>
      </w:r>
      <w:r w:rsidRPr="002359ED">
        <w:rPr>
          <w:rFonts w:ascii="Times New Roman" w:hAnsi="Times New Roman"/>
          <w:sz w:val="24"/>
          <w:szCs w:val="24"/>
          <w:u w:val="single"/>
        </w:rPr>
        <w:t>Purpose and Use of the Information</w:t>
      </w:r>
    </w:p>
    <w:p w14:paraId="0D6D0423" w14:textId="77777777" w:rsidR="001879E5" w:rsidRPr="002359ED" w:rsidRDefault="001879E5">
      <w:pPr>
        <w:tabs>
          <w:tab w:val="left" w:pos="-720"/>
          <w:tab w:val="left" w:pos="720"/>
          <w:tab w:val="right" w:pos="8648"/>
        </w:tabs>
        <w:rPr>
          <w:rFonts w:ascii="Times New Roman" w:hAnsi="Times New Roman"/>
          <w:sz w:val="24"/>
          <w:szCs w:val="24"/>
        </w:rPr>
      </w:pPr>
    </w:p>
    <w:p w14:paraId="7D2FDD61" w14:textId="57B014C0" w:rsidR="006813BB" w:rsidRPr="002359ED" w:rsidRDefault="00A61365" w:rsidP="00D02A1E">
      <w:pPr>
        <w:tabs>
          <w:tab w:val="left" w:pos="-720"/>
        </w:tabs>
        <w:rPr>
          <w:rFonts w:ascii="Times New Roman" w:hAnsi="Times New Roman"/>
          <w:sz w:val="24"/>
          <w:szCs w:val="24"/>
        </w:rPr>
      </w:pPr>
      <w:r w:rsidRPr="002359ED">
        <w:rPr>
          <w:rFonts w:ascii="Times New Roman" w:hAnsi="Times New Roman"/>
          <w:sz w:val="24"/>
          <w:szCs w:val="24"/>
        </w:rPr>
        <w:t xml:space="preserve">The primary use for information </w:t>
      </w:r>
      <w:r w:rsidR="00D02A1E" w:rsidRPr="002359ED">
        <w:rPr>
          <w:rFonts w:ascii="Times New Roman" w:hAnsi="Times New Roman"/>
          <w:sz w:val="24"/>
          <w:szCs w:val="24"/>
        </w:rPr>
        <w:t xml:space="preserve">that will be </w:t>
      </w:r>
      <w:r w:rsidRPr="002359ED">
        <w:rPr>
          <w:rFonts w:ascii="Times New Roman" w:hAnsi="Times New Roman"/>
          <w:sz w:val="24"/>
          <w:szCs w:val="24"/>
        </w:rPr>
        <w:t>gathered through</w:t>
      </w:r>
      <w:r w:rsidR="00D843E3" w:rsidRPr="002359ED">
        <w:rPr>
          <w:rFonts w:ascii="Times New Roman" w:hAnsi="Times New Roman"/>
          <w:sz w:val="24"/>
          <w:szCs w:val="24"/>
        </w:rPr>
        <w:t xml:space="preserve"> </w:t>
      </w:r>
      <w:r w:rsidR="00D02A1E" w:rsidRPr="002359ED">
        <w:rPr>
          <w:rFonts w:ascii="Times New Roman" w:hAnsi="Times New Roman"/>
          <w:sz w:val="24"/>
          <w:szCs w:val="24"/>
        </w:rPr>
        <w:t xml:space="preserve">the </w:t>
      </w:r>
      <w:r w:rsidR="001D79DE" w:rsidRPr="002359ED">
        <w:rPr>
          <w:rFonts w:ascii="Times New Roman" w:hAnsi="Times New Roman"/>
          <w:sz w:val="24"/>
          <w:szCs w:val="24"/>
        </w:rPr>
        <w:t xml:space="preserve">online platform </w:t>
      </w:r>
      <w:r w:rsidR="00D02A1E" w:rsidRPr="002359ED">
        <w:rPr>
          <w:rFonts w:ascii="Times New Roman" w:hAnsi="Times New Roman"/>
          <w:sz w:val="24"/>
          <w:szCs w:val="24"/>
        </w:rPr>
        <w:t>survey</w:t>
      </w:r>
      <w:r w:rsidR="00D843E3" w:rsidRPr="002359ED">
        <w:rPr>
          <w:rFonts w:ascii="Times New Roman" w:hAnsi="Times New Roman"/>
          <w:sz w:val="24"/>
          <w:szCs w:val="24"/>
        </w:rPr>
        <w:t xml:space="preserve"> </w:t>
      </w:r>
      <w:r w:rsidRPr="002359ED">
        <w:rPr>
          <w:rFonts w:ascii="Times New Roman" w:hAnsi="Times New Roman"/>
          <w:sz w:val="24"/>
          <w:szCs w:val="24"/>
        </w:rPr>
        <w:t xml:space="preserve">will be to </w:t>
      </w:r>
      <w:r w:rsidR="00D02A1E" w:rsidRPr="002359ED">
        <w:rPr>
          <w:rFonts w:ascii="Times New Roman" w:hAnsi="Times New Roman"/>
          <w:sz w:val="24"/>
          <w:szCs w:val="24"/>
        </w:rPr>
        <w:t xml:space="preserve">assess satisfaction with user experience, problems encountered, and recommendations for </w:t>
      </w:r>
      <w:r w:rsidR="00D02A1E" w:rsidRPr="002359ED">
        <w:rPr>
          <w:rFonts w:ascii="Times New Roman" w:hAnsi="Times New Roman"/>
          <w:sz w:val="24"/>
          <w:szCs w:val="24"/>
        </w:rPr>
        <w:lastRenderedPageBreak/>
        <w:t xml:space="preserve">improvements to the platform and training.  </w:t>
      </w:r>
      <w:r w:rsidRPr="002359ED">
        <w:rPr>
          <w:rFonts w:ascii="Times New Roman" w:hAnsi="Times New Roman"/>
          <w:sz w:val="24"/>
          <w:szCs w:val="24"/>
        </w:rPr>
        <w:t xml:space="preserve">Abt Associates and </w:t>
      </w:r>
      <w:r w:rsidR="006813BB" w:rsidRPr="002359ED">
        <w:rPr>
          <w:rFonts w:ascii="Times New Roman" w:hAnsi="Times New Roman"/>
          <w:sz w:val="24"/>
          <w:szCs w:val="24"/>
        </w:rPr>
        <w:t>HRSA will only use the information</w:t>
      </w:r>
      <w:r w:rsidRPr="002359ED">
        <w:rPr>
          <w:rFonts w:ascii="Times New Roman" w:hAnsi="Times New Roman"/>
          <w:sz w:val="24"/>
          <w:szCs w:val="24"/>
        </w:rPr>
        <w:t xml:space="preserve"> collected</w:t>
      </w:r>
      <w:r w:rsidR="006813BB" w:rsidRPr="002359ED">
        <w:rPr>
          <w:rFonts w:ascii="Times New Roman" w:hAnsi="Times New Roman"/>
          <w:sz w:val="24"/>
          <w:szCs w:val="24"/>
        </w:rPr>
        <w:t xml:space="preserve"> internally</w:t>
      </w:r>
      <w:r w:rsidR="00D02A1E" w:rsidRPr="002359ED">
        <w:rPr>
          <w:rFonts w:ascii="Times New Roman" w:hAnsi="Times New Roman"/>
          <w:sz w:val="24"/>
          <w:szCs w:val="24"/>
        </w:rPr>
        <w:t xml:space="preserve"> to inform improvements.  </w:t>
      </w:r>
    </w:p>
    <w:p w14:paraId="659FBD90" w14:textId="77777777" w:rsidR="00A61365" w:rsidRPr="002359ED" w:rsidRDefault="00A61365" w:rsidP="00896384">
      <w:pPr>
        <w:tabs>
          <w:tab w:val="left" w:pos="720"/>
        </w:tabs>
        <w:rPr>
          <w:rFonts w:ascii="Times New Roman" w:hAnsi="Times New Roman"/>
          <w:sz w:val="24"/>
          <w:szCs w:val="24"/>
        </w:rPr>
      </w:pPr>
    </w:p>
    <w:p w14:paraId="3C381D5F" w14:textId="6BFB31D8" w:rsidR="00A61365" w:rsidRPr="002359ED" w:rsidRDefault="00A61365" w:rsidP="00896384">
      <w:pPr>
        <w:tabs>
          <w:tab w:val="left" w:pos="720"/>
        </w:tabs>
        <w:rPr>
          <w:rFonts w:ascii="Times New Roman" w:hAnsi="Times New Roman"/>
          <w:sz w:val="24"/>
          <w:szCs w:val="24"/>
        </w:rPr>
      </w:pPr>
      <w:r w:rsidRPr="002359ED">
        <w:rPr>
          <w:rFonts w:ascii="Times New Roman" w:hAnsi="Times New Roman"/>
          <w:sz w:val="24"/>
          <w:szCs w:val="24"/>
        </w:rPr>
        <w:t xml:space="preserve">For </w:t>
      </w:r>
      <w:r w:rsidR="00D02A1E" w:rsidRPr="002359ED">
        <w:rPr>
          <w:rFonts w:ascii="Times New Roman" w:hAnsi="Times New Roman"/>
          <w:sz w:val="24"/>
          <w:szCs w:val="24"/>
        </w:rPr>
        <w:t>this survey</w:t>
      </w:r>
      <w:r w:rsidR="00D843E3" w:rsidRPr="002359ED">
        <w:rPr>
          <w:rFonts w:ascii="Times New Roman" w:hAnsi="Times New Roman"/>
          <w:sz w:val="24"/>
          <w:szCs w:val="24"/>
        </w:rPr>
        <w:t xml:space="preserve"> about </w:t>
      </w:r>
      <w:r w:rsidRPr="002359ED">
        <w:rPr>
          <w:rFonts w:ascii="Times New Roman" w:hAnsi="Times New Roman"/>
          <w:sz w:val="24"/>
          <w:szCs w:val="24"/>
        </w:rPr>
        <w:t>the online platform, respondents will include CoIIN team representatives who have acce</w:t>
      </w:r>
      <w:r w:rsidR="00D02A1E" w:rsidRPr="002359ED">
        <w:rPr>
          <w:rFonts w:ascii="Times New Roman" w:hAnsi="Times New Roman"/>
          <w:sz w:val="24"/>
          <w:szCs w:val="24"/>
        </w:rPr>
        <w:t xml:space="preserve">ss to the platform. The survey </w:t>
      </w:r>
      <w:r w:rsidRPr="002359ED">
        <w:rPr>
          <w:rFonts w:ascii="Times New Roman" w:hAnsi="Times New Roman"/>
          <w:sz w:val="24"/>
          <w:szCs w:val="24"/>
        </w:rPr>
        <w:t>include</w:t>
      </w:r>
      <w:r w:rsidR="00D02A1E" w:rsidRPr="002359ED">
        <w:rPr>
          <w:rFonts w:ascii="Times New Roman" w:hAnsi="Times New Roman"/>
          <w:sz w:val="24"/>
          <w:szCs w:val="24"/>
        </w:rPr>
        <w:t>s</w:t>
      </w:r>
      <w:r w:rsidRPr="002359ED">
        <w:rPr>
          <w:rFonts w:ascii="Times New Roman" w:hAnsi="Times New Roman"/>
          <w:sz w:val="24"/>
          <w:szCs w:val="24"/>
        </w:rPr>
        <w:t xml:space="preserve"> questions regarding the utility of the resource</w:t>
      </w:r>
      <w:r w:rsidR="001B0CE5" w:rsidRPr="002359ED">
        <w:rPr>
          <w:rFonts w:ascii="Times New Roman" w:hAnsi="Times New Roman"/>
          <w:b/>
          <w:sz w:val="24"/>
          <w:szCs w:val="24"/>
        </w:rPr>
        <w:t>/</w:t>
      </w:r>
      <w:r w:rsidR="001B0CE5" w:rsidRPr="002359ED">
        <w:rPr>
          <w:rFonts w:ascii="Times New Roman" w:hAnsi="Times New Roman"/>
          <w:sz w:val="24"/>
          <w:szCs w:val="24"/>
        </w:rPr>
        <w:t>training</w:t>
      </w:r>
      <w:r w:rsidRPr="002359ED">
        <w:rPr>
          <w:rFonts w:ascii="Times New Roman" w:hAnsi="Times New Roman"/>
          <w:sz w:val="24"/>
          <w:szCs w:val="24"/>
        </w:rPr>
        <w:t xml:space="preserve"> and whether the respondent</w:t>
      </w:r>
      <w:r w:rsidR="00906909" w:rsidRPr="002359ED">
        <w:rPr>
          <w:rFonts w:ascii="Times New Roman" w:hAnsi="Times New Roman"/>
          <w:sz w:val="24"/>
          <w:szCs w:val="24"/>
        </w:rPr>
        <w:t>s have</w:t>
      </w:r>
      <w:r w:rsidRPr="002359ED">
        <w:rPr>
          <w:rFonts w:ascii="Times New Roman" w:hAnsi="Times New Roman"/>
          <w:sz w:val="24"/>
          <w:szCs w:val="24"/>
        </w:rPr>
        <w:t xml:space="preserve"> ideas for improvement. </w:t>
      </w:r>
    </w:p>
    <w:p w14:paraId="0E0B4A18" w14:textId="77777777" w:rsidR="00906909" w:rsidRPr="002359ED" w:rsidRDefault="00906909" w:rsidP="00896384">
      <w:pPr>
        <w:tabs>
          <w:tab w:val="left" w:pos="720"/>
        </w:tabs>
        <w:rPr>
          <w:rFonts w:ascii="Times New Roman" w:hAnsi="Times New Roman"/>
          <w:sz w:val="24"/>
          <w:szCs w:val="24"/>
        </w:rPr>
      </w:pPr>
    </w:p>
    <w:p w14:paraId="745B304D" w14:textId="78F56C82" w:rsidR="00A61365" w:rsidRPr="002359ED" w:rsidRDefault="00906909" w:rsidP="00896384">
      <w:pPr>
        <w:tabs>
          <w:tab w:val="left" w:pos="720"/>
        </w:tabs>
        <w:rPr>
          <w:rFonts w:ascii="Times New Roman" w:hAnsi="Times New Roman"/>
          <w:sz w:val="24"/>
          <w:szCs w:val="24"/>
        </w:rPr>
      </w:pPr>
      <w:r w:rsidRPr="002359ED">
        <w:rPr>
          <w:rFonts w:ascii="Times New Roman" w:hAnsi="Times New Roman"/>
          <w:sz w:val="24"/>
          <w:szCs w:val="24"/>
        </w:rPr>
        <w:t>R</w:t>
      </w:r>
      <w:r w:rsidR="00A61365" w:rsidRPr="002359ED">
        <w:rPr>
          <w:rFonts w:ascii="Times New Roman" w:hAnsi="Times New Roman"/>
          <w:sz w:val="24"/>
          <w:szCs w:val="24"/>
        </w:rPr>
        <w:t>espondent</w:t>
      </w:r>
      <w:r w:rsidRPr="002359ED">
        <w:rPr>
          <w:rFonts w:ascii="Times New Roman" w:hAnsi="Times New Roman"/>
          <w:sz w:val="24"/>
          <w:szCs w:val="24"/>
        </w:rPr>
        <w:t xml:space="preserve">s will be notified </w:t>
      </w:r>
      <w:r w:rsidR="00A61365" w:rsidRPr="002359ED">
        <w:rPr>
          <w:rFonts w:ascii="Times New Roman" w:hAnsi="Times New Roman"/>
          <w:sz w:val="24"/>
          <w:szCs w:val="24"/>
        </w:rPr>
        <w:t xml:space="preserve">that participation is voluntary and the information provided will only be </w:t>
      </w:r>
      <w:r w:rsidRPr="002359ED">
        <w:rPr>
          <w:rFonts w:ascii="Times New Roman" w:hAnsi="Times New Roman"/>
          <w:sz w:val="24"/>
          <w:szCs w:val="24"/>
        </w:rPr>
        <w:t xml:space="preserve">used and shared internally.  </w:t>
      </w:r>
    </w:p>
    <w:p w14:paraId="0D6D0428" w14:textId="77777777" w:rsidR="001879E5" w:rsidRPr="002359ED" w:rsidRDefault="001879E5">
      <w:pPr>
        <w:tabs>
          <w:tab w:val="left" w:pos="720"/>
        </w:tabs>
        <w:rPr>
          <w:rFonts w:ascii="Times New Roman" w:hAnsi="Times New Roman"/>
          <w:sz w:val="24"/>
          <w:szCs w:val="24"/>
        </w:rPr>
      </w:pPr>
    </w:p>
    <w:p w14:paraId="0D6D0429" w14:textId="77777777" w:rsidR="001879E5" w:rsidRPr="002359ED" w:rsidRDefault="001879E5">
      <w:pPr>
        <w:tabs>
          <w:tab w:val="left" w:pos="-720"/>
          <w:tab w:val="left" w:pos="720"/>
          <w:tab w:val="right" w:pos="8648"/>
        </w:tabs>
        <w:rPr>
          <w:rFonts w:ascii="Times New Roman" w:hAnsi="Times New Roman"/>
          <w:sz w:val="24"/>
          <w:szCs w:val="24"/>
          <w:u w:val="single"/>
        </w:rPr>
      </w:pPr>
      <w:r w:rsidRPr="002359ED">
        <w:rPr>
          <w:rFonts w:ascii="Times New Roman" w:hAnsi="Times New Roman"/>
          <w:sz w:val="24"/>
          <w:szCs w:val="24"/>
        </w:rPr>
        <w:t>3.</w:t>
      </w:r>
      <w:r w:rsidRPr="002359ED">
        <w:rPr>
          <w:rFonts w:ascii="Times New Roman" w:hAnsi="Times New Roman"/>
          <w:sz w:val="24"/>
          <w:szCs w:val="24"/>
        </w:rPr>
        <w:tab/>
      </w:r>
      <w:r w:rsidRPr="002359ED">
        <w:rPr>
          <w:rFonts w:ascii="Times New Roman" w:hAnsi="Times New Roman"/>
          <w:sz w:val="24"/>
          <w:szCs w:val="24"/>
          <w:u w:val="single"/>
        </w:rPr>
        <w:t>Use of Improved Information Technology</w:t>
      </w:r>
    </w:p>
    <w:p w14:paraId="0D6D042A" w14:textId="77777777" w:rsidR="001879E5" w:rsidRPr="002359ED" w:rsidRDefault="001879E5">
      <w:pPr>
        <w:tabs>
          <w:tab w:val="left" w:pos="-720"/>
          <w:tab w:val="left" w:pos="720"/>
          <w:tab w:val="right" w:pos="8648"/>
        </w:tabs>
        <w:rPr>
          <w:rFonts w:ascii="Times New Roman" w:hAnsi="Times New Roman"/>
          <w:sz w:val="24"/>
          <w:szCs w:val="24"/>
        </w:rPr>
      </w:pPr>
    </w:p>
    <w:p w14:paraId="0869D317" w14:textId="34F9CAFB" w:rsidR="00A61365" w:rsidRPr="002359ED" w:rsidRDefault="00A03E53" w:rsidP="00896384">
      <w:pPr>
        <w:tabs>
          <w:tab w:val="left" w:pos="-720"/>
        </w:tabs>
        <w:rPr>
          <w:rFonts w:ascii="Times New Roman" w:hAnsi="Times New Roman"/>
          <w:sz w:val="24"/>
        </w:rPr>
      </w:pPr>
      <w:r w:rsidRPr="002359ED">
        <w:rPr>
          <w:rFonts w:ascii="Times New Roman" w:hAnsi="Times New Roman"/>
          <w:sz w:val="24"/>
        </w:rPr>
        <w:t>The survey</w:t>
      </w:r>
      <w:r w:rsidR="001B0CE5" w:rsidRPr="002359ED">
        <w:rPr>
          <w:rFonts w:ascii="Times New Roman" w:hAnsi="Times New Roman"/>
          <w:sz w:val="24"/>
        </w:rPr>
        <w:t xml:space="preserve"> about the platform training will be conducted using Survey Gizmo. </w:t>
      </w:r>
    </w:p>
    <w:p w14:paraId="0D6D042F" w14:textId="77777777" w:rsidR="00896384" w:rsidRPr="002359ED" w:rsidRDefault="00896384" w:rsidP="00896384">
      <w:pPr>
        <w:tabs>
          <w:tab w:val="left" w:pos="-720"/>
        </w:tabs>
        <w:rPr>
          <w:rFonts w:ascii="Times New Roman" w:hAnsi="Times New Roman"/>
          <w:sz w:val="24"/>
          <w:szCs w:val="24"/>
        </w:rPr>
      </w:pPr>
    </w:p>
    <w:p w14:paraId="0D6D0430" w14:textId="77777777" w:rsidR="001879E5" w:rsidRPr="002359ED" w:rsidRDefault="001879E5">
      <w:pPr>
        <w:tabs>
          <w:tab w:val="left" w:pos="-720"/>
          <w:tab w:val="left" w:pos="720"/>
          <w:tab w:val="right" w:pos="8648"/>
        </w:tabs>
        <w:rPr>
          <w:rFonts w:ascii="Times New Roman" w:hAnsi="Times New Roman"/>
          <w:sz w:val="24"/>
          <w:szCs w:val="24"/>
          <w:u w:val="single"/>
        </w:rPr>
      </w:pPr>
      <w:r w:rsidRPr="002359ED">
        <w:rPr>
          <w:rFonts w:ascii="Times New Roman" w:hAnsi="Times New Roman"/>
          <w:sz w:val="24"/>
          <w:szCs w:val="24"/>
        </w:rPr>
        <w:t>4.</w:t>
      </w:r>
      <w:r w:rsidRPr="002359ED">
        <w:rPr>
          <w:rFonts w:ascii="Times New Roman" w:hAnsi="Times New Roman"/>
          <w:sz w:val="24"/>
          <w:szCs w:val="24"/>
        </w:rPr>
        <w:tab/>
      </w:r>
      <w:r w:rsidRPr="002359ED">
        <w:rPr>
          <w:rFonts w:ascii="Times New Roman" w:hAnsi="Times New Roman"/>
          <w:sz w:val="24"/>
          <w:szCs w:val="24"/>
          <w:u w:val="single"/>
        </w:rPr>
        <w:t>Efforts to Avoid Duplication</w:t>
      </w:r>
    </w:p>
    <w:p w14:paraId="0D6D0431" w14:textId="77777777" w:rsidR="001879E5" w:rsidRPr="002359ED" w:rsidRDefault="001879E5">
      <w:pPr>
        <w:tabs>
          <w:tab w:val="left" w:pos="-720"/>
          <w:tab w:val="left" w:pos="720"/>
          <w:tab w:val="right" w:pos="8648"/>
        </w:tabs>
        <w:rPr>
          <w:rFonts w:ascii="Times New Roman" w:hAnsi="Times New Roman"/>
          <w:sz w:val="24"/>
          <w:szCs w:val="24"/>
        </w:rPr>
      </w:pPr>
    </w:p>
    <w:p w14:paraId="16980E18" w14:textId="4D7CA19A" w:rsidR="007E603C" w:rsidRPr="002359ED" w:rsidRDefault="00A03E53">
      <w:pPr>
        <w:tabs>
          <w:tab w:val="left" w:pos="-720"/>
        </w:tabs>
        <w:rPr>
          <w:rFonts w:ascii="Times New Roman" w:hAnsi="Times New Roman"/>
          <w:sz w:val="24"/>
          <w:szCs w:val="24"/>
        </w:rPr>
      </w:pPr>
      <w:r w:rsidRPr="002359ED">
        <w:rPr>
          <w:rFonts w:ascii="Times New Roman" w:hAnsi="Times New Roman"/>
          <w:sz w:val="24"/>
        </w:rPr>
        <w:t xml:space="preserve">The proposed survey is unique as this information is not collected elsewhere. </w:t>
      </w:r>
    </w:p>
    <w:p w14:paraId="0D6D0433" w14:textId="77777777" w:rsidR="001879E5" w:rsidRPr="002359ED" w:rsidRDefault="001879E5">
      <w:pPr>
        <w:tabs>
          <w:tab w:val="left" w:pos="-720"/>
        </w:tabs>
        <w:rPr>
          <w:rFonts w:ascii="Times New Roman" w:hAnsi="Times New Roman"/>
          <w:sz w:val="24"/>
          <w:szCs w:val="24"/>
        </w:rPr>
      </w:pPr>
    </w:p>
    <w:p w14:paraId="0D6D0434" w14:textId="77777777" w:rsidR="001879E5" w:rsidRPr="002359ED" w:rsidRDefault="001879E5">
      <w:pPr>
        <w:tabs>
          <w:tab w:val="left" w:pos="-720"/>
          <w:tab w:val="left" w:pos="720"/>
          <w:tab w:val="right" w:pos="8648"/>
        </w:tabs>
        <w:rPr>
          <w:rFonts w:ascii="Times New Roman" w:hAnsi="Times New Roman"/>
          <w:sz w:val="24"/>
          <w:szCs w:val="24"/>
          <w:u w:val="single"/>
        </w:rPr>
      </w:pPr>
      <w:r w:rsidRPr="002359ED">
        <w:rPr>
          <w:rFonts w:ascii="Times New Roman" w:hAnsi="Times New Roman"/>
          <w:sz w:val="24"/>
          <w:szCs w:val="24"/>
        </w:rPr>
        <w:t>5.</w:t>
      </w:r>
      <w:r w:rsidRPr="002359ED">
        <w:rPr>
          <w:rFonts w:ascii="Times New Roman" w:hAnsi="Times New Roman"/>
          <w:sz w:val="24"/>
          <w:szCs w:val="24"/>
        </w:rPr>
        <w:tab/>
      </w:r>
      <w:r w:rsidRPr="002359ED">
        <w:rPr>
          <w:rFonts w:ascii="Times New Roman" w:hAnsi="Times New Roman"/>
          <w:sz w:val="24"/>
          <w:szCs w:val="24"/>
          <w:u w:val="single"/>
        </w:rPr>
        <w:t>Involvement of Small Entities</w:t>
      </w:r>
    </w:p>
    <w:p w14:paraId="0D6D0435" w14:textId="77777777" w:rsidR="001879E5" w:rsidRPr="002359ED" w:rsidRDefault="001879E5">
      <w:pPr>
        <w:tabs>
          <w:tab w:val="left" w:pos="-720"/>
          <w:tab w:val="left" w:pos="720"/>
          <w:tab w:val="right" w:pos="8648"/>
        </w:tabs>
        <w:rPr>
          <w:rFonts w:ascii="Times New Roman" w:hAnsi="Times New Roman"/>
          <w:sz w:val="24"/>
          <w:szCs w:val="24"/>
        </w:rPr>
      </w:pPr>
    </w:p>
    <w:p w14:paraId="627AA172" w14:textId="1CEE09F1" w:rsidR="00F8059C" w:rsidRPr="002359ED" w:rsidRDefault="007E603C" w:rsidP="00C70171">
      <w:pPr>
        <w:tabs>
          <w:tab w:val="left" w:pos="-720"/>
        </w:tabs>
        <w:rPr>
          <w:rFonts w:ascii="Times New Roman" w:hAnsi="Times New Roman"/>
          <w:sz w:val="24"/>
          <w:szCs w:val="24"/>
        </w:rPr>
      </w:pPr>
      <w:r w:rsidRPr="002359ED">
        <w:rPr>
          <w:rFonts w:ascii="Times New Roman" w:hAnsi="Times New Roman"/>
          <w:sz w:val="24"/>
          <w:szCs w:val="24"/>
        </w:rPr>
        <w:t>These surveys will not have a significant impact on small businesses or other small entities.</w:t>
      </w:r>
    </w:p>
    <w:p w14:paraId="730017F9" w14:textId="77777777" w:rsidR="00A03E53" w:rsidRPr="002359ED" w:rsidRDefault="00A03E53" w:rsidP="00C70171">
      <w:pPr>
        <w:tabs>
          <w:tab w:val="left" w:pos="-720"/>
        </w:tabs>
        <w:rPr>
          <w:rFonts w:ascii="Times New Roman" w:hAnsi="Times New Roman"/>
          <w:sz w:val="24"/>
          <w:szCs w:val="24"/>
        </w:rPr>
      </w:pPr>
    </w:p>
    <w:p w14:paraId="0D6D043D" w14:textId="33C688CB" w:rsidR="001879E5" w:rsidRPr="002359ED" w:rsidRDefault="001879E5">
      <w:pPr>
        <w:tabs>
          <w:tab w:val="left" w:pos="-720"/>
          <w:tab w:val="left" w:pos="720"/>
          <w:tab w:val="right" w:pos="8648"/>
        </w:tabs>
        <w:rPr>
          <w:rFonts w:ascii="Times New Roman" w:hAnsi="Times New Roman"/>
          <w:sz w:val="24"/>
          <w:szCs w:val="24"/>
          <w:u w:val="single"/>
        </w:rPr>
      </w:pPr>
      <w:r w:rsidRPr="002359ED">
        <w:rPr>
          <w:rFonts w:ascii="Times New Roman" w:hAnsi="Times New Roman"/>
          <w:sz w:val="24"/>
          <w:szCs w:val="24"/>
        </w:rPr>
        <w:t>6.</w:t>
      </w:r>
      <w:r w:rsidRPr="002359ED">
        <w:rPr>
          <w:rFonts w:ascii="Times New Roman" w:hAnsi="Times New Roman"/>
          <w:sz w:val="24"/>
          <w:szCs w:val="24"/>
        </w:rPr>
        <w:tab/>
      </w:r>
      <w:r w:rsidRPr="002359ED">
        <w:rPr>
          <w:rFonts w:ascii="Times New Roman" w:hAnsi="Times New Roman"/>
          <w:sz w:val="24"/>
          <w:szCs w:val="24"/>
          <w:u w:val="single"/>
        </w:rPr>
        <w:t>Consequences if Information Collected Less Frequently</w:t>
      </w:r>
    </w:p>
    <w:p w14:paraId="0D6D043E" w14:textId="77777777" w:rsidR="001879E5" w:rsidRPr="002359ED" w:rsidRDefault="001879E5">
      <w:pPr>
        <w:tabs>
          <w:tab w:val="left" w:pos="-720"/>
          <w:tab w:val="left" w:pos="720"/>
          <w:tab w:val="right" w:pos="8648"/>
        </w:tabs>
        <w:rPr>
          <w:rFonts w:ascii="Times New Roman" w:hAnsi="Times New Roman"/>
          <w:sz w:val="24"/>
          <w:szCs w:val="24"/>
        </w:rPr>
      </w:pPr>
    </w:p>
    <w:p w14:paraId="65DE0E7A" w14:textId="63A71BAB" w:rsidR="00C40030" w:rsidRPr="002359ED" w:rsidRDefault="00A03E53" w:rsidP="00896384">
      <w:pPr>
        <w:tabs>
          <w:tab w:val="left" w:pos="-720"/>
        </w:tabs>
        <w:rPr>
          <w:rFonts w:ascii="Times New Roman" w:hAnsi="Times New Roman"/>
          <w:sz w:val="24"/>
          <w:szCs w:val="24"/>
        </w:rPr>
      </w:pPr>
      <w:r w:rsidRPr="002359ED">
        <w:rPr>
          <w:rFonts w:ascii="Times New Roman" w:hAnsi="Times New Roman"/>
          <w:sz w:val="24"/>
          <w:szCs w:val="24"/>
        </w:rPr>
        <w:t xml:space="preserve">This </w:t>
      </w:r>
      <w:r w:rsidRPr="002359ED">
        <w:rPr>
          <w:rFonts w:ascii="Times New Roman" w:hAnsi="Times New Roman"/>
          <w:color w:val="000000"/>
          <w:sz w:val="24"/>
        </w:rPr>
        <w:t>voluntary survey</w:t>
      </w:r>
      <w:r w:rsidR="00C40030" w:rsidRPr="002359ED">
        <w:rPr>
          <w:rFonts w:ascii="Times New Roman" w:hAnsi="Times New Roman"/>
          <w:color w:val="000000"/>
          <w:sz w:val="24"/>
        </w:rPr>
        <w:t xml:space="preserve"> will be conducted after each </w:t>
      </w:r>
      <w:r w:rsidR="00372C5B" w:rsidRPr="002359ED">
        <w:rPr>
          <w:rFonts w:ascii="Times New Roman" w:hAnsi="Times New Roman"/>
          <w:color w:val="000000"/>
          <w:sz w:val="24"/>
        </w:rPr>
        <w:t>platform training session (twice in the first year only)</w:t>
      </w:r>
      <w:r w:rsidR="009E5796" w:rsidRPr="002359ED">
        <w:rPr>
          <w:rFonts w:ascii="Times New Roman" w:hAnsi="Times New Roman"/>
          <w:color w:val="000000"/>
          <w:sz w:val="24"/>
        </w:rPr>
        <w:t>.</w:t>
      </w:r>
    </w:p>
    <w:p w14:paraId="0D6D0443" w14:textId="77777777" w:rsidR="001879E5" w:rsidRPr="002359ED" w:rsidRDefault="001879E5">
      <w:pPr>
        <w:tabs>
          <w:tab w:val="left" w:pos="-720"/>
        </w:tabs>
        <w:rPr>
          <w:rFonts w:ascii="Times New Roman" w:hAnsi="Times New Roman"/>
          <w:sz w:val="24"/>
          <w:szCs w:val="24"/>
        </w:rPr>
      </w:pPr>
    </w:p>
    <w:p w14:paraId="0D6D0444" w14:textId="77777777" w:rsidR="001879E5" w:rsidRPr="002359ED" w:rsidRDefault="0061278C">
      <w:pPr>
        <w:tabs>
          <w:tab w:val="left" w:pos="-720"/>
          <w:tab w:val="left" w:pos="720"/>
          <w:tab w:val="right" w:pos="8677"/>
        </w:tabs>
        <w:rPr>
          <w:rFonts w:ascii="Times New Roman" w:hAnsi="Times New Roman"/>
          <w:sz w:val="24"/>
          <w:szCs w:val="24"/>
          <w:u w:val="single"/>
        </w:rPr>
      </w:pPr>
      <w:r w:rsidRPr="002359ED">
        <w:rPr>
          <w:rFonts w:ascii="Times New Roman" w:hAnsi="Times New Roman"/>
          <w:sz w:val="24"/>
          <w:szCs w:val="24"/>
        </w:rPr>
        <w:t>7.</w:t>
      </w:r>
      <w:r w:rsidRPr="002359ED">
        <w:rPr>
          <w:rFonts w:ascii="Times New Roman" w:hAnsi="Times New Roman"/>
          <w:sz w:val="24"/>
          <w:szCs w:val="24"/>
        </w:rPr>
        <w:tab/>
      </w:r>
      <w:r w:rsidRPr="002359ED">
        <w:rPr>
          <w:rFonts w:ascii="Times New Roman" w:hAnsi="Times New Roman"/>
          <w:sz w:val="24"/>
          <w:szCs w:val="24"/>
          <w:u w:val="single"/>
        </w:rPr>
        <w:t>Consistency With the Guidelines in 5 CFR 1320.5(d)(2)</w:t>
      </w:r>
    </w:p>
    <w:p w14:paraId="0D6D0445" w14:textId="77777777" w:rsidR="001879E5" w:rsidRPr="002359ED" w:rsidRDefault="001879E5">
      <w:pPr>
        <w:tabs>
          <w:tab w:val="left" w:pos="-720"/>
          <w:tab w:val="left" w:pos="720"/>
          <w:tab w:val="right" w:pos="8677"/>
        </w:tabs>
        <w:rPr>
          <w:rFonts w:ascii="Times New Roman" w:hAnsi="Times New Roman"/>
          <w:sz w:val="24"/>
          <w:szCs w:val="24"/>
        </w:rPr>
      </w:pPr>
    </w:p>
    <w:p w14:paraId="0D6D0446" w14:textId="77777777" w:rsidR="001879E5" w:rsidRPr="002359ED" w:rsidRDefault="001879E5">
      <w:pPr>
        <w:tabs>
          <w:tab w:val="left" w:pos="-720"/>
        </w:tabs>
        <w:rPr>
          <w:rFonts w:ascii="Times New Roman" w:hAnsi="Times New Roman"/>
          <w:sz w:val="24"/>
          <w:szCs w:val="24"/>
        </w:rPr>
      </w:pPr>
      <w:r w:rsidRPr="002359ED">
        <w:rPr>
          <w:rFonts w:ascii="Times New Roman" w:hAnsi="Times New Roman"/>
          <w:sz w:val="24"/>
          <w:szCs w:val="24"/>
        </w:rPr>
        <w:t>These surveys will be implemented in a manner fully consistent with 5 CFR 1320.5(d)(2).</w:t>
      </w:r>
    </w:p>
    <w:p w14:paraId="0D6D0447" w14:textId="77777777" w:rsidR="001879E5" w:rsidRPr="002359ED" w:rsidRDefault="001879E5">
      <w:pPr>
        <w:tabs>
          <w:tab w:val="left" w:pos="-720"/>
        </w:tabs>
        <w:rPr>
          <w:rFonts w:ascii="Times New Roman" w:hAnsi="Times New Roman"/>
          <w:sz w:val="24"/>
          <w:szCs w:val="24"/>
        </w:rPr>
      </w:pPr>
    </w:p>
    <w:p w14:paraId="0D6D0448" w14:textId="77777777" w:rsidR="001879E5" w:rsidRPr="002359ED" w:rsidRDefault="001879E5">
      <w:pPr>
        <w:tabs>
          <w:tab w:val="left" w:pos="-720"/>
          <w:tab w:val="left" w:pos="720"/>
          <w:tab w:val="right" w:pos="8677"/>
        </w:tabs>
        <w:rPr>
          <w:rFonts w:ascii="Times New Roman" w:hAnsi="Times New Roman"/>
          <w:sz w:val="24"/>
          <w:szCs w:val="24"/>
          <w:u w:val="single"/>
        </w:rPr>
      </w:pPr>
      <w:r w:rsidRPr="002359ED">
        <w:rPr>
          <w:rFonts w:ascii="Times New Roman" w:hAnsi="Times New Roman"/>
          <w:sz w:val="24"/>
          <w:szCs w:val="24"/>
        </w:rPr>
        <w:t>8.</w:t>
      </w:r>
      <w:r w:rsidRPr="002359ED">
        <w:rPr>
          <w:rFonts w:ascii="Times New Roman" w:hAnsi="Times New Roman"/>
          <w:sz w:val="24"/>
          <w:szCs w:val="24"/>
        </w:rPr>
        <w:tab/>
      </w:r>
      <w:r w:rsidRPr="002359ED">
        <w:rPr>
          <w:rFonts w:ascii="Times New Roman" w:hAnsi="Times New Roman"/>
          <w:sz w:val="24"/>
          <w:szCs w:val="24"/>
          <w:u w:val="single"/>
        </w:rPr>
        <w:t>Consultation Outside the Agency</w:t>
      </w:r>
    </w:p>
    <w:p w14:paraId="0D6D0449" w14:textId="77777777" w:rsidR="001879E5" w:rsidRPr="002359ED" w:rsidRDefault="001879E5">
      <w:pPr>
        <w:tabs>
          <w:tab w:val="left" w:pos="-720"/>
          <w:tab w:val="left" w:pos="720"/>
          <w:tab w:val="right" w:pos="8677"/>
        </w:tabs>
        <w:rPr>
          <w:rFonts w:ascii="Times New Roman" w:hAnsi="Times New Roman"/>
          <w:sz w:val="24"/>
          <w:szCs w:val="24"/>
        </w:rPr>
      </w:pPr>
    </w:p>
    <w:p w14:paraId="3E1938AC" w14:textId="77777777" w:rsidR="009B5A14" w:rsidRPr="002359ED" w:rsidRDefault="009B5A14" w:rsidP="009B5A14">
      <w:pPr>
        <w:tabs>
          <w:tab w:val="left" w:pos="-720"/>
        </w:tabs>
        <w:rPr>
          <w:rFonts w:ascii="Times New Roman" w:hAnsi="Times New Roman"/>
          <w:sz w:val="24"/>
          <w:szCs w:val="24"/>
        </w:rPr>
      </w:pPr>
      <w:r w:rsidRPr="002359ED">
        <w:rPr>
          <w:rFonts w:ascii="Times New Roman" w:hAnsi="Times New Roman"/>
          <w:sz w:val="24"/>
          <w:szCs w:val="24"/>
        </w:rPr>
        <w:t>The notice required in 5 CFR 1320.8(d) was published</w:t>
      </w:r>
      <w:r w:rsidRPr="002359ED">
        <w:rPr>
          <w:rFonts w:ascii="Times New Roman" w:hAnsi="Times New Roman"/>
          <w:b/>
          <w:bCs/>
          <w:sz w:val="24"/>
          <w:szCs w:val="24"/>
        </w:rPr>
        <w:t xml:space="preserve"> </w:t>
      </w:r>
      <w:r w:rsidRPr="002359ED">
        <w:rPr>
          <w:rFonts w:ascii="Times New Roman" w:hAnsi="Times New Roman"/>
          <w:sz w:val="24"/>
          <w:szCs w:val="24"/>
        </w:rPr>
        <w:t xml:space="preserve">in the </w:t>
      </w:r>
      <w:r w:rsidRPr="002359ED">
        <w:rPr>
          <w:rFonts w:ascii="Times New Roman" w:hAnsi="Times New Roman"/>
          <w:i/>
          <w:iCs/>
          <w:sz w:val="24"/>
          <w:szCs w:val="24"/>
        </w:rPr>
        <w:t>Federal Register</w:t>
      </w:r>
      <w:r w:rsidRPr="002359ED">
        <w:rPr>
          <w:rFonts w:ascii="Times New Roman" w:hAnsi="Times New Roman"/>
          <w:sz w:val="24"/>
          <w:szCs w:val="24"/>
        </w:rPr>
        <w:t xml:space="preserve"> on December 17, 2014, (Vol. 79, No.242, pages 75164).  No public comments were received.  </w:t>
      </w:r>
    </w:p>
    <w:p w14:paraId="0D6D044B" w14:textId="77777777" w:rsidR="001879E5" w:rsidRPr="002359ED" w:rsidRDefault="001879E5">
      <w:pPr>
        <w:tabs>
          <w:tab w:val="left" w:pos="-720"/>
        </w:tabs>
        <w:rPr>
          <w:rFonts w:ascii="Times New Roman" w:hAnsi="Times New Roman"/>
          <w:sz w:val="24"/>
          <w:szCs w:val="24"/>
        </w:rPr>
      </w:pPr>
    </w:p>
    <w:p w14:paraId="0D6D044C" w14:textId="77777777" w:rsidR="001879E5" w:rsidRPr="002359ED" w:rsidRDefault="001879E5">
      <w:pPr>
        <w:tabs>
          <w:tab w:val="left" w:pos="720"/>
          <w:tab w:val="right" w:pos="8677"/>
        </w:tabs>
        <w:rPr>
          <w:rFonts w:ascii="Times New Roman" w:hAnsi="Times New Roman"/>
          <w:sz w:val="24"/>
          <w:szCs w:val="24"/>
          <w:u w:val="single"/>
        </w:rPr>
      </w:pPr>
      <w:r w:rsidRPr="002359ED">
        <w:rPr>
          <w:rFonts w:ascii="Times New Roman" w:hAnsi="Times New Roman"/>
          <w:sz w:val="24"/>
          <w:szCs w:val="24"/>
        </w:rPr>
        <w:t>9.</w:t>
      </w:r>
      <w:r w:rsidRPr="002359ED">
        <w:rPr>
          <w:rFonts w:ascii="Times New Roman" w:hAnsi="Times New Roman"/>
          <w:sz w:val="24"/>
          <w:szCs w:val="24"/>
        </w:rPr>
        <w:tab/>
        <w:t xml:space="preserve"> </w:t>
      </w:r>
      <w:r w:rsidRPr="002359ED">
        <w:rPr>
          <w:rFonts w:ascii="Times New Roman" w:hAnsi="Times New Roman"/>
          <w:sz w:val="24"/>
          <w:szCs w:val="24"/>
          <w:u w:val="single"/>
        </w:rPr>
        <w:t>Remuneration of Respondents</w:t>
      </w:r>
    </w:p>
    <w:p w14:paraId="0D6D044D" w14:textId="77777777" w:rsidR="001879E5" w:rsidRPr="002359ED" w:rsidRDefault="001879E5">
      <w:pPr>
        <w:tabs>
          <w:tab w:val="left" w:pos="720"/>
          <w:tab w:val="right" w:pos="8677"/>
        </w:tabs>
        <w:rPr>
          <w:rFonts w:ascii="Times New Roman" w:hAnsi="Times New Roman"/>
          <w:sz w:val="24"/>
          <w:szCs w:val="24"/>
        </w:rPr>
      </w:pPr>
    </w:p>
    <w:p w14:paraId="0D6D0450" w14:textId="389C0C0F" w:rsidR="001879E5" w:rsidRPr="002359ED" w:rsidRDefault="00C40030">
      <w:pPr>
        <w:tabs>
          <w:tab w:val="left" w:pos="720"/>
          <w:tab w:val="right" w:pos="8677"/>
        </w:tabs>
        <w:rPr>
          <w:rFonts w:ascii="Times New Roman" w:hAnsi="Times New Roman"/>
          <w:sz w:val="24"/>
          <w:szCs w:val="24"/>
        </w:rPr>
      </w:pPr>
      <w:r w:rsidRPr="002359ED">
        <w:rPr>
          <w:rFonts w:ascii="Times New Roman" w:hAnsi="Times New Roman"/>
          <w:sz w:val="24"/>
          <w:szCs w:val="24"/>
        </w:rPr>
        <w:t>Not applicable.</w:t>
      </w:r>
    </w:p>
    <w:p w14:paraId="0D6D0451" w14:textId="77777777" w:rsidR="0033551D" w:rsidRPr="002359ED" w:rsidRDefault="0033551D">
      <w:pPr>
        <w:tabs>
          <w:tab w:val="left" w:pos="720"/>
          <w:tab w:val="right" w:pos="8677"/>
        </w:tabs>
        <w:rPr>
          <w:rFonts w:ascii="Times New Roman" w:hAnsi="Times New Roman"/>
          <w:sz w:val="24"/>
          <w:szCs w:val="24"/>
        </w:rPr>
      </w:pPr>
    </w:p>
    <w:p w14:paraId="0D6D0452" w14:textId="77777777" w:rsidR="001879E5" w:rsidRPr="002359ED" w:rsidRDefault="001879E5">
      <w:pPr>
        <w:tabs>
          <w:tab w:val="left" w:pos="-720"/>
          <w:tab w:val="left" w:pos="720"/>
          <w:tab w:val="right" w:pos="8677"/>
        </w:tabs>
        <w:rPr>
          <w:rFonts w:ascii="Times New Roman" w:hAnsi="Times New Roman"/>
          <w:sz w:val="24"/>
          <w:szCs w:val="24"/>
          <w:u w:val="single"/>
        </w:rPr>
      </w:pPr>
      <w:r w:rsidRPr="002359ED">
        <w:rPr>
          <w:rFonts w:ascii="Times New Roman" w:hAnsi="Times New Roman"/>
          <w:sz w:val="24"/>
          <w:szCs w:val="24"/>
        </w:rPr>
        <w:t>10.</w:t>
      </w:r>
      <w:r w:rsidRPr="002359ED">
        <w:rPr>
          <w:rFonts w:ascii="Times New Roman" w:hAnsi="Times New Roman"/>
          <w:sz w:val="24"/>
          <w:szCs w:val="24"/>
        </w:rPr>
        <w:tab/>
      </w:r>
      <w:r w:rsidRPr="002359ED">
        <w:rPr>
          <w:rFonts w:ascii="Times New Roman" w:hAnsi="Times New Roman"/>
          <w:sz w:val="24"/>
          <w:szCs w:val="24"/>
          <w:u w:val="single"/>
        </w:rPr>
        <w:t>Assurance of Confidentiality</w:t>
      </w:r>
    </w:p>
    <w:p w14:paraId="0D6D0453" w14:textId="77777777" w:rsidR="001879E5" w:rsidRPr="002359ED" w:rsidRDefault="001879E5">
      <w:pPr>
        <w:tabs>
          <w:tab w:val="left" w:pos="-720"/>
          <w:tab w:val="left" w:pos="720"/>
          <w:tab w:val="right" w:pos="8677"/>
        </w:tabs>
        <w:rPr>
          <w:rFonts w:ascii="Times New Roman" w:hAnsi="Times New Roman"/>
          <w:sz w:val="24"/>
          <w:szCs w:val="24"/>
        </w:rPr>
      </w:pPr>
    </w:p>
    <w:p w14:paraId="0D6D0456" w14:textId="44D25809" w:rsidR="008C13E2" w:rsidRPr="002359ED" w:rsidRDefault="001879E5" w:rsidP="00004AFA">
      <w:pPr>
        <w:tabs>
          <w:tab w:val="left" w:pos="-720"/>
        </w:tabs>
        <w:rPr>
          <w:rFonts w:ascii="Times New Roman" w:hAnsi="Times New Roman"/>
          <w:sz w:val="24"/>
          <w:szCs w:val="24"/>
        </w:rPr>
      </w:pPr>
      <w:r w:rsidRPr="002359ED">
        <w:rPr>
          <w:rFonts w:ascii="Times New Roman" w:hAnsi="Times New Roman"/>
          <w:sz w:val="24"/>
          <w:szCs w:val="24"/>
        </w:rPr>
        <w:t>To date, the HRS</w:t>
      </w:r>
      <w:r w:rsidR="00BC6B01" w:rsidRPr="002359ED">
        <w:rPr>
          <w:rFonts w:ascii="Times New Roman" w:hAnsi="Times New Roman"/>
          <w:sz w:val="24"/>
          <w:szCs w:val="24"/>
        </w:rPr>
        <w:t xml:space="preserve">A customer satisfaction surveys </w:t>
      </w:r>
      <w:r w:rsidRPr="002359ED">
        <w:rPr>
          <w:rFonts w:ascii="Times New Roman" w:hAnsi="Times New Roman"/>
          <w:sz w:val="24"/>
          <w:szCs w:val="24"/>
        </w:rPr>
        <w:t>have not collected personally identifiable in</w:t>
      </w:r>
      <w:r w:rsidR="00C50E75" w:rsidRPr="002359ED">
        <w:rPr>
          <w:rFonts w:ascii="Times New Roman" w:hAnsi="Times New Roman"/>
          <w:sz w:val="24"/>
          <w:szCs w:val="24"/>
        </w:rPr>
        <w:t xml:space="preserve">formation from respondents.  </w:t>
      </w:r>
    </w:p>
    <w:p w14:paraId="548825F0" w14:textId="77777777" w:rsidR="00004AFA" w:rsidRPr="002359ED" w:rsidRDefault="00004AFA" w:rsidP="00004AFA">
      <w:pPr>
        <w:tabs>
          <w:tab w:val="left" w:pos="-720"/>
        </w:tabs>
        <w:rPr>
          <w:rFonts w:ascii="Times New Roman" w:hAnsi="Times New Roman"/>
          <w:b/>
          <w:bCs/>
          <w:dstrike/>
          <w:sz w:val="24"/>
        </w:rPr>
      </w:pPr>
    </w:p>
    <w:p w14:paraId="0D6D0457" w14:textId="1E6983BE" w:rsidR="008C13E2" w:rsidRPr="002359ED" w:rsidRDefault="000C7C01" w:rsidP="006E21F3">
      <w:pPr>
        <w:tabs>
          <w:tab w:val="left" w:pos="-720"/>
        </w:tabs>
        <w:rPr>
          <w:rFonts w:ascii="Times New Roman" w:hAnsi="Times New Roman"/>
          <w:sz w:val="24"/>
          <w:szCs w:val="24"/>
        </w:rPr>
      </w:pPr>
      <w:r w:rsidRPr="002359ED">
        <w:rPr>
          <w:rFonts w:ascii="Times New Roman" w:hAnsi="Times New Roman"/>
          <w:sz w:val="24"/>
          <w:szCs w:val="24"/>
        </w:rPr>
        <w:t>This survey</w:t>
      </w:r>
      <w:r w:rsidR="00C40030" w:rsidRPr="002359ED">
        <w:rPr>
          <w:rFonts w:ascii="Times New Roman" w:hAnsi="Times New Roman"/>
          <w:sz w:val="24"/>
          <w:szCs w:val="24"/>
        </w:rPr>
        <w:t xml:space="preserve"> will not collect </w:t>
      </w:r>
      <w:r w:rsidR="00B539B3" w:rsidRPr="002359ED">
        <w:rPr>
          <w:rFonts w:ascii="Times New Roman" w:hAnsi="Times New Roman"/>
          <w:sz w:val="24"/>
          <w:szCs w:val="24"/>
        </w:rPr>
        <w:t xml:space="preserve">personally </w:t>
      </w:r>
      <w:r w:rsidR="00C40030" w:rsidRPr="002359ED">
        <w:rPr>
          <w:rFonts w:ascii="Times New Roman" w:hAnsi="Times New Roman"/>
          <w:sz w:val="24"/>
          <w:szCs w:val="24"/>
        </w:rPr>
        <w:t xml:space="preserve">identifiable information. </w:t>
      </w:r>
    </w:p>
    <w:p w14:paraId="0D6D0458" w14:textId="77777777" w:rsidR="001879E5" w:rsidRPr="002359ED" w:rsidRDefault="001879E5">
      <w:pPr>
        <w:tabs>
          <w:tab w:val="left" w:pos="-720"/>
        </w:tabs>
        <w:rPr>
          <w:rFonts w:ascii="Times New Roman" w:hAnsi="Times New Roman"/>
          <w:sz w:val="24"/>
          <w:szCs w:val="24"/>
        </w:rPr>
      </w:pPr>
    </w:p>
    <w:p w14:paraId="0D6D0459" w14:textId="77777777" w:rsidR="001879E5" w:rsidRPr="002359ED" w:rsidRDefault="001879E5">
      <w:pPr>
        <w:tabs>
          <w:tab w:val="left" w:pos="-720"/>
          <w:tab w:val="left" w:pos="720"/>
          <w:tab w:val="right" w:pos="10080"/>
        </w:tabs>
        <w:rPr>
          <w:rFonts w:ascii="Times New Roman" w:hAnsi="Times New Roman"/>
          <w:sz w:val="24"/>
          <w:szCs w:val="24"/>
          <w:u w:val="single"/>
        </w:rPr>
      </w:pPr>
      <w:r w:rsidRPr="002359ED">
        <w:rPr>
          <w:rFonts w:ascii="Times New Roman" w:hAnsi="Times New Roman"/>
          <w:sz w:val="24"/>
          <w:szCs w:val="24"/>
        </w:rPr>
        <w:t>11.</w:t>
      </w:r>
      <w:r w:rsidRPr="002359ED">
        <w:rPr>
          <w:rFonts w:ascii="Times New Roman" w:hAnsi="Times New Roman"/>
          <w:sz w:val="24"/>
          <w:szCs w:val="24"/>
        </w:rPr>
        <w:tab/>
      </w:r>
      <w:r w:rsidRPr="002359ED">
        <w:rPr>
          <w:rFonts w:ascii="Times New Roman" w:hAnsi="Times New Roman"/>
          <w:sz w:val="24"/>
          <w:szCs w:val="24"/>
          <w:u w:val="single"/>
        </w:rPr>
        <w:t>Questions of a Sensitive Nature</w:t>
      </w:r>
    </w:p>
    <w:p w14:paraId="0D6D045A" w14:textId="77777777" w:rsidR="001879E5" w:rsidRPr="002359ED" w:rsidRDefault="001879E5">
      <w:pPr>
        <w:tabs>
          <w:tab w:val="left" w:pos="-720"/>
          <w:tab w:val="left" w:pos="720"/>
          <w:tab w:val="right" w:pos="10080"/>
        </w:tabs>
        <w:rPr>
          <w:rFonts w:ascii="Times New Roman" w:hAnsi="Times New Roman"/>
          <w:sz w:val="24"/>
          <w:szCs w:val="24"/>
        </w:rPr>
      </w:pPr>
    </w:p>
    <w:p w14:paraId="0D6D0460" w14:textId="2FE09C15" w:rsidR="001879E5" w:rsidRPr="002359ED" w:rsidRDefault="000C7C01">
      <w:pPr>
        <w:tabs>
          <w:tab w:val="left" w:pos="-720"/>
        </w:tabs>
        <w:rPr>
          <w:rFonts w:ascii="Times New Roman" w:hAnsi="Times New Roman"/>
          <w:sz w:val="24"/>
          <w:szCs w:val="24"/>
        </w:rPr>
      </w:pPr>
      <w:r w:rsidRPr="002359ED">
        <w:rPr>
          <w:rFonts w:ascii="Times New Roman" w:hAnsi="Times New Roman"/>
          <w:sz w:val="24"/>
          <w:szCs w:val="24"/>
        </w:rPr>
        <w:t>This survey</w:t>
      </w:r>
      <w:r w:rsidR="00C40030" w:rsidRPr="002359ED">
        <w:rPr>
          <w:rFonts w:ascii="Times New Roman" w:hAnsi="Times New Roman"/>
          <w:sz w:val="24"/>
          <w:szCs w:val="24"/>
        </w:rPr>
        <w:t xml:space="preserve"> do</w:t>
      </w:r>
      <w:r w:rsidRPr="002359ED">
        <w:rPr>
          <w:rFonts w:ascii="Times New Roman" w:hAnsi="Times New Roman"/>
          <w:sz w:val="24"/>
          <w:szCs w:val="24"/>
        </w:rPr>
        <w:t>es</w:t>
      </w:r>
      <w:r w:rsidR="00C40030" w:rsidRPr="002359ED">
        <w:rPr>
          <w:rFonts w:ascii="Times New Roman" w:hAnsi="Times New Roman"/>
          <w:sz w:val="24"/>
          <w:szCs w:val="24"/>
        </w:rPr>
        <w:t xml:space="preserve"> not contain questions of a sensitive nature.</w:t>
      </w:r>
    </w:p>
    <w:p w14:paraId="0D6D0461" w14:textId="77777777" w:rsidR="001879E5" w:rsidRPr="002359ED" w:rsidRDefault="00896384" w:rsidP="00896384">
      <w:pPr>
        <w:tabs>
          <w:tab w:val="left" w:pos="-720"/>
          <w:tab w:val="left" w:pos="1575"/>
        </w:tabs>
        <w:rPr>
          <w:rFonts w:ascii="Times New Roman" w:hAnsi="Times New Roman"/>
          <w:sz w:val="24"/>
          <w:szCs w:val="24"/>
        </w:rPr>
      </w:pPr>
      <w:r w:rsidRPr="002359ED">
        <w:rPr>
          <w:rFonts w:ascii="Times New Roman" w:hAnsi="Times New Roman"/>
          <w:sz w:val="24"/>
          <w:szCs w:val="24"/>
        </w:rPr>
        <w:tab/>
      </w:r>
    </w:p>
    <w:p w14:paraId="0D6D0462" w14:textId="77777777" w:rsidR="001879E5" w:rsidRPr="002359ED" w:rsidRDefault="001879E5">
      <w:pPr>
        <w:tabs>
          <w:tab w:val="left" w:pos="-720"/>
          <w:tab w:val="left" w:pos="720"/>
          <w:tab w:val="right" w:pos="10080"/>
        </w:tabs>
        <w:rPr>
          <w:rFonts w:ascii="Times New Roman" w:hAnsi="Times New Roman"/>
          <w:sz w:val="24"/>
          <w:szCs w:val="24"/>
          <w:u w:val="single"/>
        </w:rPr>
      </w:pPr>
      <w:r w:rsidRPr="002359ED">
        <w:rPr>
          <w:rFonts w:ascii="Times New Roman" w:hAnsi="Times New Roman"/>
          <w:sz w:val="24"/>
          <w:szCs w:val="24"/>
        </w:rPr>
        <w:t>12.</w:t>
      </w:r>
      <w:r w:rsidRPr="002359ED">
        <w:rPr>
          <w:rFonts w:ascii="Times New Roman" w:hAnsi="Times New Roman"/>
          <w:sz w:val="24"/>
          <w:szCs w:val="24"/>
        </w:rPr>
        <w:tab/>
      </w:r>
      <w:r w:rsidRPr="002359ED">
        <w:rPr>
          <w:rFonts w:ascii="Times New Roman" w:hAnsi="Times New Roman"/>
          <w:sz w:val="24"/>
          <w:szCs w:val="24"/>
          <w:u w:val="single"/>
        </w:rPr>
        <w:t>Estimates of Annualized Hour Burden</w:t>
      </w:r>
    </w:p>
    <w:p w14:paraId="0D6D0463" w14:textId="77777777" w:rsidR="001879E5" w:rsidRPr="002359ED" w:rsidRDefault="001879E5">
      <w:pPr>
        <w:tabs>
          <w:tab w:val="left" w:pos="-720"/>
          <w:tab w:val="left" w:pos="720"/>
          <w:tab w:val="right" w:pos="10080"/>
        </w:tabs>
        <w:rPr>
          <w:rFonts w:ascii="Times New Roman" w:hAnsi="Times New Roman"/>
          <w:sz w:val="24"/>
          <w:szCs w:val="24"/>
          <w:u w:val="single"/>
        </w:rPr>
      </w:pPr>
    </w:p>
    <w:p w14:paraId="0D6D0464" w14:textId="77777777" w:rsidR="00176576" w:rsidRPr="002359ED" w:rsidRDefault="00176576" w:rsidP="00176576">
      <w:pPr>
        <w:pStyle w:val="NormalSS"/>
        <w:ind w:firstLine="0"/>
        <w:jc w:val="left"/>
        <w:rPr>
          <w:i/>
          <w:iCs/>
          <w:szCs w:val="24"/>
        </w:rPr>
      </w:pPr>
      <w:r w:rsidRPr="002359ED">
        <w:rPr>
          <w:i/>
          <w:iCs/>
          <w:szCs w:val="24"/>
        </w:rPr>
        <w:t>Respondents</w:t>
      </w:r>
      <w:r w:rsidR="0033551D" w:rsidRPr="002359ED">
        <w:rPr>
          <w:i/>
          <w:iCs/>
          <w:szCs w:val="24"/>
        </w:rPr>
        <w:t>:</w:t>
      </w:r>
    </w:p>
    <w:p w14:paraId="0D6D0465" w14:textId="77777777" w:rsidR="00176576" w:rsidRPr="002359ED" w:rsidRDefault="00176576" w:rsidP="00176576">
      <w:pPr>
        <w:pStyle w:val="NormalSS"/>
        <w:ind w:firstLine="0"/>
        <w:jc w:val="left"/>
        <w:rPr>
          <w:szCs w:val="24"/>
        </w:rPr>
      </w:pPr>
    </w:p>
    <w:p w14:paraId="6E9532FF" w14:textId="5218459E" w:rsidR="00A004CA" w:rsidRPr="002359ED" w:rsidRDefault="00062DAD" w:rsidP="00176576">
      <w:pPr>
        <w:pStyle w:val="NormalSS"/>
        <w:ind w:firstLine="0"/>
        <w:jc w:val="left"/>
        <w:rPr>
          <w:i/>
          <w:iCs/>
          <w:szCs w:val="24"/>
        </w:rPr>
      </w:pPr>
      <w:r w:rsidRPr="002359ED">
        <w:rPr>
          <w:szCs w:val="24"/>
        </w:rPr>
        <w:t xml:space="preserve">Respondents for the online platform </w:t>
      </w:r>
      <w:r w:rsidR="00372C5B" w:rsidRPr="002359ED">
        <w:rPr>
          <w:szCs w:val="24"/>
        </w:rPr>
        <w:t xml:space="preserve">training </w:t>
      </w:r>
      <w:r w:rsidRPr="002359ED">
        <w:rPr>
          <w:szCs w:val="24"/>
        </w:rPr>
        <w:t xml:space="preserve">survey will include CoIIN </w:t>
      </w:r>
      <w:r w:rsidR="009863B1" w:rsidRPr="002359ED">
        <w:rPr>
          <w:szCs w:val="24"/>
        </w:rPr>
        <w:t xml:space="preserve">grantees and their state </w:t>
      </w:r>
      <w:r w:rsidRPr="002359ED">
        <w:rPr>
          <w:szCs w:val="24"/>
        </w:rPr>
        <w:t>team members</w:t>
      </w:r>
      <w:r w:rsidR="009863B1" w:rsidRPr="002359ED">
        <w:rPr>
          <w:szCs w:val="24"/>
        </w:rPr>
        <w:t xml:space="preserve"> (i.e., CoIIN participants)</w:t>
      </w:r>
      <w:r w:rsidRPr="002359ED">
        <w:rPr>
          <w:szCs w:val="24"/>
        </w:rPr>
        <w:t>. In all cases, respondents will complete the surveys voluntarily if they wish to provide feedback.</w:t>
      </w:r>
    </w:p>
    <w:p w14:paraId="3BC9B8C4" w14:textId="2EBCCB42" w:rsidR="00A004CA" w:rsidRPr="002359ED" w:rsidRDefault="00A004CA">
      <w:pPr>
        <w:widowControl/>
        <w:autoSpaceDE/>
        <w:autoSpaceDN/>
        <w:adjustRightInd/>
        <w:spacing w:after="200" w:line="276" w:lineRule="auto"/>
        <w:rPr>
          <w:rFonts w:ascii="Times New Roman" w:hAnsi="Times New Roman"/>
          <w:i/>
          <w:iCs/>
          <w:sz w:val="24"/>
          <w:szCs w:val="24"/>
        </w:rPr>
      </w:pPr>
    </w:p>
    <w:p w14:paraId="0D6D046A" w14:textId="2DBCB71E" w:rsidR="00176576" w:rsidRPr="002359ED" w:rsidRDefault="00176576" w:rsidP="00176576">
      <w:pPr>
        <w:pStyle w:val="NormalSS"/>
        <w:ind w:firstLine="0"/>
        <w:jc w:val="left"/>
        <w:rPr>
          <w:i/>
          <w:iCs/>
          <w:szCs w:val="24"/>
        </w:rPr>
      </w:pPr>
      <w:r w:rsidRPr="002359ED">
        <w:rPr>
          <w:i/>
          <w:iCs/>
          <w:szCs w:val="24"/>
        </w:rPr>
        <w:t>Annual burden estimates</w:t>
      </w:r>
      <w:r w:rsidR="0033551D" w:rsidRPr="002359ED">
        <w:rPr>
          <w:i/>
          <w:iCs/>
          <w:szCs w:val="24"/>
        </w:rPr>
        <w:t>:</w:t>
      </w:r>
    </w:p>
    <w:p w14:paraId="0697A13D" w14:textId="77777777" w:rsidR="00783769" w:rsidRPr="002359ED" w:rsidRDefault="00783769" w:rsidP="00062DAD">
      <w:pPr>
        <w:pStyle w:val="NormalSS"/>
        <w:ind w:firstLine="0"/>
        <w:jc w:val="left"/>
        <w:rPr>
          <w:bCs/>
          <w:szCs w:val="24"/>
        </w:rPr>
      </w:pPr>
    </w:p>
    <w:p w14:paraId="0D6D046C" w14:textId="06F1BAFA" w:rsidR="00176576" w:rsidRPr="002359ED" w:rsidRDefault="00211A7E" w:rsidP="00176576">
      <w:pPr>
        <w:pStyle w:val="NormalSS"/>
        <w:ind w:firstLine="0"/>
        <w:jc w:val="left"/>
        <w:rPr>
          <w:b/>
          <w:szCs w:val="24"/>
        </w:rPr>
      </w:pPr>
      <w:r w:rsidRPr="002359ED">
        <w:rPr>
          <w:szCs w:val="24"/>
        </w:rPr>
        <w:t xml:space="preserve">If </w:t>
      </w:r>
      <w:r w:rsidR="00441E6B" w:rsidRPr="002359ED">
        <w:rPr>
          <w:szCs w:val="24"/>
        </w:rPr>
        <w:t>every</w:t>
      </w:r>
      <w:r w:rsidRPr="002359ED">
        <w:rPr>
          <w:szCs w:val="24"/>
        </w:rPr>
        <w:t xml:space="preserve"> respondent were to choose to complete </w:t>
      </w:r>
      <w:r w:rsidR="008212C2" w:rsidRPr="002359ED">
        <w:rPr>
          <w:szCs w:val="24"/>
        </w:rPr>
        <w:t xml:space="preserve">the </w:t>
      </w:r>
      <w:r w:rsidR="009E5796" w:rsidRPr="002359ED">
        <w:rPr>
          <w:szCs w:val="24"/>
        </w:rPr>
        <w:t xml:space="preserve">voluntary </w:t>
      </w:r>
      <w:r w:rsidRPr="002359ED">
        <w:rPr>
          <w:szCs w:val="24"/>
        </w:rPr>
        <w:t>survey</w:t>
      </w:r>
      <w:r w:rsidR="00183FFE" w:rsidRPr="002359ED">
        <w:rPr>
          <w:szCs w:val="24"/>
        </w:rPr>
        <w:t xml:space="preserve"> both times it is available</w:t>
      </w:r>
      <w:r w:rsidRPr="002359ED">
        <w:rPr>
          <w:szCs w:val="24"/>
        </w:rPr>
        <w:t xml:space="preserve">, the total respondent burden would be approximately </w:t>
      </w:r>
      <w:r w:rsidR="006E387C" w:rsidRPr="002359ED">
        <w:rPr>
          <w:szCs w:val="24"/>
        </w:rPr>
        <w:t>27.20</w:t>
      </w:r>
      <w:r w:rsidR="008212C2" w:rsidRPr="002359ED">
        <w:rPr>
          <w:szCs w:val="24"/>
        </w:rPr>
        <w:t xml:space="preserve"> hours.</w:t>
      </w:r>
    </w:p>
    <w:p w14:paraId="4272FB20" w14:textId="77777777" w:rsidR="00DB5A38" w:rsidRPr="002359ED" w:rsidRDefault="00DB5A38"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440"/>
        <w:gridCol w:w="1440"/>
        <w:gridCol w:w="1260"/>
        <w:gridCol w:w="1350"/>
        <w:gridCol w:w="990"/>
        <w:gridCol w:w="1193"/>
        <w:gridCol w:w="1248"/>
      </w:tblGrid>
      <w:tr w:rsidR="007D1E4C" w:rsidRPr="002359ED" w14:paraId="0D6D0475" w14:textId="77777777" w:rsidTr="000C69C0">
        <w:tc>
          <w:tcPr>
            <w:tcW w:w="2137" w:type="dxa"/>
          </w:tcPr>
          <w:p w14:paraId="0D6D046D" w14:textId="77777777" w:rsidR="00176576" w:rsidRPr="002359ED" w:rsidRDefault="00176576" w:rsidP="00176576">
            <w:pPr>
              <w:rPr>
                <w:rFonts w:ascii="Times New Roman" w:hAnsi="Times New Roman"/>
                <w:sz w:val="22"/>
                <w:szCs w:val="22"/>
              </w:rPr>
            </w:pPr>
            <w:r w:rsidRPr="002359ED">
              <w:rPr>
                <w:rFonts w:ascii="Times New Roman" w:hAnsi="Times New Roman"/>
                <w:sz w:val="22"/>
                <w:szCs w:val="22"/>
              </w:rPr>
              <w:t>Type of Collection</w:t>
            </w:r>
          </w:p>
        </w:tc>
        <w:tc>
          <w:tcPr>
            <w:tcW w:w="1440" w:type="dxa"/>
          </w:tcPr>
          <w:p w14:paraId="0D6D046E" w14:textId="77777777" w:rsidR="00176576" w:rsidRPr="002359ED" w:rsidRDefault="00176576" w:rsidP="00176576">
            <w:pPr>
              <w:rPr>
                <w:rFonts w:ascii="Times New Roman" w:hAnsi="Times New Roman"/>
                <w:sz w:val="22"/>
                <w:szCs w:val="22"/>
              </w:rPr>
            </w:pPr>
            <w:r w:rsidRPr="002359ED">
              <w:rPr>
                <w:rFonts w:ascii="Times New Roman" w:hAnsi="Times New Roman"/>
                <w:sz w:val="22"/>
                <w:szCs w:val="22"/>
              </w:rPr>
              <w:t>Number of Respondents</w:t>
            </w:r>
          </w:p>
        </w:tc>
        <w:tc>
          <w:tcPr>
            <w:tcW w:w="1440" w:type="dxa"/>
          </w:tcPr>
          <w:p w14:paraId="0D6D046F" w14:textId="77777777" w:rsidR="00176576" w:rsidRPr="002359ED" w:rsidRDefault="00176576" w:rsidP="00176576">
            <w:pPr>
              <w:pStyle w:val="Center"/>
              <w:spacing w:line="240" w:lineRule="auto"/>
              <w:jc w:val="left"/>
              <w:rPr>
                <w:sz w:val="22"/>
                <w:szCs w:val="22"/>
              </w:rPr>
            </w:pPr>
            <w:r w:rsidRPr="002359ED">
              <w:rPr>
                <w:sz w:val="22"/>
                <w:szCs w:val="22"/>
              </w:rPr>
              <w:t>Responses per Respondent</w:t>
            </w:r>
          </w:p>
        </w:tc>
        <w:tc>
          <w:tcPr>
            <w:tcW w:w="1260" w:type="dxa"/>
          </w:tcPr>
          <w:p w14:paraId="0D6D0470" w14:textId="77777777" w:rsidR="00176576" w:rsidRPr="002359ED" w:rsidRDefault="00176576" w:rsidP="00176576">
            <w:pPr>
              <w:rPr>
                <w:rFonts w:ascii="Times New Roman" w:hAnsi="Times New Roman"/>
                <w:sz w:val="22"/>
                <w:szCs w:val="22"/>
              </w:rPr>
            </w:pPr>
            <w:r w:rsidRPr="002359ED">
              <w:rPr>
                <w:rFonts w:ascii="Times New Roman" w:hAnsi="Times New Roman"/>
                <w:sz w:val="22"/>
                <w:szCs w:val="22"/>
              </w:rPr>
              <w:t>Total Responses</w:t>
            </w:r>
          </w:p>
        </w:tc>
        <w:tc>
          <w:tcPr>
            <w:tcW w:w="1350" w:type="dxa"/>
          </w:tcPr>
          <w:p w14:paraId="0D6D0471" w14:textId="77777777" w:rsidR="00176576" w:rsidRPr="002359ED" w:rsidRDefault="00176576" w:rsidP="00176576">
            <w:pPr>
              <w:rPr>
                <w:rFonts w:ascii="Times New Roman" w:hAnsi="Times New Roman"/>
                <w:sz w:val="22"/>
                <w:szCs w:val="22"/>
              </w:rPr>
            </w:pPr>
            <w:r w:rsidRPr="002359ED">
              <w:rPr>
                <w:rFonts w:ascii="Times New Roman" w:hAnsi="Times New Roman"/>
                <w:sz w:val="22"/>
                <w:szCs w:val="22"/>
              </w:rPr>
              <w:t>Hours per Respondent</w:t>
            </w:r>
          </w:p>
        </w:tc>
        <w:tc>
          <w:tcPr>
            <w:tcW w:w="990" w:type="dxa"/>
          </w:tcPr>
          <w:p w14:paraId="0D6D0472" w14:textId="77777777" w:rsidR="00176576" w:rsidRPr="002359ED" w:rsidRDefault="00176576" w:rsidP="00176576">
            <w:pPr>
              <w:rPr>
                <w:rFonts w:ascii="Times New Roman" w:hAnsi="Times New Roman"/>
                <w:sz w:val="22"/>
                <w:szCs w:val="22"/>
              </w:rPr>
            </w:pPr>
            <w:r w:rsidRPr="002359ED">
              <w:rPr>
                <w:rFonts w:ascii="Times New Roman" w:hAnsi="Times New Roman"/>
                <w:sz w:val="22"/>
                <w:szCs w:val="22"/>
              </w:rPr>
              <w:t>Total Burden Hours</w:t>
            </w:r>
          </w:p>
        </w:tc>
        <w:tc>
          <w:tcPr>
            <w:tcW w:w="1193" w:type="dxa"/>
          </w:tcPr>
          <w:p w14:paraId="0D6D0473" w14:textId="77777777" w:rsidR="00176576" w:rsidRPr="002359ED" w:rsidRDefault="00176576" w:rsidP="00176576">
            <w:pPr>
              <w:rPr>
                <w:rFonts w:ascii="Times New Roman" w:hAnsi="Times New Roman"/>
                <w:sz w:val="22"/>
                <w:szCs w:val="22"/>
              </w:rPr>
            </w:pPr>
            <w:r w:rsidRPr="002359ED">
              <w:rPr>
                <w:rFonts w:ascii="Times New Roman" w:hAnsi="Times New Roman"/>
                <w:sz w:val="22"/>
                <w:szCs w:val="22"/>
              </w:rPr>
              <w:t>Wage Rate</w:t>
            </w:r>
          </w:p>
        </w:tc>
        <w:tc>
          <w:tcPr>
            <w:tcW w:w="1248" w:type="dxa"/>
          </w:tcPr>
          <w:p w14:paraId="0D6D0474" w14:textId="77777777" w:rsidR="00176576" w:rsidRPr="002359ED" w:rsidRDefault="00176576" w:rsidP="00176576">
            <w:pPr>
              <w:rPr>
                <w:rFonts w:ascii="Times New Roman" w:hAnsi="Times New Roman"/>
                <w:sz w:val="22"/>
                <w:szCs w:val="22"/>
              </w:rPr>
            </w:pPr>
            <w:r w:rsidRPr="002359ED">
              <w:rPr>
                <w:rFonts w:ascii="Times New Roman" w:hAnsi="Times New Roman"/>
                <w:sz w:val="22"/>
                <w:szCs w:val="22"/>
              </w:rPr>
              <w:t>Total Hour Cost</w:t>
            </w:r>
          </w:p>
        </w:tc>
      </w:tr>
      <w:tr w:rsidR="00D323D2" w:rsidRPr="002359ED" w14:paraId="4D08AD7E" w14:textId="77777777" w:rsidTr="000C69C0">
        <w:trPr>
          <w:trHeight w:val="552"/>
        </w:trPr>
        <w:tc>
          <w:tcPr>
            <w:tcW w:w="2137" w:type="dxa"/>
            <w:vAlign w:val="center"/>
          </w:tcPr>
          <w:p w14:paraId="08D07121" w14:textId="77777777" w:rsidR="000C69C0" w:rsidRPr="002359ED" w:rsidRDefault="00D323D2" w:rsidP="009C02B9">
            <w:pPr>
              <w:pStyle w:val="TOC1"/>
              <w:rPr>
                <w:b/>
                <w:sz w:val="22"/>
                <w:szCs w:val="22"/>
              </w:rPr>
            </w:pPr>
            <w:r w:rsidRPr="002359ED">
              <w:rPr>
                <w:b/>
                <w:sz w:val="22"/>
                <w:szCs w:val="22"/>
              </w:rPr>
              <w:t>Web-based shared workspace/online platform training</w:t>
            </w:r>
          </w:p>
          <w:p w14:paraId="38CCAB55" w14:textId="2F279A74" w:rsidR="00D323D2" w:rsidRPr="002359ED" w:rsidRDefault="00D323D2" w:rsidP="009C02B9">
            <w:pPr>
              <w:pStyle w:val="TOC1"/>
              <w:rPr>
                <w:b/>
                <w:sz w:val="22"/>
                <w:szCs w:val="22"/>
              </w:rPr>
            </w:pPr>
            <w:r w:rsidRPr="002359ED">
              <w:rPr>
                <w:b/>
                <w:sz w:val="22"/>
                <w:szCs w:val="22"/>
              </w:rPr>
              <w:t>session satisfaction</w:t>
            </w:r>
          </w:p>
        </w:tc>
        <w:tc>
          <w:tcPr>
            <w:tcW w:w="1440" w:type="dxa"/>
            <w:vAlign w:val="center"/>
          </w:tcPr>
          <w:p w14:paraId="1ED5A04A" w14:textId="21B6DF8E" w:rsidR="00D323D2" w:rsidRPr="002359ED" w:rsidRDefault="00D323D2" w:rsidP="00176576">
            <w:pPr>
              <w:rPr>
                <w:rFonts w:ascii="Times New Roman" w:hAnsi="Times New Roman"/>
                <w:b/>
                <w:sz w:val="22"/>
                <w:szCs w:val="22"/>
              </w:rPr>
            </w:pPr>
            <w:r w:rsidRPr="002359ED">
              <w:rPr>
                <w:rFonts w:ascii="Times New Roman" w:hAnsi="Times New Roman"/>
                <w:b/>
                <w:sz w:val="22"/>
                <w:szCs w:val="22"/>
              </w:rPr>
              <w:t>170</w:t>
            </w:r>
          </w:p>
        </w:tc>
        <w:tc>
          <w:tcPr>
            <w:tcW w:w="1440" w:type="dxa"/>
            <w:vAlign w:val="center"/>
          </w:tcPr>
          <w:p w14:paraId="04730A82" w14:textId="08C29B4D" w:rsidR="00D323D2" w:rsidRPr="002359ED" w:rsidRDefault="004A30B8" w:rsidP="00176576">
            <w:pPr>
              <w:pStyle w:val="Center"/>
              <w:spacing w:line="240" w:lineRule="auto"/>
              <w:jc w:val="left"/>
              <w:rPr>
                <w:b/>
                <w:sz w:val="22"/>
                <w:szCs w:val="22"/>
              </w:rPr>
            </w:pPr>
            <w:r w:rsidRPr="002359ED">
              <w:rPr>
                <w:b/>
                <w:sz w:val="22"/>
                <w:szCs w:val="22"/>
              </w:rPr>
              <w:t>2</w:t>
            </w:r>
          </w:p>
        </w:tc>
        <w:tc>
          <w:tcPr>
            <w:tcW w:w="1260" w:type="dxa"/>
            <w:vAlign w:val="center"/>
          </w:tcPr>
          <w:p w14:paraId="4C66C59D" w14:textId="0CE6B900" w:rsidR="00D323D2" w:rsidRPr="002359ED" w:rsidRDefault="004A30B8" w:rsidP="00176576">
            <w:pPr>
              <w:rPr>
                <w:rFonts w:ascii="Times New Roman" w:hAnsi="Times New Roman"/>
                <w:b/>
                <w:sz w:val="22"/>
                <w:szCs w:val="22"/>
              </w:rPr>
            </w:pPr>
            <w:r w:rsidRPr="002359ED">
              <w:rPr>
                <w:rFonts w:ascii="Times New Roman" w:hAnsi="Times New Roman"/>
                <w:b/>
                <w:sz w:val="22"/>
                <w:szCs w:val="22"/>
              </w:rPr>
              <w:t>340</w:t>
            </w:r>
          </w:p>
        </w:tc>
        <w:tc>
          <w:tcPr>
            <w:tcW w:w="1350" w:type="dxa"/>
            <w:vAlign w:val="center"/>
          </w:tcPr>
          <w:p w14:paraId="1DB7EE35" w14:textId="63D91669" w:rsidR="00D323D2" w:rsidRPr="002359ED" w:rsidRDefault="00D323D2" w:rsidP="00176576">
            <w:pPr>
              <w:rPr>
                <w:rFonts w:ascii="Times New Roman" w:hAnsi="Times New Roman"/>
                <w:b/>
                <w:sz w:val="22"/>
                <w:szCs w:val="22"/>
              </w:rPr>
            </w:pPr>
            <w:r w:rsidRPr="002359ED">
              <w:rPr>
                <w:rFonts w:ascii="Times New Roman" w:hAnsi="Times New Roman"/>
                <w:b/>
                <w:sz w:val="22"/>
                <w:szCs w:val="22"/>
              </w:rPr>
              <w:t>0.08</w:t>
            </w:r>
          </w:p>
        </w:tc>
        <w:tc>
          <w:tcPr>
            <w:tcW w:w="990" w:type="dxa"/>
            <w:vAlign w:val="center"/>
          </w:tcPr>
          <w:p w14:paraId="343A1663" w14:textId="0B7A5A9E" w:rsidR="00D323D2" w:rsidRPr="002359ED" w:rsidRDefault="004A30B8" w:rsidP="004A30B8">
            <w:pPr>
              <w:rPr>
                <w:rFonts w:ascii="Times New Roman" w:hAnsi="Times New Roman"/>
                <w:b/>
                <w:sz w:val="22"/>
                <w:szCs w:val="22"/>
              </w:rPr>
            </w:pPr>
            <w:r w:rsidRPr="002359ED">
              <w:rPr>
                <w:rFonts w:ascii="Times New Roman" w:hAnsi="Times New Roman"/>
                <w:b/>
                <w:sz w:val="22"/>
                <w:szCs w:val="22"/>
              </w:rPr>
              <w:t>27.20</w:t>
            </w:r>
          </w:p>
        </w:tc>
        <w:tc>
          <w:tcPr>
            <w:tcW w:w="1193" w:type="dxa"/>
            <w:vAlign w:val="center"/>
          </w:tcPr>
          <w:p w14:paraId="3379911C" w14:textId="76638AE0" w:rsidR="00D323D2" w:rsidRPr="002359ED" w:rsidRDefault="00D323D2" w:rsidP="00176576">
            <w:pPr>
              <w:rPr>
                <w:rFonts w:ascii="Times New Roman" w:hAnsi="Times New Roman"/>
                <w:b/>
                <w:sz w:val="22"/>
                <w:szCs w:val="22"/>
              </w:rPr>
            </w:pPr>
            <w:r w:rsidRPr="002359ED">
              <w:rPr>
                <w:rFonts w:ascii="Times New Roman" w:hAnsi="Times New Roman"/>
                <w:b/>
                <w:sz w:val="22"/>
                <w:szCs w:val="22"/>
              </w:rPr>
              <w:t>$53.18/hr</w:t>
            </w:r>
          </w:p>
        </w:tc>
        <w:tc>
          <w:tcPr>
            <w:tcW w:w="1248" w:type="dxa"/>
            <w:vAlign w:val="center"/>
          </w:tcPr>
          <w:p w14:paraId="59C09B0A" w14:textId="34B128E3" w:rsidR="00D323D2" w:rsidRPr="002359ED" w:rsidRDefault="00D323D2" w:rsidP="004A30B8">
            <w:pPr>
              <w:rPr>
                <w:rFonts w:ascii="Times New Roman" w:hAnsi="Times New Roman"/>
                <w:b/>
                <w:sz w:val="22"/>
                <w:szCs w:val="22"/>
              </w:rPr>
            </w:pPr>
            <w:r w:rsidRPr="002359ED">
              <w:rPr>
                <w:rFonts w:ascii="Times New Roman" w:hAnsi="Times New Roman"/>
                <w:b/>
                <w:sz w:val="22"/>
                <w:szCs w:val="22"/>
              </w:rPr>
              <w:t>$</w:t>
            </w:r>
            <w:r w:rsidR="004A30B8" w:rsidRPr="002359ED">
              <w:rPr>
                <w:rFonts w:ascii="Times New Roman" w:hAnsi="Times New Roman"/>
                <w:b/>
                <w:sz w:val="22"/>
                <w:szCs w:val="22"/>
              </w:rPr>
              <w:t>1,446.50</w:t>
            </w:r>
          </w:p>
        </w:tc>
      </w:tr>
      <w:tr w:rsidR="007D1E4C" w:rsidRPr="002359ED" w14:paraId="0D6D0487" w14:textId="77777777" w:rsidTr="000C69C0">
        <w:trPr>
          <w:trHeight w:val="552"/>
        </w:trPr>
        <w:tc>
          <w:tcPr>
            <w:tcW w:w="2137" w:type="dxa"/>
            <w:vAlign w:val="center"/>
          </w:tcPr>
          <w:p w14:paraId="0D6D047F" w14:textId="77777777" w:rsidR="00176576" w:rsidRPr="002359ED" w:rsidRDefault="0033551D" w:rsidP="00176576">
            <w:pPr>
              <w:rPr>
                <w:rFonts w:ascii="Times New Roman" w:hAnsi="Times New Roman"/>
                <w:sz w:val="22"/>
                <w:szCs w:val="22"/>
              </w:rPr>
            </w:pPr>
            <w:r w:rsidRPr="002359ED">
              <w:rPr>
                <w:rFonts w:ascii="Times New Roman" w:hAnsi="Times New Roman"/>
                <w:sz w:val="22"/>
                <w:szCs w:val="22"/>
              </w:rPr>
              <w:t>Total</w:t>
            </w:r>
          </w:p>
        </w:tc>
        <w:tc>
          <w:tcPr>
            <w:tcW w:w="1440" w:type="dxa"/>
            <w:vAlign w:val="center"/>
          </w:tcPr>
          <w:p w14:paraId="0D6D0480" w14:textId="69C355F9" w:rsidR="00176576" w:rsidRPr="002359ED" w:rsidRDefault="00974759" w:rsidP="00176576">
            <w:pPr>
              <w:rPr>
                <w:rFonts w:ascii="Times New Roman" w:hAnsi="Times New Roman"/>
                <w:sz w:val="22"/>
                <w:szCs w:val="22"/>
              </w:rPr>
            </w:pPr>
            <w:r w:rsidRPr="002359ED">
              <w:rPr>
                <w:rFonts w:ascii="Times New Roman" w:hAnsi="Times New Roman"/>
                <w:b/>
                <w:sz w:val="22"/>
                <w:szCs w:val="22"/>
              </w:rPr>
              <w:t>170</w:t>
            </w:r>
          </w:p>
        </w:tc>
        <w:tc>
          <w:tcPr>
            <w:tcW w:w="1440" w:type="dxa"/>
            <w:vAlign w:val="center"/>
          </w:tcPr>
          <w:p w14:paraId="0D6D0481" w14:textId="03DFA71F" w:rsidR="00176576" w:rsidRPr="002359ED" w:rsidRDefault="00062DAD" w:rsidP="00176576">
            <w:pPr>
              <w:rPr>
                <w:rFonts w:ascii="Times New Roman" w:hAnsi="Times New Roman"/>
                <w:sz w:val="22"/>
                <w:szCs w:val="22"/>
              </w:rPr>
            </w:pPr>
            <w:r w:rsidRPr="002359ED">
              <w:rPr>
                <w:rFonts w:ascii="Times New Roman" w:hAnsi="Times New Roman"/>
                <w:sz w:val="22"/>
                <w:szCs w:val="22"/>
              </w:rPr>
              <w:t>--</w:t>
            </w:r>
          </w:p>
        </w:tc>
        <w:tc>
          <w:tcPr>
            <w:tcW w:w="1260" w:type="dxa"/>
            <w:vAlign w:val="center"/>
          </w:tcPr>
          <w:p w14:paraId="0D6D0482" w14:textId="44712F2D" w:rsidR="00176576" w:rsidRPr="002359ED" w:rsidRDefault="00974759" w:rsidP="00176576">
            <w:pPr>
              <w:rPr>
                <w:rFonts w:ascii="Times New Roman" w:hAnsi="Times New Roman"/>
                <w:sz w:val="22"/>
                <w:szCs w:val="22"/>
              </w:rPr>
            </w:pPr>
            <w:r w:rsidRPr="002359ED">
              <w:rPr>
                <w:rFonts w:ascii="Times New Roman" w:hAnsi="Times New Roman"/>
                <w:b/>
                <w:sz w:val="22"/>
                <w:szCs w:val="22"/>
              </w:rPr>
              <w:t>340</w:t>
            </w:r>
          </w:p>
        </w:tc>
        <w:tc>
          <w:tcPr>
            <w:tcW w:w="1350" w:type="dxa"/>
            <w:vAlign w:val="center"/>
          </w:tcPr>
          <w:p w14:paraId="0D6D0483" w14:textId="361B0B88" w:rsidR="00176576" w:rsidRPr="002359ED" w:rsidRDefault="00062DAD" w:rsidP="00176576">
            <w:pPr>
              <w:rPr>
                <w:rFonts w:ascii="Times New Roman" w:hAnsi="Times New Roman"/>
                <w:sz w:val="22"/>
                <w:szCs w:val="22"/>
              </w:rPr>
            </w:pPr>
            <w:r w:rsidRPr="002359ED">
              <w:rPr>
                <w:rFonts w:ascii="Times New Roman" w:hAnsi="Times New Roman"/>
                <w:sz w:val="22"/>
                <w:szCs w:val="22"/>
              </w:rPr>
              <w:t>--</w:t>
            </w:r>
          </w:p>
        </w:tc>
        <w:tc>
          <w:tcPr>
            <w:tcW w:w="990" w:type="dxa"/>
            <w:vAlign w:val="center"/>
          </w:tcPr>
          <w:p w14:paraId="0D6D0484" w14:textId="45FE61C2" w:rsidR="00176576" w:rsidRPr="002359ED" w:rsidRDefault="00974759" w:rsidP="00176576">
            <w:pPr>
              <w:rPr>
                <w:rFonts w:ascii="Times New Roman" w:hAnsi="Times New Roman"/>
                <w:sz w:val="22"/>
                <w:szCs w:val="22"/>
              </w:rPr>
            </w:pPr>
            <w:r w:rsidRPr="002359ED">
              <w:rPr>
                <w:rFonts w:ascii="Times New Roman" w:hAnsi="Times New Roman"/>
                <w:b/>
                <w:sz w:val="22"/>
                <w:szCs w:val="22"/>
              </w:rPr>
              <w:t>27.20</w:t>
            </w:r>
          </w:p>
        </w:tc>
        <w:tc>
          <w:tcPr>
            <w:tcW w:w="1193" w:type="dxa"/>
            <w:vAlign w:val="center"/>
          </w:tcPr>
          <w:p w14:paraId="0D6D0485" w14:textId="77777777" w:rsidR="00176576" w:rsidRPr="002359ED" w:rsidRDefault="00176576" w:rsidP="00176576">
            <w:pPr>
              <w:rPr>
                <w:rFonts w:ascii="Times New Roman" w:hAnsi="Times New Roman"/>
                <w:sz w:val="22"/>
                <w:szCs w:val="22"/>
              </w:rPr>
            </w:pPr>
          </w:p>
        </w:tc>
        <w:tc>
          <w:tcPr>
            <w:tcW w:w="1248" w:type="dxa"/>
            <w:vAlign w:val="center"/>
          </w:tcPr>
          <w:p w14:paraId="0D6D0486" w14:textId="7FCE9683" w:rsidR="00176576" w:rsidRPr="002359ED" w:rsidRDefault="00974759" w:rsidP="004A30B8">
            <w:pPr>
              <w:rPr>
                <w:rFonts w:ascii="Times New Roman" w:hAnsi="Times New Roman"/>
                <w:sz w:val="22"/>
                <w:szCs w:val="22"/>
              </w:rPr>
            </w:pPr>
            <w:r w:rsidRPr="002359ED">
              <w:rPr>
                <w:rFonts w:ascii="Times New Roman" w:hAnsi="Times New Roman"/>
                <w:b/>
                <w:sz w:val="22"/>
                <w:szCs w:val="22"/>
              </w:rPr>
              <w:t>$1,446.50</w:t>
            </w:r>
          </w:p>
        </w:tc>
      </w:tr>
    </w:tbl>
    <w:p w14:paraId="0D6D0488" w14:textId="77777777" w:rsidR="00176576" w:rsidRPr="002359ED" w:rsidRDefault="00176576" w:rsidP="00176576">
      <w:pPr>
        <w:pStyle w:val="NormalSS"/>
        <w:ind w:firstLine="0"/>
        <w:jc w:val="left"/>
        <w:rPr>
          <w:szCs w:val="24"/>
        </w:rPr>
      </w:pPr>
    </w:p>
    <w:p w14:paraId="0D6D048A" w14:textId="77777777" w:rsidR="00FA4FEE" w:rsidRPr="002359ED" w:rsidRDefault="00FA4FEE" w:rsidP="00176576">
      <w:pPr>
        <w:pStyle w:val="NormalSS"/>
        <w:ind w:firstLine="0"/>
        <w:jc w:val="left"/>
        <w:rPr>
          <w:i/>
          <w:szCs w:val="24"/>
        </w:rPr>
      </w:pPr>
    </w:p>
    <w:p w14:paraId="0D6D048B" w14:textId="77777777" w:rsidR="00176576" w:rsidRPr="002359ED" w:rsidRDefault="00176576" w:rsidP="00176576">
      <w:pPr>
        <w:pStyle w:val="NormalSS"/>
        <w:ind w:firstLine="0"/>
        <w:jc w:val="left"/>
        <w:rPr>
          <w:i/>
          <w:szCs w:val="24"/>
        </w:rPr>
      </w:pPr>
      <w:r w:rsidRPr="002359ED">
        <w:rPr>
          <w:i/>
          <w:szCs w:val="24"/>
        </w:rPr>
        <w:t>Planned frequency of information collection</w:t>
      </w:r>
      <w:r w:rsidR="0033551D" w:rsidRPr="002359ED">
        <w:rPr>
          <w:i/>
          <w:szCs w:val="24"/>
        </w:rPr>
        <w:t>:</w:t>
      </w:r>
    </w:p>
    <w:p w14:paraId="0D6D048C" w14:textId="77777777" w:rsidR="00176576" w:rsidRPr="002359ED" w:rsidRDefault="00176576" w:rsidP="00176576">
      <w:pPr>
        <w:pStyle w:val="NormalSS"/>
        <w:ind w:firstLine="0"/>
        <w:jc w:val="left"/>
        <w:rPr>
          <w:bCs/>
          <w:szCs w:val="24"/>
        </w:rPr>
      </w:pPr>
    </w:p>
    <w:p w14:paraId="0D6D0490" w14:textId="53013D26" w:rsidR="007A25D0" w:rsidRPr="002359ED" w:rsidRDefault="004A30B8">
      <w:pPr>
        <w:tabs>
          <w:tab w:val="left" w:pos="-720"/>
          <w:tab w:val="left" w:pos="720"/>
          <w:tab w:val="right" w:pos="10080"/>
        </w:tabs>
        <w:rPr>
          <w:rFonts w:ascii="Times New Roman" w:hAnsi="Times New Roman"/>
          <w:bCs/>
          <w:sz w:val="24"/>
          <w:szCs w:val="24"/>
        </w:rPr>
      </w:pPr>
      <w:r w:rsidRPr="002359ED">
        <w:rPr>
          <w:rFonts w:ascii="Times New Roman" w:hAnsi="Times New Roman"/>
          <w:bCs/>
          <w:sz w:val="24"/>
          <w:szCs w:val="24"/>
        </w:rPr>
        <w:t>The online platform training survey will be</w:t>
      </w:r>
      <w:r w:rsidR="000C69C0" w:rsidRPr="002359ED">
        <w:rPr>
          <w:rFonts w:ascii="Times New Roman" w:hAnsi="Times New Roman"/>
          <w:bCs/>
          <w:sz w:val="24"/>
          <w:szCs w:val="24"/>
        </w:rPr>
        <w:t xml:space="preserve"> </w:t>
      </w:r>
      <w:r w:rsidRPr="002359ED">
        <w:rPr>
          <w:rFonts w:ascii="Times New Roman" w:hAnsi="Times New Roman"/>
          <w:bCs/>
          <w:sz w:val="24"/>
          <w:szCs w:val="24"/>
        </w:rPr>
        <w:t>conducted twice in the first year only.</w:t>
      </w:r>
    </w:p>
    <w:p w14:paraId="5DB06953" w14:textId="77777777" w:rsidR="00D47903" w:rsidRPr="002359ED" w:rsidRDefault="00D47903">
      <w:pPr>
        <w:tabs>
          <w:tab w:val="left" w:pos="-720"/>
          <w:tab w:val="left" w:pos="720"/>
          <w:tab w:val="right" w:pos="10080"/>
        </w:tabs>
        <w:rPr>
          <w:rFonts w:ascii="Times New Roman" w:hAnsi="Times New Roman"/>
          <w:sz w:val="24"/>
          <w:szCs w:val="24"/>
        </w:rPr>
      </w:pPr>
    </w:p>
    <w:p w14:paraId="0D6D0491" w14:textId="77777777" w:rsidR="001879E5" w:rsidRPr="002359ED" w:rsidRDefault="001879E5">
      <w:pPr>
        <w:tabs>
          <w:tab w:val="left" w:pos="720"/>
          <w:tab w:val="right" w:pos="8732"/>
        </w:tabs>
        <w:rPr>
          <w:rFonts w:ascii="Times New Roman" w:hAnsi="Times New Roman"/>
          <w:sz w:val="24"/>
          <w:szCs w:val="24"/>
          <w:u w:val="single"/>
        </w:rPr>
      </w:pPr>
      <w:r w:rsidRPr="002359ED">
        <w:rPr>
          <w:rFonts w:ascii="Times New Roman" w:hAnsi="Times New Roman"/>
          <w:sz w:val="24"/>
          <w:szCs w:val="24"/>
        </w:rPr>
        <w:t>13.</w:t>
      </w:r>
      <w:r w:rsidRPr="002359ED">
        <w:rPr>
          <w:rFonts w:ascii="Times New Roman" w:hAnsi="Times New Roman"/>
          <w:sz w:val="24"/>
          <w:szCs w:val="24"/>
        </w:rPr>
        <w:tab/>
      </w:r>
      <w:r w:rsidRPr="002359ED">
        <w:rPr>
          <w:rFonts w:ascii="Times New Roman" w:hAnsi="Times New Roman"/>
          <w:sz w:val="24"/>
          <w:szCs w:val="24"/>
          <w:u w:val="single"/>
        </w:rPr>
        <w:t>Estimates of Annualized Cost Burden to Respondents</w:t>
      </w:r>
    </w:p>
    <w:p w14:paraId="0D6D0492" w14:textId="77777777" w:rsidR="008C13E2" w:rsidRPr="002359ED" w:rsidRDefault="008C13E2">
      <w:pPr>
        <w:tabs>
          <w:tab w:val="left" w:pos="720"/>
          <w:tab w:val="right" w:pos="8732"/>
        </w:tabs>
        <w:rPr>
          <w:rFonts w:ascii="Times New Roman" w:hAnsi="Times New Roman"/>
          <w:sz w:val="24"/>
          <w:szCs w:val="24"/>
          <w:u w:val="single"/>
        </w:rPr>
      </w:pPr>
    </w:p>
    <w:p w14:paraId="0D6D0495" w14:textId="2E95CCC4" w:rsidR="001879E5" w:rsidRPr="002359ED" w:rsidRDefault="00FF1BA9">
      <w:pPr>
        <w:tabs>
          <w:tab w:val="left" w:pos="-720"/>
        </w:tabs>
        <w:rPr>
          <w:rFonts w:ascii="Times New Roman" w:hAnsi="Times New Roman"/>
          <w:sz w:val="24"/>
          <w:szCs w:val="24"/>
        </w:rPr>
      </w:pPr>
      <w:r w:rsidRPr="002359ED">
        <w:rPr>
          <w:rFonts w:ascii="Times New Roman" w:hAnsi="Times New Roman"/>
          <w:sz w:val="24"/>
          <w:szCs w:val="24"/>
        </w:rPr>
        <w:t xml:space="preserve">None. </w:t>
      </w:r>
    </w:p>
    <w:p w14:paraId="0833457B" w14:textId="77777777" w:rsidR="00D843E3" w:rsidRPr="002359ED" w:rsidRDefault="00D843E3">
      <w:pPr>
        <w:tabs>
          <w:tab w:val="left" w:pos="-720"/>
        </w:tabs>
        <w:rPr>
          <w:rFonts w:ascii="Times New Roman" w:hAnsi="Times New Roman"/>
          <w:sz w:val="24"/>
          <w:szCs w:val="24"/>
        </w:rPr>
      </w:pPr>
    </w:p>
    <w:p w14:paraId="0D6D049B" w14:textId="07EE3873" w:rsidR="001879E5" w:rsidRPr="002359ED" w:rsidRDefault="001879E5" w:rsidP="00A734A9">
      <w:pPr>
        <w:tabs>
          <w:tab w:val="left" w:pos="720"/>
          <w:tab w:val="right" w:pos="8732"/>
        </w:tabs>
        <w:rPr>
          <w:rFonts w:ascii="Times New Roman" w:hAnsi="Times New Roman"/>
          <w:sz w:val="24"/>
          <w:szCs w:val="24"/>
          <w:u w:val="single"/>
        </w:rPr>
      </w:pPr>
      <w:r w:rsidRPr="002359ED">
        <w:rPr>
          <w:rFonts w:ascii="Times New Roman" w:hAnsi="Times New Roman"/>
          <w:sz w:val="24"/>
          <w:szCs w:val="24"/>
        </w:rPr>
        <w:t>14.</w:t>
      </w:r>
      <w:r w:rsidRPr="002359ED">
        <w:rPr>
          <w:rFonts w:ascii="Times New Roman" w:hAnsi="Times New Roman"/>
          <w:sz w:val="24"/>
          <w:szCs w:val="24"/>
        </w:rPr>
        <w:tab/>
      </w:r>
      <w:r w:rsidRPr="002359ED">
        <w:rPr>
          <w:rFonts w:ascii="Times New Roman" w:hAnsi="Times New Roman"/>
          <w:sz w:val="24"/>
          <w:szCs w:val="24"/>
          <w:u w:val="single"/>
        </w:rPr>
        <w:t>Estimates of Annualized Cost to the Government</w:t>
      </w:r>
    </w:p>
    <w:p w14:paraId="1C282967" w14:textId="77777777" w:rsidR="007251B3" w:rsidRPr="002359ED" w:rsidRDefault="007251B3">
      <w:pPr>
        <w:tabs>
          <w:tab w:val="left" w:pos="-720"/>
        </w:tabs>
        <w:rPr>
          <w:rFonts w:ascii="Times New Roman" w:hAnsi="Times New Roman"/>
          <w:sz w:val="24"/>
          <w:szCs w:val="24"/>
        </w:rPr>
      </w:pPr>
    </w:p>
    <w:p w14:paraId="242F55EB" w14:textId="5DF4B329" w:rsidR="007251B3" w:rsidRPr="002359ED" w:rsidRDefault="007251B3">
      <w:pPr>
        <w:tabs>
          <w:tab w:val="left" w:pos="-720"/>
        </w:tabs>
        <w:rPr>
          <w:rFonts w:ascii="Times New Roman" w:hAnsi="Times New Roman"/>
          <w:sz w:val="24"/>
          <w:szCs w:val="24"/>
        </w:rPr>
      </w:pPr>
      <w:r w:rsidRPr="002359ED">
        <w:rPr>
          <w:rFonts w:ascii="Times New Roman" w:hAnsi="Times New Roman"/>
          <w:sz w:val="24"/>
          <w:szCs w:val="24"/>
        </w:rPr>
        <w:t xml:space="preserve">The table below shows the calculation of the </w:t>
      </w:r>
      <w:r w:rsidR="00004AFA" w:rsidRPr="002359ED">
        <w:rPr>
          <w:rFonts w:ascii="Times New Roman" w:hAnsi="Times New Roman"/>
          <w:sz w:val="24"/>
          <w:szCs w:val="24"/>
        </w:rPr>
        <w:t xml:space="preserve">estimated </w:t>
      </w:r>
      <w:r w:rsidRPr="002359ED">
        <w:rPr>
          <w:rFonts w:ascii="Times New Roman" w:hAnsi="Times New Roman"/>
          <w:sz w:val="24"/>
          <w:szCs w:val="24"/>
        </w:rPr>
        <w:t>total cost f</w:t>
      </w:r>
      <w:r w:rsidR="00C70171" w:rsidRPr="002359ED">
        <w:rPr>
          <w:rFonts w:ascii="Times New Roman" w:hAnsi="Times New Roman"/>
          <w:sz w:val="24"/>
          <w:szCs w:val="24"/>
        </w:rPr>
        <w:t>or the</w:t>
      </w:r>
      <w:r w:rsidR="004A30B8" w:rsidRPr="002359ED">
        <w:rPr>
          <w:rFonts w:ascii="Times New Roman" w:hAnsi="Times New Roman"/>
          <w:b/>
          <w:sz w:val="24"/>
          <w:szCs w:val="24"/>
        </w:rPr>
        <w:t xml:space="preserve"> platform training</w:t>
      </w:r>
      <w:r w:rsidR="004A30B8" w:rsidRPr="002359ED">
        <w:rPr>
          <w:rFonts w:ascii="Times New Roman" w:hAnsi="Times New Roman"/>
          <w:sz w:val="24"/>
          <w:szCs w:val="24"/>
        </w:rPr>
        <w:t xml:space="preserve"> </w:t>
      </w:r>
      <w:r w:rsidRPr="002359ED">
        <w:rPr>
          <w:rFonts w:ascii="Times New Roman" w:hAnsi="Times New Roman"/>
          <w:b/>
          <w:sz w:val="24"/>
          <w:szCs w:val="24"/>
        </w:rPr>
        <w:t>survey</w:t>
      </w:r>
      <w:r w:rsidR="001D79DE" w:rsidRPr="002359ED">
        <w:rPr>
          <w:rFonts w:ascii="Times New Roman" w:hAnsi="Times New Roman"/>
          <w:sz w:val="24"/>
          <w:szCs w:val="24"/>
        </w:rPr>
        <w:t xml:space="preserve"> of </w:t>
      </w:r>
      <w:r w:rsidR="00166DBD" w:rsidRPr="002359ED">
        <w:rPr>
          <w:rFonts w:ascii="Times New Roman" w:hAnsi="Times New Roman"/>
          <w:sz w:val="24"/>
          <w:szCs w:val="24"/>
        </w:rPr>
        <w:t>$</w:t>
      </w:r>
      <w:r w:rsidR="00633D44" w:rsidRPr="002359ED">
        <w:rPr>
          <w:rFonts w:ascii="Times New Roman" w:hAnsi="Times New Roman"/>
          <w:b/>
          <w:sz w:val="24"/>
          <w:szCs w:val="24"/>
        </w:rPr>
        <w:t>176.38</w:t>
      </w:r>
      <w:r w:rsidR="00004AFA" w:rsidRPr="002359ED">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2320"/>
        <w:gridCol w:w="2912"/>
        <w:gridCol w:w="1170"/>
        <w:gridCol w:w="2122"/>
        <w:gridCol w:w="1052"/>
      </w:tblGrid>
      <w:tr w:rsidR="001D79DE" w:rsidRPr="002359ED" w14:paraId="52A2C96E" w14:textId="46943963" w:rsidTr="00166DBD">
        <w:tc>
          <w:tcPr>
            <w:tcW w:w="0" w:type="auto"/>
          </w:tcPr>
          <w:p w14:paraId="6F1282CE" w14:textId="004529D8"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Task</w:t>
            </w:r>
          </w:p>
        </w:tc>
        <w:tc>
          <w:tcPr>
            <w:tcW w:w="0" w:type="auto"/>
          </w:tcPr>
          <w:p w14:paraId="34310E2D" w14:textId="78630314"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Staff</w:t>
            </w:r>
          </w:p>
        </w:tc>
        <w:tc>
          <w:tcPr>
            <w:tcW w:w="0" w:type="auto"/>
          </w:tcPr>
          <w:p w14:paraId="58F9990E" w14:textId="097A1EA4"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Hourly Rate</w:t>
            </w:r>
          </w:p>
        </w:tc>
        <w:tc>
          <w:tcPr>
            <w:tcW w:w="0" w:type="auto"/>
          </w:tcPr>
          <w:p w14:paraId="7A719D93" w14:textId="3D5F0EAF"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Number of Hours per Year</w:t>
            </w:r>
          </w:p>
        </w:tc>
        <w:tc>
          <w:tcPr>
            <w:tcW w:w="0" w:type="auto"/>
          </w:tcPr>
          <w:p w14:paraId="3F6A6D0C" w14:textId="731E2824" w:rsidR="001D79DE" w:rsidRPr="002359ED" w:rsidRDefault="001D79DE" w:rsidP="001D79DE">
            <w:pPr>
              <w:tabs>
                <w:tab w:val="left" w:pos="-720"/>
              </w:tabs>
              <w:rPr>
                <w:rFonts w:ascii="Times New Roman" w:hAnsi="Times New Roman"/>
                <w:sz w:val="21"/>
                <w:szCs w:val="21"/>
              </w:rPr>
            </w:pPr>
            <w:r w:rsidRPr="002359ED">
              <w:rPr>
                <w:rFonts w:ascii="Times New Roman" w:hAnsi="Times New Roman"/>
                <w:sz w:val="21"/>
                <w:szCs w:val="21"/>
              </w:rPr>
              <w:t xml:space="preserve">Total Cost </w:t>
            </w:r>
          </w:p>
        </w:tc>
      </w:tr>
      <w:tr w:rsidR="001D79DE" w:rsidRPr="002359ED" w14:paraId="72E0A71B" w14:textId="70E63647" w:rsidTr="00166DBD">
        <w:tc>
          <w:tcPr>
            <w:tcW w:w="0" w:type="auto"/>
          </w:tcPr>
          <w:p w14:paraId="4A1675C6" w14:textId="2852FD0E"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Survey development</w:t>
            </w:r>
          </w:p>
        </w:tc>
        <w:tc>
          <w:tcPr>
            <w:tcW w:w="0" w:type="auto"/>
          </w:tcPr>
          <w:p w14:paraId="5AB10D96" w14:textId="3F667FFE"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Contractor Mid Level Consultant 2</w:t>
            </w:r>
          </w:p>
        </w:tc>
        <w:tc>
          <w:tcPr>
            <w:tcW w:w="0" w:type="auto"/>
          </w:tcPr>
          <w:p w14:paraId="55631978" w14:textId="2ADD42C2"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$129.79</w:t>
            </w:r>
          </w:p>
        </w:tc>
        <w:tc>
          <w:tcPr>
            <w:tcW w:w="0" w:type="auto"/>
          </w:tcPr>
          <w:p w14:paraId="55D4F299" w14:textId="3E56BD82"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0.25 hours</w:t>
            </w:r>
          </w:p>
        </w:tc>
        <w:tc>
          <w:tcPr>
            <w:tcW w:w="0" w:type="auto"/>
          </w:tcPr>
          <w:p w14:paraId="4ABD4897" w14:textId="3EE7BCAE" w:rsidR="001D79DE" w:rsidRPr="002359ED" w:rsidRDefault="001D79DE" w:rsidP="00A0407A">
            <w:pPr>
              <w:tabs>
                <w:tab w:val="left" w:pos="-720"/>
              </w:tabs>
              <w:rPr>
                <w:rFonts w:ascii="Times New Roman" w:hAnsi="Times New Roman"/>
                <w:sz w:val="21"/>
                <w:szCs w:val="21"/>
              </w:rPr>
            </w:pPr>
            <w:r w:rsidRPr="002359ED">
              <w:rPr>
                <w:rFonts w:ascii="Times New Roman" w:hAnsi="Times New Roman"/>
                <w:sz w:val="21"/>
                <w:szCs w:val="21"/>
              </w:rPr>
              <w:t>$32.45</w:t>
            </w:r>
          </w:p>
        </w:tc>
      </w:tr>
      <w:tr w:rsidR="001D79DE" w:rsidRPr="002359ED" w14:paraId="66858B90" w14:textId="5A969A00" w:rsidTr="00166DBD">
        <w:tc>
          <w:tcPr>
            <w:tcW w:w="0" w:type="auto"/>
          </w:tcPr>
          <w:p w14:paraId="2F77ADDF" w14:textId="12C2C8E5"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Survey programming</w:t>
            </w:r>
          </w:p>
        </w:tc>
        <w:tc>
          <w:tcPr>
            <w:tcW w:w="0" w:type="auto"/>
          </w:tcPr>
          <w:p w14:paraId="1D560F9E" w14:textId="586F42E7"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Contractor Consultant 2</w:t>
            </w:r>
          </w:p>
        </w:tc>
        <w:tc>
          <w:tcPr>
            <w:tcW w:w="0" w:type="auto"/>
          </w:tcPr>
          <w:p w14:paraId="09A1DE71" w14:textId="5A491893"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$67.49</w:t>
            </w:r>
          </w:p>
        </w:tc>
        <w:tc>
          <w:tcPr>
            <w:tcW w:w="0" w:type="auto"/>
          </w:tcPr>
          <w:p w14:paraId="21DF57D0" w14:textId="710B0ABA"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1 hour</w:t>
            </w:r>
          </w:p>
        </w:tc>
        <w:tc>
          <w:tcPr>
            <w:tcW w:w="0" w:type="auto"/>
          </w:tcPr>
          <w:p w14:paraId="5E9EE756" w14:textId="66D16A32" w:rsidR="001D79DE" w:rsidRPr="002359ED" w:rsidRDefault="001D79DE" w:rsidP="00A0407A">
            <w:pPr>
              <w:tabs>
                <w:tab w:val="left" w:pos="-720"/>
              </w:tabs>
              <w:rPr>
                <w:rFonts w:ascii="Times New Roman" w:hAnsi="Times New Roman"/>
                <w:sz w:val="21"/>
                <w:szCs w:val="21"/>
              </w:rPr>
            </w:pPr>
            <w:r w:rsidRPr="002359ED">
              <w:rPr>
                <w:rFonts w:ascii="Times New Roman" w:hAnsi="Times New Roman"/>
                <w:sz w:val="21"/>
                <w:szCs w:val="21"/>
              </w:rPr>
              <w:t>$67.49</w:t>
            </w:r>
          </w:p>
        </w:tc>
      </w:tr>
      <w:tr w:rsidR="001D79DE" w:rsidRPr="002359ED" w14:paraId="055A9CFC" w14:textId="0F232938" w:rsidTr="00166DBD">
        <w:tc>
          <w:tcPr>
            <w:tcW w:w="0" w:type="auto"/>
          </w:tcPr>
          <w:p w14:paraId="5EAF4177" w14:textId="3A2722BA"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Analyze survey data</w:t>
            </w:r>
          </w:p>
        </w:tc>
        <w:tc>
          <w:tcPr>
            <w:tcW w:w="0" w:type="auto"/>
          </w:tcPr>
          <w:p w14:paraId="046F6CAB" w14:textId="22DA46DD"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Contractor Mid Level Consultant 2</w:t>
            </w:r>
          </w:p>
        </w:tc>
        <w:tc>
          <w:tcPr>
            <w:tcW w:w="0" w:type="auto"/>
          </w:tcPr>
          <w:p w14:paraId="41A887F4" w14:textId="3BF55A85"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$129.79</w:t>
            </w:r>
          </w:p>
        </w:tc>
        <w:tc>
          <w:tcPr>
            <w:tcW w:w="0" w:type="auto"/>
          </w:tcPr>
          <w:p w14:paraId="79747F71" w14:textId="20F34746" w:rsidR="001D79DE" w:rsidRPr="002359ED" w:rsidRDefault="001D79DE" w:rsidP="00F27BDE">
            <w:pPr>
              <w:tabs>
                <w:tab w:val="left" w:pos="-720"/>
              </w:tabs>
              <w:rPr>
                <w:rFonts w:ascii="Times New Roman" w:hAnsi="Times New Roman"/>
                <w:sz w:val="21"/>
                <w:szCs w:val="21"/>
              </w:rPr>
            </w:pPr>
            <w:r w:rsidRPr="002359ED">
              <w:rPr>
                <w:rFonts w:ascii="Times New Roman" w:hAnsi="Times New Roman"/>
                <w:sz w:val="21"/>
                <w:szCs w:val="21"/>
              </w:rPr>
              <w:t>0.5 hours*</w:t>
            </w:r>
          </w:p>
        </w:tc>
        <w:tc>
          <w:tcPr>
            <w:tcW w:w="0" w:type="auto"/>
          </w:tcPr>
          <w:p w14:paraId="52F0FAA5" w14:textId="4F4D4F1A" w:rsidR="001D79DE" w:rsidRPr="002359ED" w:rsidRDefault="001D79DE" w:rsidP="00A0407A">
            <w:pPr>
              <w:tabs>
                <w:tab w:val="left" w:pos="-720"/>
              </w:tabs>
              <w:rPr>
                <w:rFonts w:ascii="Times New Roman" w:hAnsi="Times New Roman"/>
                <w:sz w:val="21"/>
                <w:szCs w:val="21"/>
              </w:rPr>
            </w:pPr>
            <w:r w:rsidRPr="002359ED">
              <w:rPr>
                <w:rFonts w:ascii="Times New Roman" w:hAnsi="Times New Roman"/>
                <w:sz w:val="21"/>
                <w:szCs w:val="21"/>
              </w:rPr>
              <w:t>$64.90</w:t>
            </w:r>
          </w:p>
        </w:tc>
      </w:tr>
      <w:tr w:rsidR="001D79DE" w:rsidRPr="002359ED" w14:paraId="54A05AF4" w14:textId="01CC79B7" w:rsidTr="00166DBD">
        <w:tc>
          <w:tcPr>
            <w:tcW w:w="0" w:type="auto"/>
          </w:tcPr>
          <w:p w14:paraId="20600BD4" w14:textId="26CE21A7"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Review survey data analysis</w:t>
            </w:r>
          </w:p>
        </w:tc>
        <w:tc>
          <w:tcPr>
            <w:tcW w:w="0" w:type="auto"/>
          </w:tcPr>
          <w:p w14:paraId="1FB28EB9" w14:textId="3087A4CA"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HRSA project officer (GS15, Step 05)</w:t>
            </w:r>
          </w:p>
        </w:tc>
        <w:tc>
          <w:tcPr>
            <w:tcW w:w="0" w:type="auto"/>
          </w:tcPr>
          <w:p w14:paraId="201A065B" w14:textId="5EC9B877"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$67.88</w:t>
            </w:r>
          </w:p>
        </w:tc>
        <w:tc>
          <w:tcPr>
            <w:tcW w:w="0" w:type="auto"/>
          </w:tcPr>
          <w:p w14:paraId="21729EE9" w14:textId="63E08AC9"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0.17 hours**</w:t>
            </w:r>
          </w:p>
        </w:tc>
        <w:tc>
          <w:tcPr>
            <w:tcW w:w="0" w:type="auto"/>
          </w:tcPr>
          <w:p w14:paraId="1C6618EE" w14:textId="5950EBEB" w:rsidR="001D79DE" w:rsidRPr="002359ED" w:rsidRDefault="001D79DE" w:rsidP="00A0407A">
            <w:pPr>
              <w:tabs>
                <w:tab w:val="left" w:pos="-720"/>
              </w:tabs>
              <w:rPr>
                <w:rFonts w:ascii="Times New Roman" w:hAnsi="Times New Roman"/>
                <w:sz w:val="21"/>
                <w:szCs w:val="21"/>
              </w:rPr>
            </w:pPr>
            <w:r w:rsidRPr="002359ED">
              <w:rPr>
                <w:rFonts w:ascii="Times New Roman" w:hAnsi="Times New Roman"/>
                <w:sz w:val="21"/>
                <w:szCs w:val="21"/>
              </w:rPr>
              <w:t>$11.54</w:t>
            </w:r>
          </w:p>
        </w:tc>
      </w:tr>
      <w:tr w:rsidR="001D79DE" w:rsidRPr="002359ED" w14:paraId="2C40769A" w14:textId="13D725D4" w:rsidTr="00166DBD">
        <w:tc>
          <w:tcPr>
            <w:tcW w:w="0" w:type="auto"/>
          </w:tcPr>
          <w:p w14:paraId="25276545" w14:textId="4B66AF47"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Total</w:t>
            </w:r>
          </w:p>
        </w:tc>
        <w:tc>
          <w:tcPr>
            <w:tcW w:w="0" w:type="auto"/>
          </w:tcPr>
          <w:p w14:paraId="7364DA1C" w14:textId="39534398"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w:t>
            </w:r>
          </w:p>
        </w:tc>
        <w:tc>
          <w:tcPr>
            <w:tcW w:w="0" w:type="auto"/>
          </w:tcPr>
          <w:p w14:paraId="7F106066" w14:textId="2AC09650"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w:t>
            </w:r>
          </w:p>
        </w:tc>
        <w:tc>
          <w:tcPr>
            <w:tcW w:w="0" w:type="auto"/>
          </w:tcPr>
          <w:p w14:paraId="324F2F67" w14:textId="501402E9" w:rsidR="001D79DE" w:rsidRPr="002359ED" w:rsidRDefault="001D79DE">
            <w:pPr>
              <w:tabs>
                <w:tab w:val="left" w:pos="-720"/>
              </w:tabs>
              <w:rPr>
                <w:rFonts w:ascii="Times New Roman" w:hAnsi="Times New Roman"/>
                <w:sz w:val="21"/>
                <w:szCs w:val="21"/>
              </w:rPr>
            </w:pPr>
            <w:r w:rsidRPr="002359ED">
              <w:rPr>
                <w:rFonts w:ascii="Times New Roman" w:hAnsi="Times New Roman"/>
                <w:sz w:val="21"/>
                <w:szCs w:val="21"/>
              </w:rPr>
              <w:t>--</w:t>
            </w:r>
          </w:p>
        </w:tc>
        <w:tc>
          <w:tcPr>
            <w:tcW w:w="0" w:type="auto"/>
          </w:tcPr>
          <w:p w14:paraId="3FD2E572" w14:textId="7CBE2A99" w:rsidR="001D79DE" w:rsidRPr="002359ED" w:rsidRDefault="001D79DE" w:rsidP="00633D44">
            <w:pPr>
              <w:tabs>
                <w:tab w:val="left" w:pos="-720"/>
              </w:tabs>
              <w:rPr>
                <w:rFonts w:ascii="Times New Roman" w:hAnsi="Times New Roman"/>
                <w:sz w:val="21"/>
                <w:szCs w:val="21"/>
              </w:rPr>
            </w:pPr>
            <w:r w:rsidRPr="002359ED">
              <w:rPr>
                <w:rFonts w:ascii="Times New Roman" w:hAnsi="Times New Roman"/>
                <w:sz w:val="21"/>
                <w:szCs w:val="21"/>
              </w:rPr>
              <w:t>$176.38</w:t>
            </w:r>
          </w:p>
        </w:tc>
      </w:tr>
    </w:tbl>
    <w:p w14:paraId="0C8EB202" w14:textId="76B805A5" w:rsidR="007251B3" w:rsidRPr="002359ED" w:rsidRDefault="00F27BDE">
      <w:pPr>
        <w:tabs>
          <w:tab w:val="left" w:pos="-720"/>
        </w:tabs>
        <w:rPr>
          <w:rFonts w:ascii="Times New Roman" w:hAnsi="Times New Roman"/>
          <w:b/>
          <w:sz w:val="24"/>
          <w:szCs w:val="24"/>
        </w:rPr>
      </w:pPr>
      <w:r w:rsidRPr="002359ED">
        <w:rPr>
          <w:rFonts w:ascii="Times New Roman" w:hAnsi="Times New Roman"/>
          <w:sz w:val="24"/>
          <w:szCs w:val="24"/>
        </w:rPr>
        <w:t>*</w:t>
      </w:r>
      <w:r w:rsidR="004A30B8" w:rsidRPr="002359ED">
        <w:rPr>
          <w:rFonts w:ascii="Times New Roman" w:hAnsi="Times New Roman"/>
          <w:b/>
          <w:sz w:val="24"/>
          <w:szCs w:val="24"/>
        </w:rPr>
        <w:t xml:space="preserve">15 </w:t>
      </w:r>
      <w:r w:rsidR="006E427C" w:rsidRPr="002359ED">
        <w:rPr>
          <w:rFonts w:ascii="Times New Roman" w:hAnsi="Times New Roman"/>
          <w:b/>
          <w:sz w:val="24"/>
          <w:szCs w:val="24"/>
        </w:rPr>
        <w:t>minutes</w:t>
      </w:r>
      <w:r w:rsidR="004A30B8" w:rsidRPr="002359ED">
        <w:rPr>
          <w:rFonts w:ascii="Times New Roman" w:hAnsi="Times New Roman"/>
          <w:b/>
          <w:sz w:val="24"/>
          <w:szCs w:val="24"/>
        </w:rPr>
        <w:t xml:space="preserve"> </w:t>
      </w:r>
      <w:r w:rsidR="00A0407A" w:rsidRPr="002359ED">
        <w:rPr>
          <w:rFonts w:ascii="Times New Roman" w:hAnsi="Times New Roman"/>
          <w:b/>
          <w:sz w:val="24"/>
          <w:szCs w:val="24"/>
        </w:rPr>
        <w:t xml:space="preserve">each </w:t>
      </w:r>
      <w:r w:rsidR="006E427C" w:rsidRPr="002359ED">
        <w:rPr>
          <w:rFonts w:ascii="Times New Roman" w:hAnsi="Times New Roman"/>
          <w:b/>
          <w:sz w:val="24"/>
          <w:szCs w:val="24"/>
        </w:rPr>
        <w:t>for two platform training surveys (base year only)</w:t>
      </w:r>
    </w:p>
    <w:p w14:paraId="44201213" w14:textId="11B15E2F" w:rsidR="00F27BDE" w:rsidRPr="002359ED" w:rsidRDefault="00F27BDE">
      <w:pPr>
        <w:tabs>
          <w:tab w:val="left" w:pos="-720"/>
        </w:tabs>
        <w:rPr>
          <w:rFonts w:ascii="Times New Roman" w:hAnsi="Times New Roman"/>
          <w:b/>
          <w:sz w:val="24"/>
          <w:szCs w:val="24"/>
        </w:rPr>
      </w:pPr>
      <w:r w:rsidRPr="002359ED">
        <w:rPr>
          <w:rFonts w:ascii="Times New Roman" w:hAnsi="Times New Roman"/>
          <w:b/>
          <w:sz w:val="24"/>
          <w:szCs w:val="24"/>
        </w:rPr>
        <w:t>**</w:t>
      </w:r>
      <w:r w:rsidR="00A0407A" w:rsidRPr="002359ED">
        <w:rPr>
          <w:rFonts w:ascii="Times New Roman" w:hAnsi="Times New Roman"/>
          <w:b/>
          <w:sz w:val="24"/>
          <w:szCs w:val="24"/>
        </w:rPr>
        <w:t xml:space="preserve">5 </w:t>
      </w:r>
      <w:r w:rsidRPr="002359ED">
        <w:rPr>
          <w:rFonts w:ascii="Times New Roman" w:hAnsi="Times New Roman"/>
          <w:b/>
          <w:sz w:val="24"/>
          <w:szCs w:val="24"/>
        </w:rPr>
        <w:t>minutes per month</w:t>
      </w:r>
      <w:r w:rsidR="00A0407A" w:rsidRPr="002359ED">
        <w:rPr>
          <w:rFonts w:ascii="Times New Roman" w:hAnsi="Times New Roman"/>
          <w:b/>
          <w:sz w:val="24"/>
          <w:szCs w:val="24"/>
        </w:rPr>
        <w:t>, for two months,</w:t>
      </w:r>
      <w:r w:rsidRPr="002359ED">
        <w:rPr>
          <w:rFonts w:ascii="Times New Roman" w:hAnsi="Times New Roman"/>
          <w:b/>
          <w:sz w:val="24"/>
          <w:szCs w:val="24"/>
        </w:rPr>
        <w:t xml:space="preserve"> to review survey results in contractor monthly report</w:t>
      </w:r>
    </w:p>
    <w:p w14:paraId="213B265D" w14:textId="77777777" w:rsidR="00320A28" w:rsidRPr="002359ED" w:rsidRDefault="00320A28">
      <w:pPr>
        <w:tabs>
          <w:tab w:val="left" w:pos="-720"/>
        </w:tabs>
        <w:rPr>
          <w:rFonts w:ascii="Times New Roman" w:hAnsi="Times New Roman"/>
          <w:sz w:val="24"/>
          <w:szCs w:val="24"/>
        </w:rPr>
      </w:pPr>
    </w:p>
    <w:p w14:paraId="36841A18" w14:textId="77777777" w:rsidR="00004AFA" w:rsidRPr="002359ED" w:rsidRDefault="00004AFA">
      <w:pPr>
        <w:tabs>
          <w:tab w:val="left" w:pos="-720"/>
        </w:tabs>
        <w:rPr>
          <w:rFonts w:ascii="Times New Roman" w:hAnsi="Times New Roman"/>
          <w:sz w:val="24"/>
          <w:szCs w:val="24"/>
        </w:rPr>
      </w:pPr>
    </w:p>
    <w:p w14:paraId="0D6D049C" w14:textId="77777777" w:rsidR="001879E5" w:rsidRPr="002359ED" w:rsidRDefault="001879E5">
      <w:pPr>
        <w:tabs>
          <w:tab w:val="left" w:pos="-720"/>
          <w:tab w:val="left" w:pos="44"/>
          <w:tab w:val="left" w:pos="720"/>
          <w:tab w:val="right" w:pos="8732"/>
        </w:tabs>
        <w:rPr>
          <w:rFonts w:ascii="Times New Roman" w:hAnsi="Times New Roman"/>
          <w:sz w:val="24"/>
          <w:szCs w:val="24"/>
          <w:u w:val="single"/>
        </w:rPr>
      </w:pPr>
      <w:r w:rsidRPr="002359ED">
        <w:rPr>
          <w:rFonts w:ascii="Times New Roman" w:hAnsi="Times New Roman"/>
          <w:sz w:val="24"/>
          <w:szCs w:val="24"/>
        </w:rPr>
        <w:t>15.</w:t>
      </w:r>
      <w:r w:rsidRPr="002359ED">
        <w:rPr>
          <w:rFonts w:ascii="Times New Roman" w:hAnsi="Times New Roman"/>
          <w:sz w:val="24"/>
          <w:szCs w:val="24"/>
        </w:rPr>
        <w:tab/>
      </w:r>
      <w:r w:rsidRPr="002359ED">
        <w:rPr>
          <w:rFonts w:ascii="Times New Roman" w:hAnsi="Times New Roman"/>
          <w:sz w:val="24"/>
          <w:szCs w:val="24"/>
          <w:u w:val="single"/>
        </w:rPr>
        <w:t>Change in Burden</w:t>
      </w:r>
    </w:p>
    <w:p w14:paraId="0D6D049D" w14:textId="77777777" w:rsidR="001879E5" w:rsidRPr="002359ED" w:rsidRDefault="001879E5">
      <w:pPr>
        <w:tabs>
          <w:tab w:val="left" w:pos="-720"/>
          <w:tab w:val="left" w:pos="44"/>
          <w:tab w:val="left" w:pos="720"/>
          <w:tab w:val="right" w:pos="8732"/>
        </w:tabs>
        <w:rPr>
          <w:rFonts w:ascii="Times New Roman" w:hAnsi="Times New Roman"/>
          <w:sz w:val="24"/>
          <w:szCs w:val="24"/>
        </w:rPr>
      </w:pPr>
    </w:p>
    <w:p w14:paraId="449A6641" w14:textId="77777777" w:rsidR="001D79DE" w:rsidRPr="002359ED" w:rsidRDefault="001D79DE" w:rsidP="001D79DE">
      <w:pPr>
        <w:tabs>
          <w:tab w:val="left" w:pos="-720"/>
        </w:tabs>
        <w:rPr>
          <w:rFonts w:ascii="Times New Roman" w:hAnsi="Times New Roman"/>
          <w:sz w:val="24"/>
          <w:szCs w:val="24"/>
        </w:rPr>
      </w:pPr>
      <w:r w:rsidRPr="002359ED">
        <w:rPr>
          <w:rFonts w:ascii="Times New Roman" w:hAnsi="Times New Roman"/>
          <w:sz w:val="24"/>
          <w:szCs w:val="24"/>
        </w:rPr>
        <w:t>Not Applicable.  This is a new activity under HRSA’s generic clearance and will be included in the total burden currently approved by OMB under OMB Control No. 0915-0212.</w:t>
      </w:r>
    </w:p>
    <w:p w14:paraId="0D6D049F" w14:textId="77777777" w:rsidR="001879E5" w:rsidRPr="002359ED" w:rsidRDefault="001879E5">
      <w:pPr>
        <w:tabs>
          <w:tab w:val="left" w:pos="-720"/>
        </w:tabs>
        <w:rPr>
          <w:rFonts w:ascii="Times New Roman" w:hAnsi="Times New Roman"/>
          <w:sz w:val="24"/>
          <w:szCs w:val="24"/>
        </w:rPr>
      </w:pPr>
    </w:p>
    <w:p w14:paraId="0D6D04A0" w14:textId="77777777" w:rsidR="001879E5" w:rsidRPr="002359ED" w:rsidRDefault="001879E5">
      <w:pPr>
        <w:tabs>
          <w:tab w:val="left" w:pos="-720"/>
          <w:tab w:val="left" w:pos="720"/>
          <w:tab w:val="right" w:pos="8732"/>
        </w:tabs>
        <w:rPr>
          <w:rFonts w:ascii="Times New Roman" w:hAnsi="Times New Roman"/>
          <w:sz w:val="24"/>
          <w:szCs w:val="24"/>
          <w:u w:val="single"/>
        </w:rPr>
      </w:pPr>
      <w:r w:rsidRPr="002359ED">
        <w:rPr>
          <w:rFonts w:ascii="Times New Roman" w:hAnsi="Times New Roman"/>
          <w:sz w:val="24"/>
          <w:szCs w:val="24"/>
        </w:rPr>
        <w:t>16.</w:t>
      </w:r>
      <w:r w:rsidRPr="002359ED">
        <w:rPr>
          <w:rFonts w:ascii="Times New Roman" w:hAnsi="Times New Roman"/>
          <w:sz w:val="24"/>
          <w:szCs w:val="24"/>
        </w:rPr>
        <w:tab/>
      </w:r>
      <w:r w:rsidRPr="002359ED">
        <w:rPr>
          <w:rFonts w:ascii="Times New Roman" w:hAnsi="Times New Roman"/>
          <w:sz w:val="24"/>
          <w:szCs w:val="24"/>
          <w:u w:val="single"/>
        </w:rPr>
        <w:t>Plans for Analysis and Timetable of Key Activities</w:t>
      </w:r>
    </w:p>
    <w:p w14:paraId="0D6D04A1" w14:textId="77777777" w:rsidR="00176576" w:rsidRPr="002359ED" w:rsidRDefault="00176576" w:rsidP="00176576">
      <w:pPr>
        <w:pStyle w:val="NormalSS"/>
        <w:ind w:firstLine="0"/>
        <w:jc w:val="left"/>
        <w:rPr>
          <w:szCs w:val="24"/>
        </w:rPr>
      </w:pPr>
    </w:p>
    <w:p w14:paraId="0D6D04A3" w14:textId="4D3DFD9C" w:rsidR="006E3B33" w:rsidRPr="002359ED" w:rsidRDefault="00D843E3">
      <w:pPr>
        <w:tabs>
          <w:tab w:val="left" w:pos="-720"/>
          <w:tab w:val="right" w:pos="8692"/>
        </w:tabs>
        <w:rPr>
          <w:rFonts w:ascii="Times New Roman" w:hAnsi="Times New Roman"/>
          <w:sz w:val="24"/>
          <w:szCs w:val="24"/>
        </w:rPr>
      </w:pPr>
      <w:r w:rsidRPr="002359ED">
        <w:rPr>
          <w:rFonts w:ascii="Times New Roman" w:hAnsi="Times New Roman"/>
          <w:sz w:val="24"/>
          <w:szCs w:val="24"/>
        </w:rPr>
        <w:t xml:space="preserve">After </w:t>
      </w:r>
      <w:r w:rsidR="005138E4" w:rsidRPr="002359ED">
        <w:rPr>
          <w:rFonts w:ascii="Times New Roman" w:hAnsi="Times New Roman"/>
          <w:sz w:val="24"/>
          <w:szCs w:val="24"/>
        </w:rPr>
        <w:t>each of the surveys is conducted</w:t>
      </w:r>
      <w:r w:rsidRPr="002359ED">
        <w:rPr>
          <w:rFonts w:ascii="Times New Roman" w:hAnsi="Times New Roman"/>
          <w:sz w:val="24"/>
          <w:szCs w:val="24"/>
        </w:rPr>
        <w:t>, Abt Associates and MCHB will review the results. Findings will only be used for internal service improvement and will not be generalized to the public.  There are no plans for publication of any survey results.</w:t>
      </w:r>
    </w:p>
    <w:p w14:paraId="10EF0197" w14:textId="77777777" w:rsidR="00D843E3" w:rsidRPr="002359ED" w:rsidRDefault="00D843E3">
      <w:pPr>
        <w:tabs>
          <w:tab w:val="left" w:pos="-720"/>
          <w:tab w:val="right" w:pos="8692"/>
        </w:tabs>
        <w:rPr>
          <w:rFonts w:ascii="Times New Roman" w:hAnsi="Times New Roman"/>
          <w:sz w:val="24"/>
          <w:szCs w:val="24"/>
        </w:rPr>
      </w:pPr>
    </w:p>
    <w:p w14:paraId="0D6D04A4" w14:textId="77777777" w:rsidR="001879E5" w:rsidRPr="002359ED" w:rsidRDefault="001879E5">
      <w:pPr>
        <w:tabs>
          <w:tab w:val="left" w:pos="720"/>
          <w:tab w:val="right" w:pos="8692"/>
        </w:tabs>
        <w:rPr>
          <w:rFonts w:ascii="Times New Roman" w:hAnsi="Times New Roman"/>
          <w:sz w:val="24"/>
          <w:szCs w:val="24"/>
          <w:u w:val="single"/>
        </w:rPr>
      </w:pPr>
      <w:r w:rsidRPr="002359ED">
        <w:rPr>
          <w:rFonts w:ascii="Times New Roman" w:hAnsi="Times New Roman"/>
          <w:sz w:val="24"/>
          <w:szCs w:val="24"/>
        </w:rPr>
        <w:t>17.</w:t>
      </w:r>
      <w:r w:rsidRPr="002359ED">
        <w:rPr>
          <w:rFonts w:ascii="Times New Roman" w:hAnsi="Times New Roman"/>
          <w:sz w:val="24"/>
          <w:szCs w:val="24"/>
        </w:rPr>
        <w:tab/>
      </w:r>
      <w:r w:rsidRPr="002359ED">
        <w:rPr>
          <w:rFonts w:ascii="Times New Roman" w:hAnsi="Times New Roman"/>
          <w:sz w:val="24"/>
          <w:szCs w:val="24"/>
          <w:u w:val="single"/>
        </w:rPr>
        <w:t>Exemption for Display of Expiration Date</w:t>
      </w:r>
    </w:p>
    <w:p w14:paraId="0D6D04A5" w14:textId="77777777" w:rsidR="001879E5" w:rsidRPr="002359ED" w:rsidRDefault="001879E5">
      <w:pPr>
        <w:tabs>
          <w:tab w:val="left" w:pos="720"/>
          <w:tab w:val="right" w:pos="8692"/>
        </w:tabs>
        <w:rPr>
          <w:rFonts w:ascii="Times New Roman" w:hAnsi="Times New Roman"/>
          <w:sz w:val="24"/>
          <w:szCs w:val="24"/>
        </w:rPr>
      </w:pPr>
    </w:p>
    <w:p w14:paraId="0D6D04A6" w14:textId="77777777" w:rsidR="001879E5" w:rsidRPr="002359ED" w:rsidRDefault="001879E5">
      <w:pPr>
        <w:tabs>
          <w:tab w:val="left" w:pos="-720"/>
        </w:tabs>
        <w:rPr>
          <w:rFonts w:ascii="Times New Roman" w:hAnsi="Times New Roman"/>
          <w:sz w:val="24"/>
          <w:szCs w:val="24"/>
        </w:rPr>
      </w:pPr>
      <w:r w:rsidRPr="002359ED">
        <w:rPr>
          <w:rFonts w:ascii="Times New Roman" w:hAnsi="Times New Roman"/>
          <w:sz w:val="24"/>
          <w:szCs w:val="24"/>
        </w:rPr>
        <w:t>No exemption is being requested.  The expiration date will be displayed.</w:t>
      </w:r>
    </w:p>
    <w:p w14:paraId="0D6D04A7" w14:textId="77777777" w:rsidR="001879E5" w:rsidRPr="002359ED" w:rsidRDefault="001879E5">
      <w:pPr>
        <w:tabs>
          <w:tab w:val="left" w:pos="-720"/>
        </w:tabs>
        <w:rPr>
          <w:rFonts w:ascii="Times New Roman" w:hAnsi="Times New Roman"/>
          <w:sz w:val="24"/>
          <w:szCs w:val="24"/>
        </w:rPr>
      </w:pPr>
    </w:p>
    <w:p w14:paraId="0D6D04A8" w14:textId="77777777" w:rsidR="001879E5" w:rsidRPr="002359ED" w:rsidRDefault="001879E5">
      <w:pPr>
        <w:tabs>
          <w:tab w:val="left" w:pos="-720"/>
          <w:tab w:val="left" w:pos="720"/>
          <w:tab w:val="right" w:pos="8692"/>
        </w:tabs>
        <w:rPr>
          <w:rFonts w:ascii="Times New Roman" w:hAnsi="Times New Roman"/>
          <w:sz w:val="24"/>
          <w:szCs w:val="24"/>
          <w:u w:val="single"/>
        </w:rPr>
      </w:pPr>
      <w:r w:rsidRPr="002359ED">
        <w:rPr>
          <w:rFonts w:ascii="Times New Roman" w:hAnsi="Times New Roman"/>
          <w:sz w:val="24"/>
          <w:szCs w:val="24"/>
        </w:rPr>
        <w:t>18.</w:t>
      </w:r>
      <w:r w:rsidRPr="002359ED">
        <w:rPr>
          <w:rFonts w:ascii="Times New Roman" w:hAnsi="Times New Roman"/>
          <w:sz w:val="24"/>
          <w:szCs w:val="24"/>
        </w:rPr>
        <w:tab/>
      </w:r>
      <w:r w:rsidRPr="002359ED">
        <w:rPr>
          <w:rFonts w:ascii="Times New Roman" w:hAnsi="Times New Roman"/>
          <w:sz w:val="24"/>
          <w:szCs w:val="24"/>
          <w:u w:val="single"/>
        </w:rPr>
        <w:t>Certifications</w:t>
      </w:r>
    </w:p>
    <w:p w14:paraId="0D6D04A9" w14:textId="77777777" w:rsidR="001879E5" w:rsidRPr="002359ED" w:rsidRDefault="001879E5">
      <w:pPr>
        <w:tabs>
          <w:tab w:val="left" w:pos="-720"/>
          <w:tab w:val="left" w:pos="720"/>
          <w:tab w:val="right" w:pos="8692"/>
        </w:tabs>
        <w:rPr>
          <w:rFonts w:ascii="Times New Roman" w:hAnsi="Times New Roman"/>
          <w:sz w:val="24"/>
          <w:szCs w:val="24"/>
        </w:rPr>
      </w:pPr>
    </w:p>
    <w:p w14:paraId="0D6D04AA" w14:textId="77777777" w:rsidR="001879E5" w:rsidRPr="00176576" w:rsidRDefault="00B906CD" w:rsidP="00176576">
      <w:pPr>
        <w:tabs>
          <w:tab w:val="left" w:pos="-720"/>
        </w:tabs>
        <w:rPr>
          <w:rFonts w:ascii="Times New Roman" w:hAnsi="Times New Roman"/>
          <w:sz w:val="24"/>
          <w:szCs w:val="24"/>
        </w:rPr>
      </w:pPr>
      <w:r w:rsidRPr="002359ED">
        <w:rPr>
          <w:rFonts w:ascii="Times New Roman" w:hAnsi="Times New Roman"/>
          <w:sz w:val="24"/>
          <w:szCs w:val="24"/>
        </w:rPr>
        <w:t>This information collection activity</w:t>
      </w:r>
      <w:r w:rsidR="001879E5" w:rsidRPr="002359ED">
        <w:rPr>
          <w:rFonts w:ascii="Times New Roman" w:hAnsi="Times New Roman"/>
          <w:sz w:val="24"/>
          <w:szCs w:val="24"/>
        </w:rPr>
        <w:t xml:space="preserve"> will comply with the</w:t>
      </w:r>
      <w:r w:rsidR="00176576" w:rsidRPr="002359ED">
        <w:rPr>
          <w:rFonts w:ascii="Times New Roman" w:hAnsi="Times New Roman"/>
          <w:sz w:val="24"/>
          <w:szCs w:val="24"/>
        </w:rPr>
        <w:t xml:space="preserve"> requirements in 5 CFR 1320.9.</w:t>
      </w:r>
      <w:r w:rsidR="00176576">
        <w:rPr>
          <w:rFonts w:ascii="Times New Roman" w:hAnsi="Times New Roman"/>
          <w:sz w:val="24"/>
          <w:szCs w:val="24"/>
        </w:rPr>
        <w:t xml:space="preserve"> </w:t>
      </w:r>
    </w:p>
    <w:sectPr w:rsidR="001879E5" w:rsidRPr="00176576" w:rsidSect="00721134">
      <w:footerReference w:type="default" r:id="rId11"/>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1FA9F" w14:textId="77777777" w:rsidR="00220834" w:rsidRDefault="00220834">
      <w:r>
        <w:separator/>
      </w:r>
    </w:p>
  </w:endnote>
  <w:endnote w:type="continuationSeparator" w:id="0">
    <w:p w14:paraId="3B6FBE03" w14:textId="77777777" w:rsidR="00220834" w:rsidRDefault="0022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02B2A877"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E162B6">
      <w:rPr>
        <w:rFonts w:ascii="Times New Roman" w:hAnsi="Times New Roman"/>
        <w:noProof/>
        <w:sz w:val="2"/>
        <w:szCs w:val="2"/>
      </w:rPr>
      <w:t>1</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E4D5A" w14:textId="77777777" w:rsidR="00220834" w:rsidRDefault="00220834">
      <w:r>
        <w:separator/>
      </w:r>
    </w:p>
  </w:footnote>
  <w:footnote w:type="continuationSeparator" w:id="0">
    <w:p w14:paraId="4B115C46" w14:textId="77777777" w:rsidR="00220834" w:rsidRDefault="00220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4AFA"/>
    <w:rsid w:val="0000591F"/>
    <w:rsid w:val="00034B6E"/>
    <w:rsid w:val="00062DAD"/>
    <w:rsid w:val="0007192E"/>
    <w:rsid w:val="00072B9E"/>
    <w:rsid w:val="00077808"/>
    <w:rsid w:val="000C69C0"/>
    <w:rsid w:val="000C7C01"/>
    <w:rsid w:val="000E26C2"/>
    <w:rsid w:val="000E3086"/>
    <w:rsid w:val="000F2D27"/>
    <w:rsid w:val="000F4A39"/>
    <w:rsid w:val="001017B2"/>
    <w:rsid w:val="0010528C"/>
    <w:rsid w:val="00116F07"/>
    <w:rsid w:val="0013629F"/>
    <w:rsid w:val="00144B81"/>
    <w:rsid w:val="00166DBD"/>
    <w:rsid w:val="00176576"/>
    <w:rsid w:val="00183FFE"/>
    <w:rsid w:val="001879E5"/>
    <w:rsid w:val="0019133F"/>
    <w:rsid w:val="001A209E"/>
    <w:rsid w:val="001B0CE5"/>
    <w:rsid w:val="001D79DE"/>
    <w:rsid w:val="001E58D1"/>
    <w:rsid w:val="001F05FA"/>
    <w:rsid w:val="001F78C0"/>
    <w:rsid w:val="00211A7E"/>
    <w:rsid w:val="00213C9A"/>
    <w:rsid w:val="00220834"/>
    <w:rsid w:val="0022129E"/>
    <w:rsid w:val="002279BC"/>
    <w:rsid w:val="00233B3F"/>
    <w:rsid w:val="002359ED"/>
    <w:rsid w:val="00246222"/>
    <w:rsid w:val="002514A9"/>
    <w:rsid w:val="00265057"/>
    <w:rsid w:val="00285C0C"/>
    <w:rsid w:val="002D2BBC"/>
    <w:rsid w:val="002E5C9D"/>
    <w:rsid w:val="002F402D"/>
    <w:rsid w:val="00301BCD"/>
    <w:rsid w:val="00315103"/>
    <w:rsid w:val="00320A28"/>
    <w:rsid w:val="00330C42"/>
    <w:rsid w:val="0033551D"/>
    <w:rsid w:val="00344701"/>
    <w:rsid w:val="00372C5B"/>
    <w:rsid w:val="00385E28"/>
    <w:rsid w:val="00387AA9"/>
    <w:rsid w:val="003D45D0"/>
    <w:rsid w:val="00404E64"/>
    <w:rsid w:val="004239BD"/>
    <w:rsid w:val="00427A7C"/>
    <w:rsid w:val="00441E6B"/>
    <w:rsid w:val="0046323A"/>
    <w:rsid w:val="00472378"/>
    <w:rsid w:val="00493196"/>
    <w:rsid w:val="00497338"/>
    <w:rsid w:val="004A30B8"/>
    <w:rsid w:val="004E3605"/>
    <w:rsid w:val="004E3A1F"/>
    <w:rsid w:val="004F22BF"/>
    <w:rsid w:val="004F33ED"/>
    <w:rsid w:val="005138E4"/>
    <w:rsid w:val="00522C38"/>
    <w:rsid w:val="00531A2A"/>
    <w:rsid w:val="00537117"/>
    <w:rsid w:val="00557C4D"/>
    <w:rsid w:val="0056606F"/>
    <w:rsid w:val="00587151"/>
    <w:rsid w:val="005B4A77"/>
    <w:rsid w:val="005F1BC4"/>
    <w:rsid w:val="005F7618"/>
    <w:rsid w:val="0061278C"/>
    <w:rsid w:val="00623295"/>
    <w:rsid w:val="00633D44"/>
    <w:rsid w:val="0063434A"/>
    <w:rsid w:val="0063496B"/>
    <w:rsid w:val="00640D9E"/>
    <w:rsid w:val="00642A5E"/>
    <w:rsid w:val="00666A5A"/>
    <w:rsid w:val="006813BB"/>
    <w:rsid w:val="006A103F"/>
    <w:rsid w:val="006A231B"/>
    <w:rsid w:val="006E21F3"/>
    <w:rsid w:val="006E387C"/>
    <w:rsid w:val="006E3B33"/>
    <w:rsid w:val="006E427C"/>
    <w:rsid w:val="006E4786"/>
    <w:rsid w:val="00702E40"/>
    <w:rsid w:val="00721134"/>
    <w:rsid w:val="007214F6"/>
    <w:rsid w:val="007251B3"/>
    <w:rsid w:val="007312BE"/>
    <w:rsid w:val="0075457F"/>
    <w:rsid w:val="00782F66"/>
    <w:rsid w:val="00783769"/>
    <w:rsid w:val="00796F36"/>
    <w:rsid w:val="007A25D0"/>
    <w:rsid w:val="007B2471"/>
    <w:rsid w:val="007C4DC3"/>
    <w:rsid w:val="007C52B1"/>
    <w:rsid w:val="007D1E4C"/>
    <w:rsid w:val="007D2413"/>
    <w:rsid w:val="007D274F"/>
    <w:rsid w:val="007E1D96"/>
    <w:rsid w:val="007E603C"/>
    <w:rsid w:val="008163BB"/>
    <w:rsid w:val="008165B2"/>
    <w:rsid w:val="008212C2"/>
    <w:rsid w:val="00850760"/>
    <w:rsid w:val="008774B4"/>
    <w:rsid w:val="00896384"/>
    <w:rsid w:val="008A7A58"/>
    <w:rsid w:val="008C13E2"/>
    <w:rsid w:val="008D1D94"/>
    <w:rsid w:val="008E53AF"/>
    <w:rsid w:val="00906909"/>
    <w:rsid w:val="00921483"/>
    <w:rsid w:val="00974759"/>
    <w:rsid w:val="009863B1"/>
    <w:rsid w:val="00990233"/>
    <w:rsid w:val="009910A4"/>
    <w:rsid w:val="009B5A14"/>
    <w:rsid w:val="009B68A7"/>
    <w:rsid w:val="009C02B9"/>
    <w:rsid w:val="009C616B"/>
    <w:rsid w:val="009D2EC6"/>
    <w:rsid w:val="009D6C07"/>
    <w:rsid w:val="009D73F6"/>
    <w:rsid w:val="009E5796"/>
    <w:rsid w:val="00A004CA"/>
    <w:rsid w:val="00A03E53"/>
    <w:rsid w:val="00A0407A"/>
    <w:rsid w:val="00A12ECF"/>
    <w:rsid w:val="00A22422"/>
    <w:rsid w:val="00A342EB"/>
    <w:rsid w:val="00A4213C"/>
    <w:rsid w:val="00A60207"/>
    <w:rsid w:val="00A61365"/>
    <w:rsid w:val="00A66979"/>
    <w:rsid w:val="00A734A9"/>
    <w:rsid w:val="00A91DCD"/>
    <w:rsid w:val="00AA2371"/>
    <w:rsid w:val="00AE120A"/>
    <w:rsid w:val="00AE1A75"/>
    <w:rsid w:val="00B21125"/>
    <w:rsid w:val="00B22396"/>
    <w:rsid w:val="00B237EB"/>
    <w:rsid w:val="00B37D64"/>
    <w:rsid w:val="00B40D39"/>
    <w:rsid w:val="00B425DD"/>
    <w:rsid w:val="00B539B3"/>
    <w:rsid w:val="00B54521"/>
    <w:rsid w:val="00B60462"/>
    <w:rsid w:val="00B906CD"/>
    <w:rsid w:val="00BA092C"/>
    <w:rsid w:val="00BA1E23"/>
    <w:rsid w:val="00BC6B01"/>
    <w:rsid w:val="00BC761A"/>
    <w:rsid w:val="00BE322E"/>
    <w:rsid w:val="00BF3FA7"/>
    <w:rsid w:val="00C119AE"/>
    <w:rsid w:val="00C22F5A"/>
    <w:rsid w:val="00C40030"/>
    <w:rsid w:val="00C50E75"/>
    <w:rsid w:val="00C64572"/>
    <w:rsid w:val="00C70171"/>
    <w:rsid w:val="00C710C1"/>
    <w:rsid w:val="00C731C9"/>
    <w:rsid w:val="00C91E67"/>
    <w:rsid w:val="00CA1D43"/>
    <w:rsid w:val="00CB2B80"/>
    <w:rsid w:val="00CB2E46"/>
    <w:rsid w:val="00CB4D96"/>
    <w:rsid w:val="00CC05D1"/>
    <w:rsid w:val="00CD4592"/>
    <w:rsid w:val="00CE4102"/>
    <w:rsid w:val="00D02A1E"/>
    <w:rsid w:val="00D2299E"/>
    <w:rsid w:val="00D323D2"/>
    <w:rsid w:val="00D32AA8"/>
    <w:rsid w:val="00D32C24"/>
    <w:rsid w:val="00D47903"/>
    <w:rsid w:val="00D47C19"/>
    <w:rsid w:val="00D50EB7"/>
    <w:rsid w:val="00D6357D"/>
    <w:rsid w:val="00D67A56"/>
    <w:rsid w:val="00D843E3"/>
    <w:rsid w:val="00D90E19"/>
    <w:rsid w:val="00DB3BA9"/>
    <w:rsid w:val="00DB5A38"/>
    <w:rsid w:val="00E162B6"/>
    <w:rsid w:val="00E3533C"/>
    <w:rsid w:val="00E85E35"/>
    <w:rsid w:val="00F007C3"/>
    <w:rsid w:val="00F0115D"/>
    <w:rsid w:val="00F1420F"/>
    <w:rsid w:val="00F161D9"/>
    <w:rsid w:val="00F16793"/>
    <w:rsid w:val="00F27BDE"/>
    <w:rsid w:val="00F46FFB"/>
    <w:rsid w:val="00F66291"/>
    <w:rsid w:val="00F8059C"/>
    <w:rsid w:val="00F80C75"/>
    <w:rsid w:val="00F86559"/>
    <w:rsid w:val="00F95DAD"/>
    <w:rsid w:val="00FA4FEE"/>
    <w:rsid w:val="00FB18E6"/>
    <w:rsid w:val="00FC259B"/>
    <w:rsid w:val="00FF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C616B"/>
    <w:pPr>
      <w:ind w:left="720"/>
      <w:contextualSpacing/>
    </w:pPr>
  </w:style>
  <w:style w:type="table" w:styleId="TableGrid">
    <w:name w:val="Table Grid"/>
    <w:basedOn w:val="TableNormal"/>
    <w:uiPriority w:val="59"/>
    <w:rsid w:val="0072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C616B"/>
    <w:pPr>
      <w:ind w:left="720"/>
      <w:contextualSpacing/>
    </w:pPr>
  </w:style>
  <w:style w:type="table" w:styleId="TableGrid">
    <w:name w:val="Table Grid"/>
    <w:basedOn w:val="TableNormal"/>
    <w:uiPriority w:val="59"/>
    <w:rsid w:val="0072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9d6993e14b204fb31e4487d44b22996e">
  <xsd:schema xmlns:xsd="http://www.w3.org/2001/XMLSchema" xmlns:xs="http://www.w3.org/2001/XMLSchema" xmlns:p="http://schemas.microsoft.com/office/2006/metadata/properties" xmlns:ns2="4967143e-3350-4318-8b8c-f9b56d178eaa" targetNamespace="http://schemas.microsoft.com/office/2006/metadata/properties" ma:root="true" ma:fieldsID="b779926b1b46d28034126aeaef576f56"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2.xml><?xml version="1.0" encoding="utf-8"?>
<ds:datastoreItem xmlns:ds="http://schemas.openxmlformats.org/officeDocument/2006/customXml" ds:itemID="{64CC5929-F7ED-4A6B-A7AB-FE8C9A4742A9}">
  <ds:schemaRef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4967143e-3350-4318-8b8c-f9b56d178eaa"/>
    <ds:schemaRef ds:uri="http://purl.org/dc/dcmitype/"/>
  </ds:schemaRefs>
</ds:datastoreItem>
</file>

<file path=customXml/itemProps3.xml><?xml version="1.0" encoding="utf-8"?>
<ds:datastoreItem xmlns:ds="http://schemas.openxmlformats.org/officeDocument/2006/customXml" ds:itemID="{838BEA7C-5D2C-47C4-821B-E9567CE2C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dcterms:created xsi:type="dcterms:W3CDTF">2018-05-04T15:07:00Z</dcterms:created>
  <dcterms:modified xsi:type="dcterms:W3CDTF">2018-05-04T15:07:00Z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y fmtid="{D5CDD505-2E9C-101B-9397-08002B2CF9AE}" pid="3" name="_DocHome">
    <vt:i4>-969067265</vt:i4>
  </property>
</Properties>
</file>