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4A16C" w14:textId="01C2DEF7" w:rsidR="00B53AF4" w:rsidRDefault="004157A9" w:rsidP="004157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E: </w:t>
      </w:r>
      <w:r w:rsidR="008D227A">
        <w:rPr>
          <w:b/>
          <w:sz w:val="28"/>
          <w:szCs w:val="28"/>
        </w:rPr>
        <w:t>Burden Hours Table</w:t>
      </w:r>
    </w:p>
    <w:p w14:paraId="551DC3D3" w14:textId="2ED38498" w:rsidR="00442DE9" w:rsidRDefault="002C6B4F" w:rsidP="009C2DF0">
      <w:pPr>
        <w:spacing w:line="276" w:lineRule="auto"/>
        <w:jc w:val="center"/>
        <w:rPr>
          <w:b/>
        </w:rPr>
      </w:pPr>
      <w:r>
        <w:rPr>
          <w:b/>
        </w:rPr>
        <w:t>HEADS UP Audience Research Study</w:t>
      </w:r>
    </w:p>
    <w:p w14:paraId="71EE6298" w14:textId="77777777" w:rsidR="00442DE9" w:rsidRDefault="00442DE9" w:rsidP="009C2DF0">
      <w:pPr>
        <w:spacing w:line="276" w:lineRule="auto"/>
        <w:rPr>
          <w:b/>
        </w:rPr>
      </w:pPr>
    </w:p>
    <w:tbl>
      <w:tblPr>
        <w:tblStyle w:val="GridTable1Light"/>
        <w:tblW w:w="10221" w:type="dxa"/>
        <w:tblLayout w:type="fixed"/>
        <w:tblLook w:val="04A0" w:firstRow="1" w:lastRow="0" w:firstColumn="1" w:lastColumn="0" w:noHBand="0" w:noVBand="1"/>
      </w:tblPr>
      <w:tblGrid>
        <w:gridCol w:w="2938"/>
        <w:gridCol w:w="1827"/>
        <w:gridCol w:w="1602"/>
        <w:gridCol w:w="1998"/>
        <w:gridCol w:w="1856"/>
      </w:tblGrid>
      <w:tr w:rsidR="006409EF" w:rsidRPr="006409EF" w14:paraId="0CF71488" w14:textId="77777777" w:rsidTr="00860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hideMark/>
          </w:tcPr>
          <w:p w14:paraId="768803AF" w14:textId="77777777" w:rsidR="006409EF" w:rsidRPr="006409EF" w:rsidRDefault="006409EF" w:rsidP="006409EF">
            <w:pPr>
              <w:spacing w:line="276" w:lineRule="auto"/>
              <w:rPr>
                <w:lang w:val="en-US"/>
              </w:rPr>
            </w:pPr>
            <w:r w:rsidRPr="006409EF">
              <w:rPr>
                <w:lang w:val="en-US"/>
              </w:rPr>
              <w:t>Type of Respondent</w:t>
            </w:r>
          </w:p>
        </w:tc>
        <w:tc>
          <w:tcPr>
            <w:tcW w:w="1827" w:type="dxa"/>
          </w:tcPr>
          <w:p w14:paraId="062B49A2" w14:textId="40B4AC14" w:rsidR="006409EF" w:rsidRPr="006409EF" w:rsidRDefault="006409EF" w:rsidP="006409E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 w:rsidRPr="006409EF">
              <w:rPr>
                <w:bCs w:val="0"/>
                <w:lang w:val="en-US"/>
              </w:rPr>
              <w:t>Form Name</w:t>
            </w:r>
          </w:p>
        </w:tc>
        <w:tc>
          <w:tcPr>
            <w:tcW w:w="1602" w:type="dxa"/>
            <w:hideMark/>
          </w:tcPr>
          <w:p w14:paraId="5B02581E" w14:textId="5ACD0450" w:rsidR="006409EF" w:rsidRPr="006409EF" w:rsidRDefault="006409EF" w:rsidP="006409E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09EF">
              <w:rPr>
                <w:lang w:val="en-US"/>
              </w:rPr>
              <w:t>No. of Respondents</w:t>
            </w:r>
          </w:p>
        </w:tc>
        <w:tc>
          <w:tcPr>
            <w:tcW w:w="1998" w:type="dxa"/>
            <w:hideMark/>
          </w:tcPr>
          <w:p w14:paraId="5EB94D46" w14:textId="77777777" w:rsidR="006409EF" w:rsidRPr="006409EF" w:rsidRDefault="006409EF" w:rsidP="006409E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09EF">
              <w:rPr>
                <w:lang w:val="en-US"/>
              </w:rPr>
              <w:t>Average Burden per Respondent (in Hours)</w:t>
            </w:r>
          </w:p>
        </w:tc>
        <w:tc>
          <w:tcPr>
            <w:tcW w:w="1856" w:type="dxa"/>
            <w:hideMark/>
          </w:tcPr>
          <w:p w14:paraId="05D66541" w14:textId="77777777" w:rsidR="006409EF" w:rsidRPr="006409EF" w:rsidRDefault="006409EF" w:rsidP="006409E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09EF">
              <w:rPr>
                <w:lang w:val="en-US"/>
              </w:rPr>
              <w:t>Total Burden Hours (annual)</w:t>
            </w:r>
          </w:p>
        </w:tc>
      </w:tr>
      <w:tr w:rsidR="006409EF" w:rsidRPr="006409EF" w14:paraId="711D8D5C" w14:textId="77777777" w:rsidTr="0086016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hideMark/>
          </w:tcPr>
          <w:p w14:paraId="57E35B2A" w14:textId="3CB7F12D" w:rsidR="006409EF" w:rsidRPr="006409EF" w:rsidRDefault="006409EF" w:rsidP="00BB4A8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Youth and High School Athletes</w:t>
            </w:r>
            <w:r w:rsidR="00A869EE">
              <w:rPr>
                <w:lang w:val="en-US"/>
              </w:rPr>
              <w:t xml:space="preserve">, Parents, Coaches, Health Care Providers, </w:t>
            </w:r>
            <w:r w:rsidR="003A3D98">
              <w:rPr>
                <w:lang w:val="en-US"/>
              </w:rPr>
              <w:t>and School Professionals</w:t>
            </w:r>
            <w:r>
              <w:rPr>
                <w:lang w:val="en-US"/>
              </w:rPr>
              <w:t xml:space="preserve"> (</w:t>
            </w:r>
            <w:r w:rsidR="00BB4A86">
              <w:rPr>
                <w:lang w:val="en-US"/>
              </w:rPr>
              <w:t>Focus Groups</w:t>
            </w:r>
            <w:r w:rsidR="00A663D1">
              <w:rPr>
                <w:lang w:val="en-US"/>
              </w:rPr>
              <w:t xml:space="preserve"> &amp; </w:t>
            </w:r>
            <w:r w:rsidR="00A663D1">
              <w:rPr>
                <w:lang w:val="en-US"/>
              </w:rPr>
              <w:t>Follow Up Focus Groups</w:t>
            </w:r>
            <w:r>
              <w:rPr>
                <w:lang w:val="en-US"/>
              </w:rPr>
              <w:t>)</w:t>
            </w:r>
          </w:p>
        </w:tc>
        <w:tc>
          <w:tcPr>
            <w:tcW w:w="1827" w:type="dxa"/>
          </w:tcPr>
          <w:p w14:paraId="1C811904" w14:textId="5F3F9EF2" w:rsidR="006409EF" w:rsidRPr="006409EF" w:rsidRDefault="00BB4A86" w:rsidP="00BB4A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Screener Attachment B</w:t>
            </w:r>
          </w:p>
        </w:tc>
        <w:tc>
          <w:tcPr>
            <w:tcW w:w="1602" w:type="dxa"/>
            <w:hideMark/>
          </w:tcPr>
          <w:p w14:paraId="482D4089" w14:textId="47E829E8" w:rsidR="006409EF" w:rsidRPr="006409EF" w:rsidRDefault="00A663D1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1998" w:type="dxa"/>
            <w:hideMark/>
          </w:tcPr>
          <w:p w14:paraId="3E18935A" w14:textId="0AC495E1" w:rsidR="006409EF" w:rsidRPr="006409EF" w:rsidRDefault="00275248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20D3F">
              <w:rPr>
                <w:lang w:val="en-US"/>
              </w:rPr>
              <w:t>/60</w:t>
            </w:r>
          </w:p>
        </w:tc>
        <w:tc>
          <w:tcPr>
            <w:tcW w:w="1856" w:type="dxa"/>
            <w:hideMark/>
          </w:tcPr>
          <w:p w14:paraId="4FD9C9BF" w14:textId="16D02E1F" w:rsidR="006409EF" w:rsidRPr="006409EF" w:rsidRDefault="00A663D1" w:rsidP="00773C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550122">
              <w:rPr>
                <w:lang w:val="en-US"/>
              </w:rPr>
              <w:t>.6</w:t>
            </w:r>
          </w:p>
        </w:tc>
      </w:tr>
      <w:tr w:rsidR="00A663D1" w:rsidRPr="006409EF" w14:paraId="5AC4C8F0" w14:textId="77777777" w:rsidTr="00860169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0D96CAB0" w14:textId="2A7DB52A" w:rsidR="00A663D1" w:rsidRDefault="00B92E23" w:rsidP="00B92E2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Youth</w:t>
            </w:r>
            <w:r>
              <w:rPr>
                <w:lang w:val="en-US"/>
              </w:rPr>
              <w:t xml:space="preserve"> </w:t>
            </w:r>
            <w:r w:rsidR="00A663D1">
              <w:rPr>
                <w:lang w:val="en-US"/>
              </w:rPr>
              <w:t>and High School Athletes, Parents, Coaches, Health Care Providers, and School Professionals (Focus Groups)</w:t>
            </w:r>
          </w:p>
        </w:tc>
        <w:tc>
          <w:tcPr>
            <w:tcW w:w="1827" w:type="dxa"/>
          </w:tcPr>
          <w:p w14:paraId="1BB9A6B9" w14:textId="77777777" w:rsidR="00A663D1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Instrument</w:t>
            </w:r>
          </w:p>
          <w:p w14:paraId="6CEA74D0" w14:textId="3C3DC061" w:rsidR="00A663D1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Attachment C</w:t>
            </w:r>
          </w:p>
        </w:tc>
        <w:tc>
          <w:tcPr>
            <w:tcW w:w="1602" w:type="dxa"/>
          </w:tcPr>
          <w:p w14:paraId="79903636" w14:textId="280A136B" w:rsidR="00A663D1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998" w:type="dxa"/>
          </w:tcPr>
          <w:p w14:paraId="2C7CB020" w14:textId="2597C2F8" w:rsidR="00A663D1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90/60</w:t>
            </w:r>
          </w:p>
        </w:tc>
        <w:tc>
          <w:tcPr>
            <w:tcW w:w="1856" w:type="dxa"/>
          </w:tcPr>
          <w:p w14:paraId="467D94DD" w14:textId="4A1F686E" w:rsidR="00A663D1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</w:tr>
      <w:tr w:rsidR="00A663D1" w:rsidRPr="006409EF" w14:paraId="557C4F84" w14:textId="77777777" w:rsidTr="0086016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5661B79" w14:textId="5F71CC2D" w:rsidR="00A663D1" w:rsidRDefault="007E3F3C" w:rsidP="007E3F3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Youth and High School Athletes, Parents, Coaches, Health Care Providers, and School Professionals (</w:t>
            </w:r>
            <w:r w:rsidR="00B92E23">
              <w:rPr>
                <w:lang w:val="en-US"/>
              </w:rPr>
              <w:t>Follow Up Focus Groups</w:t>
            </w:r>
            <w:r>
              <w:rPr>
                <w:lang w:val="en-US"/>
              </w:rPr>
              <w:t>)</w:t>
            </w:r>
          </w:p>
        </w:tc>
        <w:tc>
          <w:tcPr>
            <w:tcW w:w="1827" w:type="dxa"/>
          </w:tcPr>
          <w:p w14:paraId="2174F9BA" w14:textId="77777777" w:rsidR="00A663D1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Instrument</w:t>
            </w:r>
          </w:p>
          <w:p w14:paraId="5938ACD3" w14:textId="1F9D0CD8" w:rsidR="00A663D1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Attachment C</w:t>
            </w:r>
          </w:p>
        </w:tc>
        <w:tc>
          <w:tcPr>
            <w:tcW w:w="1602" w:type="dxa"/>
          </w:tcPr>
          <w:p w14:paraId="6E4AF982" w14:textId="287447B9" w:rsidR="00A663D1" w:rsidRPr="006409EF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98" w:type="dxa"/>
          </w:tcPr>
          <w:p w14:paraId="4D52EEC8" w14:textId="39EE9567" w:rsidR="00A663D1" w:rsidRPr="006409EF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60/60</w:t>
            </w:r>
          </w:p>
        </w:tc>
        <w:tc>
          <w:tcPr>
            <w:tcW w:w="1856" w:type="dxa"/>
          </w:tcPr>
          <w:p w14:paraId="019F408F" w14:textId="10F91F31" w:rsidR="00A663D1" w:rsidRPr="006409EF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A663D1" w:rsidRPr="006409EF" w14:paraId="40C8D5E6" w14:textId="77777777" w:rsidTr="00860169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59DF4C1D" w14:textId="528DA7B5" w:rsidR="00A663D1" w:rsidRDefault="00A663D1" w:rsidP="00A663D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827" w:type="dxa"/>
          </w:tcPr>
          <w:p w14:paraId="3B9B8524" w14:textId="4B5AE118" w:rsidR="00A663D1" w:rsidRPr="006409EF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02" w:type="dxa"/>
          </w:tcPr>
          <w:p w14:paraId="6677E201" w14:textId="7D0F8854" w:rsidR="00A663D1" w:rsidRPr="006409EF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98" w:type="dxa"/>
          </w:tcPr>
          <w:p w14:paraId="72F2D59A" w14:textId="57EDFC52" w:rsidR="00A663D1" w:rsidRPr="006409EF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56" w:type="dxa"/>
          </w:tcPr>
          <w:p w14:paraId="68F95899" w14:textId="7496704C" w:rsidR="00A663D1" w:rsidRPr="006409EF" w:rsidRDefault="00A663D1" w:rsidP="00A663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550122">
              <w:rPr>
                <w:lang w:val="en-US"/>
              </w:rPr>
              <w:t>4.6</w:t>
            </w:r>
            <w:bookmarkStart w:id="0" w:name="_GoBack"/>
            <w:bookmarkEnd w:id="0"/>
          </w:p>
        </w:tc>
      </w:tr>
    </w:tbl>
    <w:p w14:paraId="59C798F9" w14:textId="46AC4F1E" w:rsidR="00CD24E3" w:rsidRPr="00BD3A0B" w:rsidRDefault="00CD24E3" w:rsidP="006409EF">
      <w:pPr>
        <w:spacing w:line="276" w:lineRule="auto"/>
      </w:pPr>
    </w:p>
    <w:sectPr w:rsidR="00CD24E3" w:rsidRPr="00BD3A0B" w:rsidSect="00B327E0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506DC" w14:textId="77777777" w:rsidR="00734CB9" w:rsidRDefault="00734CB9" w:rsidP="00C635FE">
      <w:r>
        <w:separator/>
      </w:r>
    </w:p>
  </w:endnote>
  <w:endnote w:type="continuationSeparator" w:id="0">
    <w:p w14:paraId="55E5DA76" w14:textId="77777777" w:rsidR="00734CB9" w:rsidRDefault="00734CB9" w:rsidP="00C6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7F10F" w14:textId="77777777" w:rsidR="00734CB9" w:rsidRDefault="00734CB9" w:rsidP="00C635FE">
      <w:r>
        <w:separator/>
      </w:r>
    </w:p>
  </w:footnote>
  <w:footnote w:type="continuationSeparator" w:id="0">
    <w:p w14:paraId="54FD24F1" w14:textId="77777777" w:rsidR="00734CB9" w:rsidRDefault="00734CB9" w:rsidP="00C63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E0D70" w14:textId="5B9507C3" w:rsidR="00734CB9" w:rsidRPr="003F43EB" w:rsidRDefault="00734CB9" w:rsidP="003F43EB">
    <w:pPr>
      <w:pStyle w:val="Header"/>
    </w:pPr>
    <w:r w:rsidRPr="003F43E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3086"/>
    <w:multiLevelType w:val="hybridMultilevel"/>
    <w:tmpl w:val="E134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98F"/>
    <w:multiLevelType w:val="hybridMultilevel"/>
    <w:tmpl w:val="FA7E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5819"/>
    <w:multiLevelType w:val="hybridMultilevel"/>
    <w:tmpl w:val="5F7A3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7D42"/>
    <w:multiLevelType w:val="hybridMultilevel"/>
    <w:tmpl w:val="3A6C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281F"/>
    <w:multiLevelType w:val="hybridMultilevel"/>
    <w:tmpl w:val="43741D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6563A"/>
    <w:multiLevelType w:val="hybridMultilevel"/>
    <w:tmpl w:val="5954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D0019"/>
    <w:multiLevelType w:val="hybridMultilevel"/>
    <w:tmpl w:val="E188A52C"/>
    <w:lvl w:ilvl="0" w:tplc="39549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A0B3B14"/>
    <w:multiLevelType w:val="hybridMultilevel"/>
    <w:tmpl w:val="39A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FD"/>
    <w:rsid w:val="000608E0"/>
    <w:rsid w:val="000A59AA"/>
    <w:rsid w:val="000C1A5E"/>
    <w:rsid w:val="000E4435"/>
    <w:rsid w:val="000F2888"/>
    <w:rsid w:val="000F4483"/>
    <w:rsid w:val="00135F65"/>
    <w:rsid w:val="0017640E"/>
    <w:rsid w:val="001D63DD"/>
    <w:rsid w:val="0020024E"/>
    <w:rsid w:val="00222EB5"/>
    <w:rsid w:val="0023701D"/>
    <w:rsid w:val="00275248"/>
    <w:rsid w:val="002C4BFD"/>
    <w:rsid w:val="002C6B4F"/>
    <w:rsid w:val="00344B89"/>
    <w:rsid w:val="003965FD"/>
    <w:rsid w:val="003A3D98"/>
    <w:rsid w:val="003F43EB"/>
    <w:rsid w:val="004157A9"/>
    <w:rsid w:val="00427DD7"/>
    <w:rsid w:val="00435002"/>
    <w:rsid w:val="00442DE9"/>
    <w:rsid w:val="004C58A5"/>
    <w:rsid w:val="004E3703"/>
    <w:rsid w:val="004E49A4"/>
    <w:rsid w:val="00541B99"/>
    <w:rsid w:val="00543A18"/>
    <w:rsid w:val="00550122"/>
    <w:rsid w:val="00556C59"/>
    <w:rsid w:val="0056522F"/>
    <w:rsid w:val="00584D7B"/>
    <w:rsid w:val="005B7F27"/>
    <w:rsid w:val="005D17E4"/>
    <w:rsid w:val="005E37DD"/>
    <w:rsid w:val="005F1B40"/>
    <w:rsid w:val="0061312A"/>
    <w:rsid w:val="006409EF"/>
    <w:rsid w:val="00650D65"/>
    <w:rsid w:val="006632F4"/>
    <w:rsid w:val="006E1B52"/>
    <w:rsid w:val="006F001D"/>
    <w:rsid w:val="00706DE4"/>
    <w:rsid w:val="00725236"/>
    <w:rsid w:val="00725CDC"/>
    <w:rsid w:val="00726DAA"/>
    <w:rsid w:val="00734CB9"/>
    <w:rsid w:val="00773C18"/>
    <w:rsid w:val="007E3F3C"/>
    <w:rsid w:val="007F4329"/>
    <w:rsid w:val="008038BF"/>
    <w:rsid w:val="00843904"/>
    <w:rsid w:val="00860169"/>
    <w:rsid w:val="008C5F06"/>
    <w:rsid w:val="008D0509"/>
    <w:rsid w:val="008D227A"/>
    <w:rsid w:val="00950770"/>
    <w:rsid w:val="00974540"/>
    <w:rsid w:val="009853C1"/>
    <w:rsid w:val="009C2DF0"/>
    <w:rsid w:val="009D5CEF"/>
    <w:rsid w:val="009D63EC"/>
    <w:rsid w:val="009E67C8"/>
    <w:rsid w:val="00A07226"/>
    <w:rsid w:val="00A128E1"/>
    <w:rsid w:val="00A20D3F"/>
    <w:rsid w:val="00A60DDA"/>
    <w:rsid w:val="00A663D1"/>
    <w:rsid w:val="00A869EE"/>
    <w:rsid w:val="00AB3E3F"/>
    <w:rsid w:val="00AB6676"/>
    <w:rsid w:val="00B327E0"/>
    <w:rsid w:val="00B32867"/>
    <w:rsid w:val="00B35534"/>
    <w:rsid w:val="00B53AF4"/>
    <w:rsid w:val="00B54168"/>
    <w:rsid w:val="00B67E5D"/>
    <w:rsid w:val="00B92E23"/>
    <w:rsid w:val="00BB35BB"/>
    <w:rsid w:val="00BB4A86"/>
    <w:rsid w:val="00BB7AAE"/>
    <w:rsid w:val="00BD3A0B"/>
    <w:rsid w:val="00C242E1"/>
    <w:rsid w:val="00C635FE"/>
    <w:rsid w:val="00C63BC3"/>
    <w:rsid w:val="00C6679D"/>
    <w:rsid w:val="00CB6149"/>
    <w:rsid w:val="00CD24E3"/>
    <w:rsid w:val="00CF3AA1"/>
    <w:rsid w:val="00D51D0A"/>
    <w:rsid w:val="00D6030C"/>
    <w:rsid w:val="00DD7159"/>
    <w:rsid w:val="00E00BEC"/>
    <w:rsid w:val="00E03FB6"/>
    <w:rsid w:val="00E43002"/>
    <w:rsid w:val="00E45485"/>
    <w:rsid w:val="00E46042"/>
    <w:rsid w:val="00E5183D"/>
    <w:rsid w:val="00E77AE2"/>
    <w:rsid w:val="00EB3048"/>
    <w:rsid w:val="00EC7A50"/>
    <w:rsid w:val="00ED7539"/>
    <w:rsid w:val="00EE765B"/>
    <w:rsid w:val="00F63838"/>
    <w:rsid w:val="00F93B4C"/>
    <w:rsid w:val="00FC7CB6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9E336"/>
  <w15:docId w15:val="{F7F6F4AC-5D95-474F-BE99-63B8BC62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F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65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965FD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DIN-Light" w:eastAsia="Times New Roman" w:hAnsi="DIN-Light"/>
      <w:color w:val="FFFFFF"/>
      <w:spacing w:val="-2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3965FD"/>
    <w:rPr>
      <w:rFonts w:ascii="DIN-Light" w:eastAsia="Times New Roman" w:hAnsi="DIN-Light" w:cs="Times New Roman"/>
      <w:color w:val="FFFFFF"/>
      <w:spacing w:val="-2"/>
      <w:sz w:val="24"/>
      <w:szCs w:val="24"/>
      <w:lang w:val="en-GB" w:eastAsia="x-none"/>
    </w:rPr>
  </w:style>
  <w:style w:type="character" w:customStyle="1" w:styleId="RedBodyTextBullet">
    <w:name w:val="Red Body Text Bullet"/>
    <w:uiPriority w:val="99"/>
    <w:rsid w:val="003965FD"/>
    <w:rPr>
      <w:color w:val="E11519"/>
    </w:rPr>
  </w:style>
  <w:style w:type="paragraph" w:styleId="ListParagraph">
    <w:name w:val="List Paragraph"/>
    <w:basedOn w:val="Normal"/>
    <w:uiPriority w:val="34"/>
    <w:qFormat/>
    <w:rsid w:val="009E67C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C1A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A5E"/>
    <w:rPr>
      <w:rFonts w:ascii="Times New Roman" w:eastAsia="ヒラギノ角ゴ Pro W3" w:hAnsi="Times New Roman" w:cs="Times New Roman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A5E"/>
    <w:rPr>
      <w:rFonts w:ascii="Times New Roman" w:eastAsia="ヒラギノ角ゴ Pro W3" w:hAnsi="Times New Roman" w:cs="Times New Roman"/>
      <w:b/>
      <w:bCs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5E"/>
    <w:rPr>
      <w:rFonts w:ascii="Tahoma" w:eastAsia="ヒラギノ角ゴ Pro W3" w:hAnsi="Tahoma" w:cs="Tahoma"/>
      <w:color w:val="00000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F1B4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56C59"/>
  </w:style>
  <w:style w:type="character" w:styleId="Strong">
    <w:name w:val="Strong"/>
    <w:basedOn w:val="DefaultParagraphFont"/>
    <w:uiPriority w:val="22"/>
    <w:qFormat/>
    <w:rsid w:val="00556C59"/>
    <w:rPr>
      <w:b/>
      <w:bCs/>
    </w:rPr>
  </w:style>
  <w:style w:type="paragraph" w:styleId="NormalWeb">
    <w:name w:val="Normal (Web)"/>
    <w:basedOn w:val="Normal"/>
    <w:rsid w:val="00584D7B"/>
    <w:pPr>
      <w:spacing w:before="100" w:beforeAutospacing="1" w:after="100" w:afterAutospacing="1"/>
    </w:pPr>
    <w:rPr>
      <w:rFonts w:ascii="Arial Unicode MS" w:eastAsia="Arial Unicode MS" w:hAnsi="Arial Unicode MS"/>
      <w:color w:val="auto"/>
      <w:szCs w:val="20"/>
      <w:lang w:val="en-US"/>
    </w:rPr>
  </w:style>
  <w:style w:type="table" w:styleId="GridTable1Light">
    <w:name w:val="Grid Table 1 Light"/>
    <w:basedOn w:val="TableNormal"/>
    <w:uiPriority w:val="46"/>
    <w:rsid w:val="006409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3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5FE"/>
    <w:rPr>
      <w:rFonts w:ascii="Times New Roman" w:eastAsia="ヒラギノ角ゴ Pro W3" w:hAnsi="Times New Roman" w:cs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3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FE"/>
    <w:rPr>
      <w:rFonts w:ascii="Times New Roman" w:eastAsia="ヒラギノ角ゴ Pro W3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Angel, Karen C. (CDC/ONDIEH/NCIPC)</cp:lastModifiedBy>
  <cp:revision>6</cp:revision>
  <dcterms:created xsi:type="dcterms:W3CDTF">2016-04-28T19:37:00Z</dcterms:created>
  <dcterms:modified xsi:type="dcterms:W3CDTF">2016-04-29T17:02:00Z</dcterms:modified>
</cp:coreProperties>
</file>