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26" w:rsidRPr="00BE6CC7" w:rsidRDefault="00284426" w:rsidP="00284426">
      <w:pPr>
        <w:ind w:left="720"/>
        <w:jc w:val="center"/>
        <w:rPr>
          <w:b/>
          <w:sz w:val="28"/>
          <w:szCs w:val="28"/>
        </w:rPr>
      </w:pPr>
      <w:r w:rsidRPr="00BE6CC7">
        <w:rPr>
          <w:b/>
          <w:sz w:val="28"/>
          <w:szCs w:val="28"/>
        </w:rPr>
        <w:t>Justification for Non</w:t>
      </w:r>
      <w:r w:rsidR="004C1CFB">
        <w:rPr>
          <w:b/>
          <w:sz w:val="28"/>
          <w:szCs w:val="28"/>
        </w:rPr>
        <w:t>-</w:t>
      </w:r>
      <w:r w:rsidRPr="00BE6CC7">
        <w:rPr>
          <w:b/>
          <w:sz w:val="28"/>
          <w:szCs w:val="28"/>
        </w:rPr>
        <w:t>substantive Change</w:t>
      </w:r>
    </w:p>
    <w:p w:rsidR="00284426" w:rsidRPr="00BE6CC7" w:rsidRDefault="00284426" w:rsidP="00284426">
      <w:pPr>
        <w:ind w:left="720"/>
        <w:jc w:val="center"/>
        <w:rPr>
          <w:b/>
          <w:sz w:val="28"/>
          <w:szCs w:val="28"/>
        </w:rPr>
      </w:pPr>
      <w:r w:rsidRPr="00BE6CC7">
        <w:rPr>
          <w:b/>
          <w:sz w:val="28"/>
          <w:szCs w:val="28"/>
        </w:rPr>
        <w:t>Clinical Laboratory Improvement Amendments (CLIA) Application for Certification</w:t>
      </w:r>
    </w:p>
    <w:p w:rsidR="00284426" w:rsidRPr="00BE6CC7" w:rsidRDefault="00284426" w:rsidP="00284426">
      <w:pPr>
        <w:ind w:left="720"/>
        <w:jc w:val="center"/>
        <w:rPr>
          <w:b/>
          <w:sz w:val="28"/>
          <w:szCs w:val="28"/>
        </w:rPr>
      </w:pPr>
      <w:r w:rsidRPr="00BE6CC7">
        <w:rPr>
          <w:b/>
          <w:sz w:val="28"/>
          <w:szCs w:val="28"/>
        </w:rPr>
        <w:t>(CMS-116)  OCN# 0938-0581</w:t>
      </w:r>
    </w:p>
    <w:p w:rsidR="00284426" w:rsidRPr="00BE6CC7" w:rsidRDefault="00284426" w:rsidP="00284426">
      <w:pPr>
        <w:ind w:left="720"/>
        <w:jc w:val="center"/>
        <w:rPr>
          <w:b/>
          <w:sz w:val="28"/>
          <w:szCs w:val="28"/>
        </w:rPr>
      </w:pPr>
    </w:p>
    <w:p w:rsidR="00284426" w:rsidRDefault="00284426" w:rsidP="00284426">
      <w:pPr>
        <w:ind w:left="720"/>
        <w:rPr>
          <w:sz w:val="24"/>
          <w:szCs w:val="24"/>
        </w:rPr>
      </w:pPr>
    </w:p>
    <w:p w:rsidR="00863A60" w:rsidRPr="009C22E0" w:rsidRDefault="00284426" w:rsidP="009C22E0">
      <w:pPr>
        <w:ind w:left="720"/>
        <w:rPr>
          <w:rFonts w:asciiTheme="minorHAnsi" w:hAnsiTheme="minorHAnsi" w:cstheme="minorHAnsi"/>
        </w:rPr>
      </w:pPr>
      <w:r>
        <w:rPr>
          <w:sz w:val="24"/>
          <w:szCs w:val="24"/>
        </w:rPr>
        <w:t xml:space="preserve">We are requesting that a </w:t>
      </w:r>
      <w:r w:rsidR="000D5413" w:rsidRPr="009C22E0">
        <w:rPr>
          <w:sz w:val="24"/>
          <w:szCs w:val="24"/>
        </w:rPr>
        <w:t>N</w:t>
      </w:r>
      <w:r w:rsidRPr="009C22E0">
        <w:rPr>
          <w:sz w:val="24"/>
          <w:szCs w:val="24"/>
        </w:rPr>
        <w:t>on</w:t>
      </w:r>
      <w:r w:rsidR="004C1CFB" w:rsidRPr="009C22E0">
        <w:rPr>
          <w:sz w:val="24"/>
          <w:szCs w:val="24"/>
        </w:rPr>
        <w:t>-</w:t>
      </w:r>
      <w:r w:rsidR="009C22E0" w:rsidRPr="009C22E0">
        <w:rPr>
          <w:sz w:val="24"/>
          <w:szCs w:val="24"/>
        </w:rPr>
        <w:t>substantive change</w:t>
      </w:r>
      <w:r>
        <w:rPr>
          <w:sz w:val="24"/>
          <w:szCs w:val="24"/>
        </w:rPr>
        <w:t xml:space="preserve"> be made to the CLIA Application fo</w:t>
      </w:r>
      <w:r w:rsidR="009C22E0">
        <w:rPr>
          <w:sz w:val="24"/>
          <w:szCs w:val="24"/>
        </w:rPr>
        <w:t xml:space="preserve">r Certification form (CMS-116).  </w:t>
      </w:r>
      <w:r w:rsidR="009C22E0">
        <w:rPr>
          <w:rFonts w:asciiTheme="minorHAnsi" w:hAnsiTheme="minorHAnsi" w:cstheme="minorHAnsi"/>
        </w:rPr>
        <w:t xml:space="preserve">A </w:t>
      </w:r>
      <w:r w:rsidRPr="00231907">
        <w:rPr>
          <w:rFonts w:asciiTheme="minorHAnsi" w:hAnsiTheme="minorHAnsi" w:cstheme="minorHAnsi"/>
        </w:rPr>
        <w:t>new accreditation organization</w:t>
      </w:r>
      <w:r w:rsidR="00231907" w:rsidRPr="00231907">
        <w:rPr>
          <w:rFonts w:asciiTheme="minorHAnsi" w:hAnsiTheme="minorHAnsi" w:cstheme="minorHAnsi"/>
        </w:rPr>
        <w:t xml:space="preserve"> called the </w:t>
      </w:r>
      <w:r w:rsidR="00231907" w:rsidRPr="00231907">
        <w:rPr>
          <w:rStyle w:val="Strong"/>
          <w:rFonts w:asciiTheme="minorHAnsi" w:hAnsiTheme="minorHAnsi" w:cstheme="minorHAnsi"/>
          <w:b w:val="0"/>
          <w:bCs w:val="0"/>
        </w:rPr>
        <w:t xml:space="preserve">American Association for Laboratory Accreditation and known as </w:t>
      </w:r>
      <w:r w:rsidRPr="00231907">
        <w:rPr>
          <w:rFonts w:asciiTheme="minorHAnsi" w:hAnsiTheme="minorHAnsi" w:cstheme="minorHAnsi"/>
          <w:b/>
        </w:rPr>
        <w:t>A2LA</w:t>
      </w:r>
      <w:r w:rsidR="00231907" w:rsidRPr="00231907">
        <w:rPr>
          <w:rFonts w:asciiTheme="minorHAnsi" w:hAnsiTheme="minorHAnsi" w:cstheme="minorHAnsi"/>
        </w:rPr>
        <w:t xml:space="preserve">, </w:t>
      </w:r>
      <w:r w:rsidR="009C22E0">
        <w:rPr>
          <w:rFonts w:asciiTheme="minorHAnsi" w:hAnsiTheme="minorHAnsi" w:cstheme="minorHAnsi"/>
        </w:rPr>
        <w:t xml:space="preserve">has been </w:t>
      </w:r>
      <w:r w:rsidRPr="00231907">
        <w:rPr>
          <w:rFonts w:asciiTheme="minorHAnsi" w:hAnsiTheme="minorHAnsi" w:cstheme="minorHAnsi"/>
        </w:rPr>
        <w:t xml:space="preserve">approved by CMS for </w:t>
      </w:r>
      <w:r w:rsidR="00863A60">
        <w:rPr>
          <w:rFonts w:asciiTheme="minorHAnsi" w:hAnsiTheme="minorHAnsi" w:cstheme="minorHAnsi"/>
        </w:rPr>
        <w:t xml:space="preserve">deeming authority under the </w:t>
      </w:r>
      <w:r w:rsidRPr="00231907">
        <w:rPr>
          <w:rFonts w:asciiTheme="minorHAnsi" w:hAnsiTheme="minorHAnsi" w:cstheme="minorHAnsi"/>
        </w:rPr>
        <w:t>CLIA</w:t>
      </w:r>
      <w:r w:rsidR="00863A60">
        <w:rPr>
          <w:rFonts w:asciiTheme="minorHAnsi" w:hAnsiTheme="minorHAnsi" w:cstheme="minorHAnsi"/>
        </w:rPr>
        <w:t xml:space="preserve"> program</w:t>
      </w:r>
      <w:r w:rsidRPr="00231907">
        <w:rPr>
          <w:rFonts w:asciiTheme="minorHAnsi" w:hAnsiTheme="minorHAnsi" w:cstheme="minorHAnsi"/>
        </w:rPr>
        <w:t xml:space="preserve">.  This means that any qualified laboratory seeking CLIA accreditation may elect to be accredited by </w:t>
      </w:r>
      <w:r w:rsidRPr="00231907">
        <w:rPr>
          <w:rFonts w:asciiTheme="minorHAnsi" w:hAnsiTheme="minorHAnsi" w:cstheme="minorHAnsi"/>
          <w:b/>
        </w:rPr>
        <w:t>A2LA</w:t>
      </w:r>
      <w:r w:rsidRPr="00231907">
        <w:rPr>
          <w:rFonts w:asciiTheme="minorHAnsi" w:hAnsiTheme="minorHAnsi" w:cstheme="minorHAnsi"/>
        </w:rPr>
        <w:t>; unfortunately</w:t>
      </w:r>
      <w:r w:rsidR="00231907">
        <w:rPr>
          <w:rFonts w:asciiTheme="minorHAnsi" w:hAnsiTheme="minorHAnsi" w:cstheme="minorHAnsi"/>
        </w:rPr>
        <w:t>, because of these timing issues</w:t>
      </w:r>
      <w:r w:rsidRPr="00231907">
        <w:rPr>
          <w:rFonts w:asciiTheme="minorHAnsi" w:hAnsiTheme="minorHAnsi" w:cstheme="minorHAnsi"/>
        </w:rPr>
        <w:t xml:space="preserve">, </w:t>
      </w:r>
      <w:r w:rsidRPr="00231907">
        <w:rPr>
          <w:rFonts w:asciiTheme="minorHAnsi" w:hAnsiTheme="minorHAnsi" w:cstheme="minorHAnsi"/>
          <w:b/>
        </w:rPr>
        <w:t>A2LA</w:t>
      </w:r>
      <w:r w:rsidRPr="00231907">
        <w:rPr>
          <w:rFonts w:asciiTheme="minorHAnsi" w:hAnsiTheme="minorHAnsi" w:cstheme="minorHAnsi"/>
        </w:rPr>
        <w:t xml:space="preserve"> </w:t>
      </w:r>
      <w:r w:rsidR="00231907">
        <w:rPr>
          <w:rFonts w:asciiTheme="minorHAnsi" w:hAnsiTheme="minorHAnsi" w:cstheme="minorHAnsi"/>
        </w:rPr>
        <w:t>was</w:t>
      </w:r>
      <w:r w:rsidRPr="00231907">
        <w:rPr>
          <w:rFonts w:asciiTheme="minorHAnsi" w:hAnsiTheme="minorHAnsi" w:cstheme="minorHAnsi"/>
        </w:rPr>
        <w:t xml:space="preserve"> not included on the form for laboratories to select. The</w:t>
      </w:r>
      <w:r w:rsidR="00231907">
        <w:rPr>
          <w:rFonts w:asciiTheme="minorHAnsi" w:hAnsiTheme="minorHAnsi" w:cstheme="minorHAnsi"/>
        </w:rPr>
        <w:t xml:space="preserve">refore, the </w:t>
      </w:r>
      <w:r w:rsidRPr="00231907">
        <w:rPr>
          <w:rFonts w:asciiTheme="minorHAnsi" w:hAnsiTheme="minorHAnsi" w:cstheme="minorHAnsi"/>
        </w:rPr>
        <w:t xml:space="preserve">new accreditation organization has </w:t>
      </w:r>
      <w:r w:rsidR="00231907">
        <w:rPr>
          <w:rFonts w:asciiTheme="minorHAnsi" w:hAnsiTheme="minorHAnsi" w:cstheme="minorHAnsi"/>
        </w:rPr>
        <w:t xml:space="preserve">formally </w:t>
      </w:r>
      <w:r w:rsidRPr="00231907">
        <w:rPr>
          <w:rFonts w:asciiTheme="minorHAnsi" w:hAnsiTheme="minorHAnsi" w:cstheme="minorHAnsi"/>
        </w:rPr>
        <w:t xml:space="preserve">requested that </w:t>
      </w:r>
      <w:r w:rsidR="00231907">
        <w:rPr>
          <w:rFonts w:asciiTheme="minorHAnsi" w:hAnsiTheme="minorHAnsi" w:cstheme="minorHAnsi"/>
        </w:rPr>
        <w:t xml:space="preserve">CMS </w:t>
      </w:r>
      <w:r w:rsidRPr="00231907">
        <w:rPr>
          <w:rFonts w:asciiTheme="minorHAnsi" w:hAnsiTheme="minorHAnsi" w:cstheme="minorHAnsi"/>
        </w:rPr>
        <w:t xml:space="preserve">revise the </w:t>
      </w:r>
      <w:proofErr w:type="gramStart"/>
      <w:r w:rsidRPr="00231907">
        <w:rPr>
          <w:rFonts w:asciiTheme="minorHAnsi" w:hAnsiTheme="minorHAnsi" w:cstheme="minorHAnsi"/>
        </w:rPr>
        <w:t xml:space="preserve">form </w:t>
      </w:r>
      <w:r w:rsidR="009C22E0">
        <w:rPr>
          <w:rFonts w:asciiTheme="minorHAnsi" w:hAnsiTheme="minorHAnsi" w:cstheme="minorHAnsi"/>
        </w:rPr>
        <w:t>.</w:t>
      </w:r>
      <w:bookmarkStart w:id="0" w:name="_GoBack"/>
      <w:bookmarkEnd w:id="0"/>
      <w:proofErr w:type="gramEnd"/>
      <w:r w:rsidR="00863A60">
        <w:rPr>
          <w:rFonts w:asciiTheme="minorHAnsi" w:hAnsiTheme="minorHAnsi" w:cstheme="minorHAnsi"/>
        </w:rPr>
        <w:t xml:space="preserve">  </w:t>
      </w:r>
      <w:r w:rsidRPr="009C22E0">
        <w:rPr>
          <w:rFonts w:asciiTheme="minorHAnsi" w:hAnsiTheme="minorHAnsi" w:cstheme="minorHAnsi"/>
        </w:rPr>
        <w:t xml:space="preserve">This </w:t>
      </w:r>
      <w:r w:rsidR="000D5413" w:rsidRPr="009C22E0">
        <w:rPr>
          <w:rFonts w:asciiTheme="minorHAnsi" w:hAnsiTheme="minorHAnsi" w:cstheme="minorHAnsi"/>
        </w:rPr>
        <w:t>minor revision</w:t>
      </w:r>
      <w:r w:rsidRPr="009C22E0">
        <w:rPr>
          <w:rFonts w:asciiTheme="minorHAnsi" w:hAnsiTheme="minorHAnsi" w:cstheme="minorHAnsi"/>
        </w:rPr>
        <w:t xml:space="preserve"> will not change </w:t>
      </w:r>
      <w:r w:rsidR="009C22E0">
        <w:rPr>
          <w:rFonts w:asciiTheme="minorHAnsi" w:hAnsiTheme="minorHAnsi" w:cstheme="minorHAnsi"/>
        </w:rPr>
        <w:t>the</w:t>
      </w:r>
      <w:r w:rsidRPr="009C22E0">
        <w:rPr>
          <w:rFonts w:asciiTheme="minorHAnsi" w:hAnsiTheme="minorHAnsi" w:cstheme="minorHAnsi"/>
        </w:rPr>
        <w:t xml:space="preserve"> burden </w:t>
      </w:r>
      <w:r w:rsidR="00863A60" w:rsidRPr="009C22E0">
        <w:rPr>
          <w:rFonts w:asciiTheme="minorHAnsi" w:hAnsiTheme="minorHAnsi" w:cstheme="minorHAnsi"/>
        </w:rPr>
        <w:t>hours</w:t>
      </w:r>
      <w:r w:rsidR="009C22E0">
        <w:rPr>
          <w:rFonts w:asciiTheme="minorHAnsi" w:hAnsiTheme="minorHAnsi" w:cstheme="minorHAnsi"/>
        </w:rPr>
        <w:t>.</w:t>
      </w:r>
      <w:r w:rsidR="000D5413" w:rsidRPr="009C22E0">
        <w:rPr>
          <w:rFonts w:asciiTheme="minorHAnsi" w:hAnsiTheme="minorHAnsi" w:cstheme="minorHAnsi"/>
        </w:rPr>
        <w:t xml:space="preserve"> </w:t>
      </w:r>
    </w:p>
    <w:p w:rsidR="00863A60" w:rsidRDefault="00863A60" w:rsidP="00863A60">
      <w:pPr>
        <w:pStyle w:val="NoSpacing"/>
        <w:ind w:left="720"/>
        <w:rPr>
          <w:rFonts w:asciiTheme="minorHAnsi" w:hAnsiTheme="minorHAnsi" w:cstheme="minorHAnsi"/>
        </w:rPr>
      </w:pPr>
    </w:p>
    <w:p w:rsidR="00863A60" w:rsidRDefault="00863A60" w:rsidP="00863A60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Attachments</w:t>
      </w:r>
    </w:p>
    <w:p w:rsidR="000D5413" w:rsidRDefault="00863A60" w:rsidP="00863A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CMS-116: form with h</w:t>
      </w:r>
      <w:r w:rsidR="000D5413">
        <w:rPr>
          <w:sz w:val="24"/>
          <w:szCs w:val="24"/>
        </w:rPr>
        <w:t xml:space="preserve">ighlighted change to Part II on page 1 showing </w:t>
      </w:r>
      <w:r>
        <w:rPr>
          <w:sz w:val="24"/>
          <w:szCs w:val="24"/>
        </w:rPr>
        <w:t xml:space="preserve">where </w:t>
      </w:r>
      <w:r w:rsidRPr="00863A60">
        <w:rPr>
          <w:b/>
          <w:sz w:val="24"/>
          <w:szCs w:val="24"/>
        </w:rPr>
        <w:t>A2LA</w:t>
      </w:r>
      <w:r>
        <w:rPr>
          <w:sz w:val="24"/>
          <w:szCs w:val="24"/>
        </w:rPr>
        <w:t xml:space="preserve"> will be added; and </w:t>
      </w:r>
    </w:p>
    <w:p w:rsidR="000D5413" w:rsidRDefault="00863A60" w:rsidP="00863A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CMS-116: c</w:t>
      </w:r>
      <w:r w:rsidR="000D5413">
        <w:rPr>
          <w:sz w:val="24"/>
          <w:szCs w:val="24"/>
        </w:rPr>
        <w:t>lean copy with</w:t>
      </w:r>
      <w:r>
        <w:rPr>
          <w:sz w:val="24"/>
          <w:szCs w:val="24"/>
        </w:rPr>
        <w:t xml:space="preserve"> </w:t>
      </w:r>
      <w:r w:rsidR="000D5413" w:rsidRPr="00863A60">
        <w:rPr>
          <w:b/>
          <w:sz w:val="24"/>
          <w:szCs w:val="24"/>
        </w:rPr>
        <w:t>A2LA</w:t>
      </w:r>
      <w:r w:rsidRPr="00863A60">
        <w:rPr>
          <w:b/>
          <w:sz w:val="24"/>
          <w:szCs w:val="24"/>
        </w:rPr>
        <w:t xml:space="preserve"> </w:t>
      </w:r>
      <w:r w:rsidR="000D5413">
        <w:rPr>
          <w:sz w:val="24"/>
          <w:szCs w:val="24"/>
        </w:rPr>
        <w:t xml:space="preserve">printed on </w:t>
      </w:r>
      <w:r>
        <w:rPr>
          <w:sz w:val="24"/>
          <w:szCs w:val="24"/>
        </w:rPr>
        <w:t>p</w:t>
      </w:r>
      <w:r w:rsidR="000D5413">
        <w:rPr>
          <w:sz w:val="24"/>
          <w:szCs w:val="24"/>
        </w:rPr>
        <w:t>age 1.</w:t>
      </w:r>
    </w:p>
    <w:p w:rsidR="000D5413" w:rsidRDefault="000D5413" w:rsidP="000D5413">
      <w:pPr>
        <w:rPr>
          <w:sz w:val="24"/>
          <w:szCs w:val="24"/>
        </w:rPr>
      </w:pPr>
    </w:p>
    <w:p w:rsidR="00231907" w:rsidRDefault="00231907" w:rsidP="000D5413">
      <w:pPr>
        <w:ind w:left="720"/>
        <w:rPr>
          <w:sz w:val="24"/>
          <w:szCs w:val="24"/>
        </w:rPr>
      </w:pPr>
    </w:p>
    <w:p w:rsidR="00284426" w:rsidRDefault="00284426" w:rsidP="00284426">
      <w:pPr>
        <w:ind w:left="720"/>
        <w:rPr>
          <w:color w:val="1F497D"/>
        </w:rPr>
      </w:pPr>
    </w:p>
    <w:p w:rsidR="00284426" w:rsidRDefault="00284426" w:rsidP="00284426">
      <w:pPr>
        <w:ind w:left="720"/>
        <w:rPr>
          <w:sz w:val="24"/>
          <w:szCs w:val="24"/>
        </w:rPr>
      </w:pPr>
    </w:p>
    <w:p w:rsidR="00233842" w:rsidRDefault="00233842"/>
    <w:sectPr w:rsidR="0023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06A0"/>
    <w:multiLevelType w:val="hybridMultilevel"/>
    <w:tmpl w:val="A79A3A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13445"/>
    <w:multiLevelType w:val="hybridMultilevel"/>
    <w:tmpl w:val="CDFA74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0"/>
    <w:rsid w:val="000D5413"/>
    <w:rsid w:val="00231907"/>
    <w:rsid w:val="00233842"/>
    <w:rsid w:val="00241BAE"/>
    <w:rsid w:val="00284426"/>
    <w:rsid w:val="00333850"/>
    <w:rsid w:val="004C1CFB"/>
    <w:rsid w:val="00515FFA"/>
    <w:rsid w:val="00863A60"/>
    <w:rsid w:val="009C22E0"/>
    <w:rsid w:val="00BE6CC7"/>
    <w:rsid w:val="00E6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2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41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31907"/>
    <w:rPr>
      <w:rFonts w:ascii="Arial" w:eastAsiaTheme="minorHAns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319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2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41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31907"/>
    <w:rPr>
      <w:rFonts w:ascii="Arial" w:eastAsiaTheme="minorHAns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31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Zeller</dc:creator>
  <cp:lastModifiedBy>Denise King</cp:lastModifiedBy>
  <cp:revision>5</cp:revision>
  <cp:lastPrinted>2015-02-06T18:31:00Z</cp:lastPrinted>
  <dcterms:created xsi:type="dcterms:W3CDTF">2015-02-06T18:37:00Z</dcterms:created>
  <dcterms:modified xsi:type="dcterms:W3CDTF">2015-02-27T15:46:00Z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-790478008</vt:i4>
  </property>
  <property fmtid="{D5CDD505-2E9C-101B-9397-08002B2CF9AE}" pid="3" name="_NewReviewCycle">
    <vt:lpwstr/>
  </property>
  <property fmtid="{D5CDD505-2E9C-101B-9397-08002B2CF9AE}" pid="4" name="_EmailSubject">
    <vt:lpwstr>Non-substantive Change to CMS-116 form (OCN# 0938-0581)</vt:lpwstr>
  </property>
  <property fmtid="{D5CDD505-2E9C-101B-9397-08002B2CF9AE}" pid="5" name="_AuthorEmail">
    <vt:lpwstr>Carol.Zeller@cms.hhs.gov</vt:lpwstr>
  </property>
  <property fmtid="{D5CDD505-2E9C-101B-9397-08002B2CF9AE}" pid="6" name="_AuthorEmailDisplayName">
    <vt:lpwstr>Zeller, Carol A. (CMS/CCSQ)</vt:lpwstr>
  </property>
  <property fmtid="{D5CDD505-2E9C-101B-9397-08002B2CF9AE}" pid="7" name="_ReviewingToolsShownOnce">
    <vt:lpwstr/>
  </property>
</Properties>
</file>