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53" w:rsidRPr="00A40253" w:rsidRDefault="000F1B51" w:rsidP="00A40253">
      <w:pPr>
        <w:spacing w:before="120" w:after="0" w:line="240" w:lineRule="auto"/>
        <w:jc w:val="center"/>
        <w:rPr>
          <w:rFonts w:ascii="Times New Roman" w:hAnsi="Times New Roman" w:cs="Times New Roman"/>
          <w:sz w:val="24"/>
        </w:rPr>
      </w:pPr>
      <w:r>
        <w:rPr>
          <w:rFonts w:ascii="Times New Roman" w:hAnsi="Times New Roman" w:cs="Times New Roman"/>
          <w:sz w:val="24"/>
        </w:rPr>
        <w:t xml:space="preserve">Instruments </w:t>
      </w:r>
      <w:bookmarkStart w:id="0" w:name="_GoBack"/>
      <w:bookmarkEnd w:id="0"/>
      <w:r w:rsidR="00207ADD" w:rsidRPr="00A40253">
        <w:rPr>
          <w:rFonts w:ascii="Times New Roman" w:hAnsi="Times New Roman" w:cs="Times New Roman"/>
          <w:sz w:val="24"/>
        </w:rPr>
        <w:t>for Webinar 1</w:t>
      </w:r>
    </w:p>
    <w:p w:rsidR="00CD25ED" w:rsidRDefault="007E0ED6" w:rsidP="00A40253">
      <w:pPr>
        <w:spacing w:before="120" w:after="0" w:line="240" w:lineRule="auto"/>
        <w:rPr>
          <w:rFonts w:ascii="Times New Roman" w:hAnsi="Times New Roman" w:cs="Times New Roman"/>
          <w:b/>
          <w:sz w:val="24"/>
        </w:rPr>
      </w:pPr>
      <w:r>
        <w:rPr>
          <w:rFonts w:ascii="Times New Roman" w:hAnsi="Times New Roman" w:cs="Times New Roman"/>
          <w:b/>
          <w:sz w:val="24"/>
        </w:rPr>
        <w:t>REGISTRATION FORM</w:t>
      </w:r>
    </w:p>
    <w:p w:rsidR="007E0ED6" w:rsidRPr="007E0ED6" w:rsidRDefault="007E0ED6" w:rsidP="007E0ED6">
      <w:pPr>
        <w:spacing w:before="120" w:after="0" w:line="240" w:lineRule="auto"/>
        <w:rPr>
          <w:rFonts w:ascii="Times New Roman" w:hAnsi="Times New Roman" w:cs="Times New Roman"/>
          <w:b/>
          <w:sz w:val="24"/>
        </w:rPr>
      </w:pPr>
      <w:r w:rsidRPr="007E0ED6">
        <w:rPr>
          <w:rFonts w:ascii="Times New Roman" w:hAnsi="Times New Roman" w:cs="Times New Roman"/>
          <w:b/>
          <w:sz w:val="24"/>
        </w:rPr>
        <w:t>Please answer the following:</w:t>
      </w:r>
    </w:p>
    <w:p w:rsidR="007E0ED6" w:rsidRPr="007E0ED6" w:rsidRDefault="007E0ED6" w:rsidP="007E0ED6">
      <w:pPr>
        <w:spacing w:before="120" w:after="0" w:line="240" w:lineRule="auto"/>
        <w:rPr>
          <w:rFonts w:ascii="Times New Roman" w:hAnsi="Times New Roman" w:cs="Times New Roman"/>
          <w:b/>
          <w:sz w:val="24"/>
        </w:rPr>
      </w:pPr>
      <w:r>
        <w:rPr>
          <w:rFonts w:ascii="Times New Roman" w:hAnsi="Times New Roman" w:cs="Times New Roman"/>
          <w:b/>
          <w:sz w:val="24"/>
        </w:rPr>
        <w:t>First Name: ______________</w:t>
      </w:r>
      <w:r>
        <w:rPr>
          <w:rFonts w:ascii="Times New Roman" w:hAnsi="Times New Roman" w:cs="Times New Roman"/>
          <w:b/>
          <w:sz w:val="24"/>
        </w:rPr>
        <w:tab/>
        <w:t>Last Name: ______________</w:t>
      </w:r>
    </w:p>
    <w:p w:rsidR="007E0ED6" w:rsidRDefault="007E0ED6" w:rsidP="007E0ED6">
      <w:pPr>
        <w:spacing w:before="120" w:after="0" w:line="240" w:lineRule="auto"/>
        <w:rPr>
          <w:rFonts w:ascii="Times New Roman" w:hAnsi="Times New Roman" w:cs="Times New Roman"/>
          <w:b/>
          <w:sz w:val="24"/>
        </w:rPr>
      </w:pPr>
      <w:r>
        <w:rPr>
          <w:rFonts w:ascii="Times New Roman" w:hAnsi="Times New Roman" w:cs="Times New Roman"/>
          <w:b/>
          <w:sz w:val="24"/>
        </w:rPr>
        <w:t>Degree(s) (e.g., B.A., M.S., Ph.D., etc.): _______________</w:t>
      </w:r>
    </w:p>
    <w:p w:rsidR="007E0ED6" w:rsidRPr="007E0ED6" w:rsidRDefault="007E0ED6" w:rsidP="007E0ED6">
      <w:pPr>
        <w:spacing w:before="120" w:after="0" w:line="240" w:lineRule="auto"/>
        <w:rPr>
          <w:rFonts w:ascii="Times New Roman" w:hAnsi="Times New Roman" w:cs="Times New Roman"/>
          <w:b/>
          <w:sz w:val="24"/>
        </w:rPr>
      </w:pPr>
      <w:r w:rsidRPr="007E0ED6">
        <w:rPr>
          <w:rFonts w:ascii="Times New Roman" w:hAnsi="Times New Roman" w:cs="Times New Roman"/>
          <w:b/>
          <w:sz w:val="24"/>
        </w:rPr>
        <w:t>W</w:t>
      </w:r>
      <w:r w:rsidRPr="007E0ED6">
        <w:rPr>
          <w:rFonts w:ascii="Times New Roman" w:hAnsi="Times New Roman" w:cs="Times New Roman"/>
          <w:b/>
          <w:sz w:val="24"/>
        </w:rPr>
        <w:t>hat is your current professional role? (You may select up to 2 roles.)</w:t>
      </w:r>
    </w:p>
    <w:tbl>
      <w:tblPr>
        <w:tblW w:w="9468" w:type="dxa"/>
        <w:tblLayout w:type="fixed"/>
        <w:tblLook w:val="04A0" w:firstRow="1" w:lastRow="0" w:firstColumn="1" w:lastColumn="0" w:noHBand="0" w:noVBand="1"/>
      </w:tblPr>
      <w:tblGrid>
        <w:gridCol w:w="3078"/>
        <w:gridCol w:w="3060"/>
        <w:gridCol w:w="3330"/>
      </w:tblGrid>
      <w:tr w:rsidR="007E0ED6" w:rsidRPr="00A936E5" w:rsidTr="00AE735E">
        <w:tc>
          <w:tcPr>
            <w:tcW w:w="3078" w:type="dxa"/>
            <w:shd w:val="clear" w:color="auto" w:fill="auto"/>
          </w:tcPr>
          <w:p w:rsidR="007E0ED6" w:rsidRPr="00AE735E" w:rsidRDefault="007E0ED6" w:rsidP="00AE735E">
            <w:pPr>
              <w:spacing w:before="120"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Pr="00AE735E">
              <w:rPr>
                <w:rFonts w:ascii="Times New Roman" w:hAnsi="Times New Roman" w:cs="Times New Roman"/>
                <w:sz w:val="24"/>
                <w:szCs w:val="24"/>
              </w:rPr>
              <w:t xml:space="preserve"> Federal agency employee</w:t>
            </w:r>
            <w:r w:rsidR="00AE735E" w:rsidRPr="00AE735E">
              <w:rPr>
                <w:rFonts w:ascii="Times New Roman" w:hAnsi="Times New Roman" w:cs="Times New Roman"/>
                <w:sz w:val="24"/>
                <w:szCs w:val="24"/>
              </w:rPr>
              <w:t xml:space="preserve"> based in DC</w:t>
            </w:r>
          </w:p>
        </w:tc>
        <w:tc>
          <w:tcPr>
            <w:tcW w:w="3060" w:type="dxa"/>
            <w:shd w:val="clear" w:color="auto" w:fill="auto"/>
          </w:tcPr>
          <w:p w:rsidR="007E0ED6" w:rsidRPr="00AE735E" w:rsidRDefault="007E0ED6" w:rsidP="00AE735E">
            <w:pPr>
              <w:spacing w:before="120"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Pr="00AE735E">
              <w:rPr>
                <w:rFonts w:ascii="Times New Roman" w:hAnsi="Times New Roman" w:cs="Times New Roman"/>
                <w:sz w:val="24"/>
                <w:szCs w:val="24"/>
              </w:rPr>
              <w:t xml:space="preserve"> State or </w:t>
            </w:r>
            <w:r w:rsidR="00AE735E" w:rsidRPr="00AE735E">
              <w:rPr>
                <w:rFonts w:ascii="Times New Roman" w:hAnsi="Times New Roman" w:cs="Times New Roman"/>
                <w:sz w:val="24"/>
                <w:szCs w:val="24"/>
              </w:rPr>
              <w:t>t</w:t>
            </w:r>
            <w:r w:rsidRPr="00AE735E">
              <w:rPr>
                <w:rFonts w:ascii="Times New Roman" w:hAnsi="Times New Roman" w:cs="Times New Roman"/>
                <w:sz w:val="24"/>
                <w:szCs w:val="24"/>
              </w:rPr>
              <w:t>erritory administrator</w:t>
            </w:r>
          </w:p>
        </w:tc>
        <w:tc>
          <w:tcPr>
            <w:tcW w:w="3330" w:type="dxa"/>
            <w:vMerge w:val="restart"/>
            <w:shd w:val="clear" w:color="auto" w:fill="auto"/>
          </w:tcPr>
          <w:p w:rsidR="00AE735E" w:rsidRPr="00AE735E" w:rsidRDefault="00AE735E" w:rsidP="00AE735E">
            <w:pPr>
              <w:spacing w:before="120"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00430B44">
              <w:rPr>
                <w:rFonts w:ascii="Times New Roman" w:hAnsi="Times New Roman" w:cs="Times New Roman"/>
                <w:sz w:val="24"/>
                <w:szCs w:val="24"/>
              </w:rPr>
              <w:t xml:space="preserve"> </w:t>
            </w:r>
            <w:r w:rsidRPr="00AE735E">
              <w:rPr>
                <w:rFonts w:ascii="Times New Roman" w:hAnsi="Times New Roman" w:cs="Times New Roman"/>
                <w:sz w:val="24"/>
                <w:szCs w:val="24"/>
              </w:rPr>
              <w:t>Local service organization</w:t>
            </w:r>
          </w:p>
          <w:p w:rsidR="00AE735E" w:rsidRPr="00AE735E" w:rsidRDefault="00AE735E" w:rsidP="00AE735E">
            <w:pPr>
              <w:rPr>
                <w:rFonts w:ascii="Times New Roman" w:hAnsi="Times New Roman" w:cs="Times New Roman"/>
                <w:sz w:val="24"/>
                <w:szCs w:val="24"/>
              </w:rPr>
            </w:pPr>
            <w:r w:rsidRPr="00AE735E">
              <w:rPr>
                <w:rFonts w:ascii="Times New Roman" w:hAnsi="Times New Roman" w:cs="Times New Roman"/>
                <w:sz w:val="24"/>
                <w:szCs w:val="24"/>
              </w:rPr>
              <w:sym w:font="Wingdings" w:char="F072"/>
            </w:r>
            <w:r w:rsidRPr="00AE735E">
              <w:rPr>
                <w:rFonts w:ascii="Times New Roman" w:hAnsi="Times New Roman" w:cs="Times New Roman"/>
                <w:sz w:val="24"/>
                <w:szCs w:val="24"/>
              </w:rPr>
              <w:t xml:space="preserve"> Foundation </w:t>
            </w:r>
            <w:r>
              <w:rPr>
                <w:rFonts w:ascii="Times New Roman" w:hAnsi="Times New Roman" w:cs="Times New Roman"/>
                <w:sz w:val="24"/>
                <w:szCs w:val="24"/>
              </w:rPr>
              <w:t>s</w:t>
            </w:r>
            <w:r w:rsidRPr="00AE735E">
              <w:rPr>
                <w:rFonts w:ascii="Times New Roman" w:hAnsi="Times New Roman" w:cs="Times New Roman"/>
                <w:sz w:val="24"/>
                <w:szCs w:val="24"/>
              </w:rPr>
              <w:t>taff</w:t>
            </w:r>
          </w:p>
          <w:p w:rsidR="007E0ED6" w:rsidRPr="00AE735E" w:rsidRDefault="007E0ED6" w:rsidP="00AE735E">
            <w:pPr>
              <w:spacing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Pr="00AE735E">
              <w:rPr>
                <w:rFonts w:ascii="Times New Roman" w:hAnsi="Times New Roman" w:cs="Times New Roman"/>
                <w:sz w:val="24"/>
                <w:szCs w:val="24"/>
              </w:rPr>
              <w:t xml:space="preserve"> Other (specify)</w:t>
            </w:r>
          </w:p>
          <w:p w:rsidR="007E0ED6" w:rsidRPr="00AE735E" w:rsidRDefault="007E0ED6" w:rsidP="00AE735E">
            <w:pPr>
              <w:spacing w:after="0" w:line="240" w:lineRule="auto"/>
              <w:rPr>
                <w:rFonts w:ascii="Times New Roman" w:hAnsi="Times New Roman" w:cs="Times New Roman"/>
                <w:sz w:val="24"/>
                <w:szCs w:val="24"/>
              </w:rPr>
            </w:pPr>
            <w:r w:rsidRPr="00AE735E">
              <w:rPr>
                <w:rFonts w:ascii="Times New Roman" w:hAnsi="Times New Roman" w:cs="Times New Roman"/>
                <w:sz w:val="24"/>
                <w:szCs w:val="24"/>
              </w:rPr>
              <w:t>_____________________</w:t>
            </w:r>
          </w:p>
        </w:tc>
      </w:tr>
      <w:tr w:rsidR="007E0ED6" w:rsidRPr="00A936E5" w:rsidTr="00AE735E">
        <w:tc>
          <w:tcPr>
            <w:tcW w:w="3078" w:type="dxa"/>
            <w:shd w:val="clear" w:color="auto" w:fill="auto"/>
          </w:tcPr>
          <w:p w:rsidR="007E0ED6" w:rsidRPr="00AE735E" w:rsidRDefault="00AE735E" w:rsidP="007E0ED6">
            <w:pPr>
              <w:spacing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Pr="00AE735E">
              <w:rPr>
                <w:rFonts w:ascii="Times New Roman" w:hAnsi="Times New Roman" w:cs="Times New Roman"/>
                <w:sz w:val="24"/>
                <w:szCs w:val="24"/>
              </w:rPr>
              <w:t xml:space="preserve"> Federal agency employee</w:t>
            </w:r>
            <w:r w:rsidRPr="00AE735E">
              <w:rPr>
                <w:rFonts w:ascii="Times New Roman" w:hAnsi="Times New Roman" w:cs="Times New Roman"/>
                <w:sz w:val="24"/>
                <w:szCs w:val="24"/>
              </w:rPr>
              <w:t xml:space="preserve"> based in a region</w:t>
            </w:r>
          </w:p>
        </w:tc>
        <w:tc>
          <w:tcPr>
            <w:tcW w:w="3060" w:type="dxa"/>
            <w:shd w:val="clear" w:color="auto" w:fill="auto"/>
          </w:tcPr>
          <w:p w:rsidR="007E0ED6" w:rsidRPr="00AE735E" w:rsidRDefault="007E0ED6" w:rsidP="007E0ED6">
            <w:pPr>
              <w:spacing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00AE735E" w:rsidRPr="00AE735E">
              <w:rPr>
                <w:rFonts w:ascii="Times New Roman" w:hAnsi="Times New Roman" w:cs="Times New Roman"/>
                <w:sz w:val="24"/>
                <w:szCs w:val="24"/>
              </w:rPr>
              <w:t xml:space="preserve"> State or t</w:t>
            </w:r>
            <w:r w:rsidRPr="00AE735E">
              <w:rPr>
                <w:rFonts w:ascii="Times New Roman" w:hAnsi="Times New Roman" w:cs="Times New Roman"/>
                <w:sz w:val="24"/>
                <w:szCs w:val="24"/>
              </w:rPr>
              <w:t>erritory agency staff member</w:t>
            </w:r>
          </w:p>
        </w:tc>
        <w:tc>
          <w:tcPr>
            <w:tcW w:w="3330" w:type="dxa"/>
            <w:vMerge/>
            <w:shd w:val="clear" w:color="auto" w:fill="auto"/>
          </w:tcPr>
          <w:p w:rsidR="007E0ED6" w:rsidRPr="00AE735E" w:rsidRDefault="007E0ED6" w:rsidP="001C4C21">
            <w:pPr>
              <w:rPr>
                <w:rFonts w:ascii="Times New Roman" w:hAnsi="Times New Roman" w:cs="Times New Roman"/>
                <w:sz w:val="24"/>
                <w:szCs w:val="24"/>
              </w:rPr>
            </w:pPr>
          </w:p>
        </w:tc>
      </w:tr>
      <w:tr w:rsidR="007E0ED6" w:rsidRPr="00A936E5" w:rsidTr="00AE735E">
        <w:tc>
          <w:tcPr>
            <w:tcW w:w="3078" w:type="dxa"/>
            <w:shd w:val="clear" w:color="auto" w:fill="auto"/>
          </w:tcPr>
          <w:p w:rsidR="007E0ED6" w:rsidRPr="00AE735E" w:rsidRDefault="007E0ED6" w:rsidP="007E0ED6">
            <w:pPr>
              <w:spacing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Pr="00AE735E">
              <w:rPr>
                <w:rFonts w:ascii="Times New Roman" w:hAnsi="Times New Roman" w:cs="Times New Roman"/>
                <w:sz w:val="24"/>
                <w:szCs w:val="24"/>
              </w:rPr>
              <w:t xml:space="preserve"> Researcher</w:t>
            </w:r>
          </w:p>
        </w:tc>
        <w:tc>
          <w:tcPr>
            <w:tcW w:w="3060" w:type="dxa"/>
            <w:shd w:val="clear" w:color="auto" w:fill="auto"/>
          </w:tcPr>
          <w:p w:rsidR="007E0ED6" w:rsidRPr="00AE735E" w:rsidRDefault="007E0ED6" w:rsidP="007E0ED6">
            <w:pPr>
              <w:spacing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00AE735E" w:rsidRPr="00AE735E">
              <w:rPr>
                <w:rFonts w:ascii="Times New Roman" w:hAnsi="Times New Roman" w:cs="Times New Roman"/>
                <w:sz w:val="24"/>
                <w:szCs w:val="24"/>
              </w:rPr>
              <w:t xml:space="preserve"> Local administrator/s</w:t>
            </w:r>
            <w:r w:rsidRPr="00AE735E">
              <w:rPr>
                <w:rFonts w:ascii="Times New Roman" w:hAnsi="Times New Roman" w:cs="Times New Roman"/>
                <w:sz w:val="24"/>
                <w:szCs w:val="24"/>
              </w:rPr>
              <w:t>taff</w:t>
            </w:r>
          </w:p>
        </w:tc>
        <w:tc>
          <w:tcPr>
            <w:tcW w:w="3330" w:type="dxa"/>
            <w:vMerge/>
            <w:shd w:val="clear" w:color="auto" w:fill="auto"/>
          </w:tcPr>
          <w:p w:rsidR="007E0ED6" w:rsidRPr="00AE735E" w:rsidRDefault="007E0ED6" w:rsidP="001C4C21">
            <w:pPr>
              <w:rPr>
                <w:rFonts w:ascii="Times New Roman" w:hAnsi="Times New Roman" w:cs="Times New Roman"/>
                <w:sz w:val="24"/>
                <w:szCs w:val="24"/>
              </w:rPr>
            </w:pPr>
          </w:p>
        </w:tc>
      </w:tr>
      <w:tr w:rsidR="007E0ED6" w:rsidRPr="00A936E5" w:rsidTr="00AE735E">
        <w:tc>
          <w:tcPr>
            <w:tcW w:w="3078" w:type="dxa"/>
            <w:shd w:val="clear" w:color="auto" w:fill="auto"/>
          </w:tcPr>
          <w:p w:rsidR="007E0ED6" w:rsidRPr="00AE735E" w:rsidRDefault="007E0ED6" w:rsidP="007E0ED6">
            <w:pPr>
              <w:spacing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00AE735E" w:rsidRPr="00AE735E">
              <w:rPr>
                <w:rFonts w:ascii="Times New Roman" w:hAnsi="Times New Roman" w:cs="Times New Roman"/>
                <w:sz w:val="24"/>
                <w:szCs w:val="24"/>
              </w:rPr>
              <w:t xml:space="preserve"> Training or technical assistance p</w:t>
            </w:r>
            <w:r w:rsidRPr="00AE735E">
              <w:rPr>
                <w:rFonts w:ascii="Times New Roman" w:hAnsi="Times New Roman" w:cs="Times New Roman"/>
                <w:sz w:val="24"/>
                <w:szCs w:val="24"/>
              </w:rPr>
              <w:t>rovider</w:t>
            </w:r>
          </w:p>
        </w:tc>
        <w:tc>
          <w:tcPr>
            <w:tcW w:w="3060" w:type="dxa"/>
            <w:shd w:val="clear" w:color="auto" w:fill="auto"/>
          </w:tcPr>
          <w:p w:rsidR="007E0ED6" w:rsidRPr="00AE735E" w:rsidRDefault="007E0ED6" w:rsidP="007E0ED6">
            <w:pPr>
              <w:spacing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sidR="00AE735E" w:rsidRPr="00AE735E">
              <w:rPr>
                <w:rFonts w:ascii="Times New Roman" w:hAnsi="Times New Roman" w:cs="Times New Roman"/>
                <w:sz w:val="24"/>
                <w:szCs w:val="24"/>
              </w:rPr>
              <w:t xml:space="preserve"> National policy organization s</w:t>
            </w:r>
            <w:r w:rsidRPr="00AE735E">
              <w:rPr>
                <w:rFonts w:ascii="Times New Roman" w:hAnsi="Times New Roman" w:cs="Times New Roman"/>
                <w:sz w:val="24"/>
                <w:szCs w:val="24"/>
              </w:rPr>
              <w:t>taff</w:t>
            </w:r>
          </w:p>
        </w:tc>
        <w:tc>
          <w:tcPr>
            <w:tcW w:w="3330" w:type="dxa"/>
            <w:vMerge/>
            <w:shd w:val="clear" w:color="auto" w:fill="auto"/>
          </w:tcPr>
          <w:p w:rsidR="007E0ED6" w:rsidRPr="00AE735E" w:rsidRDefault="007E0ED6" w:rsidP="001C4C21">
            <w:pPr>
              <w:rPr>
                <w:rFonts w:ascii="Times New Roman" w:hAnsi="Times New Roman" w:cs="Times New Roman"/>
                <w:sz w:val="24"/>
                <w:szCs w:val="24"/>
              </w:rPr>
            </w:pPr>
          </w:p>
        </w:tc>
      </w:tr>
    </w:tbl>
    <w:p w:rsidR="002731D3" w:rsidRDefault="002731D3" w:rsidP="00AE735E">
      <w:pPr>
        <w:spacing w:before="120" w:after="0" w:line="240" w:lineRule="auto"/>
        <w:rPr>
          <w:rFonts w:ascii="Times New Roman" w:hAnsi="Times New Roman" w:cs="Times New Roman"/>
          <w:b/>
          <w:sz w:val="24"/>
        </w:rPr>
      </w:pPr>
      <w:r w:rsidRPr="00AE735E">
        <w:rPr>
          <w:rFonts w:ascii="Times New Roman" w:hAnsi="Times New Roman" w:cs="Times New Roman"/>
          <w:b/>
          <w:sz w:val="24"/>
        </w:rPr>
        <w:t>In 1-2 sentences, how would you define</w:t>
      </w:r>
      <w:r w:rsidR="00AE735E">
        <w:rPr>
          <w:rFonts w:ascii="Times New Roman" w:hAnsi="Times New Roman" w:cs="Times New Roman"/>
          <w:b/>
          <w:sz w:val="24"/>
        </w:rPr>
        <w:t xml:space="preserve"> ‘cultural responsiveness’?</w:t>
      </w:r>
    </w:p>
    <w:p w:rsidR="00430B44" w:rsidRDefault="00AE735E" w:rsidP="00430B44">
      <w:pPr>
        <w:spacing w:before="120" w:after="0" w:line="240" w:lineRule="auto"/>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rsidR="00AE735E" w:rsidRPr="00AE735E" w:rsidRDefault="00AE735E" w:rsidP="00430B44">
      <w:pPr>
        <w:spacing w:before="120" w:after="0" w:line="240" w:lineRule="auto"/>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rsidR="00430B44" w:rsidRPr="00AE735E" w:rsidRDefault="00430B44" w:rsidP="00430B44">
      <w:pPr>
        <w:spacing w:before="120" w:after="0" w:line="240" w:lineRule="auto"/>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rsidR="002731D3" w:rsidRPr="00430B44" w:rsidRDefault="002731D3" w:rsidP="00430B44">
      <w:pPr>
        <w:spacing w:before="120" w:after="0" w:line="240" w:lineRule="auto"/>
        <w:rPr>
          <w:rFonts w:ascii="Times New Roman" w:hAnsi="Times New Roman" w:cs="Times New Roman"/>
          <w:b/>
          <w:sz w:val="24"/>
        </w:rPr>
      </w:pPr>
      <w:r w:rsidRPr="00430B44">
        <w:rPr>
          <w:rFonts w:ascii="Times New Roman" w:hAnsi="Times New Roman" w:cs="Times New Roman"/>
          <w:b/>
          <w:sz w:val="24"/>
        </w:rPr>
        <w:t>What made you decide to register for this event? (Select all that apply.)</w:t>
      </w:r>
    </w:p>
    <w:p w:rsidR="002731D3" w:rsidRPr="00430B44" w:rsidRDefault="00430B44" w:rsidP="00430B44">
      <w:pPr>
        <w:spacing w:before="120" w:after="0" w:line="240" w:lineRule="auto"/>
        <w:rPr>
          <w:rFonts w:ascii="Times New Roman" w:hAnsi="Times New Roman" w:cs="Times New Roman"/>
          <w:sz w:val="24"/>
        </w:rPr>
      </w:pP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w:t>
      </w:r>
      <w:r w:rsidR="002731D3" w:rsidRPr="00430B44">
        <w:rPr>
          <w:rFonts w:ascii="Times New Roman" w:hAnsi="Times New Roman" w:cs="Times New Roman"/>
          <w:sz w:val="24"/>
        </w:rPr>
        <w:t>Cultural responsiveness is a priority at my office/organization.</w:t>
      </w:r>
    </w:p>
    <w:p w:rsidR="002731D3" w:rsidRPr="00430B44" w:rsidRDefault="00430B44" w:rsidP="00430B44">
      <w:pPr>
        <w:spacing w:before="120" w:after="0" w:line="240" w:lineRule="auto"/>
        <w:rPr>
          <w:rFonts w:ascii="Times New Roman" w:hAnsi="Times New Roman" w:cs="Times New Roman"/>
          <w:sz w:val="24"/>
        </w:rPr>
      </w:pP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w:t>
      </w:r>
      <w:r w:rsidR="002731D3" w:rsidRPr="00430B44">
        <w:rPr>
          <w:rFonts w:ascii="Times New Roman" w:hAnsi="Times New Roman" w:cs="Times New Roman"/>
          <w:sz w:val="24"/>
        </w:rPr>
        <w:t>I am personally interested in learning more about cultural responsiveness.</w:t>
      </w:r>
    </w:p>
    <w:p w:rsidR="002731D3" w:rsidRPr="00430B44" w:rsidRDefault="00430B44" w:rsidP="00430B44">
      <w:pPr>
        <w:spacing w:before="120" w:after="0" w:line="240" w:lineRule="auto"/>
        <w:rPr>
          <w:rFonts w:ascii="Times New Roman" w:hAnsi="Times New Roman" w:cs="Times New Roman"/>
          <w:sz w:val="24"/>
        </w:rPr>
      </w:pP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w:t>
      </w:r>
      <w:r w:rsidR="002731D3" w:rsidRPr="00430B44">
        <w:rPr>
          <w:rFonts w:ascii="Times New Roman" w:hAnsi="Times New Roman" w:cs="Times New Roman"/>
          <w:sz w:val="24"/>
        </w:rPr>
        <w:t>A colleague or supervisor encouraged me to participate.</w:t>
      </w:r>
    </w:p>
    <w:p w:rsidR="002731D3" w:rsidRPr="00430B44" w:rsidRDefault="00430B44" w:rsidP="00430B44">
      <w:pPr>
        <w:spacing w:before="120" w:after="0" w:line="240" w:lineRule="auto"/>
        <w:rPr>
          <w:rFonts w:ascii="Times New Roman" w:hAnsi="Times New Roman" w:cs="Times New Roman"/>
          <w:sz w:val="24"/>
        </w:rPr>
      </w:pP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w:t>
      </w:r>
      <w:r w:rsidR="002731D3" w:rsidRPr="00430B44">
        <w:rPr>
          <w:rFonts w:ascii="Times New Roman" w:hAnsi="Times New Roman" w:cs="Times New Roman"/>
          <w:sz w:val="24"/>
        </w:rPr>
        <w:t>My office/organization has difficulty serving members of minority populations.</w:t>
      </w:r>
    </w:p>
    <w:p w:rsidR="004F45A6" w:rsidRPr="002731D3" w:rsidRDefault="004F45A6" w:rsidP="004F45A6">
      <w:pPr>
        <w:pStyle w:val="ListParagraph"/>
        <w:spacing w:before="120" w:after="0" w:line="240" w:lineRule="auto"/>
        <w:ind w:left="1800"/>
        <w:rPr>
          <w:rFonts w:ascii="Times New Roman" w:hAnsi="Times New Roman" w:cs="Times New Roman"/>
          <w:sz w:val="24"/>
        </w:rPr>
      </w:pPr>
    </w:p>
    <w:p w:rsidR="002731D3" w:rsidRPr="004F45A6" w:rsidRDefault="00244EE8" w:rsidP="00244EE8">
      <w:pPr>
        <w:spacing w:before="120" w:after="0" w:line="240" w:lineRule="auto"/>
        <w:rPr>
          <w:rFonts w:ascii="Times New Roman" w:hAnsi="Times New Roman" w:cs="Times New Roman"/>
          <w:sz w:val="24"/>
        </w:rPr>
      </w:pPr>
      <w:r w:rsidRPr="00244EE8">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6B0BC1D7" wp14:editId="3D1836D0">
                <wp:simplePos x="0" y="0"/>
                <wp:positionH relativeFrom="column">
                  <wp:align>center</wp:align>
                </wp:positionH>
                <wp:positionV relativeFrom="paragraph">
                  <wp:posOffset>0</wp:posOffset>
                </wp:positionV>
                <wp:extent cx="5791200" cy="11049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104900"/>
                        </a:xfrm>
                        <a:prstGeom prst="rect">
                          <a:avLst/>
                        </a:prstGeom>
                        <a:solidFill>
                          <a:srgbClr val="FFFFFF"/>
                        </a:solidFill>
                        <a:ln w="9525">
                          <a:solidFill>
                            <a:srgbClr val="000000"/>
                          </a:solidFill>
                          <a:miter lim="800000"/>
                          <a:headEnd/>
                          <a:tailEnd/>
                        </a:ln>
                      </wps:spPr>
                      <wps:txbx>
                        <w:txbxContent>
                          <w:p w:rsidR="00244EE8" w:rsidRPr="004F45A6" w:rsidRDefault="00244EE8">
                            <w:pPr>
                              <w:rPr>
                                <w:bCs/>
                                <w:sz w:val="16"/>
                              </w:rPr>
                            </w:pPr>
                            <w:r>
                              <w:rPr>
                                <w:sz w:val="16"/>
                                <w:szCs w:val="18"/>
                              </w:rPr>
                              <w:t xml:space="preserve">Paperwork Reduction Act Statement: This collection of information is voluntary and will be used to collect participant feedback.  Public reporting burden for </w:t>
                            </w:r>
                            <w:r w:rsidR="004F45A6">
                              <w:rPr>
                                <w:sz w:val="16"/>
                                <w:szCs w:val="18"/>
                              </w:rPr>
                              <w:t>this registration form i</w:t>
                            </w:r>
                            <w:r>
                              <w:rPr>
                                <w:sz w:val="16"/>
                                <w:szCs w:val="18"/>
                              </w:rPr>
                              <w:t xml:space="preserve">s estimated to average 5 minutes per response, including the time for reviewing instructions, gathering and maintaining the data needed, and reviewing the collection of information. </w:t>
                            </w:r>
                            <w:r w:rsidR="004F45A6">
                              <w:rPr>
                                <w:sz w:val="16"/>
                                <w:szCs w:val="18"/>
                              </w:rPr>
                              <w:t xml:space="preserve">Public reporting burden for two polls is estimated to average 5 minutes per response for each poll.  </w:t>
                            </w:r>
                            <w:r>
                              <w:rPr>
                                <w:sz w:val="16"/>
                                <w:szCs w:val="18"/>
                              </w:rPr>
                              <w:t xml:space="preserve">An agency may not conduct or sponsor, and a person is not required to respond to, a collection of information unless it displays a currently valid OMB control number. The OMB number and expiration date for this collection are OMB #: 0970-0401, </w:t>
                            </w:r>
                            <w:proofErr w:type="spellStart"/>
                            <w:r>
                              <w:rPr>
                                <w:sz w:val="16"/>
                                <w:szCs w:val="18"/>
                              </w:rPr>
                              <w:t>Exp</w:t>
                            </w:r>
                            <w:proofErr w:type="spellEnd"/>
                            <w:r>
                              <w:rPr>
                                <w:sz w:val="16"/>
                                <w:szCs w:val="18"/>
                              </w:rPr>
                              <w:t xml:space="preserve">: 05/31/2018. </w:t>
                            </w:r>
                            <w:r>
                              <w:rPr>
                                <w:bCs/>
                                <w:sz w:val="16"/>
                                <w:szCs w:val="18"/>
                              </w:rPr>
                              <w:t>Send comments regarding this burden estimate or any other aspect of this collection of information, including suggestions</w:t>
                            </w:r>
                            <w:r>
                              <w:rPr>
                                <w:bCs/>
                                <w:sz w:val="16"/>
                              </w:rPr>
                              <w:t xml:space="preserve"> for reducing this burden to </w:t>
                            </w:r>
                            <w:r w:rsidRPr="004F45A6">
                              <w:rPr>
                                <w:bCs/>
                                <w:sz w:val="16"/>
                                <w:highlight w:val="yellow"/>
                              </w:rPr>
                              <w:t>XX</w:t>
                            </w:r>
                            <w:r>
                              <w:rPr>
                                <w:bCs/>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6pt;height:8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ZqIwIAAEcEAAAOAAAAZHJzL2Uyb0RvYy54bWysU9uO2yAQfa/Uf0C8N7bTpNlYcVbbbFNV&#10;2l6k3X4AxjhGBYYCiZ1+/Q44m01vL1V5QAwzHGbOmVldD1qRg3BegqloMckpEYZDI82uol8ftq+u&#10;KPGBmYYpMKKiR+Hp9frli1VvSzGFDlQjHEEQ48veVrQLwZZZ5nknNPMTsMKgswWnWUDT7bLGsR7R&#10;tcqmef4m68E11gEX3uPt7eik64TftoKHz23rRSCqophbSLtLex33bL1i5c4x20l+SoP9QxaaSYOf&#10;nqFuWWBk7+RvUFpyBx7aMOGgM2hbyUWqAasp8l+que+YFakWJMfbM03+/8HyT4cvjsimoq/zBSWG&#10;aRTpQQyBvIWBTCM/vfUlht1bDAwDXqPOqVZv74B/88TApmNmJ26cg74TrMH8ivgyu3g64vgIUvcf&#10;ocFv2D5AAhpapyN5SAdBdNTpeNYmpsLxcr5YFig4JRx9RZHPlmjEP1j59Nw6H94L0CQeKupQ/ATP&#10;Dnc+jKFPIfE3D0o2W6lUMtyu3ihHDgwbZZvWCf2nMGVIX9HlfDofGfgrRJ7WnyC0DNjxSuqKXp2D&#10;WBl5e2caTJOVgUk1nrE6ZU5ERu5GFsNQDxgY2a2hOSKlDsbOxknEQwfuByU9dnVF/fc9c4IS9cGg&#10;LMtiNotjkIzZfDFFw1166ksPMxyhKhooGY+bkEYn5mjgBuVrZSL2OZNTrtitSZrTZMVxuLRT1PP8&#10;rx8BAAD//wMAUEsDBBQABgAIAAAAIQDYI+qC3AAAAAUBAAAPAAAAZHJzL2Rvd25yZXYueG1sTI/N&#10;TsMwEITvSH0HaytxQdRpqfoT4lQICQQ3WhBc3XibRNjrYLtpeHsWLvSy0mhGs98Um8FZ0WOIrScF&#10;00kGAqnypqVawdvrw/UKREyajLaeUME3RtiUo4tC58afaIv9LtWCSyjmWkGTUpdLGasGnY4T3yGx&#10;d/DB6cQy1NIEfeJyZ+UsyxbS6Zb4Q6M7vG+w+twdnYLV/Kn/iM83L+/V4mDX6WrZP34FpS7Hw90t&#10;iIRD+g/DLz6jQ8lMe38kE4VVwEPS32VvPZ2x3HNoOc9AloU8py9/AAAA//8DAFBLAQItABQABgAI&#10;AAAAIQC2gziS/gAAAOEBAAATAAAAAAAAAAAAAAAAAAAAAABbQ29udGVudF9UeXBlc10ueG1sUEsB&#10;Ai0AFAAGAAgAAAAhADj9If/WAAAAlAEAAAsAAAAAAAAAAAAAAAAALwEAAF9yZWxzLy5yZWxzUEsB&#10;Ai0AFAAGAAgAAAAhADnEFmojAgAARwQAAA4AAAAAAAAAAAAAAAAALgIAAGRycy9lMm9Eb2MueG1s&#10;UEsBAi0AFAAGAAgAAAAhANgj6oLcAAAABQEAAA8AAAAAAAAAAAAAAAAAfQQAAGRycy9kb3ducmV2&#10;LnhtbFBLBQYAAAAABAAEAPMAAACGBQAAAAA=&#10;">
                <v:textbox>
                  <w:txbxContent>
                    <w:p w:rsidR="00244EE8" w:rsidRPr="004F45A6" w:rsidRDefault="00244EE8">
                      <w:pPr>
                        <w:rPr>
                          <w:bCs/>
                          <w:sz w:val="16"/>
                        </w:rPr>
                      </w:pPr>
                      <w:r>
                        <w:rPr>
                          <w:sz w:val="16"/>
                          <w:szCs w:val="18"/>
                        </w:rPr>
                        <w:t xml:space="preserve">Paperwork Reduction Act Statement: This collection of information is voluntary and will be used to collect participant feedback.  Public reporting burden for </w:t>
                      </w:r>
                      <w:r w:rsidR="004F45A6">
                        <w:rPr>
                          <w:sz w:val="16"/>
                          <w:szCs w:val="18"/>
                        </w:rPr>
                        <w:t>this registration form i</w:t>
                      </w:r>
                      <w:r>
                        <w:rPr>
                          <w:sz w:val="16"/>
                          <w:szCs w:val="18"/>
                        </w:rPr>
                        <w:t xml:space="preserve">s estimated to average 5 minutes per response, including the time for reviewing instructions, gathering and maintaining the data needed, and reviewing the collection of information. </w:t>
                      </w:r>
                      <w:r w:rsidR="004F45A6">
                        <w:rPr>
                          <w:sz w:val="16"/>
                          <w:szCs w:val="18"/>
                        </w:rPr>
                        <w:t xml:space="preserve">Public reporting burden for two polls is estimated to average 5 minutes per response for each poll.  </w:t>
                      </w:r>
                      <w:r>
                        <w:rPr>
                          <w:sz w:val="16"/>
                          <w:szCs w:val="18"/>
                        </w:rPr>
                        <w:t xml:space="preserve">An agency may not conduct or sponsor, and a person is not required to respond to, a collection of information unless it displays a currently valid OMB control number. The OMB number and expiration date for this collection are OMB #: 0970-0401, </w:t>
                      </w:r>
                      <w:proofErr w:type="spellStart"/>
                      <w:r>
                        <w:rPr>
                          <w:sz w:val="16"/>
                          <w:szCs w:val="18"/>
                        </w:rPr>
                        <w:t>Exp</w:t>
                      </w:r>
                      <w:proofErr w:type="spellEnd"/>
                      <w:r>
                        <w:rPr>
                          <w:sz w:val="16"/>
                          <w:szCs w:val="18"/>
                        </w:rPr>
                        <w:t xml:space="preserve">: 05/31/2018. </w:t>
                      </w:r>
                      <w:r>
                        <w:rPr>
                          <w:bCs/>
                          <w:sz w:val="16"/>
                          <w:szCs w:val="18"/>
                        </w:rPr>
                        <w:t>Send comments regarding this burden estimate or any other aspect of this collection of information, including suggestions</w:t>
                      </w:r>
                      <w:r>
                        <w:rPr>
                          <w:bCs/>
                          <w:sz w:val="16"/>
                        </w:rPr>
                        <w:t xml:space="preserve"> for reducing this burden to </w:t>
                      </w:r>
                      <w:r w:rsidRPr="004F45A6">
                        <w:rPr>
                          <w:bCs/>
                          <w:sz w:val="16"/>
                          <w:highlight w:val="yellow"/>
                        </w:rPr>
                        <w:t>XX</w:t>
                      </w:r>
                      <w:r>
                        <w:rPr>
                          <w:bCs/>
                          <w:sz w:val="16"/>
                        </w:rPr>
                        <w:t>.</w:t>
                      </w:r>
                    </w:p>
                  </w:txbxContent>
                </v:textbox>
              </v:shape>
            </w:pict>
          </mc:Fallback>
        </mc:AlternateContent>
      </w:r>
    </w:p>
    <w:p w:rsidR="004F45A6" w:rsidRDefault="004F45A6" w:rsidP="00A40253">
      <w:pPr>
        <w:spacing w:before="120" w:after="0" w:line="240" w:lineRule="auto"/>
        <w:rPr>
          <w:rFonts w:ascii="Times New Roman" w:hAnsi="Times New Roman" w:cs="Times New Roman"/>
          <w:b/>
          <w:sz w:val="24"/>
        </w:rPr>
      </w:pPr>
    </w:p>
    <w:p w:rsidR="004F45A6" w:rsidRDefault="004F45A6" w:rsidP="00A40253">
      <w:pPr>
        <w:spacing w:before="120" w:after="0" w:line="240" w:lineRule="auto"/>
        <w:rPr>
          <w:rFonts w:ascii="Times New Roman" w:hAnsi="Times New Roman" w:cs="Times New Roman"/>
          <w:b/>
          <w:sz w:val="24"/>
        </w:rPr>
      </w:pPr>
    </w:p>
    <w:p w:rsidR="004F45A6" w:rsidRDefault="004F45A6" w:rsidP="00A40253">
      <w:pPr>
        <w:spacing w:before="120" w:after="0" w:line="240" w:lineRule="auto"/>
        <w:rPr>
          <w:rFonts w:ascii="Times New Roman" w:hAnsi="Times New Roman" w:cs="Times New Roman"/>
          <w:b/>
          <w:sz w:val="24"/>
        </w:rPr>
      </w:pPr>
    </w:p>
    <w:p w:rsidR="004F45A6" w:rsidRDefault="004F45A6" w:rsidP="00A40253">
      <w:pPr>
        <w:spacing w:before="120" w:after="0" w:line="240" w:lineRule="auto"/>
        <w:rPr>
          <w:rFonts w:ascii="Times New Roman" w:hAnsi="Times New Roman" w:cs="Times New Roman"/>
          <w:b/>
          <w:sz w:val="24"/>
        </w:rPr>
      </w:pPr>
    </w:p>
    <w:p w:rsidR="00430B44" w:rsidRDefault="00430B44" w:rsidP="00A40253">
      <w:pPr>
        <w:spacing w:before="120" w:after="0" w:line="240" w:lineRule="auto"/>
        <w:rPr>
          <w:rFonts w:ascii="Times New Roman" w:hAnsi="Times New Roman" w:cs="Times New Roman"/>
          <w:b/>
          <w:sz w:val="24"/>
        </w:rPr>
      </w:pPr>
    </w:p>
    <w:p w:rsidR="00430B44" w:rsidRDefault="00430B44" w:rsidP="00A40253">
      <w:pPr>
        <w:spacing w:before="120" w:after="0" w:line="240" w:lineRule="auto"/>
        <w:rPr>
          <w:rFonts w:ascii="Times New Roman" w:hAnsi="Times New Roman" w:cs="Times New Roman"/>
          <w:b/>
          <w:sz w:val="24"/>
        </w:rPr>
      </w:pPr>
    </w:p>
    <w:p w:rsidR="00430B44" w:rsidRDefault="00430B44" w:rsidP="00A40253">
      <w:pPr>
        <w:spacing w:before="120" w:after="0" w:line="240" w:lineRule="auto"/>
        <w:rPr>
          <w:rFonts w:ascii="Times New Roman" w:hAnsi="Times New Roman" w:cs="Times New Roman"/>
          <w:b/>
          <w:sz w:val="24"/>
        </w:rPr>
      </w:pPr>
    </w:p>
    <w:p w:rsidR="00430B44" w:rsidRDefault="00430B44" w:rsidP="00A40253">
      <w:pPr>
        <w:spacing w:before="120" w:after="0" w:line="240" w:lineRule="auto"/>
        <w:rPr>
          <w:rFonts w:ascii="Times New Roman" w:hAnsi="Times New Roman" w:cs="Times New Roman"/>
          <w:b/>
          <w:sz w:val="24"/>
        </w:rPr>
      </w:pPr>
    </w:p>
    <w:p w:rsidR="00430B44" w:rsidRDefault="00430B44" w:rsidP="00A40253">
      <w:pPr>
        <w:spacing w:before="120" w:after="0" w:line="240" w:lineRule="auto"/>
        <w:rPr>
          <w:rFonts w:ascii="Times New Roman" w:hAnsi="Times New Roman" w:cs="Times New Roman"/>
          <w:b/>
          <w:sz w:val="24"/>
        </w:rPr>
      </w:pPr>
    </w:p>
    <w:p w:rsidR="00430B44" w:rsidRDefault="00430B44" w:rsidP="00A40253">
      <w:pPr>
        <w:spacing w:before="120" w:after="0" w:line="240" w:lineRule="auto"/>
        <w:rPr>
          <w:rFonts w:ascii="Times New Roman" w:hAnsi="Times New Roman" w:cs="Times New Roman"/>
          <w:b/>
          <w:sz w:val="24"/>
        </w:rPr>
      </w:pPr>
    </w:p>
    <w:p w:rsidR="00CD25ED" w:rsidRPr="00A40253" w:rsidRDefault="00430B44" w:rsidP="00A40253">
      <w:pPr>
        <w:spacing w:before="120" w:after="0" w:line="240" w:lineRule="auto"/>
        <w:rPr>
          <w:rFonts w:ascii="Times New Roman" w:hAnsi="Times New Roman" w:cs="Times New Roman"/>
          <w:b/>
          <w:sz w:val="24"/>
        </w:rPr>
      </w:pPr>
      <w:r>
        <w:rPr>
          <w:rFonts w:ascii="Times New Roman" w:hAnsi="Times New Roman" w:cs="Times New Roman"/>
          <w:b/>
          <w:sz w:val="24"/>
        </w:rPr>
        <w:lastRenderedPageBreak/>
        <w:t>WEBINAR POLL 1</w:t>
      </w:r>
    </w:p>
    <w:p w:rsidR="00CD25ED" w:rsidRDefault="00430B44" w:rsidP="00430B44">
      <w:pPr>
        <w:spacing w:before="120" w:after="0" w:line="240" w:lineRule="auto"/>
        <w:rPr>
          <w:rFonts w:ascii="Times New Roman" w:hAnsi="Times New Roman" w:cs="Times New Roman"/>
          <w:b/>
          <w:sz w:val="24"/>
        </w:rPr>
      </w:pPr>
      <w:r>
        <w:rPr>
          <w:rFonts w:ascii="Times New Roman" w:hAnsi="Times New Roman" w:cs="Times New Roman"/>
          <w:b/>
          <w:sz w:val="24"/>
        </w:rPr>
        <w:t>On a scale of 1 (never) to 5 (constantly</w:t>
      </w:r>
      <w:r w:rsidR="002731D3" w:rsidRPr="00430B44">
        <w:rPr>
          <w:rFonts w:ascii="Times New Roman" w:hAnsi="Times New Roman" w:cs="Times New Roman"/>
          <w:b/>
          <w:sz w:val="24"/>
        </w:rPr>
        <w:t>), how much does</w:t>
      </w:r>
      <w:r w:rsidR="00CD25ED" w:rsidRPr="00430B44">
        <w:rPr>
          <w:rFonts w:ascii="Times New Roman" w:hAnsi="Times New Roman" w:cs="Times New Roman"/>
          <w:b/>
          <w:sz w:val="24"/>
        </w:rPr>
        <w:t xml:space="preserve"> your organization</w:t>
      </w:r>
      <w:r w:rsidR="00A456ED" w:rsidRPr="00430B44">
        <w:rPr>
          <w:rFonts w:ascii="Times New Roman" w:hAnsi="Times New Roman" w:cs="Times New Roman"/>
          <w:b/>
          <w:sz w:val="24"/>
        </w:rPr>
        <w:t>/office</w:t>
      </w:r>
      <w:r w:rsidR="00CD25ED" w:rsidRPr="00430B44">
        <w:rPr>
          <w:rFonts w:ascii="Times New Roman" w:hAnsi="Times New Roman" w:cs="Times New Roman"/>
          <w:b/>
          <w:sz w:val="24"/>
        </w:rPr>
        <w:t xml:space="preserve"> struggle </w:t>
      </w:r>
      <w:proofErr w:type="gramStart"/>
      <w:r w:rsidR="00CD25ED" w:rsidRPr="00430B44">
        <w:rPr>
          <w:rFonts w:ascii="Times New Roman" w:hAnsi="Times New Roman" w:cs="Times New Roman"/>
          <w:b/>
          <w:sz w:val="24"/>
        </w:rPr>
        <w:t>with</w:t>
      </w:r>
      <w:proofErr w:type="gramEnd"/>
      <w:r w:rsidR="00CD25ED" w:rsidRPr="00430B44">
        <w:rPr>
          <w:rFonts w:ascii="Times New Roman" w:hAnsi="Times New Roman" w:cs="Times New Roman"/>
          <w:b/>
          <w:sz w:val="24"/>
        </w:rPr>
        <w:t xml:space="preserve"> reaching m</w:t>
      </w:r>
      <w:r>
        <w:rPr>
          <w:rFonts w:ascii="Times New Roman" w:hAnsi="Times New Roman" w:cs="Times New Roman"/>
          <w:b/>
          <w:sz w:val="24"/>
        </w:rPr>
        <w:t>embers of minority populations?</w:t>
      </w:r>
    </w:p>
    <w:p w:rsidR="00430B44" w:rsidRPr="00430B44" w:rsidRDefault="00430B44" w:rsidP="00430B44">
      <w:pPr>
        <w:spacing w:before="120" w:after="0" w:line="240" w:lineRule="auto"/>
        <w:rPr>
          <w:rFonts w:ascii="Times New Roman" w:hAnsi="Times New Roman" w:cs="Times New Roman"/>
          <w:b/>
          <w:sz w:val="24"/>
        </w:rPr>
      </w:pP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1 (never)</w:t>
      </w:r>
      <w:r>
        <w:rPr>
          <w:rFonts w:ascii="Times New Roman" w:hAnsi="Times New Roman" w:cs="Times New Roman"/>
          <w:sz w:val="24"/>
          <w:szCs w:val="24"/>
        </w:rPr>
        <w:tab/>
      </w: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2 (occasionally)</w:t>
      </w:r>
      <w:r>
        <w:rPr>
          <w:rFonts w:ascii="Times New Roman" w:hAnsi="Times New Roman" w:cs="Times New Roman"/>
          <w:sz w:val="24"/>
          <w:szCs w:val="24"/>
        </w:rPr>
        <w:tab/>
      </w: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3 (regularly)</w:t>
      </w:r>
      <w:r>
        <w:rPr>
          <w:rFonts w:ascii="Times New Roman" w:hAnsi="Times New Roman" w:cs="Times New Roman"/>
          <w:sz w:val="24"/>
          <w:szCs w:val="24"/>
        </w:rPr>
        <w:tab/>
      </w: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4 (often)</w:t>
      </w:r>
      <w:r>
        <w:rPr>
          <w:rFonts w:ascii="Times New Roman" w:hAnsi="Times New Roman" w:cs="Times New Roman"/>
          <w:sz w:val="24"/>
          <w:szCs w:val="24"/>
        </w:rPr>
        <w:tab/>
      </w: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5 (constantly)</w:t>
      </w:r>
    </w:p>
    <w:p w:rsidR="00A456ED" w:rsidRDefault="00A456ED" w:rsidP="00430B44">
      <w:pPr>
        <w:spacing w:before="120" w:after="0" w:line="240" w:lineRule="auto"/>
        <w:rPr>
          <w:rFonts w:ascii="Times New Roman" w:hAnsi="Times New Roman" w:cs="Times New Roman"/>
          <w:b/>
          <w:sz w:val="24"/>
        </w:rPr>
      </w:pPr>
      <w:r w:rsidRPr="00430B44">
        <w:rPr>
          <w:rFonts w:ascii="Times New Roman" w:hAnsi="Times New Roman" w:cs="Times New Roman"/>
          <w:b/>
          <w:sz w:val="24"/>
        </w:rPr>
        <w:t>Can you think of an example when your organization/office advance</w:t>
      </w:r>
      <w:r w:rsidR="00A40253" w:rsidRPr="00430B44">
        <w:rPr>
          <w:rFonts w:ascii="Times New Roman" w:hAnsi="Times New Roman" w:cs="Times New Roman"/>
          <w:b/>
          <w:sz w:val="24"/>
        </w:rPr>
        <w:t>d</w:t>
      </w:r>
      <w:r w:rsidRPr="00430B44">
        <w:rPr>
          <w:rFonts w:ascii="Times New Roman" w:hAnsi="Times New Roman" w:cs="Times New Roman"/>
          <w:b/>
          <w:sz w:val="24"/>
        </w:rPr>
        <w:t xml:space="preserve"> one of the components of cultural responsiven</w:t>
      </w:r>
      <w:r w:rsidR="002731D3" w:rsidRPr="00430B44">
        <w:rPr>
          <w:rFonts w:ascii="Times New Roman" w:hAnsi="Times New Roman" w:cs="Times New Roman"/>
          <w:b/>
          <w:sz w:val="24"/>
        </w:rPr>
        <w:t>ess that this m</w:t>
      </w:r>
      <w:r w:rsidR="00430B44" w:rsidRPr="00430B44">
        <w:rPr>
          <w:rFonts w:ascii="Times New Roman" w:hAnsi="Times New Roman" w:cs="Times New Roman"/>
          <w:b/>
          <w:sz w:val="24"/>
        </w:rPr>
        <w:t>odel identifies?  Please share.</w:t>
      </w:r>
    </w:p>
    <w:p w:rsidR="00430B44" w:rsidRDefault="00430B44" w:rsidP="00430B44">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430B44" w:rsidRPr="00430B44" w:rsidRDefault="00430B44" w:rsidP="00430B44">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430B44" w:rsidRPr="00430B44" w:rsidRDefault="00430B44" w:rsidP="00430B44">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A456ED" w:rsidRPr="00F9242E" w:rsidRDefault="00A456ED" w:rsidP="00F9242E">
      <w:pPr>
        <w:spacing w:before="120" w:after="0" w:line="240" w:lineRule="auto"/>
        <w:rPr>
          <w:rFonts w:ascii="Times New Roman" w:hAnsi="Times New Roman" w:cs="Times New Roman"/>
          <w:b/>
          <w:sz w:val="24"/>
          <w:szCs w:val="24"/>
        </w:rPr>
      </w:pPr>
      <w:r w:rsidRPr="00F9242E">
        <w:rPr>
          <w:rFonts w:ascii="Times New Roman" w:hAnsi="Times New Roman" w:cs="Times New Roman"/>
          <w:b/>
          <w:sz w:val="24"/>
        </w:rPr>
        <w:t>Which components of cultural responsiveness could</w:t>
      </w:r>
      <w:r w:rsidR="00A40253" w:rsidRPr="00F9242E">
        <w:rPr>
          <w:rFonts w:ascii="Times New Roman" w:hAnsi="Times New Roman" w:cs="Times New Roman"/>
          <w:b/>
          <w:sz w:val="24"/>
        </w:rPr>
        <w:t xml:space="preserve"> your organization/office</w:t>
      </w:r>
      <w:r w:rsidR="002731D3" w:rsidRPr="00F9242E">
        <w:rPr>
          <w:rFonts w:ascii="Times New Roman" w:hAnsi="Times New Roman" w:cs="Times New Roman"/>
          <w:b/>
          <w:sz w:val="24"/>
        </w:rPr>
        <w:t xml:space="preserve"> </w:t>
      </w:r>
      <w:r w:rsidR="002731D3" w:rsidRPr="00F9242E">
        <w:rPr>
          <w:rFonts w:ascii="Times New Roman" w:hAnsi="Times New Roman" w:cs="Times New Roman"/>
          <w:b/>
          <w:sz w:val="24"/>
          <w:szCs w:val="24"/>
        </w:rPr>
        <w:t>address more effectively?</w:t>
      </w:r>
      <w:r w:rsidR="00F9242E">
        <w:rPr>
          <w:rFonts w:ascii="Times New Roman" w:hAnsi="Times New Roman" w:cs="Times New Roman"/>
          <w:b/>
          <w:sz w:val="24"/>
          <w:szCs w:val="24"/>
        </w:rPr>
        <w:t xml:space="preserve">  (Select all that apply.)  Please explain.</w:t>
      </w:r>
    </w:p>
    <w:p w:rsidR="002731D3" w:rsidRPr="00F9242E" w:rsidRDefault="00F9242E" w:rsidP="00F9242E">
      <w:pPr>
        <w:spacing w:before="120"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w:t>
      </w:r>
      <w:r w:rsidR="002731D3" w:rsidRPr="00F9242E">
        <w:rPr>
          <w:rFonts w:ascii="Times New Roman" w:hAnsi="Times New Roman" w:cs="Times New Roman"/>
          <w:sz w:val="24"/>
          <w:szCs w:val="24"/>
        </w:rPr>
        <w:t>Cultural awareness/knowledge</w:t>
      </w:r>
    </w:p>
    <w:p w:rsidR="002731D3" w:rsidRPr="00F9242E" w:rsidRDefault="00F9242E" w:rsidP="00F9242E">
      <w:pPr>
        <w:spacing w:before="120" w:after="0" w:line="240" w:lineRule="auto"/>
        <w:rPr>
          <w:rFonts w:ascii="Times New Roman" w:hAnsi="Times New Roman" w:cs="Times New Roman"/>
          <w:sz w:val="24"/>
          <w:szCs w:val="24"/>
        </w:rPr>
      </w:pP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w:t>
      </w:r>
      <w:r w:rsidR="002731D3" w:rsidRPr="00F9242E">
        <w:rPr>
          <w:rFonts w:ascii="Times New Roman" w:hAnsi="Times New Roman" w:cs="Times New Roman"/>
          <w:sz w:val="24"/>
          <w:szCs w:val="24"/>
        </w:rPr>
        <w:t>Skills development</w:t>
      </w:r>
    </w:p>
    <w:p w:rsidR="00C515F2" w:rsidRPr="00F9242E" w:rsidRDefault="00F9242E" w:rsidP="00F9242E">
      <w:pPr>
        <w:spacing w:before="120" w:after="0" w:line="240" w:lineRule="auto"/>
        <w:rPr>
          <w:rFonts w:ascii="Times New Roman" w:hAnsi="Times New Roman" w:cs="Times New Roman"/>
          <w:b/>
          <w:i/>
          <w:sz w:val="24"/>
          <w:szCs w:val="24"/>
        </w:rPr>
      </w:pPr>
      <w:r w:rsidRPr="00AE735E">
        <w:rPr>
          <w:rFonts w:ascii="Times New Roman" w:hAnsi="Times New Roman" w:cs="Times New Roman"/>
          <w:sz w:val="24"/>
          <w:szCs w:val="24"/>
        </w:rPr>
        <w:sym w:font="Wingdings" w:char="F072"/>
      </w:r>
      <w:r>
        <w:rPr>
          <w:rFonts w:ascii="Times New Roman" w:hAnsi="Times New Roman" w:cs="Times New Roman"/>
          <w:sz w:val="24"/>
          <w:szCs w:val="24"/>
        </w:rPr>
        <w:t xml:space="preserve"> </w:t>
      </w:r>
      <w:r w:rsidR="002731D3" w:rsidRPr="00F9242E">
        <w:rPr>
          <w:rFonts w:ascii="Times New Roman" w:hAnsi="Times New Roman" w:cs="Times New Roman"/>
          <w:sz w:val="24"/>
          <w:szCs w:val="24"/>
        </w:rPr>
        <w:t>Organizational support</w:t>
      </w:r>
    </w:p>
    <w:p w:rsidR="00F9242E"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Default="00F9242E" w:rsidP="002731D3">
      <w:pPr>
        <w:spacing w:before="120" w:after="0" w:line="240" w:lineRule="auto"/>
        <w:rPr>
          <w:rFonts w:ascii="Times New Roman" w:hAnsi="Times New Roman" w:cs="Times New Roman"/>
          <w:b/>
          <w:sz w:val="24"/>
        </w:rPr>
      </w:pPr>
    </w:p>
    <w:p w:rsidR="00F9242E" w:rsidRPr="004F45A6" w:rsidRDefault="00F9242E" w:rsidP="00F9242E">
      <w:pPr>
        <w:spacing w:before="120" w:after="0" w:line="240" w:lineRule="auto"/>
        <w:rPr>
          <w:rFonts w:ascii="Times New Roman" w:hAnsi="Times New Roman" w:cs="Times New Roman"/>
          <w:sz w:val="24"/>
        </w:rPr>
      </w:pPr>
      <w:r w:rsidRPr="00244EE8">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50ADBA61" wp14:editId="33D3F155">
                <wp:simplePos x="0" y="0"/>
                <wp:positionH relativeFrom="column">
                  <wp:align>center</wp:align>
                </wp:positionH>
                <wp:positionV relativeFrom="paragraph">
                  <wp:posOffset>0</wp:posOffset>
                </wp:positionV>
                <wp:extent cx="5791200" cy="1104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104900"/>
                        </a:xfrm>
                        <a:prstGeom prst="rect">
                          <a:avLst/>
                        </a:prstGeom>
                        <a:solidFill>
                          <a:srgbClr val="FFFFFF"/>
                        </a:solidFill>
                        <a:ln w="9525">
                          <a:solidFill>
                            <a:srgbClr val="000000"/>
                          </a:solidFill>
                          <a:miter lim="800000"/>
                          <a:headEnd/>
                          <a:tailEnd/>
                        </a:ln>
                      </wps:spPr>
                      <wps:txbx>
                        <w:txbxContent>
                          <w:p w:rsidR="00F9242E" w:rsidRPr="004F45A6" w:rsidRDefault="00F9242E" w:rsidP="00F9242E">
                            <w:pPr>
                              <w:rPr>
                                <w:bCs/>
                                <w:sz w:val="16"/>
                              </w:rPr>
                            </w:pPr>
                            <w:r>
                              <w:rPr>
                                <w:sz w:val="16"/>
                                <w:szCs w:val="18"/>
                              </w:rPr>
                              <w:t xml:space="preserve">Paperwork Reduction Act Statement: This collection of information is voluntary and will be used to collect participant feedback.  Public reporting burden for this registration form is estimated to average 5 minutes per response, including the time for reviewing instructions, gathering and maintaining the data needed, and reviewing the collection of information. Public reporting burden for two polls is estimated to average 5 minutes per response for each poll.  An agency may not conduct or sponsor, and a person is not required to respond to, a collection of information unless it displays a currently valid OMB control number. The OMB number and expiration date for this collection are OMB #: 0970-0401, </w:t>
                            </w:r>
                            <w:proofErr w:type="spellStart"/>
                            <w:r>
                              <w:rPr>
                                <w:sz w:val="16"/>
                                <w:szCs w:val="18"/>
                              </w:rPr>
                              <w:t>Exp</w:t>
                            </w:r>
                            <w:proofErr w:type="spellEnd"/>
                            <w:r>
                              <w:rPr>
                                <w:sz w:val="16"/>
                                <w:szCs w:val="18"/>
                              </w:rPr>
                              <w:t xml:space="preserve">: 05/31/2018. </w:t>
                            </w:r>
                            <w:r>
                              <w:rPr>
                                <w:bCs/>
                                <w:sz w:val="16"/>
                                <w:szCs w:val="18"/>
                              </w:rPr>
                              <w:t>Send comments regarding this burden estimate or any other aspect of this collection of information, including suggestions</w:t>
                            </w:r>
                            <w:r>
                              <w:rPr>
                                <w:bCs/>
                                <w:sz w:val="16"/>
                              </w:rPr>
                              <w:t xml:space="preserve"> for reducing this burden to </w:t>
                            </w:r>
                            <w:r w:rsidRPr="004F45A6">
                              <w:rPr>
                                <w:bCs/>
                                <w:sz w:val="16"/>
                                <w:highlight w:val="yellow"/>
                              </w:rPr>
                              <w:t>XX</w:t>
                            </w:r>
                            <w:r>
                              <w:rPr>
                                <w:bCs/>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56pt;height:87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zXJAIAAEwEAAAOAAAAZHJzL2Uyb0RvYy54bWysVNuO2yAQfa/Uf0C8N74o6W6sOKtttqkq&#10;bS/Sbj8AYxyjAkOBxE6/vgPOZtPbS1U/IIYZDjPnzHh1M2pFDsJ5CaamxSynRBgOrTS7mn553L66&#10;psQHZlqmwIiaHoWnN+uXL1aDrUQJPahWOIIgxleDrWkfgq2yzPNeaOZnYIVBZwdOs4Cm22WtYwOi&#10;a5WVef46G8C11gEX3uPp3eSk64TfdYKHT13nRSCqpphbSKtLaxPXbL1i1c4x20t+SoP9QxaaSYOP&#10;nqHuWGBk7+RvUFpyBx66MOOgM+g6yUWqAasp8l+qeeiZFakWJMfbM03+/8Hyj4fPjsi2piUlhmmU&#10;6FGMgbyBkZSRncH6CoMeLIaFEY9R5VSpt/fAv3piYNMzsxO3zsHQC9ZidkW8mV1cnXB8BGmGD9Di&#10;M2wfIAGNndOROiSDIDqqdDwrE1PheLi4WhYoNyUcfUWRz5doxDdY9XTdOh/eCdAkbmrqUPoEzw73&#10;PkyhTyHxNQ9KtlupVDLcrtkoRw4M22SbvhP6T2HKkKGmy0W5mBj4K0Sevj9BaBmw35XUNb0+B7Eq&#10;8vbWtJgmqwKTatpjdcqciIzcTSyGsRmTYonlSHID7RGZdTC1N44jbnpw3ykZsLVr6r/tmROUqPcG&#10;1VkW83mchWTMF1clGu7S01x6mOEIVdNAybTdhDQ/MVUDt6hiJxO/z5mcUsaWTQqdxivOxKWdop5/&#10;AusfAAAA//8DAFBLAwQUAAYACAAAACEA2CPqgtwAAAAFAQAADwAAAGRycy9kb3ducmV2LnhtbEyP&#10;zU7DMBCE70h9B2srcUHUaan6E+JUCAkEN1oQXN14m0TY62C7aXh7Fi70stJoRrPfFJvBWdFjiK0n&#10;BdNJBgKp8qalWsHb68P1CkRMmoy2nlDBN0bYlKOLQufGn2iL/S7Vgkso5lpBk1KXSxmrBp2OE98h&#10;sXfwwenEMtTSBH3icmflLMsW0umW+EOjO7xvsPrcHZ2C1fyp/4jPNy/v1eJg1+lq2T9+BaUux8Pd&#10;LYiEQ/oPwy8+o0PJTHt/JBOFVcBD0t9lbz2dsdxzaDnPQJaFPKcvfwAAAP//AwBQSwECLQAUAAYA&#10;CAAAACEAtoM4kv4AAADhAQAAEwAAAAAAAAAAAAAAAAAAAAAAW0NvbnRlbnRfVHlwZXNdLnhtbFBL&#10;AQItABQABgAIAAAAIQA4/SH/1gAAAJQBAAALAAAAAAAAAAAAAAAAAC8BAABfcmVscy8ucmVsc1BL&#10;AQItABQABgAIAAAAIQAfP1zXJAIAAEwEAAAOAAAAAAAAAAAAAAAAAC4CAABkcnMvZTJvRG9jLnht&#10;bFBLAQItABQABgAIAAAAIQDYI+qC3AAAAAUBAAAPAAAAAAAAAAAAAAAAAH4EAABkcnMvZG93bnJl&#10;di54bWxQSwUGAAAAAAQABADzAAAAhwUAAAAA&#10;">
                <v:textbox>
                  <w:txbxContent>
                    <w:p w:rsidR="00F9242E" w:rsidRPr="004F45A6" w:rsidRDefault="00F9242E" w:rsidP="00F9242E">
                      <w:pPr>
                        <w:rPr>
                          <w:bCs/>
                          <w:sz w:val="16"/>
                        </w:rPr>
                      </w:pPr>
                      <w:r>
                        <w:rPr>
                          <w:sz w:val="16"/>
                          <w:szCs w:val="18"/>
                        </w:rPr>
                        <w:t xml:space="preserve">Paperwork Reduction Act Statement: This collection of information is voluntary and will be used to collect participant feedback.  Public reporting burden for this registration form is estimated to average 5 minutes per response, including the time for reviewing instructions, gathering and maintaining the data needed, and reviewing the collection of information. Public reporting burden for two polls is estimated to average 5 minutes per response for each poll.  An agency may not conduct or sponsor, and a person is not required to respond to, a collection of information unless it displays a currently valid OMB control number. The OMB number and expiration date for this collection are OMB #: 0970-0401, </w:t>
                      </w:r>
                      <w:proofErr w:type="spellStart"/>
                      <w:r>
                        <w:rPr>
                          <w:sz w:val="16"/>
                          <w:szCs w:val="18"/>
                        </w:rPr>
                        <w:t>Exp</w:t>
                      </w:r>
                      <w:proofErr w:type="spellEnd"/>
                      <w:r>
                        <w:rPr>
                          <w:sz w:val="16"/>
                          <w:szCs w:val="18"/>
                        </w:rPr>
                        <w:t xml:space="preserve">: 05/31/2018. </w:t>
                      </w:r>
                      <w:r>
                        <w:rPr>
                          <w:bCs/>
                          <w:sz w:val="16"/>
                          <w:szCs w:val="18"/>
                        </w:rPr>
                        <w:t>Send comments regarding this burden estimate or any other aspect of this collection of information, including suggestions</w:t>
                      </w:r>
                      <w:r>
                        <w:rPr>
                          <w:bCs/>
                          <w:sz w:val="16"/>
                        </w:rPr>
                        <w:t xml:space="preserve"> for reducing this burden to </w:t>
                      </w:r>
                      <w:r w:rsidRPr="004F45A6">
                        <w:rPr>
                          <w:bCs/>
                          <w:sz w:val="16"/>
                          <w:highlight w:val="yellow"/>
                        </w:rPr>
                        <w:t>XX</w:t>
                      </w:r>
                      <w:r>
                        <w:rPr>
                          <w:bCs/>
                          <w:sz w:val="16"/>
                        </w:rPr>
                        <w:t>.</w:t>
                      </w:r>
                    </w:p>
                  </w:txbxContent>
                </v:textbox>
              </v:shape>
            </w:pict>
          </mc:Fallback>
        </mc:AlternateContent>
      </w:r>
    </w:p>
    <w:p w:rsidR="00F9242E" w:rsidRDefault="00F9242E" w:rsidP="00F9242E">
      <w:pPr>
        <w:spacing w:before="120" w:after="0" w:line="240" w:lineRule="auto"/>
        <w:rPr>
          <w:rFonts w:ascii="Times New Roman" w:hAnsi="Times New Roman" w:cs="Times New Roman"/>
          <w:b/>
          <w:sz w:val="24"/>
        </w:rPr>
      </w:pPr>
    </w:p>
    <w:p w:rsidR="00F9242E" w:rsidRDefault="00F9242E" w:rsidP="00F9242E">
      <w:pPr>
        <w:spacing w:before="120" w:after="0" w:line="240" w:lineRule="auto"/>
        <w:rPr>
          <w:rFonts w:ascii="Times New Roman" w:hAnsi="Times New Roman" w:cs="Times New Roman"/>
          <w:b/>
          <w:sz w:val="24"/>
        </w:rPr>
      </w:pPr>
    </w:p>
    <w:p w:rsidR="00F9242E" w:rsidRDefault="00F9242E" w:rsidP="00F9242E">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p>
    <w:p w:rsidR="00F9242E" w:rsidRDefault="00F9242E" w:rsidP="002731D3">
      <w:pPr>
        <w:spacing w:before="120" w:after="0" w:line="240" w:lineRule="auto"/>
        <w:rPr>
          <w:rFonts w:ascii="Times New Roman" w:hAnsi="Times New Roman" w:cs="Times New Roman"/>
          <w:b/>
          <w:sz w:val="24"/>
        </w:rPr>
      </w:pPr>
      <w:r>
        <w:rPr>
          <w:rFonts w:ascii="Times New Roman" w:hAnsi="Times New Roman" w:cs="Times New Roman"/>
          <w:b/>
          <w:sz w:val="24"/>
        </w:rPr>
        <w:lastRenderedPageBreak/>
        <w:t>WEBINAR POLL 2</w:t>
      </w:r>
    </w:p>
    <w:p w:rsidR="00A456ED" w:rsidRDefault="002731D3" w:rsidP="00F9242E">
      <w:pPr>
        <w:spacing w:before="120" w:after="0" w:line="240" w:lineRule="auto"/>
        <w:rPr>
          <w:rFonts w:ascii="Times New Roman" w:hAnsi="Times New Roman" w:cs="Times New Roman"/>
          <w:b/>
          <w:sz w:val="24"/>
          <w:szCs w:val="24"/>
        </w:rPr>
      </w:pPr>
      <w:r w:rsidRPr="00F9242E">
        <w:rPr>
          <w:rFonts w:ascii="Times New Roman" w:hAnsi="Times New Roman" w:cs="Times New Roman"/>
          <w:b/>
          <w:sz w:val="24"/>
          <w:szCs w:val="24"/>
        </w:rPr>
        <w:t>How do</w:t>
      </w:r>
      <w:r w:rsidR="00F37AC1" w:rsidRPr="00F9242E">
        <w:rPr>
          <w:rFonts w:ascii="Times New Roman" w:hAnsi="Times New Roman" w:cs="Times New Roman"/>
          <w:b/>
          <w:sz w:val="24"/>
          <w:szCs w:val="24"/>
        </w:rPr>
        <w:t xml:space="preserve"> </w:t>
      </w:r>
      <w:r w:rsidR="00E46AF4" w:rsidRPr="00F9242E">
        <w:rPr>
          <w:rFonts w:ascii="Times New Roman" w:hAnsi="Times New Roman" w:cs="Times New Roman"/>
          <w:b/>
          <w:sz w:val="24"/>
          <w:szCs w:val="24"/>
        </w:rPr>
        <w:t>these</w:t>
      </w:r>
      <w:r w:rsidR="00F37AC1" w:rsidRPr="00F9242E">
        <w:rPr>
          <w:rFonts w:ascii="Times New Roman" w:hAnsi="Times New Roman" w:cs="Times New Roman"/>
          <w:b/>
          <w:sz w:val="24"/>
          <w:szCs w:val="24"/>
        </w:rPr>
        <w:t xml:space="preserve"> example</w:t>
      </w:r>
      <w:r w:rsidR="00E46AF4" w:rsidRPr="00F9242E">
        <w:rPr>
          <w:rFonts w:ascii="Times New Roman" w:hAnsi="Times New Roman" w:cs="Times New Roman"/>
          <w:b/>
          <w:sz w:val="24"/>
          <w:szCs w:val="24"/>
        </w:rPr>
        <w:t>s</w:t>
      </w:r>
      <w:r w:rsidR="00F37AC1" w:rsidRPr="00F9242E">
        <w:rPr>
          <w:rFonts w:ascii="Times New Roman" w:hAnsi="Times New Roman" w:cs="Times New Roman"/>
          <w:b/>
          <w:sz w:val="24"/>
          <w:szCs w:val="24"/>
        </w:rPr>
        <w:t xml:space="preserve"> demonstrate our understanding of cultur</w:t>
      </w:r>
      <w:r w:rsidRPr="00F9242E">
        <w:rPr>
          <w:rFonts w:ascii="Times New Roman" w:hAnsi="Times New Roman" w:cs="Times New Roman"/>
          <w:b/>
          <w:sz w:val="24"/>
          <w:szCs w:val="24"/>
        </w:rPr>
        <w:t xml:space="preserve">al responsiveness as a process? Please </w:t>
      </w:r>
      <w:r w:rsidR="00520ABE" w:rsidRPr="00F9242E">
        <w:rPr>
          <w:rFonts w:ascii="Times New Roman" w:hAnsi="Times New Roman" w:cs="Times New Roman"/>
          <w:b/>
          <w:sz w:val="24"/>
          <w:szCs w:val="24"/>
        </w:rPr>
        <w:t>explain</w:t>
      </w:r>
      <w:r w:rsidRPr="00F9242E">
        <w:rPr>
          <w:rFonts w:ascii="Times New Roman" w:hAnsi="Times New Roman" w:cs="Times New Roman"/>
          <w:b/>
          <w:sz w:val="24"/>
          <w:szCs w:val="24"/>
        </w:rPr>
        <w:t>.</w:t>
      </w:r>
    </w:p>
    <w:p w:rsidR="00F9242E"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962DAE" w:rsidRDefault="00962DAE" w:rsidP="00F9242E">
      <w:pPr>
        <w:spacing w:before="120" w:after="0" w:line="240" w:lineRule="auto"/>
        <w:rPr>
          <w:rFonts w:ascii="Times New Roman" w:hAnsi="Times New Roman" w:cs="Times New Roman"/>
          <w:b/>
          <w:sz w:val="24"/>
          <w:szCs w:val="24"/>
        </w:rPr>
      </w:pPr>
    </w:p>
    <w:p w:rsidR="00C515F2" w:rsidRDefault="00A40253" w:rsidP="00F9242E">
      <w:pPr>
        <w:spacing w:before="120" w:after="0" w:line="240" w:lineRule="auto"/>
        <w:rPr>
          <w:rFonts w:ascii="Times New Roman" w:hAnsi="Times New Roman" w:cs="Times New Roman"/>
          <w:b/>
          <w:sz w:val="24"/>
          <w:szCs w:val="24"/>
        </w:rPr>
      </w:pPr>
      <w:r w:rsidRPr="00F9242E">
        <w:rPr>
          <w:rFonts w:ascii="Times New Roman" w:hAnsi="Times New Roman" w:cs="Times New Roman"/>
          <w:b/>
          <w:sz w:val="24"/>
          <w:szCs w:val="24"/>
        </w:rPr>
        <w:t>How can collaboration between offices at ACF enc</w:t>
      </w:r>
      <w:r w:rsidR="002731D3" w:rsidRPr="00F9242E">
        <w:rPr>
          <w:rFonts w:ascii="Times New Roman" w:hAnsi="Times New Roman" w:cs="Times New Roman"/>
          <w:b/>
          <w:sz w:val="24"/>
          <w:szCs w:val="24"/>
        </w:rPr>
        <w:t xml:space="preserve">ourage cultural responsiveness? Please </w:t>
      </w:r>
      <w:r w:rsidR="00520ABE" w:rsidRPr="00F9242E">
        <w:rPr>
          <w:rFonts w:ascii="Times New Roman" w:hAnsi="Times New Roman" w:cs="Times New Roman"/>
          <w:b/>
          <w:sz w:val="24"/>
          <w:szCs w:val="24"/>
        </w:rPr>
        <w:t>explain</w:t>
      </w:r>
      <w:r w:rsidR="002731D3" w:rsidRPr="00F9242E">
        <w:rPr>
          <w:rFonts w:ascii="Times New Roman" w:hAnsi="Times New Roman" w:cs="Times New Roman"/>
          <w:b/>
          <w:sz w:val="24"/>
          <w:szCs w:val="24"/>
        </w:rPr>
        <w:t>.</w:t>
      </w:r>
    </w:p>
    <w:p w:rsidR="00F9242E"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962DAE" w:rsidRDefault="00962DAE" w:rsidP="00F9242E">
      <w:pPr>
        <w:spacing w:before="120" w:after="0" w:line="240" w:lineRule="auto"/>
        <w:rPr>
          <w:rFonts w:ascii="Times New Roman" w:hAnsi="Times New Roman" w:cs="Times New Roman"/>
          <w:b/>
          <w:sz w:val="24"/>
          <w:szCs w:val="24"/>
        </w:rPr>
      </w:pPr>
    </w:p>
    <w:p w:rsidR="00C515F2" w:rsidRDefault="00C515F2" w:rsidP="00F9242E">
      <w:pPr>
        <w:spacing w:before="120" w:after="0" w:line="240" w:lineRule="auto"/>
        <w:rPr>
          <w:rFonts w:ascii="Times New Roman" w:hAnsi="Times New Roman" w:cs="Times New Roman"/>
          <w:b/>
          <w:sz w:val="24"/>
          <w:szCs w:val="24"/>
        </w:rPr>
      </w:pPr>
      <w:r w:rsidRPr="00F9242E">
        <w:rPr>
          <w:rFonts w:ascii="Times New Roman" w:hAnsi="Times New Roman" w:cs="Times New Roman"/>
          <w:b/>
          <w:sz w:val="24"/>
          <w:szCs w:val="24"/>
        </w:rPr>
        <w:t>What challenges might you encounter in ad</w:t>
      </w:r>
      <w:r w:rsidR="007A58E4" w:rsidRPr="00F9242E">
        <w:rPr>
          <w:rFonts w:ascii="Times New Roman" w:hAnsi="Times New Roman" w:cs="Times New Roman"/>
          <w:b/>
          <w:sz w:val="24"/>
          <w:szCs w:val="24"/>
        </w:rPr>
        <w:t>opting some of these culturally-</w:t>
      </w:r>
      <w:r w:rsidRPr="00F9242E">
        <w:rPr>
          <w:rFonts w:ascii="Times New Roman" w:hAnsi="Times New Roman" w:cs="Times New Roman"/>
          <w:b/>
          <w:sz w:val="24"/>
          <w:szCs w:val="24"/>
        </w:rPr>
        <w:t>responsive processes in your services?</w:t>
      </w:r>
    </w:p>
    <w:p w:rsidR="00F9242E"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F9242E" w:rsidRDefault="00F9242E" w:rsidP="00F9242E">
      <w:pPr>
        <w:spacing w:before="120" w:after="0" w:line="240" w:lineRule="auto"/>
        <w:rPr>
          <w:rFonts w:ascii="Times New Roman" w:hAnsi="Times New Roman" w:cs="Times New Roman"/>
          <w:b/>
          <w:sz w:val="24"/>
          <w:szCs w:val="24"/>
        </w:rPr>
      </w:pPr>
    </w:p>
    <w:p w:rsidR="00C515F2" w:rsidRPr="00F9242E" w:rsidRDefault="00C515F2" w:rsidP="00F9242E">
      <w:pPr>
        <w:spacing w:before="120" w:after="0" w:line="240" w:lineRule="auto"/>
        <w:rPr>
          <w:rFonts w:ascii="Times New Roman" w:hAnsi="Times New Roman" w:cs="Times New Roman"/>
          <w:b/>
          <w:sz w:val="24"/>
          <w:szCs w:val="24"/>
        </w:rPr>
      </w:pPr>
      <w:r w:rsidRPr="00F9242E">
        <w:rPr>
          <w:rFonts w:ascii="Times New Roman" w:hAnsi="Times New Roman" w:cs="Times New Roman"/>
          <w:b/>
          <w:sz w:val="24"/>
          <w:szCs w:val="24"/>
        </w:rPr>
        <w:t>Please share examples of any successes you</w:t>
      </w:r>
      <w:r w:rsidR="007A58E4" w:rsidRPr="00F9242E">
        <w:rPr>
          <w:rFonts w:ascii="Times New Roman" w:hAnsi="Times New Roman" w:cs="Times New Roman"/>
          <w:b/>
          <w:sz w:val="24"/>
          <w:szCs w:val="24"/>
        </w:rPr>
        <w:t>’ve had with similar culturally-</w:t>
      </w:r>
      <w:r w:rsidRPr="00F9242E">
        <w:rPr>
          <w:rFonts w:ascii="Times New Roman" w:hAnsi="Times New Roman" w:cs="Times New Roman"/>
          <w:b/>
          <w:sz w:val="24"/>
          <w:szCs w:val="24"/>
        </w:rPr>
        <w:t>responsive processes in your services.</w:t>
      </w:r>
    </w:p>
    <w:p w:rsidR="00F9242E"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F9242E" w:rsidRPr="00430B44" w:rsidRDefault="00F9242E" w:rsidP="00F9242E">
      <w:pPr>
        <w:spacing w:before="120" w:after="0" w:line="24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4F45A6" w:rsidRDefault="004F45A6" w:rsidP="00A40253">
      <w:pPr>
        <w:spacing w:before="120" w:after="0" w:line="240" w:lineRule="auto"/>
        <w:rPr>
          <w:rFonts w:ascii="Times New Roman" w:hAnsi="Times New Roman" w:cs="Times New Roman"/>
          <w:b/>
          <w:sz w:val="24"/>
        </w:rPr>
      </w:pPr>
    </w:p>
    <w:p w:rsidR="00F9242E" w:rsidRPr="004F45A6" w:rsidRDefault="00F9242E" w:rsidP="00F9242E">
      <w:pPr>
        <w:spacing w:before="120" w:after="0" w:line="240" w:lineRule="auto"/>
        <w:rPr>
          <w:rFonts w:ascii="Times New Roman" w:hAnsi="Times New Roman" w:cs="Times New Roman"/>
          <w:sz w:val="24"/>
        </w:rPr>
      </w:pPr>
      <w:r w:rsidRPr="00244EE8">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50ADBA61" wp14:editId="33D3F155">
                <wp:simplePos x="0" y="0"/>
                <wp:positionH relativeFrom="column">
                  <wp:align>center</wp:align>
                </wp:positionH>
                <wp:positionV relativeFrom="paragraph">
                  <wp:posOffset>0</wp:posOffset>
                </wp:positionV>
                <wp:extent cx="5791200" cy="11049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104900"/>
                        </a:xfrm>
                        <a:prstGeom prst="rect">
                          <a:avLst/>
                        </a:prstGeom>
                        <a:solidFill>
                          <a:srgbClr val="FFFFFF"/>
                        </a:solidFill>
                        <a:ln w="9525">
                          <a:solidFill>
                            <a:srgbClr val="000000"/>
                          </a:solidFill>
                          <a:miter lim="800000"/>
                          <a:headEnd/>
                          <a:tailEnd/>
                        </a:ln>
                      </wps:spPr>
                      <wps:txbx>
                        <w:txbxContent>
                          <w:p w:rsidR="00F9242E" w:rsidRPr="004F45A6" w:rsidRDefault="00F9242E" w:rsidP="00F9242E">
                            <w:pPr>
                              <w:rPr>
                                <w:bCs/>
                                <w:sz w:val="16"/>
                              </w:rPr>
                            </w:pPr>
                            <w:r>
                              <w:rPr>
                                <w:sz w:val="16"/>
                                <w:szCs w:val="18"/>
                              </w:rPr>
                              <w:t xml:space="preserve">Paperwork Reduction Act Statement: This collection of information is voluntary and will be used to collect participant feedback.  Public reporting burden for this registration form is estimated to average 5 minutes per response, including the time for reviewing instructions, gathering and maintaining the data needed, and reviewing the collection of information. Public reporting burden for two polls is estimated to average 5 minutes per response for each poll.  An agency may not conduct or sponsor, and a person is not required to respond to, a collection of information unless it displays a currently valid OMB control number. The OMB number and expiration date for this collection are OMB #: 0970-0401, </w:t>
                            </w:r>
                            <w:proofErr w:type="spellStart"/>
                            <w:r>
                              <w:rPr>
                                <w:sz w:val="16"/>
                                <w:szCs w:val="18"/>
                              </w:rPr>
                              <w:t>Exp</w:t>
                            </w:r>
                            <w:proofErr w:type="spellEnd"/>
                            <w:r>
                              <w:rPr>
                                <w:sz w:val="16"/>
                                <w:szCs w:val="18"/>
                              </w:rPr>
                              <w:t xml:space="preserve">: 05/31/2018. </w:t>
                            </w:r>
                            <w:r>
                              <w:rPr>
                                <w:bCs/>
                                <w:sz w:val="16"/>
                                <w:szCs w:val="18"/>
                              </w:rPr>
                              <w:t>Send comments regarding this burden estimate or any other aspect of this collection of information, including suggestions</w:t>
                            </w:r>
                            <w:r>
                              <w:rPr>
                                <w:bCs/>
                                <w:sz w:val="16"/>
                              </w:rPr>
                              <w:t xml:space="preserve"> for reducing this burden to </w:t>
                            </w:r>
                            <w:r w:rsidRPr="004F45A6">
                              <w:rPr>
                                <w:bCs/>
                                <w:sz w:val="16"/>
                                <w:highlight w:val="yellow"/>
                              </w:rPr>
                              <w:t>XX</w:t>
                            </w:r>
                            <w:r>
                              <w:rPr>
                                <w:bCs/>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56pt;height:87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nQJQIAAEwEAAAOAAAAZHJzL2Uyb0RvYy54bWysVNtu2zAMfR+wfxD0vtjOkrUx4hRdugwD&#10;ugvQ7gMYWY6FSaInKbGzrx8lp1l2exnmB0EUqSPyHNLLm8FodpDOK7QVLyY5Z9IKrJXdVfzz4+bF&#10;NWc+gK1Bo5UVP0rPb1bPny37rpRTbFHX0jECsb7su4q3IXRllnnRSgN+gp205GzQGQhkul1WO+gJ&#10;3ehsmuevsh5d3TkU0ns6vRudfJXwm0aK8LFpvAxMV5xyC2l1ad3GNVstodw56FolTmnAP2RhQFl6&#10;9Ax1BwHY3qnfoIwSDj02YSLQZNg0SshUA1VT5L9U89BCJ1MtRI7vzjT5/wcrPhw+Oabqir/kzIIh&#10;iR7lENhrHNg0stN3vqSgh47CwkDHpHKq1Hf3KL54ZnHdgt3JW+ewbyXUlF0Rb2YXV0ccH0G2/Xus&#10;6RnYB0xAQ+NMpI7IYIROKh3PysRUBB3OrxYFyc2ZIF9R5LMFGfENKJ+ud86HtxINi5uKO5I+wcPh&#10;3ocx9CkkvuZRq3qjtE6G223X2rEDUJts0ndC/ylMW9ZXfDGfzkcG/gqRp+9PEEYF6netTMWvz0FQ&#10;Rt7e2JrShDKA0uOeqtP2RGTkbmQxDNshKXbWZ4v1kZh1OLY3jSNtWnTfOOuptSvuv+7BSc70O0vq&#10;LIrZLM5CMmbzqykZ7tKzvfSAFQRV8cDZuF2HND8xVYu3pGKjEr9R7jGTU8rUskmh03jFmbi0U9SP&#10;n8DqOwAAAP//AwBQSwMEFAAGAAgAAAAhANgj6oLcAAAABQEAAA8AAABkcnMvZG93bnJldi54bWxM&#10;j81OwzAQhO9IfQdrK3FB1Gmp+hPiVAgJBDdaEFzdeJtE2Otgu2l4exYu9LLSaEaz3xSbwVnRY4it&#10;JwXTSQYCqfKmpVrB2+vD9QpETJqMtp5QwTdG2JSji0Lnxp9oi/0u1YJLKOZaQZNSl0sZqwadjhPf&#10;IbF38MHpxDLU0gR94nJn5SzLFtLplvhDozu8b7D63B2dgtX8qf+Izzcv79XiYNfpatk/fgWlLsfD&#10;3S2IhEP6D8MvPqNDyUx7fyQThVXAQ9LfZW89nbHcc2g5z0CWhTynL38AAAD//wMAUEsBAi0AFAAG&#10;AAgAAAAhALaDOJL+AAAA4QEAABMAAAAAAAAAAAAAAAAAAAAAAFtDb250ZW50X1R5cGVzXS54bWxQ&#10;SwECLQAUAAYACAAAACEAOP0h/9YAAACUAQAACwAAAAAAAAAAAAAAAAAvAQAAX3JlbHMvLnJlbHNQ&#10;SwECLQAUAAYACAAAACEAyvJp0CUCAABMBAAADgAAAAAAAAAAAAAAAAAuAgAAZHJzL2Uyb0RvYy54&#10;bWxQSwECLQAUAAYACAAAACEA2CPqgtwAAAAFAQAADwAAAAAAAAAAAAAAAAB/BAAAZHJzL2Rvd25y&#10;ZXYueG1sUEsFBgAAAAAEAAQA8wAAAIgFAAAAAA==&#10;">
                <v:textbox>
                  <w:txbxContent>
                    <w:p w:rsidR="00F9242E" w:rsidRPr="004F45A6" w:rsidRDefault="00F9242E" w:rsidP="00F9242E">
                      <w:pPr>
                        <w:rPr>
                          <w:bCs/>
                          <w:sz w:val="16"/>
                        </w:rPr>
                      </w:pPr>
                      <w:r>
                        <w:rPr>
                          <w:sz w:val="16"/>
                          <w:szCs w:val="18"/>
                        </w:rPr>
                        <w:t xml:space="preserve">Paperwork Reduction Act Statement: This collection of information is voluntary and will be used to collect participant feedback.  Public reporting burden for this registration form is estimated to average 5 minutes per response, including the time for reviewing instructions, gathering and maintaining the data needed, and reviewing the collection of information. Public reporting burden for two polls is estimated to average 5 minutes per response for each poll.  An agency may not conduct or sponsor, and a person is not required to respond to, a collection of information unless it displays a currently valid OMB control number. The OMB number and expiration date for this collection are OMB #: 0970-0401, </w:t>
                      </w:r>
                      <w:proofErr w:type="spellStart"/>
                      <w:r>
                        <w:rPr>
                          <w:sz w:val="16"/>
                          <w:szCs w:val="18"/>
                        </w:rPr>
                        <w:t>Exp</w:t>
                      </w:r>
                      <w:proofErr w:type="spellEnd"/>
                      <w:r>
                        <w:rPr>
                          <w:sz w:val="16"/>
                          <w:szCs w:val="18"/>
                        </w:rPr>
                        <w:t xml:space="preserve">: 05/31/2018. </w:t>
                      </w:r>
                      <w:r>
                        <w:rPr>
                          <w:bCs/>
                          <w:sz w:val="16"/>
                          <w:szCs w:val="18"/>
                        </w:rPr>
                        <w:t>Send comments regarding this burden estimate or any other aspect of this collection of information, including suggestions</w:t>
                      </w:r>
                      <w:r>
                        <w:rPr>
                          <w:bCs/>
                          <w:sz w:val="16"/>
                        </w:rPr>
                        <w:t xml:space="preserve"> for reducing this burden to </w:t>
                      </w:r>
                      <w:r w:rsidRPr="004F45A6">
                        <w:rPr>
                          <w:bCs/>
                          <w:sz w:val="16"/>
                          <w:highlight w:val="yellow"/>
                        </w:rPr>
                        <w:t>XX</w:t>
                      </w:r>
                      <w:r>
                        <w:rPr>
                          <w:bCs/>
                          <w:sz w:val="16"/>
                        </w:rPr>
                        <w:t>.</w:t>
                      </w:r>
                    </w:p>
                  </w:txbxContent>
                </v:textbox>
              </v:shape>
            </w:pict>
          </mc:Fallback>
        </mc:AlternateContent>
      </w:r>
    </w:p>
    <w:p w:rsidR="00F9242E" w:rsidRDefault="00F9242E" w:rsidP="00F9242E">
      <w:pPr>
        <w:spacing w:before="120" w:after="0" w:line="240" w:lineRule="auto"/>
        <w:rPr>
          <w:rFonts w:ascii="Times New Roman" w:hAnsi="Times New Roman" w:cs="Times New Roman"/>
          <w:b/>
          <w:sz w:val="24"/>
        </w:rPr>
      </w:pPr>
    </w:p>
    <w:p w:rsidR="00F9242E" w:rsidRDefault="00F9242E" w:rsidP="00F9242E">
      <w:pPr>
        <w:spacing w:before="120" w:after="0" w:line="240" w:lineRule="auto"/>
        <w:rPr>
          <w:rFonts w:ascii="Times New Roman" w:hAnsi="Times New Roman" w:cs="Times New Roman"/>
          <w:b/>
          <w:sz w:val="24"/>
        </w:rPr>
      </w:pPr>
    </w:p>
    <w:p w:rsidR="00F9242E" w:rsidRDefault="00F9242E" w:rsidP="00F9242E">
      <w:pPr>
        <w:spacing w:before="120" w:after="0" w:line="240" w:lineRule="auto"/>
        <w:rPr>
          <w:rFonts w:ascii="Times New Roman" w:hAnsi="Times New Roman" w:cs="Times New Roman"/>
          <w:b/>
          <w:sz w:val="24"/>
        </w:rPr>
      </w:pPr>
    </w:p>
    <w:p w:rsidR="00F9242E" w:rsidRDefault="00F9242E" w:rsidP="00A40253">
      <w:pPr>
        <w:spacing w:before="120" w:after="0" w:line="240" w:lineRule="auto"/>
        <w:rPr>
          <w:rFonts w:ascii="Times New Roman" w:hAnsi="Times New Roman" w:cs="Times New Roman"/>
          <w:b/>
          <w:sz w:val="24"/>
        </w:rPr>
      </w:pPr>
    </w:p>
    <w:p w:rsidR="00F9242E" w:rsidRDefault="00F9242E" w:rsidP="00A40253">
      <w:pPr>
        <w:spacing w:before="120" w:after="0" w:line="240" w:lineRule="auto"/>
        <w:rPr>
          <w:rFonts w:ascii="Times New Roman" w:hAnsi="Times New Roman" w:cs="Times New Roman"/>
          <w:b/>
          <w:sz w:val="24"/>
        </w:rPr>
      </w:pPr>
    </w:p>
    <w:p w:rsidR="00F9242E" w:rsidRDefault="00F9242E" w:rsidP="00A40253">
      <w:pPr>
        <w:spacing w:before="120" w:after="0" w:line="240" w:lineRule="auto"/>
        <w:rPr>
          <w:rFonts w:ascii="Times New Roman" w:hAnsi="Times New Roman" w:cs="Times New Roman"/>
          <w:b/>
          <w:sz w:val="24"/>
        </w:rPr>
      </w:pPr>
    </w:p>
    <w:p w:rsidR="00F9242E" w:rsidRDefault="00F9242E" w:rsidP="00A40253">
      <w:pPr>
        <w:spacing w:before="120" w:after="0" w:line="240" w:lineRule="auto"/>
        <w:rPr>
          <w:rFonts w:ascii="Times New Roman" w:hAnsi="Times New Roman" w:cs="Times New Roman"/>
          <w:b/>
          <w:sz w:val="24"/>
        </w:rPr>
      </w:pPr>
    </w:p>
    <w:p w:rsidR="00F9242E" w:rsidRDefault="00F9242E" w:rsidP="00A40253">
      <w:pPr>
        <w:spacing w:before="120" w:after="0" w:line="240" w:lineRule="auto"/>
        <w:rPr>
          <w:rFonts w:ascii="Times New Roman" w:hAnsi="Times New Roman" w:cs="Times New Roman"/>
          <w:b/>
          <w:sz w:val="24"/>
        </w:rPr>
      </w:pPr>
    </w:p>
    <w:p w:rsidR="004F45A6" w:rsidRPr="00F9242E" w:rsidRDefault="00F9242E" w:rsidP="00A40253">
      <w:pPr>
        <w:spacing w:before="120" w:after="0" w:line="240" w:lineRule="auto"/>
        <w:rPr>
          <w:rFonts w:ascii="Times New Roman" w:hAnsi="Times New Roman" w:cs="Times New Roman"/>
          <w:b/>
          <w:sz w:val="24"/>
        </w:rPr>
      </w:pPr>
      <w:r w:rsidRPr="00F9242E">
        <w:rPr>
          <w:rFonts w:ascii="Times New Roman" w:hAnsi="Times New Roman" w:cs="Times New Roman"/>
          <w:b/>
          <w:sz w:val="24"/>
        </w:rPr>
        <w:lastRenderedPageBreak/>
        <w:t>ATTENDEE FEEDBACK FORM</w:t>
      </w:r>
    </w:p>
    <w:p w:rsidR="00F9242E" w:rsidRPr="00F9242E" w:rsidRDefault="00F9242E" w:rsidP="00F9242E">
      <w:pPr>
        <w:spacing w:before="120" w:after="0" w:line="240" w:lineRule="auto"/>
        <w:rPr>
          <w:rFonts w:ascii="Times New Roman" w:hAnsi="Times New Roman" w:cs="Times New Roman"/>
          <w:b/>
          <w:sz w:val="24"/>
        </w:rPr>
      </w:pPr>
      <w:r w:rsidRPr="00F9242E">
        <w:rPr>
          <w:rFonts w:ascii="Times New Roman" w:hAnsi="Times New Roman" w:cs="Times New Roman"/>
          <w:b/>
          <w:sz w:val="24"/>
        </w:rPr>
        <w:t>In 1-2 sentences, how would you define ‘cultural responsiveness’?</w:t>
      </w:r>
    </w:p>
    <w:p w:rsidR="00F9242E" w:rsidRPr="00F9242E" w:rsidRDefault="00F9242E" w:rsidP="00F9242E">
      <w:pPr>
        <w:spacing w:before="120" w:after="0" w:line="240" w:lineRule="auto"/>
        <w:rPr>
          <w:rFonts w:ascii="Times New Roman" w:hAnsi="Times New Roman" w:cs="Times New Roman"/>
          <w:b/>
          <w:sz w:val="24"/>
        </w:rPr>
      </w:pPr>
      <w:r w:rsidRPr="00F9242E">
        <w:rPr>
          <w:rFonts w:ascii="Times New Roman" w:hAnsi="Times New Roman" w:cs="Times New Roman"/>
          <w:b/>
          <w:sz w:val="24"/>
        </w:rPr>
        <w:t>______________________________________________________________________________</w:t>
      </w:r>
    </w:p>
    <w:p w:rsidR="00F9242E" w:rsidRPr="00F9242E" w:rsidRDefault="00F9242E" w:rsidP="00F9242E">
      <w:pPr>
        <w:spacing w:before="120" w:after="0" w:line="240" w:lineRule="auto"/>
        <w:rPr>
          <w:rFonts w:ascii="Times New Roman" w:hAnsi="Times New Roman" w:cs="Times New Roman"/>
          <w:b/>
          <w:sz w:val="24"/>
        </w:rPr>
      </w:pPr>
      <w:r w:rsidRPr="00F9242E">
        <w:rPr>
          <w:rFonts w:ascii="Times New Roman" w:hAnsi="Times New Roman" w:cs="Times New Roman"/>
          <w:b/>
          <w:sz w:val="24"/>
        </w:rPr>
        <w:t>______________________________________________________________________________</w:t>
      </w:r>
    </w:p>
    <w:p w:rsidR="00F9242E" w:rsidRPr="00F9242E" w:rsidRDefault="00F9242E" w:rsidP="00F9242E">
      <w:pPr>
        <w:spacing w:before="120" w:after="0" w:line="240" w:lineRule="auto"/>
        <w:rPr>
          <w:rFonts w:ascii="Times New Roman" w:hAnsi="Times New Roman" w:cs="Times New Roman"/>
          <w:b/>
          <w:sz w:val="24"/>
        </w:rPr>
      </w:pPr>
      <w:r w:rsidRPr="00F9242E">
        <w:rPr>
          <w:rFonts w:ascii="Times New Roman" w:hAnsi="Times New Roman" w:cs="Times New Roman"/>
          <w:b/>
          <w:sz w:val="24"/>
        </w:rPr>
        <w:t>______________________________________________________________________________</w:t>
      </w:r>
    </w:p>
    <w:p w:rsidR="00962DAE" w:rsidRDefault="00962DAE" w:rsidP="00F9242E">
      <w:pPr>
        <w:spacing w:before="120" w:after="0" w:line="240" w:lineRule="auto"/>
        <w:rPr>
          <w:rFonts w:ascii="Times New Roman" w:hAnsi="Times New Roman" w:cs="Times New Roman"/>
          <w:b/>
          <w:sz w:val="24"/>
        </w:rPr>
      </w:pPr>
    </w:p>
    <w:p w:rsidR="002731D3" w:rsidRPr="00F9242E" w:rsidRDefault="0023589F" w:rsidP="00F9242E">
      <w:pPr>
        <w:spacing w:before="120" w:after="0" w:line="240" w:lineRule="auto"/>
        <w:rPr>
          <w:rFonts w:ascii="Times New Roman" w:hAnsi="Times New Roman" w:cs="Times New Roman"/>
          <w:b/>
          <w:sz w:val="24"/>
        </w:rPr>
      </w:pPr>
      <w:r w:rsidRPr="00F9242E">
        <w:rPr>
          <w:rFonts w:ascii="Times New Roman" w:hAnsi="Times New Roman" w:cs="Times New Roman"/>
          <w:b/>
          <w:sz w:val="24"/>
        </w:rPr>
        <w:t>Please rate the statements using the following scale: 1=Poor, 2=Fair, 3=Good and 4=Excellent.</w:t>
      </w:r>
    </w:p>
    <w:p w:rsidR="00962DAE" w:rsidRDefault="0023589F" w:rsidP="00962DAE">
      <w:pPr>
        <w:spacing w:before="120" w:after="0" w:line="240" w:lineRule="auto"/>
        <w:rPr>
          <w:rFonts w:ascii="Times New Roman" w:hAnsi="Times New Roman" w:cs="Times New Roman"/>
          <w:sz w:val="24"/>
        </w:rPr>
      </w:pPr>
      <w:r w:rsidRPr="00F9242E">
        <w:rPr>
          <w:rFonts w:ascii="Times New Roman" w:hAnsi="Times New Roman" w:cs="Times New Roman"/>
          <w:sz w:val="24"/>
        </w:rPr>
        <w:t>My overall impression of the meeting was: …</w:t>
      </w:r>
    </w:p>
    <w:p w:rsidR="00962DAE" w:rsidRDefault="002731D3" w:rsidP="00962DAE">
      <w:pPr>
        <w:spacing w:before="120" w:after="0" w:line="240" w:lineRule="auto"/>
        <w:rPr>
          <w:rFonts w:ascii="Times New Roman" w:hAnsi="Times New Roman"/>
          <w:sz w:val="24"/>
          <w:szCs w:val="24"/>
        </w:rPr>
      </w:pPr>
      <w:r w:rsidRPr="00F9242E">
        <w:rPr>
          <w:rFonts w:ascii="Times New Roman" w:hAnsi="Times New Roman"/>
          <w:sz w:val="24"/>
          <w:szCs w:val="24"/>
        </w:rPr>
        <w:t>The information discussed and provided was:</w:t>
      </w:r>
      <w:r w:rsidR="0023589F" w:rsidRPr="00F9242E">
        <w:rPr>
          <w:rFonts w:ascii="Times New Roman" w:hAnsi="Times New Roman"/>
          <w:sz w:val="24"/>
          <w:szCs w:val="24"/>
        </w:rPr>
        <w:t xml:space="preserve"> …</w:t>
      </w:r>
    </w:p>
    <w:p w:rsidR="00962DAE" w:rsidRDefault="002731D3" w:rsidP="00962DAE">
      <w:pPr>
        <w:spacing w:before="120" w:after="0" w:line="240" w:lineRule="auto"/>
        <w:rPr>
          <w:rFonts w:ascii="Times New Roman" w:hAnsi="Times New Roman"/>
          <w:sz w:val="24"/>
          <w:szCs w:val="24"/>
        </w:rPr>
      </w:pPr>
      <w:r w:rsidRPr="00F9242E">
        <w:rPr>
          <w:rFonts w:ascii="Times New Roman" w:hAnsi="Times New Roman"/>
          <w:sz w:val="24"/>
          <w:szCs w:val="24"/>
        </w:rPr>
        <w:t>The presenters and moderators were:</w:t>
      </w:r>
      <w:r w:rsidR="0023589F" w:rsidRPr="00F9242E">
        <w:rPr>
          <w:rFonts w:ascii="Times New Roman" w:hAnsi="Times New Roman"/>
          <w:sz w:val="24"/>
          <w:szCs w:val="24"/>
        </w:rPr>
        <w:t xml:space="preserve"> …</w:t>
      </w:r>
    </w:p>
    <w:p w:rsidR="00962DAE" w:rsidRDefault="0023589F" w:rsidP="00962DAE">
      <w:pPr>
        <w:spacing w:before="120" w:after="0" w:line="240" w:lineRule="auto"/>
        <w:rPr>
          <w:rFonts w:ascii="Times New Roman" w:hAnsi="Times New Roman"/>
          <w:sz w:val="24"/>
          <w:szCs w:val="24"/>
        </w:rPr>
      </w:pPr>
      <w:r w:rsidRPr="00F9242E">
        <w:rPr>
          <w:rFonts w:ascii="Times New Roman" w:hAnsi="Times New Roman"/>
          <w:sz w:val="24"/>
          <w:szCs w:val="24"/>
        </w:rPr>
        <w:t>After attending, my understanding of the topic matter is: …</w:t>
      </w:r>
    </w:p>
    <w:p w:rsidR="00962DAE" w:rsidRDefault="00520ABE" w:rsidP="00962DAE">
      <w:pPr>
        <w:spacing w:before="120" w:after="0" w:line="240" w:lineRule="auto"/>
        <w:rPr>
          <w:rFonts w:ascii="Times New Roman" w:hAnsi="Times New Roman"/>
          <w:sz w:val="24"/>
          <w:szCs w:val="24"/>
        </w:rPr>
      </w:pPr>
      <w:r w:rsidRPr="00F9242E">
        <w:rPr>
          <w:rFonts w:ascii="Times New Roman" w:hAnsi="Times New Roman"/>
          <w:sz w:val="24"/>
          <w:szCs w:val="24"/>
        </w:rPr>
        <w:t xml:space="preserve">The </w:t>
      </w:r>
      <w:r w:rsidR="00C515F2" w:rsidRPr="00F9242E">
        <w:rPr>
          <w:rFonts w:ascii="Times New Roman" w:hAnsi="Times New Roman"/>
          <w:sz w:val="24"/>
          <w:szCs w:val="24"/>
        </w:rPr>
        <w:t>l</w:t>
      </w:r>
      <w:r w:rsidR="00B84E94" w:rsidRPr="00F9242E">
        <w:rPr>
          <w:rFonts w:ascii="Times New Roman" w:hAnsi="Times New Roman"/>
          <w:sz w:val="24"/>
          <w:szCs w:val="24"/>
        </w:rPr>
        <w:t>ogistics and acce</w:t>
      </w:r>
      <w:r w:rsidRPr="00F9242E">
        <w:rPr>
          <w:rFonts w:ascii="Times New Roman" w:hAnsi="Times New Roman"/>
          <w:sz w:val="24"/>
          <w:szCs w:val="24"/>
        </w:rPr>
        <w:t>ssibility of the meeting were</w:t>
      </w:r>
      <w:r w:rsidR="00B84E94" w:rsidRPr="00F9242E">
        <w:rPr>
          <w:rFonts w:ascii="Times New Roman" w:hAnsi="Times New Roman"/>
          <w:sz w:val="24"/>
          <w:szCs w:val="24"/>
        </w:rPr>
        <w:t>: …</w:t>
      </w:r>
    </w:p>
    <w:p w:rsidR="00962DAE" w:rsidRDefault="00962DAE" w:rsidP="00962DAE">
      <w:pPr>
        <w:spacing w:before="120" w:after="0" w:line="240" w:lineRule="auto"/>
        <w:rPr>
          <w:rFonts w:ascii="Times New Roman" w:hAnsi="Times New Roman"/>
          <w:b/>
          <w:sz w:val="24"/>
          <w:szCs w:val="24"/>
        </w:rPr>
      </w:pPr>
    </w:p>
    <w:p w:rsidR="00962DAE" w:rsidRDefault="002731D3" w:rsidP="00962DAE">
      <w:pPr>
        <w:spacing w:before="120" w:after="0" w:line="240" w:lineRule="auto"/>
        <w:rPr>
          <w:rFonts w:ascii="Times New Roman" w:hAnsi="Times New Roman"/>
          <w:sz w:val="24"/>
          <w:szCs w:val="24"/>
        </w:rPr>
      </w:pPr>
      <w:r w:rsidRPr="00962DAE">
        <w:rPr>
          <w:rFonts w:ascii="Times New Roman" w:hAnsi="Times New Roman"/>
          <w:b/>
          <w:sz w:val="24"/>
          <w:szCs w:val="24"/>
        </w:rPr>
        <w:t xml:space="preserve">Were the presentations, discussions, and topics covered relevant to your work? Please explain. </w:t>
      </w:r>
      <w:r w:rsidR="00962DAE">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b/>
          <w:sz w:val="24"/>
          <w:szCs w:val="24"/>
        </w:rPr>
      </w:pPr>
    </w:p>
    <w:p w:rsidR="0023589F" w:rsidRDefault="002731D3" w:rsidP="00962DAE">
      <w:pPr>
        <w:spacing w:before="120" w:after="0" w:line="240" w:lineRule="auto"/>
        <w:rPr>
          <w:rFonts w:ascii="Times New Roman" w:hAnsi="Times New Roman"/>
          <w:b/>
          <w:sz w:val="24"/>
          <w:szCs w:val="24"/>
        </w:rPr>
      </w:pPr>
      <w:r w:rsidRPr="00962DAE">
        <w:rPr>
          <w:rFonts w:ascii="Times New Roman" w:hAnsi="Times New Roman"/>
          <w:b/>
          <w:sz w:val="24"/>
          <w:szCs w:val="24"/>
        </w:rPr>
        <w:t>What topics would you like to have covered in future meetings? Are there issues that emerged that you would like to see addressed or explored further, e.g., through a webinar, roundtable, conference call, briefing paper, or workgroup? If so, please specify the topics and preferred format.</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b/>
          <w:sz w:val="24"/>
          <w:szCs w:val="24"/>
        </w:rPr>
      </w:pPr>
    </w:p>
    <w:p w:rsidR="0023589F" w:rsidRDefault="002731D3" w:rsidP="00962DAE">
      <w:pPr>
        <w:spacing w:before="120" w:after="0" w:line="240" w:lineRule="auto"/>
        <w:rPr>
          <w:rFonts w:ascii="Times New Roman" w:hAnsi="Times New Roman"/>
          <w:sz w:val="24"/>
          <w:szCs w:val="24"/>
        </w:rPr>
      </w:pPr>
      <w:r w:rsidRPr="00962DAE">
        <w:rPr>
          <w:rFonts w:ascii="Times New Roman" w:hAnsi="Times New Roman"/>
          <w:b/>
          <w:sz w:val="24"/>
          <w:szCs w:val="24"/>
        </w:rPr>
        <w:t xml:space="preserve">Which </w:t>
      </w:r>
      <w:r w:rsidR="0023589F" w:rsidRPr="00962DAE">
        <w:rPr>
          <w:rFonts w:ascii="Times New Roman" w:hAnsi="Times New Roman"/>
          <w:b/>
          <w:sz w:val="24"/>
          <w:szCs w:val="24"/>
        </w:rPr>
        <w:t xml:space="preserve">part of the discussion </w:t>
      </w:r>
      <w:r w:rsidRPr="00962DAE">
        <w:rPr>
          <w:rFonts w:ascii="Times New Roman" w:hAnsi="Times New Roman"/>
          <w:b/>
          <w:sz w:val="24"/>
          <w:szCs w:val="24"/>
        </w:rPr>
        <w:t>did you find most effective and why?</w:t>
      </w:r>
      <w:r w:rsidRPr="00F9242E">
        <w:rPr>
          <w:rFonts w:ascii="Times New Roman" w:hAnsi="Times New Roman"/>
          <w:sz w:val="24"/>
          <w:szCs w:val="24"/>
        </w:rPr>
        <w:t xml:space="preserve"> </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Pr="00F9242E" w:rsidRDefault="00962DAE" w:rsidP="00962DAE">
      <w:pPr>
        <w:spacing w:before="120" w:after="0" w:line="240" w:lineRule="auto"/>
        <w:rPr>
          <w:rFonts w:ascii="Times New Roman" w:hAnsi="Times New Roman"/>
          <w:sz w:val="24"/>
          <w:szCs w:val="24"/>
        </w:rPr>
      </w:pPr>
    </w:p>
    <w:p w:rsidR="00F9242E" w:rsidRPr="00962DAE" w:rsidRDefault="002731D3" w:rsidP="00F9242E">
      <w:pPr>
        <w:keepNext/>
        <w:tabs>
          <w:tab w:val="left" w:pos="495"/>
          <w:tab w:val="center" w:pos="6120"/>
          <w:tab w:val="center" w:pos="7560"/>
          <w:tab w:val="center" w:pos="9000"/>
          <w:tab w:val="center" w:pos="10440"/>
        </w:tabs>
        <w:spacing w:before="60" w:after="0" w:line="240" w:lineRule="auto"/>
        <w:rPr>
          <w:rFonts w:ascii="Times New Roman" w:hAnsi="Times New Roman"/>
          <w:b/>
          <w:sz w:val="24"/>
          <w:szCs w:val="24"/>
        </w:rPr>
      </w:pPr>
      <w:r w:rsidRPr="00962DAE">
        <w:rPr>
          <w:rFonts w:ascii="Times New Roman" w:hAnsi="Times New Roman"/>
          <w:b/>
          <w:sz w:val="24"/>
          <w:szCs w:val="24"/>
        </w:rPr>
        <w:lastRenderedPageBreak/>
        <w:t>What can we improve for next time in terms of meeting content (e.g., topics, sessions, participants)? Suggestions would be appreciated.</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F9242E" w:rsidRDefault="00F9242E" w:rsidP="00F9242E">
      <w:pPr>
        <w:keepNext/>
        <w:tabs>
          <w:tab w:val="left" w:pos="495"/>
          <w:tab w:val="center" w:pos="6120"/>
          <w:tab w:val="center" w:pos="7560"/>
          <w:tab w:val="center" w:pos="9000"/>
          <w:tab w:val="center" w:pos="10440"/>
        </w:tabs>
        <w:spacing w:before="60" w:after="0" w:line="240" w:lineRule="auto"/>
        <w:rPr>
          <w:rFonts w:ascii="Times New Roman" w:hAnsi="Times New Roman"/>
          <w:sz w:val="24"/>
          <w:szCs w:val="24"/>
        </w:rPr>
      </w:pPr>
    </w:p>
    <w:p w:rsidR="0023589F" w:rsidRPr="00962DAE" w:rsidRDefault="002731D3" w:rsidP="00F9242E">
      <w:pPr>
        <w:keepNext/>
        <w:tabs>
          <w:tab w:val="left" w:pos="495"/>
          <w:tab w:val="center" w:pos="6120"/>
          <w:tab w:val="center" w:pos="7560"/>
          <w:tab w:val="center" w:pos="9000"/>
          <w:tab w:val="center" w:pos="10440"/>
        </w:tabs>
        <w:spacing w:before="60" w:after="0" w:line="240" w:lineRule="auto"/>
        <w:rPr>
          <w:rFonts w:ascii="Times New Roman" w:hAnsi="Times New Roman"/>
          <w:b/>
          <w:sz w:val="24"/>
          <w:szCs w:val="24"/>
        </w:rPr>
      </w:pPr>
      <w:r w:rsidRPr="00962DAE">
        <w:rPr>
          <w:rFonts w:ascii="Times New Roman" w:hAnsi="Times New Roman"/>
          <w:b/>
          <w:sz w:val="24"/>
          <w:szCs w:val="24"/>
        </w:rPr>
        <w:t>What can we improve for next time in terms of meeting format</w:t>
      </w:r>
      <w:r w:rsidR="0023589F" w:rsidRPr="00962DAE">
        <w:rPr>
          <w:rFonts w:ascii="Times New Roman" w:hAnsi="Times New Roman"/>
          <w:b/>
          <w:sz w:val="24"/>
          <w:szCs w:val="24"/>
        </w:rPr>
        <w:t>?</w:t>
      </w:r>
      <w:r w:rsidR="00B84E94" w:rsidRPr="00962DAE">
        <w:rPr>
          <w:rFonts w:ascii="Times New Roman" w:hAnsi="Times New Roman"/>
          <w:b/>
          <w:sz w:val="24"/>
          <w:szCs w:val="24"/>
        </w:rPr>
        <w:t xml:space="preserve"> Please explain.</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F9242E" w:rsidRDefault="00F9242E" w:rsidP="00F9242E">
      <w:pPr>
        <w:keepNext/>
        <w:tabs>
          <w:tab w:val="left" w:pos="495"/>
          <w:tab w:val="center" w:pos="6120"/>
          <w:tab w:val="center" w:pos="7560"/>
          <w:tab w:val="center" w:pos="9000"/>
          <w:tab w:val="center" w:pos="10440"/>
        </w:tabs>
        <w:spacing w:before="60" w:after="0" w:line="240" w:lineRule="auto"/>
        <w:rPr>
          <w:rFonts w:ascii="Times New Roman" w:hAnsi="Times New Roman" w:cs="Times New Roman"/>
          <w:sz w:val="24"/>
        </w:rPr>
      </w:pPr>
    </w:p>
    <w:p w:rsidR="00B84E94" w:rsidRPr="00962DAE" w:rsidRDefault="00A40253" w:rsidP="00F9242E">
      <w:pPr>
        <w:keepNext/>
        <w:tabs>
          <w:tab w:val="left" w:pos="495"/>
          <w:tab w:val="center" w:pos="6120"/>
          <w:tab w:val="center" w:pos="7560"/>
          <w:tab w:val="center" w:pos="9000"/>
          <w:tab w:val="center" w:pos="10440"/>
        </w:tabs>
        <w:spacing w:before="60" w:after="0" w:line="240" w:lineRule="auto"/>
        <w:rPr>
          <w:rFonts w:ascii="Times New Roman" w:hAnsi="Times New Roman"/>
          <w:b/>
          <w:sz w:val="24"/>
          <w:szCs w:val="24"/>
        </w:rPr>
      </w:pPr>
      <w:r w:rsidRPr="00962DAE">
        <w:rPr>
          <w:rFonts w:ascii="Times New Roman" w:hAnsi="Times New Roman" w:cs="Times New Roman"/>
          <w:b/>
          <w:sz w:val="24"/>
        </w:rPr>
        <w:t>Are there any ACF initiatives that really exemplify cultural responsiveness that the series ought to highlight?”</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F9242E" w:rsidRDefault="00F9242E" w:rsidP="00F9242E">
      <w:pPr>
        <w:keepNext/>
        <w:tabs>
          <w:tab w:val="left" w:pos="495"/>
          <w:tab w:val="center" w:pos="6120"/>
          <w:tab w:val="center" w:pos="7560"/>
          <w:tab w:val="center" w:pos="9000"/>
          <w:tab w:val="center" w:pos="10440"/>
        </w:tabs>
        <w:spacing w:before="60" w:after="0" w:line="240" w:lineRule="auto"/>
        <w:rPr>
          <w:rFonts w:ascii="Times New Roman" w:hAnsi="Times New Roman" w:cs="Times New Roman"/>
          <w:sz w:val="24"/>
        </w:rPr>
      </w:pPr>
    </w:p>
    <w:p w:rsidR="00B84E94" w:rsidRPr="00962DAE" w:rsidRDefault="00A40253" w:rsidP="00F9242E">
      <w:pPr>
        <w:keepNext/>
        <w:tabs>
          <w:tab w:val="left" w:pos="495"/>
          <w:tab w:val="center" w:pos="6120"/>
          <w:tab w:val="center" w:pos="7560"/>
          <w:tab w:val="center" w:pos="9000"/>
          <w:tab w:val="center" w:pos="10440"/>
        </w:tabs>
        <w:spacing w:before="60" w:after="0" w:line="240" w:lineRule="auto"/>
        <w:rPr>
          <w:rFonts w:ascii="Times New Roman" w:hAnsi="Times New Roman"/>
          <w:b/>
          <w:sz w:val="24"/>
          <w:szCs w:val="24"/>
        </w:rPr>
      </w:pPr>
      <w:r w:rsidRPr="00962DAE">
        <w:rPr>
          <w:rFonts w:ascii="Times New Roman" w:hAnsi="Times New Roman" w:cs="Times New Roman"/>
          <w:b/>
          <w:sz w:val="24"/>
        </w:rPr>
        <w:t xml:space="preserve">Can you think of any program staff or grantees who weren’t in attendance at the first </w:t>
      </w:r>
      <w:r w:rsidR="007A58E4" w:rsidRPr="00962DAE">
        <w:rPr>
          <w:rFonts w:ascii="Times New Roman" w:hAnsi="Times New Roman" w:cs="Times New Roman"/>
          <w:b/>
          <w:sz w:val="24"/>
        </w:rPr>
        <w:t>w</w:t>
      </w:r>
      <w:r w:rsidRPr="00962DAE">
        <w:rPr>
          <w:rFonts w:ascii="Times New Roman" w:hAnsi="Times New Roman" w:cs="Times New Roman"/>
          <w:b/>
          <w:sz w:val="24"/>
        </w:rPr>
        <w:t>ebinar and whom we sh</w:t>
      </w:r>
      <w:r w:rsidR="007A58E4" w:rsidRPr="00962DAE">
        <w:rPr>
          <w:rFonts w:ascii="Times New Roman" w:hAnsi="Times New Roman" w:cs="Times New Roman"/>
          <w:b/>
          <w:sz w:val="24"/>
        </w:rPr>
        <w:t>ould invite to future w</w:t>
      </w:r>
      <w:r w:rsidR="00B84E94" w:rsidRPr="00962DAE">
        <w:rPr>
          <w:rFonts w:ascii="Times New Roman" w:hAnsi="Times New Roman" w:cs="Times New Roman"/>
          <w:b/>
          <w:sz w:val="24"/>
        </w:rPr>
        <w:t>ebinars?</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F9242E" w:rsidRDefault="00F9242E" w:rsidP="00F9242E">
      <w:pPr>
        <w:keepNext/>
        <w:tabs>
          <w:tab w:val="left" w:pos="495"/>
          <w:tab w:val="center" w:pos="6120"/>
          <w:tab w:val="center" w:pos="7560"/>
          <w:tab w:val="center" w:pos="9000"/>
          <w:tab w:val="center" w:pos="10440"/>
        </w:tabs>
        <w:spacing w:before="60" w:after="0" w:line="240" w:lineRule="auto"/>
        <w:rPr>
          <w:rFonts w:ascii="Times New Roman" w:hAnsi="Times New Roman"/>
          <w:sz w:val="24"/>
          <w:szCs w:val="24"/>
        </w:rPr>
      </w:pPr>
    </w:p>
    <w:p w:rsidR="009F2DE3" w:rsidRPr="00962DAE" w:rsidRDefault="00B84E94" w:rsidP="00F9242E">
      <w:pPr>
        <w:keepNext/>
        <w:tabs>
          <w:tab w:val="left" w:pos="495"/>
          <w:tab w:val="center" w:pos="6120"/>
          <w:tab w:val="center" w:pos="7560"/>
          <w:tab w:val="center" w:pos="9000"/>
          <w:tab w:val="center" w:pos="10440"/>
        </w:tabs>
        <w:spacing w:before="60" w:after="0" w:line="240" w:lineRule="auto"/>
        <w:rPr>
          <w:rFonts w:ascii="Times New Roman" w:hAnsi="Times New Roman"/>
          <w:b/>
          <w:sz w:val="24"/>
          <w:szCs w:val="24"/>
        </w:rPr>
      </w:pPr>
      <w:r w:rsidRPr="00962DAE">
        <w:rPr>
          <w:rFonts w:ascii="Times New Roman" w:hAnsi="Times New Roman"/>
          <w:b/>
          <w:sz w:val="24"/>
          <w:szCs w:val="24"/>
        </w:rPr>
        <w:t>Do you have anything else that you would like to share?</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962DAE" w:rsidRDefault="00962DAE" w:rsidP="00962DAE">
      <w:pPr>
        <w:spacing w:before="120"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4F45A6" w:rsidRPr="004F45A6" w:rsidRDefault="004F45A6" w:rsidP="004F45A6">
      <w:pPr>
        <w:keepNext/>
        <w:tabs>
          <w:tab w:val="left" w:pos="495"/>
          <w:tab w:val="center" w:pos="6120"/>
          <w:tab w:val="center" w:pos="7560"/>
          <w:tab w:val="center" w:pos="9000"/>
          <w:tab w:val="center" w:pos="10440"/>
        </w:tabs>
        <w:spacing w:before="60" w:after="0" w:line="240" w:lineRule="auto"/>
        <w:rPr>
          <w:rFonts w:ascii="Times New Roman" w:hAnsi="Times New Roman"/>
          <w:sz w:val="24"/>
          <w:szCs w:val="24"/>
        </w:rPr>
      </w:pPr>
      <w:r w:rsidRPr="00244EE8">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77959C5A" wp14:editId="419C2DFE">
                <wp:simplePos x="0" y="0"/>
                <wp:positionH relativeFrom="column">
                  <wp:posOffset>9525</wp:posOffset>
                </wp:positionH>
                <wp:positionV relativeFrom="paragraph">
                  <wp:posOffset>349885</wp:posOffset>
                </wp:positionV>
                <wp:extent cx="5800725" cy="9620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62025"/>
                        </a:xfrm>
                        <a:prstGeom prst="rect">
                          <a:avLst/>
                        </a:prstGeom>
                        <a:solidFill>
                          <a:srgbClr val="FFFFFF"/>
                        </a:solidFill>
                        <a:ln w="9525">
                          <a:solidFill>
                            <a:srgbClr val="000000"/>
                          </a:solidFill>
                          <a:miter lim="800000"/>
                          <a:headEnd/>
                          <a:tailEnd/>
                        </a:ln>
                      </wps:spPr>
                      <wps:txbx>
                        <w:txbxContent>
                          <w:p w:rsidR="004F45A6" w:rsidRPr="004F45A6" w:rsidRDefault="004F45A6" w:rsidP="004F45A6">
                            <w:pPr>
                              <w:rPr>
                                <w:bCs/>
                                <w:sz w:val="16"/>
                              </w:rPr>
                            </w:pPr>
                            <w:r>
                              <w:rPr>
                                <w:sz w:val="16"/>
                                <w:szCs w:val="18"/>
                              </w:rPr>
                              <w:t xml:space="preserve">Paperwork Reduction Act Statement: This collection of information is voluntary and will be used to collect participant feedback.  Public reporting burden for this collection of information is estimated to average </w:t>
                            </w:r>
                            <w:proofErr w:type="gramStart"/>
                            <w:r>
                              <w:rPr>
                                <w:sz w:val="16"/>
                                <w:szCs w:val="18"/>
                              </w:rPr>
                              <w:t>10  minutes</w:t>
                            </w:r>
                            <w:proofErr w:type="gramEnd"/>
                            <w:r>
                              <w:rPr>
                                <w:sz w:val="16"/>
                                <w:szCs w:val="18"/>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w:t>
                            </w:r>
                            <w:proofErr w:type="spellStart"/>
                            <w:r>
                              <w:rPr>
                                <w:sz w:val="16"/>
                                <w:szCs w:val="18"/>
                              </w:rPr>
                              <w:t>Exp</w:t>
                            </w:r>
                            <w:proofErr w:type="spellEnd"/>
                            <w:r>
                              <w:rPr>
                                <w:sz w:val="16"/>
                                <w:szCs w:val="18"/>
                              </w:rPr>
                              <w:t xml:space="preserve">: 05/31/2018. </w:t>
                            </w:r>
                            <w:r>
                              <w:rPr>
                                <w:bCs/>
                                <w:sz w:val="16"/>
                                <w:szCs w:val="18"/>
                              </w:rPr>
                              <w:t>Send comments regarding this burden estimate or any other aspect of this collection of information, including suggestions</w:t>
                            </w:r>
                            <w:r>
                              <w:rPr>
                                <w:bCs/>
                                <w:sz w:val="16"/>
                              </w:rPr>
                              <w:t xml:space="preserve"> for reducing this burden to </w:t>
                            </w:r>
                            <w:r w:rsidRPr="004F45A6">
                              <w:rPr>
                                <w:bCs/>
                                <w:sz w:val="16"/>
                                <w:highlight w:val="yellow"/>
                              </w:rPr>
                              <w:t>XX</w:t>
                            </w:r>
                            <w:r>
                              <w:rPr>
                                <w:bCs/>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5pt;margin-top:27.55pt;width:456.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VIgIAAEsEAAAOAAAAZHJzL2Uyb0RvYy54bWysVNtu2zAMfR+wfxD0vtjxkl6MOEWXLsOA&#10;7gK0+wBZlmNhkqhJSuzs60vJbhpswx6G+UEgReqQPCS9uhm0IgfhvART0fksp0QYDo00u4p+e9y+&#10;uaLEB2YapsCIih6Fpzfr169WvS1FAR2oRjiCIMaXva1oF4Its8zzTmjmZ2CFQWMLTrOAqttljWM9&#10;omuVFXl+kfXgGuuAC+/x9m400nXCb1vBw5e29SIQVVHMLaTTpbOOZ7ZesXLnmO0kn9Jg/5CFZtJg&#10;0BPUHQuM7J38DUpL7sBDG2YcdAZtK7lINWA18/yXah46ZkWqBcnx9kST/3+w/PPhqyOywd5RYpjG&#10;Fj2KIZB3MJAistNbX6LTg0W3MOB19IyVensP/LsnBjYdMztx6xz0nWANZjePL7OzpyOOjyB1/wka&#10;DMP2ARLQ0DodAZEMgujYpeOpMzEVjpfLqzy/LJaUcLRdXxQ5yjEEK59fW+fDBwGaRKGiDjuf0Nnh&#10;3ofR9dklZQ9KNlupVFLcrt4oRw4Mp2Sbvgndn7spQ3qMvsTYf4fI0/cnCC0DjruSuqJYEX7RiZWR&#10;tvemSXJgUo0yVqfMxGOkbiQxDPWQGvY2vo0c19AckVgH43TjNqLQgftJSY+TXVH/Y8+coER9NNic&#10;6/liEVchKYvlZYGKO7fU5xZmOEJVNFAyipuQ1iembeAWm9jKxO9LJlPKOLGpQ9N2xZU415PXyz9g&#10;/QQAAP//AwBQSwMEFAAGAAgAAAAhAGoXI9beAAAACAEAAA8AAABkcnMvZG93bnJldi54bWxMj8FO&#10;wzAQRO9I/IO1SFxQ66SQ0IY4FUIC0Ru0CK5uvE0i4nWw3TT8PcsJjqMZzbwp15PtxYg+dI4UpPME&#10;BFLtTEeNgrfd42wJIkRNRveOUME3BlhX52elLow70SuO29gILqFQaAVtjEMhZahbtDrM3YDE3sF5&#10;qyNL30jj9YnLbS8XSZJLqzvihVYP+NBi/bk9WgXLm+fxI2yuX97r/NCv4tXt+PTllbq8mO7vQESc&#10;4l8YfvEZHSpm2rsjmSB61hkHFWRZCoLtVZrxtb2CRZLnIKtS/j9Q/QAAAP//AwBQSwECLQAUAAYA&#10;CAAAACEAtoM4kv4AAADhAQAAEwAAAAAAAAAAAAAAAAAAAAAAW0NvbnRlbnRfVHlwZXNdLnhtbFBL&#10;AQItABQABgAIAAAAIQA4/SH/1gAAAJQBAAALAAAAAAAAAAAAAAAAAC8BAABfcmVscy8ucmVsc1BL&#10;AQItABQABgAIAAAAIQB2+YzVIgIAAEsEAAAOAAAAAAAAAAAAAAAAAC4CAABkcnMvZTJvRG9jLnht&#10;bFBLAQItABQABgAIAAAAIQBqFyPW3gAAAAgBAAAPAAAAAAAAAAAAAAAAAHwEAABkcnMvZG93bnJl&#10;di54bWxQSwUGAAAAAAQABADzAAAAhwUAAAAA&#10;">
                <v:textbox>
                  <w:txbxContent>
                    <w:p w:rsidR="004F45A6" w:rsidRPr="004F45A6" w:rsidRDefault="004F45A6" w:rsidP="004F45A6">
                      <w:pPr>
                        <w:rPr>
                          <w:bCs/>
                          <w:sz w:val="16"/>
                        </w:rPr>
                      </w:pPr>
                      <w:r>
                        <w:rPr>
                          <w:sz w:val="16"/>
                          <w:szCs w:val="18"/>
                        </w:rPr>
                        <w:t xml:space="preserve">Paperwork Reduction Act Statement: This collection of information is voluntary and will be used to collect participant feedback.  Public reporting burden for this collection of information is estimated to average </w:t>
                      </w:r>
                      <w:proofErr w:type="gramStart"/>
                      <w:r>
                        <w:rPr>
                          <w:sz w:val="16"/>
                          <w:szCs w:val="18"/>
                        </w:rPr>
                        <w:t>10  minutes</w:t>
                      </w:r>
                      <w:proofErr w:type="gramEnd"/>
                      <w:r>
                        <w:rPr>
                          <w:sz w:val="16"/>
                          <w:szCs w:val="18"/>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w:t>
                      </w:r>
                      <w:proofErr w:type="spellStart"/>
                      <w:r>
                        <w:rPr>
                          <w:sz w:val="16"/>
                          <w:szCs w:val="18"/>
                        </w:rPr>
                        <w:t>Exp</w:t>
                      </w:r>
                      <w:proofErr w:type="spellEnd"/>
                      <w:r>
                        <w:rPr>
                          <w:sz w:val="16"/>
                          <w:szCs w:val="18"/>
                        </w:rPr>
                        <w:t xml:space="preserve">: 05/31/2018. </w:t>
                      </w:r>
                      <w:r>
                        <w:rPr>
                          <w:bCs/>
                          <w:sz w:val="16"/>
                          <w:szCs w:val="18"/>
                        </w:rPr>
                        <w:t>Send comments regarding this burden estimate or any other aspect of this collection of information, including suggestions</w:t>
                      </w:r>
                      <w:r>
                        <w:rPr>
                          <w:bCs/>
                          <w:sz w:val="16"/>
                        </w:rPr>
                        <w:t xml:space="preserve"> for reducing this burden to </w:t>
                      </w:r>
                      <w:r w:rsidRPr="004F45A6">
                        <w:rPr>
                          <w:bCs/>
                          <w:sz w:val="16"/>
                          <w:highlight w:val="yellow"/>
                        </w:rPr>
                        <w:t>XX</w:t>
                      </w:r>
                      <w:r>
                        <w:rPr>
                          <w:bCs/>
                          <w:sz w:val="16"/>
                        </w:rPr>
                        <w:t>.</w:t>
                      </w:r>
                    </w:p>
                  </w:txbxContent>
                </v:textbox>
              </v:shape>
            </w:pict>
          </mc:Fallback>
        </mc:AlternateContent>
      </w:r>
    </w:p>
    <w:sectPr w:rsidR="004F45A6" w:rsidRPr="004F4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aramo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4DC8"/>
    <w:multiLevelType w:val="hybridMultilevel"/>
    <w:tmpl w:val="53F694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BF14857"/>
    <w:multiLevelType w:val="hybridMultilevel"/>
    <w:tmpl w:val="B7C215C2"/>
    <w:lvl w:ilvl="0" w:tplc="26029FCA">
      <w:start w:val="1"/>
      <w:numFmt w:val="decimal"/>
      <w:lvlText w:val="%1."/>
      <w:lvlJc w:val="left"/>
      <w:pPr>
        <w:ind w:left="1080" w:hanging="360"/>
      </w:pPr>
      <w:rPr>
        <w:rFonts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050C9C"/>
    <w:multiLevelType w:val="hybridMultilevel"/>
    <w:tmpl w:val="7F266260"/>
    <w:lvl w:ilvl="0" w:tplc="5EF8B67E">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D6771"/>
    <w:multiLevelType w:val="hybridMultilevel"/>
    <w:tmpl w:val="6102F7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F755BF4"/>
    <w:multiLevelType w:val="hybridMultilevel"/>
    <w:tmpl w:val="B636EB0C"/>
    <w:lvl w:ilvl="0" w:tplc="26029F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995230"/>
    <w:multiLevelType w:val="hybridMultilevel"/>
    <w:tmpl w:val="A682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633FF"/>
    <w:multiLevelType w:val="hybridMultilevel"/>
    <w:tmpl w:val="E9AAB9B0"/>
    <w:lvl w:ilvl="0" w:tplc="26029FCA">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D4E61"/>
    <w:multiLevelType w:val="hybridMultilevel"/>
    <w:tmpl w:val="6DAA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B695E"/>
    <w:multiLevelType w:val="hybridMultilevel"/>
    <w:tmpl w:val="A4D4EDE2"/>
    <w:lvl w:ilvl="0" w:tplc="7814F18A">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B7909620">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DE2D92"/>
    <w:multiLevelType w:val="hybridMultilevel"/>
    <w:tmpl w:val="E06E5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BF75BDC"/>
    <w:multiLevelType w:val="hybridMultilevel"/>
    <w:tmpl w:val="8FDE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1126CC"/>
    <w:multiLevelType w:val="hybridMultilevel"/>
    <w:tmpl w:val="4D6A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62488A"/>
    <w:multiLevelType w:val="hybridMultilevel"/>
    <w:tmpl w:val="0F9E7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B81C23"/>
    <w:multiLevelType w:val="hybridMultilevel"/>
    <w:tmpl w:val="26A88816"/>
    <w:lvl w:ilvl="0" w:tplc="26029FCA">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1"/>
  </w:num>
  <w:num w:numId="4">
    <w:abstractNumId w:val="6"/>
  </w:num>
  <w:num w:numId="5">
    <w:abstractNumId w:val="5"/>
  </w:num>
  <w:num w:numId="6">
    <w:abstractNumId w:val="8"/>
  </w:num>
  <w:num w:numId="7">
    <w:abstractNumId w:val="4"/>
  </w:num>
  <w:num w:numId="8">
    <w:abstractNumId w:val="9"/>
  </w:num>
  <w:num w:numId="9">
    <w:abstractNumId w:val="11"/>
  </w:num>
  <w:num w:numId="10">
    <w:abstractNumId w:val="3"/>
  </w:num>
  <w:num w:numId="11">
    <w:abstractNumId w:val="7"/>
  </w:num>
  <w:num w:numId="12">
    <w:abstractNumId w:val="13"/>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DD"/>
    <w:rsid w:val="000F1B51"/>
    <w:rsid w:val="00207ADD"/>
    <w:rsid w:val="0023589F"/>
    <w:rsid w:val="00244EE8"/>
    <w:rsid w:val="002731D3"/>
    <w:rsid w:val="00430B44"/>
    <w:rsid w:val="004F45A6"/>
    <w:rsid w:val="00520ABE"/>
    <w:rsid w:val="007A58E4"/>
    <w:rsid w:val="007E0ED6"/>
    <w:rsid w:val="0092240A"/>
    <w:rsid w:val="00962DAE"/>
    <w:rsid w:val="009F2DE3"/>
    <w:rsid w:val="00A40253"/>
    <w:rsid w:val="00A456ED"/>
    <w:rsid w:val="00AE735E"/>
    <w:rsid w:val="00AF52CD"/>
    <w:rsid w:val="00B84E94"/>
    <w:rsid w:val="00C515F2"/>
    <w:rsid w:val="00C76BE4"/>
    <w:rsid w:val="00C94D92"/>
    <w:rsid w:val="00CD25ED"/>
    <w:rsid w:val="00E46AF4"/>
    <w:rsid w:val="00F37AC1"/>
    <w:rsid w:val="00F9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5ED"/>
    <w:pPr>
      <w:ind w:left="720"/>
      <w:contextualSpacing/>
    </w:pPr>
  </w:style>
  <w:style w:type="paragraph" w:styleId="BodyText">
    <w:name w:val="Body Text"/>
    <w:basedOn w:val="Normal"/>
    <w:link w:val="BodyTextChar"/>
    <w:rsid w:val="002731D3"/>
    <w:pPr>
      <w:widowControl w:val="0"/>
      <w:autoSpaceDE w:val="0"/>
      <w:autoSpaceDN w:val="0"/>
      <w:adjustRightInd w:val="0"/>
      <w:spacing w:after="0" w:line="240" w:lineRule="auto"/>
    </w:pPr>
    <w:rPr>
      <w:rFonts w:ascii="AGaramond" w:eastAsia="Times New Roman" w:hAnsi="AGaramond" w:cs="Times New Roman"/>
      <w:color w:val="000000"/>
      <w:sz w:val="28"/>
      <w:szCs w:val="20"/>
      <w:lang w:val="x-none" w:eastAsia="x-none"/>
    </w:rPr>
  </w:style>
  <w:style w:type="character" w:customStyle="1" w:styleId="BodyTextChar">
    <w:name w:val="Body Text Char"/>
    <w:basedOn w:val="DefaultParagraphFont"/>
    <w:link w:val="BodyText"/>
    <w:rsid w:val="002731D3"/>
    <w:rPr>
      <w:rFonts w:ascii="AGaramond" w:eastAsia="Times New Roman" w:hAnsi="AGaramond" w:cs="Times New Roman"/>
      <w:color w:val="000000"/>
      <w:sz w:val="28"/>
      <w:szCs w:val="20"/>
      <w:lang w:val="x-none" w:eastAsia="x-none"/>
    </w:rPr>
  </w:style>
  <w:style w:type="character" w:styleId="CommentReference">
    <w:name w:val="annotation reference"/>
    <w:basedOn w:val="DefaultParagraphFont"/>
    <w:uiPriority w:val="99"/>
    <w:semiHidden/>
    <w:unhideWhenUsed/>
    <w:rsid w:val="00244EE8"/>
    <w:rPr>
      <w:sz w:val="16"/>
      <w:szCs w:val="16"/>
    </w:rPr>
  </w:style>
  <w:style w:type="paragraph" w:styleId="CommentText">
    <w:name w:val="annotation text"/>
    <w:basedOn w:val="Normal"/>
    <w:link w:val="CommentTextChar"/>
    <w:uiPriority w:val="99"/>
    <w:semiHidden/>
    <w:unhideWhenUsed/>
    <w:rsid w:val="00244EE8"/>
    <w:pPr>
      <w:spacing w:line="240" w:lineRule="auto"/>
    </w:pPr>
    <w:rPr>
      <w:sz w:val="20"/>
      <w:szCs w:val="20"/>
    </w:rPr>
  </w:style>
  <w:style w:type="character" w:customStyle="1" w:styleId="CommentTextChar">
    <w:name w:val="Comment Text Char"/>
    <w:basedOn w:val="DefaultParagraphFont"/>
    <w:link w:val="CommentText"/>
    <w:uiPriority w:val="99"/>
    <w:semiHidden/>
    <w:rsid w:val="00244EE8"/>
    <w:rPr>
      <w:sz w:val="20"/>
      <w:szCs w:val="20"/>
    </w:rPr>
  </w:style>
  <w:style w:type="paragraph" w:styleId="CommentSubject">
    <w:name w:val="annotation subject"/>
    <w:basedOn w:val="CommentText"/>
    <w:next w:val="CommentText"/>
    <w:link w:val="CommentSubjectChar"/>
    <w:uiPriority w:val="99"/>
    <w:semiHidden/>
    <w:unhideWhenUsed/>
    <w:rsid w:val="00244EE8"/>
    <w:rPr>
      <w:b/>
      <w:bCs/>
    </w:rPr>
  </w:style>
  <w:style w:type="character" w:customStyle="1" w:styleId="CommentSubjectChar">
    <w:name w:val="Comment Subject Char"/>
    <w:basedOn w:val="CommentTextChar"/>
    <w:link w:val="CommentSubject"/>
    <w:uiPriority w:val="99"/>
    <w:semiHidden/>
    <w:rsid w:val="00244EE8"/>
    <w:rPr>
      <w:b/>
      <w:bCs/>
      <w:sz w:val="20"/>
      <w:szCs w:val="20"/>
    </w:rPr>
  </w:style>
  <w:style w:type="paragraph" w:styleId="BalloonText">
    <w:name w:val="Balloon Text"/>
    <w:basedOn w:val="Normal"/>
    <w:link w:val="BalloonTextChar"/>
    <w:uiPriority w:val="99"/>
    <w:semiHidden/>
    <w:unhideWhenUsed/>
    <w:rsid w:val="00244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E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5ED"/>
    <w:pPr>
      <w:ind w:left="720"/>
      <w:contextualSpacing/>
    </w:pPr>
  </w:style>
  <w:style w:type="paragraph" w:styleId="BodyText">
    <w:name w:val="Body Text"/>
    <w:basedOn w:val="Normal"/>
    <w:link w:val="BodyTextChar"/>
    <w:rsid w:val="002731D3"/>
    <w:pPr>
      <w:widowControl w:val="0"/>
      <w:autoSpaceDE w:val="0"/>
      <w:autoSpaceDN w:val="0"/>
      <w:adjustRightInd w:val="0"/>
      <w:spacing w:after="0" w:line="240" w:lineRule="auto"/>
    </w:pPr>
    <w:rPr>
      <w:rFonts w:ascii="AGaramond" w:eastAsia="Times New Roman" w:hAnsi="AGaramond" w:cs="Times New Roman"/>
      <w:color w:val="000000"/>
      <w:sz w:val="28"/>
      <w:szCs w:val="20"/>
      <w:lang w:val="x-none" w:eastAsia="x-none"/>
    </w:rPr>
  </w:style>
  <w:style w:type="character" w:customStyle="1" w:styleId="BodyTextChar">
    <w:name w:val="Body Text Char"/>
    <w:basedOn w:val="DefaultParagraphFont"/>
    <w:link w:val="BodyText"/>
    <w:rsid w:val="002731D3"/>
    <w:rPr>
      <w:rFonts w:ascii="AGaramond" w:eastAsia="Times New Roman" w:hAnsi="AGaramond" w:cs="Times New Roman"/>
      <w:color w:val="000000"/>
      <w:sz w:val="28"/>
      <w:szCs w:val="20"/>
      <w:lang w:val="x-none" w:eastAsia="x-none"/>
    </w:rPr>
  </w:style>
  <w:style w:type="character" w:styleId="CommentReference">
    <w:name w:val="annotation reference"/>
    <w:basedOn w:val="DefaultParagraphFont"/>
    <w:uiPriority w:val="99"/>
    <w:semiHidden/>
    <w:unhideWhenUsed/>
    <w:rsid w:val="00244EE8"/>
    <w:rPr>
      <w:sz w:val="16"/>
      <w:szCs w:val="16"/>
    </w:rPr>
  </w:style>
  <w:style w:type="paragraph" w:styleId="CommentText">
    <w:name w:val="annotation text"/>
    <w:basedOn w:val="Normal"/>
    <w:link w:val="CommentTextChar"/>
    <w:uiPriority w:val="99"/>
    <w:semiHidden/>
    <w:unhideWhenUsed/>
    <w:rsid w:val="00244EE8"/>
    <w:pPr>
      <w:spacing w:line="240" w:lineRule="auto"/>
    </w:pPr>
    <w:rPr>
      <w:sz w:val="20"/>
      <w:szCs w:val="20"/>
    </w:rPr>
  </w:style>
  <w:style w:type="character" w:customStyle="1" w:styleId="CommentTextChar">
    <w:name w:val="Comment Text Char"/>
    <w:basedOn w:val="DefaultParagraphFont"/>
    <w:link w:val="CommentText"/>
    <w:uiPriority w:val="99"/>
    <w:semiHidden/>
    <w:rsid w:val="00244EE8"/>
    <w:rPr>
      <w:sz w:val="20"/>
      <w:szCs w:val="20"/>
    </w:rPr>
  </w:style>
  <w:style w:type="paragraph" w:styleId="CommentSubject">
    <w:name w:val="annotation subject"/>
    <w:basedOn w:val="CommentText"/>
    <w:next w:val="CommentText"/>
    <w:link w:val="CommentSubjectChar"/>
    <w:uiPriority w:val="99"/>
    <w:semiHidden/>
    <w:unhideWhenUsed/>
    <w:rsid w:val="00244EE8"/>
    <w:rPr>
      <w:b/>
      <w:bCs/>
    </w:rPr>
  </w:style>
  <w:style w:type="character" w:customStyle="1" w:styleId="CommentSubjectChar">
    <w:name w:val="Comment Subject Char"/>
    <w:basedOn w:val="CommentTextChar"/>
    <w:link w:val="CommentSubject"/>
    <w:uiPriority w:val="99"/>
    <w:semiHidden/>
    <w:rsid w:val="00244EE8"/>
    <w:rPr>
      <w:b/>
      <w:bCs/>
      <w:sz w:val="20"/>
      <w:szCs w:val="20"/>
    </w:rPr>
  </w:style>
  <w:style w:type="paragraph" w:styleId="BalloonText">
    <w:name w:val="Balloon Text"/>
    <w:basedOn w:val="Normal"/>
    <w:link w:val="BalloonTextChar"/>
    <w:uiPriority w:val="99"/>
    <w:semiHidden/>
    <w:unhideWhenUsed/>
    <w:rsid w:val="00244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50304">
      <w:bodyDiv w:val="1"/>
      <w:marLeft w:val="0"/>
      <w:marRight w:val="0"/>
      <w:marTop w:val="0"/>
      <w:marBottom w:val="0"/>
      <w:divBdr>
        <w:top w:val="none" w:sz="0" w:space="0" w:color="auto"/>
        <w:left w:val="none" w:sz="0" w:space="0" w:color="auto"/>
        <w:bottom w:val="none" w:sz="0" w:space="0" w:color="auto"/>
        <w:right w:val="none" w:sz="0" w:space="0" w:color="auto"/>
      </w:divBdr>
    </w:div>
    <w:div w:id="12100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2015-12-09T20:45:00Z</dcterms:created>
  <dcterms:modified xsi:type="dcterms:W3CDTF">2015-12-09T20:45:00Z</dcterms:modified>
</cp:coreProperties>
</file>