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727" w:rsidRPr="001553CB" w:rsidRDefault="00153CBD" w:rsidP="00A34727">
      <w:bookmarkStart w:id="0" w:name="_Toc410295037"/>
      <w:r w:rsidRPr="001553CB">
        <w:t xml:space="preserve">E-Mail Drafts for Managers of Accelerators and </w:t>
      </w:r>
      <w:proofErr w:type="gramStart"/>
      <w:r w:rsidRPr="001553CB">
        <w:t>Incubators</w:t>
      </w:r>
      <w:bookmarkEnd w:id="0"/>
      <w:r w:rsidR="00A34727">
        <w:t xml:space="preserve"> </w:t>
      </w:r>
      <w:bookmarkStart w:id="1" w:name="_GoBack"/>
      <w:bookmarkEnd w:id="1"/>
      <w:r w:rsidR="00A34727">
        <w:t xml:space="preserve"> </w:t>
      </w:r>
      <w:r w:rsidR="00A34727">
        <w:t>OMB</w:t>
      </w:r>
      <w:proofErr w:type="gramEnd"/>
      <w:r w:rsidR="00A34727">
        <w:t xml:space="preserve"> Control Number: </w:t>
      </w:r>
      <w:r w:rsidR="00A34727">
        <w:t>3245</w:t>
      </w:r>
    </w:p>
    <w:p w:rsidR="00153CBD" w:rsidRPr="001553CB" w:rsidRDefault="00153CBD" w:rsidP="00153CBD">
      <w:pPr>
        <w:pStyle w:val="Heading2"/>
      </w:pPr>
    </w:p>
    <w:p w:rsidR="00153CBD" w:rsidRPr="001553CB" w:rsidRDefault="00153CBD" w:rsidP="00153CBD">
      <w:pPr>
        <w:pStyle w:val="Heading3"/>
      </w:pPr>
      <w:bookmarkStart w:id="2" w:name="_Toc410295038"/>
      <w:r w:rsidRPr="001553CB">
        <w:t>Invitation</w:t>
      </w:r>
      <w:bookmarkEnd w:id="2"/>
    </w:p>
    <w:p w:rsidR="00153CBD" w:rsidRPr="001553CB" w:rsidRDefault="00153CBD" w:rsidP="00153CBD">
      <w:pPr>
        <w:spacing w:after="0"/>
      </w:pPr>
    </w:p>
    <w:p w:rsidR="00153CBD" w:rsidRPr="001553CB" w:rsidRDefault="00153CBD" w:rsidP="00153CBD">
      <w:r w:rsidRPr="001553CB">
        <w:t>Dear %Q26_2% %Q26_3%,</w:t>
      </w:r>
    </w:p>
    <w:p w:rsidR="00153CBD" w:rsidRPr="001553CB" w:rsidRDefault="00153CBD" w:rsidP="00153CBD">
      <w:r w:rsidRPr="001553CB">
        <w:t>N</w:t>
      </w:r>
      <w:r>
        <w:t xml:space="preserve">ational </w:t>
      </w:r>
      <w:r w:rsidRPr="001553CB">
        <w:t>W</w:t>
      </w:r>
      <w:r>
        <w:t>omen’s Business Council</w:t>
      </w:r>
      <w:r w:rsidRPr="001553CB">
        <w:t xml:space="preserve"> </w:t>
      </w:r>
      <w:r>
        <w:t xml:space="preserve">(NWBC) </w:t>
      </w:r>
      <w:r w:rsidRPr="001553CB">
        <w:t xml:space="preserve">invites you to participate in an online survey regarding your experiences as </w:t>
      </w:r>
      <w:r>
        <w:t xml:space="preserve">manager of incubator or accelerator </w:t>
      </w:r>
      <w:r w:rsidRPr="001553CB">
        <w:t xml:space="preserve">program.  </w:t>
      </w:r>
      <w:r w:rsidRPr="00590FF7">
        <w:t xml:space="preserve">The </w:t>
      </w:r>
      <w:r>
        <w:t>NWBC</w:t>
      </w:r>
      <w:r w:rsidRPr="00590FF7">
        <w:t xml:space="preserve"> is a non-partisan federal advisory council created to serve as an independent source of advice and counsel to the President, Congress, and the U.S. Small Business Administration on economic issues of importance to women business owners</w:t>
      </w:r>
      <w:r>
        <w:rPr>
          <w:rFonts w:ascii="Georgia" w:hAnsi="Georgia"/>
          <w:color w:val="000000"/>
          <w:sz w:val="20"/>
          <w:szCs w:val="20"/>
        </w:rPr>
        <w:t xml:space="preserve">. </w:t>
      </w:r>
      <w:r w:rsidRPr="001553CB">
        <w:t xml:space="preserve">NWBC contracted with the research firms Washington CORE and </w:t>
      </w:r>
      <w:proofErr w:type="spellStart"/>
      <w:r w:rsidRPr="001553CB">
        <w:t>EurekaFacts</w:t>
      </w:r>
      <w:proofErr w:type="spellEnd"/>
      <w:r w:rsidRPr="001553CB">
        <w:t xml:space="preserve"> to conduct this survey. </w:t>
      </w:r>
    </w:p>
    <w:p w:rsidR="00153CBD" w:rsidRDefault="00153CBD" w:rsidP="00153CBD">
      <w:r w:rsidRPr="001553CB">
        <w:t>The results of the survey will help NWBC better understand your</w:t>
      </w:r>
      <w:r>
        <w:t xml:space="preserve"> perceptions as a manager of an accelerator or incubator facility</w:t>
      </w:r>
      <w:r w:rsidRPr="001553CB">
        <w:t>, and the context in which the NWBC can better provide you with relevant programs and resources.</w:t>
      </w:r>
      <w:r>
        <w:t xml:space="preserve"> </w:t>
      </w:r>
    </w:p>
    <w:p w:rsidR="00153CBD" w:rsidRDefault="00153CBD" w:rsidP="00153CBD">
      <w:r w:rsidRPr="001553CB">
        <w:t>The survey will take approximately 25 minutes to complete. All the information you provide is strictly confidential and will be used for research purposes only.</w:t>
      </w:r>
      <w:r>
        <w:t xml:space="preserve"> No individual responses will be shared with NWBC or Small Business Administration.  All findings will be presented as an aggregate across many respondents.  Your participation in this survey is voluntary and a reply is not required.</w:t>
      </w:r>
    </w:p>
    <w:p w:rsidR="00153CBD" w:rsidRPr="001553CB" w:rsidRDefault="00153CBD" w:rsidP="00153CBD">
      <w:r w:rsidRPr="001553CB">
        <w:t xml:space="preserve">To open the survey, please click on the link below. You may also cut and paste the link into your internet browser.  </w:t>
      </w:r>
    </w:p>
    <w:p w:rsidR="00153CBD" w:rsidRPr="001553CB" w:rsidRDefault="00153CBD" w:rsidP="00153CBD">
      <w:proofErr w:type="gramStart"/>
      <w:r w:rsidRPr="001553CB">
        <w:t>%[</w:t>
      </w:r>
      <w:proofErr w:type="gramEnd"/>
      <w:r w:rsidRPr="001553CB">
        <w:t>Click Here To Begin Survey]URL%</w:t>
      </w:r>
    </w:p>
    <w:p w:rsidR="00153CBD" w:rsidRPr="001553CB" w:rsidRDefault="00153CBD" w:rsidP="00153CBD">
      <w:r w:rsidRPr="001553CB">
        <w:t>Once you open the survey please type in the following user name and password</w:t>
      </w:r>
    </w:p>
    <w:p w:rsidR="00153CBD" w:rsidRPr="001553CB" w:rsidRDefault="00153CBD" w:rsidP="00153CBD">
      <w:r w:rsidRPr="001553CB">
        <w:t xml:space="preserve">User Name: </w:t>
      </w:r>
      <w:proofErr w:type="spellStart"/>
      <w:r w:rsidRPr="001553CB">
        <w:t>xxxxxxxxxxx</w:t>
      </w:r>
      <w:proofErr w:type="spellEnd"/>
    </w:p>
    <w:p w:rsidR="00153CBD" w:rsidRPr="001553CB" w:rsidRDefault="00153CBD" w:rsidP="00153CBD">
      <w:r w:rsidRPr="001553CB">
        <w:t xml:space="preserve">Password: </w:t>
      </w:r>
      <w:proofErr w:type="spellStart"/>
      <w:r w:rsidRPr="001553CB">
        <w:t>xxxxxxxxxxx</w:t>
      </w:r>
      <w:proofErr w:type="spellEnd"/>
    </w:p>
    <w:p w:rsidR="00153CBD" w:rsidRPr="001553CB" w:rsidRDefault="00153CBD" w:rsidP="00153CBD">
      <w:r w:rsidRPr="001553CB">
        <w:t>Thank you in advance for your time and response to this survey.</w:t>
      </w:r>
    </w:p>
    <w:p w:rsidR="00153CBD" w:rsidRPr="001553CB" w:rsidRDefault="00153CBD" w:rsidP="00153CBD">
      <w:r w:rsidRPr="001553CB">
        <w:t>Sincerely,</w:t>
      </w:r>
    </w:p>
    <w:p w:rsidR="00153CBD" w:rsidRPr="001553CB" w:rsidRDefault="00153CBD" w:rsidP="00153CBD">
      <w:r w:rsidRPr="001553CB">
        <w:t>XXXXXXXX</w:t>
      </w:r>
    </w:p>
    <w:p w:rsidR="00153CBD" w:rsidRDefault="00153CBD" w:rsidP="00153CBD">
      <w:r w:rsidRPr="001553CB">
        <w:t>Title</w:t>
      </w:r>
    </w:p>
    <w:p w:rsidR="0031542C" w:rsidRDefault="0031542C"/>
    <w:sectPr w:rsidR="003154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CBD"/>
    <w:rsid w:val="00153CBD"/>
    <w:rsid w:val="0031542C"/>
    <w:rsid w:val="00A34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CBD"/>
    <w:pPr>
      <w:spacing w:after="160" w:line="259" w:lineRule="auto"/>
    </w:pPr>
  </w:style>
  <w:style w:type="paragraph" w:styleId="Heading2">
    <w:name w:val="heading 2"/>
    <w:basedOn w:val="Normal"/>
    <w:next w:val="Normal"/>
    <w:link w:val="Heading2Char"/>
    <w:uiPriority w:val="9"/>
    <w:unhideWhenUsed/>
    <w:qFormat/>
    <w:rsid w:val="00153C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53CB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3CB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53CBD"/>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CBD"/>
    <w:pPr>
      <w:spacing w:after="160" w:line="259" w:lineRule="auto"/>
    </w:pPr>
  </w:style>
  <w:style w:type="paragraph" w:styleId="Heading2">
    <w:name w:val="heading 2"/>
    <w:basedOn w:val="Normal"/>
    <w:next w:val="Normal"/>
    <w:link w:val="Heading2Char"/>
    <w:uiPriority w:val="9"/>
    <w:unhideWhenUsed/>
    <w:qFormat/>
    <w:rsid w:val="00153C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53CB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3CB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53CB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1C4985FE.dotm</Template>
  <TotalTime>2</TotalTime>
  <Pages>1</Pages>
  <Words>240</Words>
  <Characters>1371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Erin M.</dc:creator>
  <cp:lastModifiedBy>Rich, Curtis B.</cp:lastModifiedBy>
  <cp:revision>2</cp:revision>
  <dcterms:created xsi:type="dcterms:W3CDTF">2015-02-18T18:42:00Z</dcterms:created>
  <dcterms:modified xsi:type="dcterms:W3CDTF">2015-02-18T18:42:00Z</dcterms:modified>
</cp:coreProperties>
</file>