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71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00"/>
        <w:gridCol w:w="7"/>
        <w:gridCol w:w="1003"/>
        <w:gridCol w:w="1980"/>
        <w:gridCol w:w="1530"/>
        <w:gridCol w:w="180"/>
        <w:gridCol w:w="810"/>
        <w:gridCol w:w="2700"/>
      </w:tblGrid>
      <w:tr w:rsidR="00B23F48" w:rsidTr="00FD43AA">
        <w:trPr>
          <w:trHeight w:val="710"/>
        </w:trPr>
        <w:tc>
          <w:tcPr>
            <w:tcW w:w="2500" w:type="dxa"/>
            <w:tcBorders>
              <w:bottom w:val="nil"/>
              <w:right w:val="nil"/>
            </w:tcBorders>
            <w:vAlign w:val="center"/>
          </w:tcPr>
          <w:p w:rsidR="001E4911" w:rsidRDefault="00DC0342" w:rsidP="001E4911">
            <w:pPr>
              <w:tabs>
                <w:tab w:val="center" w:pos="3960"/>
              </w:tabs>
              <w:ind w:right="90"/>
            </w:pPr>
            <w:bookmarkStart w:id="0" w:name="_GoBack"/>
            <w:bookmarkEnd w:id="0"/>
            <w:r>
              <w:rPr>
                <w:noProof/>
              </w:rPr>
              <w:drawing>
                <wp:anchor distT="0" distB="0" distL="114300" distR="114300" simplePos="0" relativeHeight="251658240" behindDoc="0" locked="0" layoutInCell="1" allowOverlap="1">
                  <wp:simplePos x="0" y="0"/>
                  <wp:positionH relativeFrom="column">
                    <wp:posOffset>136525</wp:posOffset>
                  </wp:positionH>
                  <wp:positionV relativeFrom="paragraph">
                    <wp:posOffset>35560</wp:posOffset>
                  </wp:positionV>
                  <wp:extent cx="377825" cy="390525"/>
                  <wp:effectExtent l="0" t="0" r="317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l="15695" t="5550" r="15695" b="19424"/>
                          <a:stretch>
                            <a:fillRect/>
                          </a:stretch>
                        </pic:blipFill>
                        <pic:spPr bwMode="auto">
                          <a:xfrm>
                            <a:off x="0" y="0"/>
                            <a:ext cx="377825" cy="390525"/>
                          </a:xfrm>
                          <a:prstGeom prst="rect">
                            <a:avLst/>
                          </a:prstGeom>
                          <a:noFill/>
                        </pic:spPr>
                      </pic:pic>
                    </a:graphicData>
                  </a:graphic>
                  <wp14:sizeRelH relativeFrom="page">
                    <wp14:pctWidth>0</wp14:pctWidth>
                  </wp14:sizeRelH>
                  <wp14:sizeRelV relativeFrom="page">
                    <wp14:pctHeight>0</wp14:pctHeight>
                  </wp14:sizeRelV>
                </wp:anchor>
              </w:drawing>
            </w:r>
            <w:r w:rsidR="00B23F48">
              <w:rPr>
                <w:rFonts w:ascii="Arial" w:hAnsi="Arial" w:cs="Arial"/>
              </w:rPr>
              <w:t xml:space="preserve"> </w:t>
            </w:r>
          </w:p>
          <w:p w:rsidR="00B23F48" w:rsidRDefault="00B23F48">
            <w:pPr>
              <w:widowControl w:val="0"/>
              <w:autoSpaceDE w:val="0"/>
              <w:autoSpaceDN w:val="0"/>
              <w:adjustRightInd w:val="0"/>
              <w:rPr>
                <w:rFonts w:ascii="Arial" w:hAnsi="Arial" w:cs="Arial"/>
              </w:rPr>
            </w:pPr>
          </w:p>
        </w:tc>
        <w:tc>
          <w:tcPr>
            <w:tcW w:w="1010" w:type="dxa"/>
            <w:gridSpan w:val="2"/>
            <w:tcBorders>
              <w:left w:val="nil"/>
              <w:bottom w:val="nil"/>
              <w:right w:val="nil"/>
            </w:tcBorders>
            <w:vAlign w:val="center"/>
          </w:tcPr>
          <w:p w:rsidR="00B23F48" w:rsidRDefault="00B23F48">
            <w:pPr>
              <w:widowControl w:val="0"/>
              <w:autoSpaceDE w:val="0"/>
              <w:autoSpaceDN w:val="0"/>
              <w:adjustRightInd w:val="0"/>
              <w:rPr>
                <w:rFonts w:ascii="Arial" w:hAnsi="Arial" w:cs="Arial"/>
              </w:rPr>
            </w:pPr>
          </w:p>
        </w:tc>
        <w:tc>
          <w:tcPr>
            <w:tcW w:w="3690" w:type="dxa"/>
            <w:gridSpan w:val="3"/>
            <w:tcBorders>
              <w:left w:val="nil"/>
              <w:bottom w:val="nil"/>
              <w:right w:val="nil"/>
            </w:tcBorders>
            <w:vAlign w:val="center"/>
          </w:tcPr>
          <w:p w:rsidR="00B23F48" w:rsidRDefault="001E4911" w:rsidP="001E4911">
            <w:pPr>
              <w:widowControl w:val="0"/>
              <w:autoSpaceDE w:val="0"/>
              <w:autoSpaceDN w:val="0"/>
              <w:adjustRightInd w:val="0"/>
              <w:jc w:val="center"/>
              <w:rPr>
                <w:rFonts w:ascii="Arial" w:hAnsi="Arial" w:cs="Arial"/>
                <w:sz w:val="20"/>
                <w:szCs w:val="20"/>
              </w:rPr>
            </w:pPr>
            <w:smartTag w:uri="urn:schemas-microsoft-com:office:smarttags" w:element="place">
              <w:smartTag w:uri="urn:schemas-microsoft-com:office:smarttags" w:element="country-region">
                <w:r w:rsidRPr="001E4911">
                  <w:rPr>
                    <w:rFonts w:ascii="Arial" w:hAnsi="Arial" w:cs="Arial"/>
                    <w:sz w:val="20"/>
                    <w:szCs w:val="20"/>
                  </w:rPr>
                  <w:t>U.S.</w:t>
                </w:r>
              </w:smartTag>
            </w:smartTag>
            <w:r w:rsidRPr="001E4911">
              <w:rPr>
                <w:rFonts w:ascii="Arial" w:hAnsi="Arial" w:cs="Arial"/>
                <w:sz w:val="20"/>
                <w:szCs w:val="20"/>
              </w:rPr>
              <w:t xml:space="preserve"> Small Business Administration</w:t>
            </w:r>
          </w:p>
          <w:p w:rsidR="00AD0561" w:rsidRDefault="00AD0561" w:rsidP="001E4911">
            <w:pPr>
              <w:widowControl w:val="0"/>
              <w:autoSpaceDE w:val="0"/>
              <w:autoSpaceDN w:val="0"/>
              <w:adjustRightInd w:val="0"/>
              <w:jc w:val="center"/>
              <w:rPr>
                <w:rFonts w:ascii="Arial" w:hAnsi="Arial" w:cs="Arial"/>
              </w:rPr>
            </w:pPr>
            <w:r w:rsidRPr="00AD0561">
              <w:rPr>
                <w:rFonts w:ascii="Arial" w:hAnsi="Arial" w:cs="Arial"/>
              </w:rPr>
              <w:t>Settlement Sheet</w:t>
            </w:r>
          </w:p>
          <w:p w:rsidR="00425901" w:rsidRPr="002A38B1" w:rsidRDefault="00425901" w:rsidP="00425901">
            <w:pPr>
              <w:widowControl w:val="0"/>
              <w:autoSpaceDE w:val="0"/>
              <w:autoSpaceDN w:val="0"/>
              <w:adjustRightInd w:val="0"/>
              <w:jc w:val="center"/>
              <w:rPr>
                <w:rFonts w:ascii="Arial" w:hAnsi="Arial" w:cs="Arial"/>
                <w:sz w:val="20"/>
                <w:szCs w:val="20"/>
              </w:rPr>
            </w:pPr>
            <w:r w:rsidRPr="002A38B1">
              <w:rPr>
                <w:rFonts w:ascii="Arial" w:hAnsi="Arial" w:cs="Arial"/>
                <w:sz w:val="20"/>
                <w:szCs w:val="20"/>
              </w:rPr>
              <w:t>(Use of Proceeds Certification)</w:t>
            </w:r>
          </w:p>
        </w:tc>
        <w:tc>
          <w:tcPr>
            <w:tcW w:w="810" w:type="dxa"/>
            <w:tcBorders>
              <w:left w:val="nil"/>
              <w:bottom w:val="nil"/>
              <w:right w:val="nil"/>
            </w:tcBorders>
            <w:vAlign w:val="center"/>
          </w:tcPr>
          <w:p w:rsidR="00B23F48" w:rsidRDefault="00B23F48">
            <w:pPr>
              <w:widowControl w:val="0"/>
              <w:autoSpaceDE w:val="0"/>
              <w:autoSpaceDN w:val="0"/>
              <w:adjustRightInd w:val="0"/>
              <w:rPr>
                <w:rFonts w:ascii="Arial" w:hAnsi="Arial" w:cs="Arial"/>
              </w:rPr>
            </w:pPr>
          </w:p>
        </w:tc>
        <w:tc>
          <w:tcPr>
            <w:tcW w:w="2700" w:type="dxa"/>
            <w:tcBorders>
              <w:left w:val="nil"/>
              <w:bottom w:val="nil"/>
            </w:tcBorders>
            <w:vAlign w:val="center"/>
          </w:tcPr>
          <w:p w:rsidR="00B23F48" w:rsidRDefault="00B23F48">
            <w:pPr>
              <w:widowControl w:val="0"/>
              <w:autoSpaceDE w:val="0"/>
              <w:autoSpaceDN w:val="0"/>
              <w:adjustRightInd w:val="0"/>
              <w:ind w:left="206" w:right="24"/>
              <w:rPr>
                <w:rFonts w:ascii="Arial" w:hAnsi="Arial" w:cs="Arial"/>
                <w:sz w:val="14"/>
                <w:szCs w:val="14"/>
              </w:rPr>
            </w:pPr>
            <w:r>
              <w:rPr>
                <w:rFonts w:ascii="Arial" w:hAnsi="Arial" w:cs="Arial"/>
                <w:sz w:val="14"/>
                <w:szCs w:val="14"/>
              </w:rPr>
              <w:t>OMB APPROVAL NO.: 3245-0200</w:t>
            </w:r>
          </w:p>
          <w:p w:rsidR="001E4911" w:rsidRDefault="001E4911">
            <w:pPr>
              <w:widowControl w:val="0"/>
              <w:autoSpaceDE w:val="0"/>
              <w:autoSpaceDN w:val="0"/>
              <w:adjustRightInd w:val="0"/>
              <w:ind w:left="206" w:right="24"/>
              <w:rPr>
                <w:rFonts w:ascii="Arial" w:hAnsi="Arial" w:cs="Arial"/>
                <w:sz w:val="14"/>
                <w:szCs w:val="14"/>
              </w:rPr>
            </w:pPr>
          </w:p>
          <w:p w:rsidR="001E4911" w:rsidRDefault="001E4911">
            <w:pPr>
              <w:widowControl w:val="0"/>
              <w:autoSpaceDE w:val="0"/>
              <w:autoSpaceDN w:val="0"/>
              <w:adjustRightInd w:val="0"/>
              <w:ind w:left="206" w:right="24"/>
              <w:rPr>
                <w:rFonts w:ascii="Arial" w:hAnsi="Arial" w:cs="Arial"/>
                <w:sz w:val="14"/>
                <w:szCs w:val="14"/>
              </w:rPr>
            </w:pPr>
            <w:r>
              <w:rPr>
                <w:rFonts w:ascii="Arial" w:hAnsi="Arial" w:cs="Arial"/>
                <w:sz w:val="14"/>
                <w:szCs w:val="14"/>
              </w:rPr>
              <w:t xml:space="preserve">EXPIRATION DATE: </w:t>
            </w:r>
          </w:p>
        </w:tc>
      </w:tr>
      <w:tr w:rsidR="00AF7680" w:rsidTr="0072392C">
        <w:trPr>
          <w:trHeight w:val="458"/>
        </w:trPr>
        <w:tc>
          <w:tcPr>
            <w:tcW w:w="2507" w:type="dxa"/>
            <w:gridSpan w:val="2"/>
          </w:tcPr>
          <w:p w:rsidR="00AF7680" w:rsidRDefault="00AF7680" w:rsidP="003E511A">
            <w:pPr>
              <w:widowControl w:val="0"/>
              <w:autoSpaceDE w:val="0"/>
              <w:autoSpaceDN w:val="0"/>
              <w:adjustRightInd w:val="0"/>
              <w:jc w:val="center"/>
              <w:rPr>
                <w:rFonts w:ascii="Arial" w:hAnsi="Arial" w:cs="Arial"/>
                <w:sz w:val="16"/>
                <w:szCs w:val="16"/>
              </w:rPr>
            </w:pPr>
            <w:r>
              <w:rPr>
                <w:rFonts w:ascii="Arial" w:hAnsi="Arial" w:cs="Arial"/>
                <w:sz w:val="16"/>
                <w:szCs w:val="16"/>
              </w:rPr>
              <w:t>SBA Loan Number (10 Digits)</w:t>
            </w:r>
          </w:p>
          <w:p w:rsidR="00AF7680" w:rsidRPr="00BC4A21" w:rsidRDefault="00AF7680" w:rsidP="003E511A">
            <w:pPr>
              <w:widowControl w:val="0"/>
              <w:autoSpaceDE w:val="0"/>
              <w:autoSpaceDN w:val="0"/>
              <w:adjustRightInd w:val="0"/>
              <w:jc w:val="center"/>
              <w:rPr>
                <w:rFonts w:ascii="Arial" w:hAnsi="Arial" w:cs="Arial"/>
                <w:sz w:val="16"/>
                <w:szCs w:val="16"/>
              </w:rPr>
            </w:pPr>
          </w:p>
        </w:tc>
        <w:tc>
          <w:tcPr>
            <w:tcW w:w="2983" w:type="dxa"/>
            <w:gridSpan w:val="2"/>
          </w:tcPr>
          <w:p w:rsidR="00AF7680" w:rsidRPr="00BC4A21" w:rsidRDefault="00AF7680" w:rsidP="00AF7680">
            <w:pPr>
              <w:widowControl w:val="0"/>
              <w:autoSpaceDE w:val="0"/>
              <w:autoSpaceDN w:val="0"/>
              <w:adjustRightInd w:val="0"/>
              <w:jc w:val="center"/>
              <w:rPr>
                <w:rFonts w:ascii="Arial" w:hAnsi="Arial" w:cs="Arial"/>
                <w:sz w:val="16"/>
                <w:szCs w:val="16"/>
              </w:rPr>
            </w:pPr>
            <w:r>
              <w:rPr>
                <w:rFonts w:ascii="Arial" w:hAnsi="Arial" w:cs="Arial"/>
                <w:sz w:val="16"/>
                <w:szCs w:val="16"/>
              </w:rPr>
              <w:t>Loan Approval Amount</w:t>
            </w:r>
          </w:p>
        </w:tc>
        <w:tc>
          <w:tcPr>
            <w:tcW w:w="5220" w:type="dxa"/>
            <w:gridSpan w:val="4"/>
          </w:tcPr>
          <w:p w:rsidR="00AF7680" w:rsidRDefault="00AF7680" w:rsidP="003E511A">
            <w:pPr>
              <w:widowControl w:val="0"/>
              <w:autoSpaceDE w:val="0"/>
              <w:autoSpaceDN w:val="0"/>
              <w:adjustRightInd w:val="0"/>
              <w:jc w:val="center"/>
              <w:rPr>
                <w:rFonts w:ascii="Arial" w:hAnsi="Arial" w:cs="Arial"/>
                <w:sz w:val="16"/>
                <w:szCs w:val="16"/>
              </w:rPr>
            </w:pPr>
            <w:r>
              <w:rPr>
                <w:rFonts w:ascii="Arial" w:hAnsi="Arial" w:cs="Arial"/>
                <w:sz w:val="16"/>
                <w:szCs w:val="16"/>
              </w:rPr>
              <w:t>SBA Loan Name</w:t>
            </w:r>
          </w:p>
          <w:p w:rsidR="00AF7680" w:rsidRPr="00BC4A21" w:rsidRDefault="00AF7680" w:rsidP="003E511A">
            <w:pPr>
              <w:widowControl w:val="0"/>
              <w:autoSpaceDE w:val="0"/>
              <w:autoSpaceDN w:val="0"/>
              <w:adjustRightInd w:val="0"/>
              <w:jc w:val="center"/>
              <w:rPr>
                <w:rFonts w:ascii="Arial" w:hAnsi="Arial" w:cs="Arial"/>
                <w:sz w:val="16"/>
                <w:szCs w:val="16"/>
              </w:rPr>
            </w:pPr>
          </w:p>
        </w:tc>
      </w:tr>
      <w:tr w:rsidR="002360BE" w:rsidTr="0072392C">
        <w:trPr>
          <w:trHeight w:val="710"/>
        </w:trPr>
        <w:tc>
          <w:tcPr>
            <w:tcW w:w="7020" w:type="dxa"/>
            <w:gridSpan w:val="5"/>
          </w:tcPr>
          <w:p w:rsidR="002360BE" w:rsidRPr="0001624C" w:rsidRDefault="002360BE" w:rsidP="003E511A">
            <w:pPr>
              <w:widowControl w:val="0"/>
              <w:autoSpaceDE w:val="0"/>
              <w:autoSpaceDN w:val="0"/>
              <w:adjustRightInd w:val="0"/>
              <w:jc w:val="center"/>
              <w:rPr>
                <w:rFonts w:ascii="Arial" w:hAnsi="Arial" w:cs="Arial"/>
                <w:sz w:val="16"/>
                <w:szCs w:val="16"/>
              </w:rPr>
            </w:pPr>
            <w:r>
              <w:rPr>
                <w:rFonts w:ascii="Arial" w:hAnsi="Arial" w:cs="Arial"/>
                <w:sz w:val="16"/>
                <w:szCs w:val="16"/>
              </w:rPr>
              <w:t>L</w:t>
            </w:r>
            <w:r w:rsidRPr="00BC4A21">
              <w:rPr>
                <w:rFonts w:ascii="Arial" w:hAnsi="Arial" w:cs="Arial"/>
                <w:sz w:val="16"/>
                <w:szCs w:val="16"/>
              </w:rPr>
              <w:t xml:space="preserve">ender (Name and Address </w:t>
            </w:r>
            <w:r>
              <w:rPr>
                <w:rFonts w:ascii="Arial" w:hAnsi="Arial" w:cs="Arial"/>
                <w:sz w:val="16"/>
                <w:szCs w:val="16"/>
              </w:rPr>
              <w:t>–</w:t>
            </w:r>
            <w:r w:rsidRPr="00BC4A21">
              <w:rPr>
                <w:rFonts w:ascii="Arial" w:hAnsi="Arial" w:cs="Arial"/>
                <w:sz w:val="16"/>
                <w:szCs w:val="16"/>
              </w:rPr>
              <w:t xml:space="preserve"> Inc</w:t>
            </w:r>
            <w:r>
              <w:rPr>
                <w:rFonts w:ascii="Arial" w:hAnsi="Arial" w:cs="Arial"/>
                <w:sz w:val="16"/>
                <w:szCs w:val="16"/>
              </w:rPr>
              <w:t>l. zip code)</w:t>
            </w:r>
          </w:p>
          <w:p w:rsidR="002360BE" w:rsidRDefault="002360BE" w:rsidP="003E511A">
            <w:pPr>
              <w:widowControl w:val="0"/>
              <w:autoSpaceDE w:val="0"/>
              <w:autoSpaceDN w:val="0"/>
              <w:adjustRightInd w:val="0"/>
              <w:jc w:val="center"/>
              <w:rPr>
                <w:rFonts w:ascii="Arial" w:hAnsi="Arial" w:cs="Arial"/>
                <w:sz w:val="18"/>
                <w:szCs w:val="18"/>
              </w:rPr>
            </w:pPr>
          </w:p>
        </w:tc>
        <w:tc>
          <w:tcPr>
            <w:tcW w:w="3690" w:type="dxa"/>
            <w:gridSpan w:val="3"/>
          </w:tcPr>
          <w:p w:rsidR="002360BE" w:rsidRDefault="0072392C" w:rsidP="002360BE">
            <w:pPr>
              <w:widowControl w:val="0"/>
              <w:autoSpaceDE w:val="0"/>
              <w:autoSpaceDN w:val="0"/>
              <w:adjustRightInd w:val="0"/>
              <w:rPr>
                <w:rFonts w:ascii="Arial" w:hAnsi="Arial" w:cs="Arial"/>
                <w:sz w:val="18"/>
                <w:szCs w:val="18"/>
              </w:rPr>
            </w:pPr>
            <w:r>
              <w:rPr>
                <w:rFonts w:ascii="Arial" w:hAnsi="Arial" w:cs="Arial"/>
                <w:sz w:val="16"/>
                <w:szCs w:val="16"/>
              </w:rPr>
              <w:t xml:space="preserve"> </w:t>
            </w:r>
            <w:r w:rsidR="002360BE" w:rsidRPr="00BC4A21">
              <w:rPr>
                <w:rFonts w:ascii="Arial" w:hAnsi="Arial" w:cs="Arial"/>
                <w:sz w:val="16"/>
                <w:szCs w:val="16"/>
              </w:rPr>
              <w:t xml:space="preserve">Borrower </w:t>
            </w:r>
            <w:r w:rsidR="002360BE">
              <w:rPr>
                <w:rFonts w:ascii="Arial" w:hAnsi="Arial" w:cs="Arial"/>
                <w:sz w:val="16"/>
                <w:szCs w:val="16"/>
              </w:rPr>
              <w:t>Name (if different from SBA Loan Name)</w:t>
            </w:r>
          </w:p>
        </w:tc>
      </w:tr>
      <w:tr w:rsidR="00B23F48" w:rsidTr="00A46553">
        <w:trPr>
          <w:trHeight w:val="11285"/>
        </w:trPr>
        <w:tc>
          <w:tcPr>
            <w:tcW w:w="10710" w:type="dxa"/>
            <w:gridSpan w:val="8"/>
            <w:vAlign w:val="center"/>
          </w:tcPr>
          <w:p w:rsidR="00BE4B80" w:rsidRPr="00BE4B80" w:rsidRDefault="00BE4B80" w:rsidP="006178B3">
            <w:pPr>
              <w:widowControl w:val="0"/>
              <w:pBdr>
                <w:bottom w:val="single" w:sz="4" w:space="1" w:color="auto"/>
              </w:pBdr>
              <w:autoSpaceDE w:val="0"/>
              <w:autoSpaceDN w:val="0"/>
              <w:adjustRightInd w:val="0"/>
              <w:spacing w:after="180"/>
              <w:ind w:left="14" w:right="24"/>
              <w:rPr>
                <w:rFonts w:ascii="Arial" w:hAnsi="Arial" w:cs="Arial"/>
                <w:b/>
                <w:sz w:val="20"/>
                <w:szCs w:val="20"/>
              </w:rPr>
            </w:pPr>
            <w:r w:rsidRPr="00BE4B80">
              <w:rPr>
                <w:b/>
                <w:sz w:val="20"/>
                <w:szCs w:val="20"/>
              </w:rPr>
              <w:t>This form is to be signed by the lender and the borrower at the time of the initial loan disbursement.  Lender must retain the completed form</w:t>
            </w:r>
            <w:r>
              <w:rPr>
                <w:b/>
                <w:sz w:val="20"/>
                <w:szCs w:val="20"/>
              </w:rPr>
              <w:t xml:space="preserve"> </w:t>
            </w:r>
            <w:r w:rsidRPr="00BE4B80">
              <w:rPr>
                <w:b/>
                <w:sz w:val="20"/>
                <w:szCs w:val="20"/>
              </w:rPr>
              <w:t xml:space="preserve">and any related information in its files and submit to SBA upon request, or in the event of a loan default, as supporting documentation for lender’s request for loan guarantee purchase. </w:t>
            </w:r>
          </w:p>
          <w:p w:rsidR="001B1C90" w:rsidRDefault="003134E9" w:rsidP="00D7792D">
            <w:pPr>
              <w:widowControl w:val="0"/>
              <w:autoSpaceDE w:val="0"/>
              <w:autoSpaceDN w:val="0"/>
              <w:adjustRightInd w:val="0"/>
              <w:spacing w:after="180"/>
              <w:ind w:left="14" w:right="24"/>
              <w:rPr>
                <w:rFonts w:ascii="Arial" w:hAnsi="Arial" w:cs="Arial"/>
                <w:sz w:val="20"/>
                <w:szCs w:val="20"/>
              </w:rPr>
            </w:pPr>
            <w:r w:rsidRPr="001C714E">
              <w:rPr>
                <w:rFonts w:ascii="Arial" w:hAnsi="Arial" w:cs="Arial"/>
                <w:sz w:val="20"/>
                <w:szCs w:val="20"/>
              </w:rPr>
              <w:t xml:space="preserve">At the time of initial disbursement of this loan, </w:t>
            </w:r>
            <w:r w:rsidR="006C38C3" w:rsidRPr="001C714E">
              <w:rPr>
                <w:rFonts w:ascii="Arial" w:hAnsi="Arial" w:cs="Arial"/>
                <w:sz w:val="20"/>
                <w:szCs w:val="20"/>
              </w:rPr>
              <w:t>Lender and Borrower c</w:t>
            </w:r>
            <w:r w:rsidR="007E52F6" w:rsidRPr="001C714E">
              <w:rPr>
                <w:rFonts w:ascii="Arial" w:hAnsi="Arial" w:cs="Arial"/>
                <w:sz w:val="20"/>
                <w:szCs w:val="20"/>
              </w:rPr>
              <w:t>ertify</w:t>
            </w:r>
            <w:r w:rsidR="006C38C3" w:rsidRPr="001C714E">
              <w:rPr>
                <w:rFonts w:ascii="Arial" w:hAnsi="Arial" w:cs="Arial"/>
                <w:sz w:val="20"/>
                <w:szCs w:val="20"/>
              </w:rPr>
              <w:t xml:space="preserve"> that</w:t>
            </w:r>
            <w:r w:rsidR="007E52F6" w:rsidRPr="001C714E">
              <w:rPr>
                <w:rFonts w:ascii="Arial" w:hAnsi="Arial" w:cs="Arial"/>
                <w:sz w:val="20"/>
                <w:szCs w:val="20"/>
              </w:rPr>
              <w:t>:</w:t>
            </w:r>
          </w:p>
          <w:p w:rsidR="007E52F6" w:rsidRDefault="007E52F6" w:rsidP="00D7792D">
            <w:pPr>
              <w:widowControl w:val="0"/>
              <w:autoSpaceDE w:val="0"/>
              <w:autoSpaceDN w:val="0"/>
              <w:adjustRightInd w:val="0"/>
              <w:spacing w:after="180"/>
              <w:ind w:left="14" w:right="24"/>
              <w:rPr>
                <w:rFonts w:ascii="Arial" w:hAnsi="Arial" w:cs="Arial"/>
                <w:sz w:val="20"/>
                <w:szCs w:val="20"/>
              </w:rPr>
            </w:pPr>
            <w:r w:rsidRPr="001C714E">
              <w:rPr>
                <w:rFonts w:ascii="Arial" w:hAnsi="Arial" w:cs="Arial"/>
                <w:sz w:val="20"/>
                <w:szCs w:val="20"/>
              </w:rPr>
              <w:t>(1) T</w:t>
            </w:r>
            <w:r w:rsidR="0073419B" w:rsidRPr="001C714E">
              <w:rPr>
                <w:rFonts w:ascii="Arial" w:hAnsi="Arial" w:cs="Arial"/>
                <w:sz w:val="20"/>
                <w:szCs w:val="20"/>
              </w:rPr>
              <w:t xml:space="preserve">he </w:t>
            </w:r>
            <w:r w:rsidR="00CB68FB" w:rsidRPr="001C714E">
              <w:rPr>
                <w:rFonts w:ascii="Arial" w:hAnsi="Arial" w:cs="Arial"/>
                <w:sz w:val="20"/>
                <w:szCs w:val="20"/>
              </w:rPr>
              <w:t xml:space="preserve">loan </w:t>
            </w:r>
            <w:r w:rsidR="00CA2D13" w:rsidRPr="001C714E">
              <w:rPr>
                <w:rFonts w:ascii="Arial" w:hAnsi="Arial" w:cs="Arial"/>
                <w:sz w:val="20"/>
                <w:szCs w:val="20"/>
              </w:rPr>
              <w:t>funds</w:t>
            </w:r>
            <w:r w:rsidR="0073419B" w:rsidRPr="001C714E">
              <w:rPr>
                <w:rFonts w:ascii="Arial" w:hAnsi="Arial" w:cs="Arial"/>
                <w:sz w:val="20"/>
                <w:szCs w:val="20"/>
              </w:rPr>
              <w:t xml:space="preserve"> </w:t>
            </w:r>
            <w:r w:rsidR="00F00A6B" w:rsidRPr="001C714E">
              <w:rPr>
                <w:rFonts w:ascii="Arial" w:hAnsi="Arial" w:cs="Arial"/>
                <w:sz w:val="20"/>
                <w:szCs w:val="20"/>
              </w:rPr>
              <w:t>were disbursed</w:t>
            </w:r>
            <w:r w:rsidR="00337F77">
              <w:rPr>
                <w:rFonts w:ascii="Arial" w:hAnsi="Arial" w:cs="Arial"/>
                <w:sz w:val="20"/>
                <w:szCs w:val="20"/>
              </w:rPr>
              <w:t xml:space="preserve"> and</w:t>
            </w:r>
            <w:r w:rsidR="00F00A6B" w:rsidRPr="001C714E">
              <w:rPr>
                <w:rFonts w:ascii="Arial" w:hAnsi="Arial" w:cs="Arial"/>
                <w:sz w:val="20"/>
                <w:szCs w:val="20"/>
              </w:rPr>
              <w:t xml:space="preserve"> </w:t>
            </w:r>
            <w:r w:rsidRPr="001C714E">
              <w:rPr>
                <w:rFonts w:ascii="Arial" w:hAnsi="Arial" w:cs="Arial"/>
                <w:sz w:val="20"/>
                <w:szCs w:val="20"/>
              </w:rPr>
              <w:t xml:space="preserve">received </w:t>
            </w:r>
            <w:r w:rsidR="00F00A6B" w:rsidRPr="001C714E">
              <w:rPr>
                <w:rFonts w:ascii="Arial" w:hAnsi="Arial" w:cs="Arial"/>
                <w:sz w:val="20"/>
                <w:szCs w:val="20"/>
              </w:rPr>
              <w:t xml:space="preserve">and </w:t>
            </w:r>
            <w:r w:rsidR="003134E9" w:rsidRPr="001C714E">
              <w:rPr>
                <w:rFonts w:ascii="Arial" w:hAnsi="Arial" w:cs="Arial"/>
                <w:sz w:val="20"/>
                <w:szCs w:val="20"/>
              </w:rPr>
              <w:t xml:space="preserve">will be </w:t>
            </w:r>
            <w:r w:rsidRPr="001C714E">
              <w:rPr>
                <w:rFonts w:ascii="Arial" w:hAnsi="Arial" w:cs="Arial"/>
                <w:sz w:val="20"/>
                <w:szCs w:val="20"/>
              </w:rPr>
              <w:t>used in accordance with the Use of Proceeds section</w:t>
            </w:r>
            <w:r w:rsidR="00CB68FB" w:rsidRPr="001C714E">
              <w:rPr>
                <w:rFonts w:ascii="Arial" w:hAnsi="Arial" w:cs="Arial"/>
                <w:sz w:val="20"/>
                <w:szCs w:val="20"/>
              </w:rPr>
              <w:t xml:space="preserve"> </w:t>
            </w:r>
            <w:r w:rsidRPr="001C714E">
              <w:rPr>
                <w:rFonts w:ascii="Arial" w:hAnsi="Arial" w:cs="Arial"/>
                <w:sz w:val="20"/>
                <w:szCs w:val="20"/>
              </w:rPr>
              <w:t>of the Authorization</w:t>
            </w:r>
            <w:r w:rsidR="00CB68FB" w:rsidRPr="001C714E">
              <w:rPr>
                <w:rFonts w:ascii="Arial" w:hAnsi="Arial" w:cs="Arial"/>
                <w:sz w:val="20"/>
                <w:szCs w:val="20"/>
              </w:rPr>
              <w:t>,</w:t>
            </w:r>
            <w:r w:rsidRPr="001C714E">
              <w:rPr>
                <w:rFonts w:ascii="Arial" w:hAnsi="Arial" w:cs="Arial"/>
                <w:sz w:val="20"/>
                <w:szCs w:val="20"/>
              </w:rPr>
              <w:t xml:space="preserve"> including </w:t>
            </w:r>
            <w:r w:rsidR="0080455C" w:rsidRPr="001C714E">
              <w:rPr>
                <w:rFonts w:ascii="Arial" w:hAnsi="Arial" w:cs="Arial"/>
                <w:sz w:val="20"/>
                <w:szCs w:val="20"/>
              </w:rPr>
              <w:t xml:space="preserve">any and all </w:t>
            </w:r>
            <w:r w:rsidRPr="001C714E">
              <w:rPr>
                <w:rFonts w:ascii="Arial" w:hAnsi="Arial" w:cs="Arial"/>
                <w:sz w:val="20"/>
                <w:szCs w:val="20"/>
              </w:rPr>
              <w:t xml:space="preserve">SBA/Lender approved </w:t>
            </w:r>
            <w:r w:rsidR="0080455C" w:rsidRPr="001C714E">
              <w:rPr>
                <w:rFonts w:ascii="Arial" w:hAnsi="Arial" w:cs="Arial"/>
                <w:sz w:val="20"/>
                <w:szCs w:val="20"/>
              </w:rPr>
              <w:t>modifications</w:t>
            </w:r>
            <w:r w:rsidR="00337F77">
              <w:rPr>
                <w:rFonts w:ascii="Arial" w:hAnsi="Arial" w:cs="Arial"/>
                <w:sz w:val="20"/>
                <w:szCs w:val="20"/>
              </w:rPr>
              <w:t>, and that all required equity or borrower injections have been made in accordance with the Authorization and any approved modifications</w:t>
            </w:r>
            <w:r w:rsidR="003864E9" w:rsidRPr="001C714E">
              <w:rPr>
                <w:rFonts w:ascii="Arial" w:hAnsi="Arial" w:cs="Arial"/>
                <w:sz w:val="20"/>
                <w:szCs w:val="20"/>
              </w:rPr>
              <w:t>;</w:t>
            </w:r>
          </w:p>
          <w:p w:rsidR="006E6861" w:rsidRDefault="007E52F6" w:rsidP="00D7792D">
            <w:pPr>
              <w:widowControl w:val="0"/>
              <w:autoSpaceDE w:val="0"/>
              <w:autoSpaceDN w:val="0"/>
              <w:adjustRightInd w:val="0"/>
              <w:spacing w:after="180"/>
              <w:ind w:left="14" w:right="24"/>
              <w:rPr>
                <w:rFonts w:ascii="Arial" w:hAnsi="Arial" w:cs="Arial"/>
                <w:sz w:val="20"/>
                <w:szCs w:val="20"/>
              </w:rPr>
            </w:pPr>
            <w:r w:rsidRPr="001C714E">
              <w:rPr>
                <w:rFonts w:ascii="Arial" w:hAnsi="Arial" w:cs="Arial"/>
                <w:sz w:val="20"/>
                <w:szCs w:val="20"/>
              </w:rPr>
              <w:t>(2)</w:t>
            </w:r>
            <w:r w:rsidR="00D502B7" w:rsidRPr="001C714E">
              <w:rPr>
                <w:rFonts w:ascii="Arial" w:hAnsi="Arial" w:cs="Arial"/>
                <w:sz w:val="20"/>
                <w:szCs w:val="20"/>
              </w:rPr>
              <w:t xml:space="preserve"> </w:t>
            </w:r>
            <w:r w:rsidR="006E6861" w:rsidRPr="001C714E">
              <w:rPr>
                <w:rFonts w:ascii="Arial" w:hAnsi="Arial" w:cs="Arial"/>
                <w:sz w:val="20"/>
                <w:szCs w:val="20"/>
              </w:rPr>
              <w:t xml:space="preserve">There are no liens or encumbrances against the real or personal property securing the loan except those disclosed in the application for this loan; </w:t>
            </w:r>
            <w:r w:rsidR="00717F13" w:rsidRPr="001C714E">
              <w:rPr>
                <w:rFonts w:ascii="Arial" w:hAnsi="Arial" w:cs="Arial"/>
                <w:sz w:val="20"/>
                <w:szCs w:val="20"/>
              </w:rPr>
              <w:t>and</w:t>
            </w:r>
          </w:p>
          <w:p w:rsidR="00717F13" w:rsidRDefault="006E6861" w:rsidP="00D7792D">
            <w:pPr>
              <w:widowControl w:val="0"/>
              <w:autoSpaceDE w:val="0"/>
              <w:autoSpaceDN w:val="0"/>
              <w:adjustRightInd w:val="0"/>
              <w:spacing w:after="180"/>
              <w:ind w:left="14" w:right="24"/>
              <w:rPr>
                <w:rFonts w:ascii="Arial" w:hAnsi="Arial" w:cs="Arial"/>
                <w:sz w:val="20"/>
                <w:szCs w:val="20"/>
              </w:rPr>
            </w:pPr>
            <w:r w:rsidRPr="001C714E">
              <w:rPr>
                <w:rFonts w:ascii="Arial" w:hAnsi="Arial" w:cs="Arial"/>
                <w:sz w:val="20"/>
                <w:szCs w:val="20"/>
              </w:rPr>
              <w:t xml:space="preserve">(3) </w:t>
            </w:r>
            <w:r w:rsidR="00D502B7" w:rsidRPr="001C714E">
              <w:rPr>
                <w:rFonts w:ascii="Arial" w:hAnsi="Arial" w:cs="Arial"/>
                <w:sz w:val="20"/>
                <w:szCs w:val="20"/>
              </w:rPr>
              <w:t xml:space="preserve">There </w:t>
            </w:r>
            <w:r w:rsidR="0080455C" w:rsidRPr="001C714E">
              <w:rPr>
                <w:rFonts w:ascii="Arial" w:hAnsi="Arial" w:cs="Arial"/>
                <w:sz w:val="20"/>
                <w:szCs w:val="20"/>
              </w:rPr>
              <w:t xml:space="preserve">has been </w:t>
            </w:r>
            <w:r w:rsidR="00F8310B" w:rsidRPr="001C714E">
              <w:rPr>
                <w:rFonts w:ascii="Arial" w:hAnsi="Arial" w:cs="Arial"/>
                <w:sz w:val="20"/>
                <w:szCs w:val="20"/>
              </w:rPr>
              <w:t xml:space="preserve">no </w:t>
            </w:r>
            <w:proofErr w:type="spellStart"/>
            <w:r w:rsidR="0097471E" w:rsidRPr="001C714E">
              <w:rPr>
                <w:rFonts w:ascii="Arial" w:hAnsi="Arial" w:cs="Arial"/>
                <w:sz w:val="20"/>
                <w:szCs w:val="20"/>
              </w:rPr>
              <w:t>unremed</w:t>
            </w:r>
            <w:r w:rsidR="006D416D">
              <w:rPr>
                <w:rFonts w:ascii="Arial" w:hAnsi="Arial" w:cs="Arial"/>
                <w:sz w:val="20"/>
                <w:szCs w:val="20"/>
              </w:rPr>
              <w:t>i</w:t>
            </w:r>
            <w:r w:rsidR="0097471E" w:rsidRPr="001C714E">
              <w:rPr>
                <w:rFonts w:ascii="Arial" w:hAnsi="Arial" w:cs="Arial"/>
                <w:sz w:val="20"/>
                <w:szCs w:val="20"/>
              </w:rPr>
              <w:t>ed</w:t>
            </w:r>
            <w:proofErr w:type="spellEnd"/>
            <w:r w:rsidR="0097471E" w:rsidRPr="001C714E">
              <w:rPr>
                <w:rFonts w:ascii="Arial" w:hAnsi="Arial" w:cs="Arial"/>
                <w:sz w:val="20"/>
                <w:szCs w:val="20"/>
              </w:rPr>
              <w:t xml:space="preserve"> </w:t>
            </w:r>
            <w:r w:rsidR="00F8310B" w:rsidRPr="001C714E">
              <w:rPr>
                <w:rFonts w:ascii="Arial" w:hAnsi="Arial" w:cs="Arial"/>
                <w:sz w:val="20"/>
                <w:szCs w:val="20"/>
              </w:rPr>
              <w:t xml:space="preserve">adverse change in </w:t>
            </w:r>
            <w:r w:rsidR="0080455C" w:rsidRPr="001C714E">
              <w:rPr>
                <w:rFonts w:ascii="Arial" w:hAnsi="Arial" w:cs="Arial"/>
                <w:sz w:val="20"/>
                <w:szCs w:val="20"/>
              </w:rPr>
              <w:t xml:space="preserve">the </w:t>
            </w:r>
            <w:r w:rsidR="00C174E2" w:rsidRPr="001C714E">
              <w:rPr>
                <w:rFonts w:ascii="Arial" w:hAnsi="Arial" w:cs="Arial"/>
                <w:sz w:val="20"/>
                <w:szCs w:val="20"/>
              </w:rPr>
              <w:t>Borrower’s</w:t>
            </w:r>
            <w:r w:rsidR="00582917" w:rsidRPr="001C714E">
              <w:rPr>
                <w:rFonts w:ascii="Arial" w:hAnsi="Arial" w:cs="Arial"/>
                <w:sz w:val="20"/>
                <w:szCs w:val="20"/>
              </w:rPr>
              <w:t xml:space="preserve"> or</w:t>
            </w:r>
            <w:r w:rsidR="00C174E2" w:rsidRPr="001C714E">
              <w:rPr>
                <w:rFonts w:ascii="Arial" w:hAnsi="Arial" w:cs="Arial"/>
                <w:sz w:val="20"/>
                <w:szCs w:val="20"/>
              </w:rPr>
              <w:t xml:space="preserve"> </w:t>
            </w:r>
            <w:r w:rsidR="00C5035B" w:rsidRPr="001C714E">
              <w:rPr>
                <w:rFonts w:ascii="Arial" w:hAnsi="Arial" w:cs="Arial"/>
                <w:sz w:val="20"/>
                <w:szCs w:val="20"/>
              </w:rPr>
              <w:t xml:space="preserve">Operating Company’s </w:t>
            </w:r>
            <w:r w:rsidR="00F8310B" w:rsidRPr="001C714E">
              <w:rPr>
                <w:rFonts w:ascii="Arial" w:hAnsi="Arial" w:cs="Arial"/>
                <w:sz w:val="20"/>
                <w:szCs w:val="20"/>
              </w:rPr>
              <w:t xml:space="preserve">financial condition, organization, </w:t>
            </w:r>
            <w:r w:rsidR="00CB68FB" w:rsidRPr="001C714E">
              <w:rPr>
                <w:rFonts w:ascii="Arial" w:hAnsi="Arial" w:cs="Arial"/>
                <w:sz w:val="20"/>
                <w:szCs w:val="20"/>
              </w:rPr>
              <w:t xml:space="preserve">management, </w:t>
            </w:r>
            <w:r w:rsidR="00F8310B" w:rsidRPr="001C714E">
              <w:rPr>
                <w:rFonts w:ascii="Arial" w:hAnsi="Arial" w:cs="Arial"/>
                <w:sz w:val="20"/>
                <w:szCs w:val="20"/>
              </w:rPr>
              <w:t>operations</w:t>
            </w:r>
            <w:r w:rsidR="00C5035B" w:rsidRPr="001C714E">
              <w:rPr>
                <w:rFonts w:ascii="Arial" w:hAnsi="Arial" w:cs="Arial"/>
                <w:sz w:val="20"/>
                <w:szCs w:val="20"/>
              </w:rPr>
              <w:t xml:space="preserve"> or assets </w:t>
            </w:r>
            <w:r w:rsidR="0080455C" w:rsidRPr="001C714E">
              <w:rPr>
                <w:rFonts w:ascii="Arial" w:hAnsi="Arial" w:cs="Arial"/>
                <w:sz w:val="20"/>
                <w:szCs w:val="20"/>
              </w:rPr>
              <w:t>since the date of application</w:t>
            </w:r>
            <w:r w:rsidR="00C5035B" w:rsidRPr="001C714E">
              <w:rPr>
                <w:rFonts w:ascii="Arial" w:hAnsi="Arial" w:cs="Arial"/>
                <w:sz w:val="20"/>
                <w:szCs w:val="20"/>
              </w:rPr>
              <w:t xml:space="preserve"> that would warrant withholding or not making </w:t>
            </w:r>
            <w:r w:rsidR="00A34B06">
              <w:rPr>
                <w:rFonts w:ascii="Arial" w:hAnsi="Arial" w:cs="Arial"/>
                <w:sz w:val="20"/>
                <w:szCs w:val="20"/>
              </w:rPr>
              <w:t xml:space="preserve">this disbursement or </w:t>
            </w:r>
            <w:r w:rsidR="00C5035B" w:rsidRPr="001C714E">
              <w:rPr>
                <w:rFonts w:ascii="Arial" w:hAnsi="Arial" w:cs="Arial"/>
                <w:sz w:val="20"/>
                <w:szCs w:val="20"/>
              </w:rPr>
              <w:t>any further disbursement</w:t>
            </w:r>
            <w:r w:rsidR="00717F13" w:rsidRPr="001C714E">
              <w:rPr>
                <w:rFonts w:ascii="Arial" w:hAnsi="Arial" w:cs="Arial"/>
                <w:sz w:val="20"/>
                <w:szCs w:val="20"/>
              </w:rPr>
              <w:t>.</w:t>
            </w:r>
          </w:p>
          <w:p w:rsidR="00191C23" w:rsidRPr="0018051E" w:rsidRDefault="00191C23" w:rsidP="00191C23">
            <w:pPr>
              <w:widowControl w:val="0"/>
              <w:autoSpaceDE w:val="0"/>
              <w:autoSpaceDN w:val="0"/>
              <w:adjustRightInd w:val="0"/>
              <w:spacing w:after="180"/>
              <w:ind w:left="14" w:right="24"/>
              <w:rPr>
                <w:rFonts w:ascii="Arial" w:hAnsi="Arial" w:cs="Arial"/>
                <w:sz w:val="20"/>
                <w:szCs w:val="20"/>
              </w:rPr>
            </w:pPr>
            <w:r w:rsidRPr="0018051E">
              <w:rPr>
                <w:rFonts w:ascii="Arial" w:hAnsi="Arial" w:cs="Arial"/>
                <w:sz w:val="20"/>
                <w:szCs w:val="20"/>
              </w:rPr>
              <w:t>(4)  All fees charged or to be charged or received in connection with the making of this loan are permitted by SBA’s regulations as well as SBA Form 750, “Guaranty Agreement,” and have been reported to SBA on</w:t>
            </w:r>
            <w:r w:rsidR="00CC62B3">
              <w:rPr>
                <w:rFonts w:ascii="Arial" w:hAnsi="Arial" w:cs="Arial"/>
                <w:sz w:val="20"/>
                <w:szCs w:val="20"/>
              </w:rPr>
              <w:t xml:space="preserve">, </w:t>
            </w:r>
            <w:r w:rsidR="00D96075">
              <w:rPr>
                <w:rFonts w:ascii="Arial" w:hAnsi="Arial" w:cs="Arial"/>
                <w:sz w:val="20"/>
                <w:szCs w:val="20"/>
              </w:rPr>
              <w:t xml:space="preserve">SBA </w:t>
            </w:r>
            <w:r w:rsidRPr="0018051E">
              <w:rPr>
                <w:rFonts w:ascii="Arial" w:hAnsi="Arial" w:cs="Arial"/>
                <w:sz w:val="20"/>
                <w:szCs w:val="20"/>
              </w:rPr>
              <w:t xml:space="preserve">Form </w:t>
            </w:r>
            <w:r w:rsidR="00DC0342">
              <w:rPr>
                <w:rFonts w:ascii="Arial" w:hAnsi="Arial" w:cs="Arial"/>
                <w:sz w:val="20"/>
                <w:szCs w:val="20"/>
              </w:rPr>
              <w:t>1920</w:t>
            </w:r>
            <w:r w:rsidRPr="0018051E">
              <w:rPr>
                <w:rFonts w:ascii="Arial" w:hAnsi="Arial" w:cs="Arial"/>
                <w:sz w:val="20"/>
                <w:szCs w:val="20"/>
              </w:rPr>
              <w:t>, “</w:t>
            </w:r>
            <w:r w:rsidR="00DC0342">
              <w:rPr>
                <w:rFonts w:ascii="Arial" w:hAnsi="Arial" w:cs="Arial"/>
                <w:sz w:val="20"/>
                <w:szCs w:val="20"/>
              </w:rPr>
              <w:t>Lender’s Application for Guaranty</w:t>
            </w:r>
            <w:r w:rsidR="00D96075">
              <w:rPr>
                <w:rFonts w:ascii="Arial" w:hAnsi="Arial" w:cs="Arial"/>
                <w:sz w:val="20"/>
                <w:szCs w:val="20"/>
              </w:rPr>
              <w:t>,</w:t>
            </w:r>
            <w:r w:rsidRPr="0018051E">
              <w:rPr>
                <w:rFonts w:ascii="Arial" w:hAnsi="Arial" w:cs="Arial"/>
                <w:sz w:val="20"/>
                <w:szCs w:val="20"/>
              </w:rPr>
              <w:t xml:space="preserve">” </w:t>
            </w:r>
            <w:r w:rsidR="00D96075">
              <w:rPr>
                <w:rFonts w:ascii="Arial" w:hAnsi="Arial" w:cs="Arial"/>
                <w:sz w:val="20"/>
                <w:szCs w:val="20"/>
              </w:rPr>
              <w:t>and</w:t>
            </w:r>
            <w:r w:rsidRPr="0018051E">
              <w:rPr>
                <w:rFonts w:ascii="Arial" w:hAnsi="Arial" w:cs="Arial"/>
                <w:sz w:val="20"/>
                <w:szCs w:val="20"/>
              </w:rPr>
              <w:t xml:space="preserve"> on SBA Form 159 7(a), "Compensation Agreement</w:t>
            </w:r>
            <w:r w:rsidR="00D96075">
              <w:rPr>
                <w:rFonts w:ascii="Arial" w:hAnsi="Arial" w:cs="Arial"/>
                <w:sz w:val="20"/>
                <w:szCs w:val="20"/>
              </w:rPr>
              <w:t>.</w:t>
            </w:r>
            <w:r w:rsidRPr="0018051E">
              <w:rPr>
                <w:rFonts w:ascii="Arial" w:hAnsi="Arial" w:cs="Arial"/>
                <w:sz w:val="20"/>
                <w:szCs w:val="20"/>
              </w:rPr>
              <w:t xml:space="preserve">".  </w:t>
            </w:r>
            <w:r w:rsidRPr="0018051E">
              <w:rPr>
                <w:rFonts w:ascii="Arial" w:hAnsi="Arial" w:cs="Arial"/>
                <w:sz w:val="20"/>
                <w:szCs w:val="20"/>
                <w:u w:val="single"/>
              </w:rPr>
              <w:t>It is further understood that all fees not specifically approved by SBA are prohibited.</w:t>
            </w:r>
            <w:r w:rsidRPr="0018051E">
              <w:rPr>
                <w:rFonts w:ascii="Arial" w:hAnsi="Arial" w:cs="Arial"/>
                <w:sz w:val="20"/>
                <w:szCs w:val="20"/>
              </w:rPr>
              <w:t xml:space="preserve">   </w:t>
            </w:r>
          </w:p>
          <w:p w:rsidR="00A34B06" w:rsidRPr="0018051E" w:rsidRDefault="00717F13" w:rsidP="00D7792D">
            <w:pPr>
              <w:widowControl w:val="0"/>
              <w:autoSpaceDE w:val="0"/>
              <w:autoSpaceDN w:val="0"/>
              <w:adjustRightInd w:val="0"/>
              <w:spacing w:after="180"/>
              <w:ind w:left="14" w:right="24"/>
              <w:rPr>
                <w:rFonts w:ascii="Arial" w:hAnsi="Arial" w:cs="Arial"/>
                <w:sz w:val="20"/>
                <w:szCs w:val="20"/>
              </w:rPr>
            </w:pPr>
            <w:r w:rsidRPr="0018051E">
              <w:rPr>
                <w:rFonts w:ascii="Arial" w:hAnsi="Arial" w:cs="Arial"/>
                <w:sz w:val="20"/>
                <w:szCs w:val="20"/>
              </w:rPr>
              <w:t xml:space="preserve">At the time of each subsequent disbursement on this loan, Lender and Borrower by disbursing and receiving the loan proceeds are deemed to certify that the above certifications are true with respect to each and every disbursement made on or before such date. </w:t>
            </w:r>
          </w:p>
          <w:p w:rsidR="00CC2DE7" w:rsidRPr="0018051E" w:rsidRDefault="00CC2DE7" w:rsidP="00D7792D">
            <w:pPr>
              <w:widowControl w:val="0"/>
              <w:autoSpaceDE w:val="0"/>
              <w:autoSpaceDN w:val="0"/>
              <w:adjustRightInd w:val="0"/>
              <w:spacing w:after="180"/>
              <w:ind w:left="14" w:right="24"/>
              <w:rPr>
                <w:rFonts w:ascii="Arial" w:hAnsi="Arial" w:cs="Arial"/>
                <w:sz w:val="20"/>
                <w:szCs w:val="20"/>
              </w:rPr>
            </w:pPr>
            <w:r w:rsidRPr="0018051E">
              <w:rPr>
                <w:rFonts w:ascii="Arial" w:hAnsi="Arial" w:cs="Arial"/>
                <w:sz w:val="20"/>
                <w:szCs w:val="20"/>
              </w:rPr>
              <w:t xml:space="preserve">To further induce SBA to participate in the loan, Lender certifies as of the date of each disbursement that:   </w:t>
            </w:r>
          </w:p>
          <w:p w:rsidR="0092222E" w:rsidRDefault="00CC2DE7" w:rsidP="0084402E">
            <w:pPr>
              <w:autoSpaceDE w:val="0"/>
              <w:autoSpaceDN w:val="0"/>
              <w:adjustRightInd w:val="0"/>
              <w:rPr>
                <w:rFonts w:ascii="Arial" w:hAnsi="Arial" w:cs="Arial"/>
                <w:sz w:val="20"/>
                <w:szCs w:val="20"/>
              </w:rPr>
            </w:pPr>
            <w:r w:rsidRPr="0018051E">
              <w:rPr>
                <w:rFonts w:ascii="Arial" w:hAnsi="Arial" w:cs="Arial"/>
                <w:sz w:val="20"/>
                <w:szCs w:val="20"/>
              </w:rPr>
              <w:t>(1) All disbursements were (or for future disbursements, will be) made, tracked and documented in accordance with</w:t>
            </w:r>
            <w:r w:rsidR="00042EF2" w:rsidRPr="0018051E">
              <w:rPr>
                <w:rFonts w:ascii="Arial" w:hAnsi="Arial" w:cs="Arial"/>
                <w:sz w:val="20"/>
                <w:szCs w:val="20"/>
              </w:rPr>
              <w:t xml:space="preserve"> the Authorization and</w:t>
            </w:r>
            <w:r w:rsidRPr="0018051E">
              <w:rPr>
                <w:rFonts w:ascii="Arial" w:hAnsi="Arial" w:cs="Arial"/>
                <w:sz w:val="20"/>
                <w:szCs w:val="20"/>
              </w:rPr>
              <w:t xml:space="preserve"> prudent lending practices</w:t>
            </w:r>
            <w:r w:rsidR="00BE1BC2" w:rsidRPr="0018051E">
              <w:rPr>
                <w:rFonts w:ascii="Arial" w:hAnsi="Arial" w:cs="Arial"/>
                <w:sz w:val="20"/>
                <w:szCs w:val="20"/>
              </w:rPr>
              <w:t xml:space="preserve"> and failure to do so may be a cause for SBA to deny liability under its guaranty.</w:t>
            </w:r>
            <w:r w:rsidRPr="0018051E">
              <w:rPr>
                <w:rFonts w:ascii="Arial" w:hAnsi="Arial" w:cs="Arial"/>
                <w:sz w:val="20"/>
                <w:szCs w:val="20"/>
              </w:rPr>
              <w:t xml:space="preserve">  </w:t>
            </w:r>
            <w:r w:rsidR="00FF5C72" w:rsidRPr="0018051E">
              <w:rPr>
                <w:rFonts w:ascii="Arial" w:hAnsi="Arial" w:cs="Arial"/>
                <w:sz w:val="20"/>
                <w:szCs w:val="20"/>
              </w:rPr>
              <w:t>The documentation must contain sufficient detail for SBA to determine: (a) the recipient of each disbursement</w:t>
            </w:r>
            <w:r w:rsidR="00337F77">
              <w:rPr>
                <w:rFonts w:ascii="Arial" w:hAnsi="Arial" w:cs="Arial"/>
                <w:sz w:val="20"/>
                <w:szCs w:val="20"/>
              </w:rPr>
              <w:t xml:space="preserve"> (Note:  must show the ultimate recipient, not an intermediary such as a title company)</w:t>
            </w:r>
            <w:r w:rsidR="00FF5C72" w:rsidRPr="0018051E">
              <w:rPr>
                <w:rFonts w:ascii="Arial" w:hAnsi="Arial" w:cs="Arial"/>
                <w:sz w:val="20"/>
                <w:szCs w:val="20"/>
              </w:rPr>
              <w:t xml:space="preserve">; </w:t>
            </w:r>
            <w:r w:rsidR="00BE1BC2" w:rsidRPr="0018051E">
              <w:rPr>
                <w:rFonts w:ascii="Arial" w:hAnsi="Arial" w:cs="Arial"/>
                <w:sz w:val="20"/>
                <w:szCs w:val="20"/>
              </w:rPr>
              <w:t>(</w:t>
            </w:r>
            <w:r w:rsidR="00FF5C72" w:rsidRPr="0018051E">
              <w:rPr>
                <w:rFonts w:ascii="Arial" w:hAnsi="Arial" w:cs="Arial"/>
                <w:sz w:val="20"/>
                <w:szCs w:val="20"/>
              </w:rPr>
              <w:t xml:space="preserve">b) the date and amount of each disbursement; and (c) the purpose of each disbursement. </w:t>
            </w:r>
            <w:r w:rsidRPr="0018051E">
              <w:rPr>
                <w:rFonts w:ascii="Arial" w:hAnsi="Arial" w:cs="Arial"/>
                <w:sz w:val="20"/>
                <w:szCs w:val="20"/>
              </w:rPr>
              <w:t xml:space="preserve">Documentation acceptable to SBA evidencing compliance with the Use of Proceeds section of the </w:t>
            </w:r>
            <w:r w:rsidR="00A34B06" w:rsidRPr="0018051E">
              <w:rPr>
                <w:rFonts w:ascii="Arial" w:hAnsi="Arial" w:cs="Arial"/>
                <w:sz w:val="20"/>
                <w:szCs w:val="20"/>
              </w:rPr>
              <w:t>A</w:t>
            </w:r>
            <w:r w:rsidRPr="0018051E">
              <w:rPr>
                <w:rFonts w:ascii="Arial" w:hAnsi="Arial" w:cs="Arial"/>
                <w:sz w:val="20"/>
                <w:szCs w:val="20"/>
              </w:rPr>
              <w:t xml:space="preserve">uthorization (such as </w:t>
            </w:r>
            <w:r w:rsidR="00CB7062" w:rsidRPr="0018051E">
              <w:rPr>
                <w:rFonts w:ascii="Arial" w:hAnsi="Arial" w:cs="Arial"/>
                <w:sz w:val="20"/>
                <w:szCs w:val="20"/>
              </w:rPr>
              <w:t xml:space="preserve">joint payee checks, </w:t>
            </w:r>
            <w:r w:rsidR="0092315E" w:rsidRPr="0018051E">
              <w:rPr>
                <w:rFonts w:ascii="Arial" w:hAnsi="Arial" w:cs="Arial"/>
                <w:sz w:val="20"/>
                <w:szCs w:val="20"/>
              </w:rPr>
              <w:t>cancelled checks</w:t>
            </w:r>
            <w:r w:rsidR="00CB7062" w:rsidRPr="0018051E">
              <w:rPr>
                <w:rFonts w:ascii="Arial" w:hAnsi="Arial" w:cs="Arial"/>
                <w:sz w:val="20"/>
                <w:szCs w:val="20"/>
              </w:rPr>
              <w:t>,</w:t>
            </w:r>
            <w:r w:rsidR="0092315E" w:rsidRPr="0018051E">
              <w:rPr>
                <w:rFonts w:ascii="Arial" w:hAnsi="Arial" w:cs="Arial"/>
                <w:sz w:val="20"/>
                <w:szCs w:val="20"/>
              </w:rPr>
              <w:t xml:space="preserve"> </w:t>
            </w:r>
            <w:r w:rsidRPr="0018051E">
              <w:rPr>
                <w:rFonts w:ascii="Arial" w:hAnsi="Arial" w:cs="Arial"/>
                <w:sz w:val="20"/>
                <w:szCs w:val="20"/>
              </w:rPr>
              <w:t xml:space="preserve">paid receipts or invoices, wire transfer account records, etc.) must be attached to this form and provided to SBA along with a copy of this form upon SBA’s request. </w:t>
            </w:r>
          </w:p>
          <w:p w:rsidR="0084402E" w:rsidRPr="0018051E" w:rsidRDefault="0084402E" w:rsidP="0084402E">
            <w:pPr>
              <w:autoSpaceDE w:val="0"/>
              <w:autoSpaceDN w:val="0"/>
              <w:adjustRightInd w:val="0"/>
              <w:rPr>
                <w:rFonts w:ascii="Arial" w:hAnsi="Arial" w:cs="Arial"/>
                <w:sz w:val="20"/>
                <w:szCs w:val="20"/>
              </w:rPr>
            </w:pPr>
          </w:p>
          <w:p w:rsidR="00CC2DE7" w:rsidRPr="0018051E" w:rsidRDefault="00CC2DE7" w:rsidP="00D7792D">
            <w:pPr>
              <w:widowControl w:val="0"/>
              <w:autoSpaceDE w:val="0"/>
              <w:autoSpaceDN w:val="0"/>
              <w:adjustRightInd w:val="0"/>
              <w:spacing w:after="180"/>
              <w:ind w:left="14" w:right="24"/>
              <w:rPr>
                <w:rFonts w:ascii="Arial" w:hAnsi="Arial" w:cs="Arial"/>
                <w:sz w:val="20"/>
                <w:szCs w:val="20"/>
              </w:rPr>
            </w:pPr>
            <w:r w:rsidRPr="0018051E">
              <w:rPr>
                <w:rFonts w:ascii="Arial" w:hAnsi="Arial" w:cs="Arial"/>
                <w:sz w:val="20"/>
                <w:szCs w:val="20"/>
              </w:rPr>
              <w:t xml:space="preserve">(2) Neither the Lender nor its Associates, officers, agents, affiliates or </w:t>
            </w:r>
            <w:r w:rsidR="00042EF2" w:rsidRPr="0018051E">
              <w:rPr>
                <w:rFonts w:ascii="Arial" w:hAnsi="Arial" w:cs="Arial"/>
                <w:sz w:val="20"/>
                <w:szCs w:val="20"/>
              </w:rPr>
              <w:t>attorneys</w:t>
            </w:r>
            <w:r w:rsidRPr="0018051E">
              <w:rPr>
                <w:rFonts w:ascii="Arial" w:hAnsi="Arial" w:cs="Arial"/>
                <w:sz w:val="20"/>
                <w:szCs w:val="20"/>
              </w:rPr>
              <w:t xml:space="preserve"> have charged or will charge or receive, directly or indirectly, any fees </w:t>
            </w:r>
            <w:r w:rsidR="00900E9E" w:rsidRPr="0018051E">
              <w:rPr>
                <w:rFonts w:ascii="Arial" w:hAnsi="Arial" w:cs="Arial"/>
                <w:sz w:val="20"/>
                <w:szCs w:val="20"/>
              </w:rPr>
              <w:t xml:space="preserve">not permitted by </w:t>
            </w:r>
            <w:r w:rsidRPr="0018051E">
              <w:rPr>
                <w:rFonts w:ascii="Arial" w:hAnsi="Arial" w:cs="Arial"/>
                <w:sz w:val="20"/>
                <w:szCs w:val="20"/>
              </w:rPr>
              <w:t xml:space="preserve">SBA’s regulations </w:t>
            </w:r>
            <w:r w:rsidR="00900E9E" w:rsidRPr="0018051E">
              <w:rPr>
                <w:rFonts w:ascii="Arial" w:hAnsi="Arial" w:cs="Arial"/>
                <w:sz w:val="20"/>
                <w:szCs w:val="20"/>
              </w:rPr>
              <w:t xml:space="preserve">and policies as well as SBA Form 750, “Guaranty Agreement,” </w:t>
            </w:r>
            <w:r w:rsidRPr="0018051E">
              <w:rPr>
                <w:rFonts w:ascii="Arial" w:hAnsi="Arial" w:cs="Arial"/>
                <w:sz w:val="20"/>
                <w:szCs w:val="20"/>
              </w:rPr>
              <w:t xml:space="preserve">including processing, underwriting, </w:t>
            </w:r>
            <w:r w:rsidR="00636349" w:rsidRPr="0018051E">
              <w:rPr>
                <w:rFonts w:ascii="Arial" w:hAnsi="Arial" w:cs="Arial"/>
                <w:sz w:val="20"/>
                <w:szCs w:val="20"/>
              </w:rPr>
              <w:t xml:space="preserve">servicing, </w:t>
            </w:r>
            <w:r w:rsidRPr="0018051E">
              <w:rPr>
                <w:rFonts w:ascii="Arial" w:hAnsi="Arial" w:cs="Arial"/>
                <w:sz w:val="20"/>
                <w:szCs w:val="20"/>
              </w:rPr>
              <w:t xml:space="preserve">broker, or referral fees, bonuses, commissions, or points, or have required or will require a compensating balance or certificate of deposit or security that would convey a preference.  </w:t>
            </w:r>
          </w:p>
          <w:p w:rsidR="00CC2DE7" w:rsidRPr="001A58BA" w:rsidRDefault="00C434BC" w:rsidP="00C434BC">
            <w:pPr>
              <w:widowControl w:val="0"/>
              <w:autoSpaceDE w:val="0"/>
              <w:autoSpaceDN w:val="0"/>
              <w:adjustRightInd w:val="0"/>
              <w:spacing w:after="180"/>
              <w:ind w:left="14" w:right="24"/>
              <w:rPr>
                <w:rFonts w:ascii="Arial" w:hAnsi="Arial" w:cs="Arial"/>
                <w:sz w:val="20"/>
                <w:szCs w:val="20"/>
              </w:rPr>
            </w:pPr>
            <w:r w:rsidRPr="001A58BA">
              <w:rPr>
                <w:rFonts w:ascii="Arial" w:hAnsi="Arial" w:cs="Arial"/>
                <w:b/>
                <w:sz w:val="20"/>
                <w:szCs w:val="20"/>
              </w:rPr>
              <w:t xml:space="preserve">WARNING: </w:t>
            </w:r>
            <w:r w:rsidRPr="001A58BA">
              <w:rPr>
                <w:rFonts w:ascii="Arial" w:hAnsi="Arial" w:cs="Arial"/>
                <w:sz w:val="20"/>
                <w:szCs w:val="20"/>
              </w:rPr>
              <w:t xml:space="preserve"> </w:t>
            </w:r>
            <w:r w:rsidR="001A58BA" w:rsidRPr="001A58BA">
              <w:rPr>
                <w:rFonts w:ascii="Arial" w:hAnsi="Arial" w:cs="Arial"/>
                <w:b/>
                <w:sz w:val="20"/>
                <w:szCs w:val="20"/>
              </w:rPr>
              <w:t>By si</w:t>
            </w:r>
            <w:r w:rsidR="001A58BA">
              <w:rPr>
                <w:rFonts w:ascii="Arial" w:hAnsi="Arial" w:cs="Arial"/>
                <w:b/>
                <w:sz w:val="20"/>
                <w:szCs w:val="20"/>
              </w:rPr>
              <w:t>gn</w:t>
            </w:r>
            <w:r w:rsidR="001A58BA" w:rsidRPr="001A58BA">
              <w:rPr>
                <w:rFonts w:ascii="Arial" w:hAnsi="Arial" w:cs="Arial"/>
                <w:b/>
                <w:sz w:val="20"/>
                <w:szCs w:val="20"/>
              </w:rPr>
              <w:t>ing below you are certifying that the above statement</w:t>
            </w:r>
            <w:r w:rsidR="001A58BA">
              <w:rPr>
                <w:rFonts w:ascii="Arial" w:hAnsi="Arial" w:cs="Arial"/>
                <w:b/>
                <w:sz w:val="20"/>
                <w:szCs w:val="20"/>
              </w:rPr>
              <w:t>s</w:t>
            </w:r>
            <w:r w:rsidR="001A58BA" w:rsidRPr="001A58BA">
              <w:rPr>
                <w:rFonts w:ascii="Arial" w:hAnsi="Arial" w:cs="Arial"/>
                <w:b/>
                <w:sz w:val="20"/>
                <w:szCs w:val="20"/>
              </w:rPr>
              <w:t xml:space="preserve"> are </w:t>
            </w:r>
            <w:r w:rsidR="001A58BA">
              <w:rPr>
                <w:rFonts w:ascii="Arial" w:hAnsi="Arial" w:cs="Arial"/>
                <w:b/>
                <w:sz w:val="20"/>
                <w:szCs w:val="20"/>
              </w:rPr>
              <w:t xml:space="preserve">accurate </w:t>
            </w:r>
            <w:r w:rsidR="001A58BA" w:rsidRPr="001A58BA">
              <w:rPr>
                <w:rFonts w:ascii="Arial" w:hAnsi="Arial" w:cs="Arial"/>
                <w:b/>
                <w:sz w:val="20"/>
                <w:szCs w:val="20"/>
              </w:rPr>
              <w:t xml:space="preserve">to the best of your knowledge.  </w:t>
            </w:r>
            <w:r w:rsidR="00F058D1" w:rsidRPr="001A58BA">
              <w:rPr>
                <w:rFonts w:ascii="Arial" w:hAnsi="Arial" w:cs="Arial"/>
                <w:sz w:val="20"/>
                <w:szCs w:val="20"/>
              </w:rPr>
              <w:t xml:space="preserve">Submitting </w:t>
            </w:r>
            <w:r w:rsidRPr="001A58BA">
              <w:rPr>
                <w:rFonts w:ascii="Arial" w:hAnsi="Arial" w:cs="Arial"/>
                <w:sz w:val="20"/>
                <w:szCs w:val="20"/>
              </w:rPr>
              <w:t xml:space="preserve">false information </w:t>
            </w:r>
            <w:r w:rsidR="00F058D1" w:rsidRPr="001A58BA">
              <w:rPr>
                <w:rFonts w:ascii="Arial" w:hAnsi="Arial" w:cs="Arial"/>
                <w:sz w:val="20"/>
                <w:szCs w:val="20"/>
              </w:rPr>
              <w:t xml:space="preserve">to </w:t>
            </w:r>
            <w:r w:rsidRPr="001A58BA">
              <w:rPr>
                <w:rFonts w:ascii="Arial" w:hAnsi="Arial" w:cs="Arial"/>
                <w:sz w:val="20"/>
                <w:szCs w:val="20"/>
              </w:rPr>
              <w:t xml:space="preserve">the Government may </w:t>
            </w:r>
            <w:r w:rsidR="00F058D1" w:rsidRPr="001A58BA">
              <w:rPr>
                <w:rFonts w:ascii="Arial" w:hAnsi="Arial" w:cs="Arial"/>
                <w:sz w:val="20"/>
                <w:szCs w:val="20"/>
              </w:rPr>
              <w:t xml:space="preserve">result in criminal </w:t>
            </w:r>
            <w:r w:rsidRPr="001A58BA">
              <w:rPr>
                <w:rFonts w:ascii="Arial" w:hAnsi="Arial" w:cs="Arial"/>
                <w:sz w:val="20"/>
                <w:szCs w:val="20"/>
              </w:rPr>
              <w:t>prosecut</w:t>
            </w:r>
            <w:r w:rsidR="00F058D1" w:rsidRPr="001A58BA">
              <w:rPr>
                <w:rFonts w:ascii="Arial" w:hAnsi="Arial" w:cs="Arial"/>
                <w:sz w:val="20"/>
                <w:szCs w:val="20"/>
              </w:rPr>
              <w:t xml:space="preserve">ion and </w:t>
            </w:r>
            <w:r w:rsidRPr="001A58BA">
              <w:rPr>
                <w:rFonts w:ascii="Arial" w:hAnsi="Arial" w:cs="Arial"/>
                <w:sz w:val="20"/>
                <w:szCs w:val="20"/>
              </w:rPr>
              <w:t>imprison</w:t>
            </w:r>
            <w:r w:rsidR="00F058D1" w:rsidRPr="001A58BA">
              <w:rPr>
                <w:rFonts w:ascii="Arial" w:hAnsi="Arial" w:cs="Arial"/>
                <w:sz w:val="20"/>
                <w:szCs w:val="20"/>
              </w:rPr>
              <w:t xml:space="preserve">ment </w:t>
            </w:r>
            <w:r w:rsidRPr="001A58BA">
              <w:rPr>
                <w:rFonts w:ascii="Arial" w:hAnsi="Arial" w:cs="Arial"/>
                <w:sz w:val="20"/>
                <w:szCs w:val="20"/>
              </w:rPr>
              <w:t>for up to 30 years</w:t>
            </w:r>
            <w:r w:rsidR="001A58BA">
              <w:rPr>
                <w:rFonts w:ascii="Arial" w:hAnsi="Arial" w:cs="Arial"/>
                <w:sz w:val="20"/>
                <w:szCs w:val="20"/>
              </w:rPr>
              <w:t xml:space="preserve"> and </w:t>
            </w:r>
            <w:r w:rsidRPr="001A58BA">
              <w:rPr>
                <w:rFonts w:ascii="Arial" w:hAnsi="Arial" w:cs="Arial"/>
                <w:sz w:val="20"/>
                <w:szCs w:val="20"/>
              </w:rPr>
              <w:t>fine</w:t>
            </w:r>
            <w:r w:rsidR="00F058D1" w:rsidRPr="001A58BA">
              <w:rPr>
                <w:rFonts w:ascii="Arial" w:hAnsi="Arial" w:cs="Arial"/>
                <w:sz w:val="20"/>
                <w:szCs w:val="20"/>
              </w:rPr>
              <w:t>s</w:t>
            </w:r>
            <w:r w:rsidRPr="001A58BA">
              <w:rPr>
                <w:rFonts w:ascii="Arial" w:hAnsi="Arial" w:cs="Arial"/>
                <w:sz w:val="20"/>
                <w:szCs w:val="20"/>
              </w:rPr>
              <w:t xml:space="preserve"> </w:t>
            </w:r>
            <w:r w:rsidR="00F058D1" w:rsidRPr="001A58BA">
              <w:rPr>
                <w:rFonts w:ascii="Arial" w:hAnsi="Arial" w:cs="Arial"/>
                <w:sz w:val="20"/>
                <w:szCs w:val="20"/>
              </w:rPr>
              <w:t xml:space="preserve">of </w:t>
            </w:r>
            <w:r w:rsidRPr="001A58BA">
              <w:rPr>
                <w:rFonts w:ascii="Arial" w:hAnsi="Arial" w:cs="Arial"/>
                <w:sz w:val="20"/>
                <w:szCs w:val="20"/>
              </w:rPr>
              <w:t>up to $250,000</w:t>
            </w:r>
            <w:r w:rsidR="00F058D1" w:rsidRPr="001A58BA">
              <w:rPr>
                <w:rFonts w:ascii="Arial" w:hAnsi="Arial" w:cs="Arial"/>
                <w:sz w:val="20"/>
                <w:szCs w:val="20"/>
              </w:rPr>
              <w:t xml:space="preserve"> under 1</w:t>
            </w:r>
            <w:r w:rsidRPr="001A58BA">
              <w:rPr>
                <w:rFonts w:ascii="Arial" w:hAnsi="Arial" w:cs="Arial"/>
                <w:sz w:val="20"/>
                <w:szCs w:val="20"/>
              </w:rPr>
              <w:t>8 USC 1001</w:t>
            </w:r>
            <w:r w:rsidR="001A58BA" w:rsidRPr="001A58BA">
              <w:rPr>
                <w:rFonts w:ascii="Arial" w:hAnsi="Arial" w:cs="Arial"/>
                <w:sz w:val="20"/>
                <w:szCs w:val="20"/>
              </w:rPr>
              <w:t xml:space="preserve">, penalties under </w:t>
            </w:r>
            <w:r w:rsidRPr="001A58BA">
              <w:rPr>
                <w:rFonts w:ascii="Arial" w:hAnsi="Arial" w:cs="Arial"/>
                <w:sz w:val="20"/>
                <w:szCs w:val="20"/>
              </w:rPr>
              <w:t>15 USC 645</w:t>
            </w:r>
            <w:r w:rsidR="00F058D1" w:rsidRPr="001A58BA">
              <w:rPr>
                <w:rFonts w:ascii="Arial" w:hAnsi="Arial" w:cs="Arial"/>
                <w:sz w:val="20"/>
                <w:szCs w:val="20"/>
              </w:rPr>
              <w:t>, and/or civil fraud liability</w:t>
            </w:r>
            <w:r w:rsidRPr="001A58BA">
              <w:rPr>
                <w:rFonts w:ascii="Arial" w:hAnsi="Arial" w:cs="Arial"/>
                <w:sz w:val="20"/>
                <w:szCs w:val="20"/>
              </w:rPr>
              <w:t>.</w:t>
            </w:r>
          </w:p>
          <w:p w:rsidR="00CC2DE7" w:rsidRPr="001C714E" w:rsidRDefault="00CC2DE7" w:rsidP="00D7792D">
            <w:pPr>
              <w:widowControl w:val="0"/>
              <w:autoSpaceDE w:val="0"/>
              <w:autoSpaceDN w:val="0"/>
              <w:adjustRightInd w:val="0"/>
              <w:spacing w:after="180"/>
              <w:rPr>
                <w:sz w:val="20"/>
                <w:szCs w:val="20"/>
              </w:rPr>
            </w:pPr>
            <w:r w:rsidRPr="001C714E">
              <w:rPr>
                <w:rFonts w:ascii="Arial" w:hAnsi="Arial" w:cs="Arial"/>
                <w:sz w:val="20"/>
                <w:szCs w:val="20"/>
              </w:rPr>
              <w:t xml:space="preserve"> </w:t>
            </w:r>
            <w:r w:rsidRPr="001C714E">
              <w:rPr>
                <w:sz w:val="20"/>
                <w:szCs w:val="20"/>
              </w:rPr>
              <w:t>Lender’s Name: _________________________________</w:t>
            </w:r>
            <w:r w:rsidR="00BE4B80">
              <w:rPr>
                <w:sz w:val="20"/>
                <w:szCs w:val="20"/>
              </w:rPr>
              <w:t xml:space="preserve">____ </w:t>
            </w:r>
            <w:r w:rsidRPr="001C714E">
              <w:rPr>
                <w:sz w:val="20"/>
                <w:szCs w:val="20"/>
              </w:rPr>
              <w:t>Borrower’s Name:</w:t>
            </w:r>
            <w:r w:rsidR="0052310B">
              <w:rPr>
                <w:sz w:val="20"/>
                <w:szCs w:val="20"/>
              </w:rPr>
              <w:t>_</w:t>
            </w:r>
            <w:r w:rsidR="00B40811">
              <w:rPr>
                <w:sz w:val="20"/>
                <w:szCs w:val="20"/>
              </w:rPr>
              <w:t>_</w:t>
            </w:r>
            <w:r w:rsidRPr="001C714E">
              <w:rPr>
                <w:sz w:val="20"/>
                <w:szCs w:val="20"/>
              </w:rPr>
              <w:t>__</w:t>
            </w:r>
            <w:r w:rsidR="00E256AB">
              <w:rPr>
                <w:sz w:val="20"/>
                <w:szCs w:val="20"/>
              </w:rPr>
              <w:t>__</w:t>
            </w:r>
            <w:r w:rsidRPr="001C714E">
              <w:rPr>
                <w:sz w:val="20"/>
                <w:szCs w:val="20"/>
              </w:rPr>
              <w:t>__________________</w:t>
            </w:r>
            <w:r w:rsidR="00BE4B80">
              <w:rPr>
                <w:sz w:val="20"/>
                <w:szCs w:val="20"/>
              </w:rPr>
              <w:t>________</w:t>
            </w:r>
            <w:r w:rsidRPr="001C714E">
              <w:rPr>
                <w:sz w:val="20"/>
                <w:szCs w:val="20"/>
              </w:rPr>
              <w:t>_______</w:t>
            </w:r>
          </w:p>
          <w:p w:rsidR="00CC2DE7" w:rsidRPr="001C714E" w:rsidRDefault="00BE4B80" w:rsidP="00BE4B80">
            <w:pPr>
              <w:widowControl w:val="0"/>
              <w:autoSpaceDE w:val="0"/>
              <w:autoSpaceDN w:val="0"/>
              <w:adjustRightInd w:val="0"/>
              <w:spacing w:after="180"/>
              <w:ind w:right="24"/>
              <w:rPr>
                <w:sz w:val="20"/>
                <w:szCs w:val="20"/>
              </w:rPr>
            </w:pPr>
            <w:r>
              <w:rPr>
                <w:sz w:val="20"/>
                <w:szCs w:val="20"/>
              </w:rPr>
              <w:t xml:space="preserve"> B</w:t>
            </w:r>
            <w:r w:rsidR="00DB2AB9">
              <w:rPr>
                <w:sz w:val="20"/>
                <w:szCs w:val="20"/>
              </w:rPr>
              <w:t>Y</w:t>
            </w:r>
            <w:r>
              <w:rPr>
                <w:sz w:val="20"/>
                <w:szCs w:val="20"/>
              </w:rPr>
              <w:t xml:space="preserve">: </w:t>
            </w:r>
            <w:r w:rsidR="00CC2DE7" w:rsidRPr="001C714E">
              <w:rPr>
                <w:sz w:val="20"/>
                <w:szCs w:val="20"/>
              </w:rPr>
              <w:t>Signature</w:t>
            </w:r>
            <w:r>
              <w:rPr>
                <w:sz w:val="20"/>
                <w:szCs w:val="20"/>
              </w:rPr>
              <w:t xml:space="preserve"> </w:t>
            </w:r>
            <w:r w:rsidR="00CC2DE7" w:rsidRPr="001C714E">
              <w:rPr>
                <w:sz w:val="20"/>
                <w:szCs w:val="20"/>
              </w:rPr>
              <w:t xml:space="preserve"> </w:t>
            </w:r>
            <w:r w:rsidR="00E256AB">
              <w:rPr>
                <w:sz w:val="20"/>
                <w:szCs w:val="20"/>
              </w:rPr>
              <w:t>_</w:t>
            </w:r>
            <w:r w:rsidR="00CC2DE7" w:rsidRPr="001C714E">
              <w:rPr>
                <w:sz w:val="20"/>
                <w:szCs w:val="20"/>
              </w:rPr>
              <w:t>_____________</w:t>
            </w:r>
            <w:r>
              <w:rPr>
                <w:sz w:val="20"/>
                <w:szCs w:val="20"/>
              </w:rPr>
              <w:t>_______________</w:t>
            </w:r>
            <w:r w:rsidR="00A46553">
              <w:rPr>
                <w:sz w:val="20"/>
                <w:szCs w:val="20"/>
              </w:rPr>
              <w:t>_</w:t>
            </w:r>
            <w:r w:rsidR="00917051">
              <w:rPr>
                <w:sz w:val="20"/>
                <w:szCs w:val="20"/>
              </w:rPr>
              <w:t>_____</w:t>
            </w:r>
            <w:r w:rsidR="00A46553">
              <w:rPr>
                <w:sz w:val="20"/>
                <w:szCs w:val="20"/>
              </w:rPr>
              <w:t>__</w:t>
            </w:r>
            <w:r>
              <w:rPr>
                <w:sz w:val="20"/>
                <w:szCs w:val="20"/>
              </w:rPr>
              <w:t>_</w:t>
            </w:r>
            <w:r w:rsidR="00A46553">
              <w:rPr>
                <w:sz w:val="20"/>
                <w:szCs w:val="20"/>
              </w:rPr>
              <w:t xml:space="preserve"> </w:t>
            </w:r>
            <w:r>
              <w:rPr>
                <w:sz w:val="20"/>
                <w:szCs w:val="20"/>
              </w:rPr>
              <w:t>B</w:t>
            </w:r>
            <w:r w:rsidR="00DB2AB9">
              <w:rPr>
                <w:sz w:val="20"/>
                <w:szCs w:val="20"/>
              </w:rPr>
              <w:t>Y</w:t>
            </w:r>
            <w:r>
              <w:rPr>
                <w:sz w:val="20"/>
                <w:szCs w:val="20"/>
              </w:rPr>
              <w:t xml:space="preserve">: </w:t>
            </w:r>
            <w:r w:rsidR="00CC2DE7" w:rsidRPr="001C714E">
              <w:rPr>
                <w:sz w:val="20"/>
                <w:szCs w:val="20"/>
              </w:rPr>
              <w:t>Signature</w:t>
            </w:r>
            <w:r>
              <w:rPr>
                <w:sz w:val="20"/>
                <w:szCs w:val="20"/>
              </w:rPr>
              <w:t xml:space="preserve"> </w:t>
            </w:r>
            <w:r w:rsidR="00CC2DE7" w:rsidRPr="001C714E">
              <w:rPr>
                <w:sz w:val="20"/>
                <w:szCs w:val="20"/>
              </w:rPr>
              <w:t>_</w:t>
            </w:r>
            <w:r w:rsidR="009B481F">
              <w:rPr>
                <w:sz w:val="20"/>
                <w:szCs w:val="20"/>
              </w:rPr>
              <w:t>_</w:t>
            </w:r>
            <w:r w:rsidR="00CC2DE7" w:rsidRPr="001C714E">
              <w:rPr>
                <w:sz w:val="20"/>
                <w:szCs w:val="20"/>
              </w:rPr>
              <w:t>__</w:t>
            </w:r>
            <w:r w:rsidR="00917051">
              <w:rPr>
                <w:sz w:val="20"/>
                <w:szCs w:val="20"/>
              </w:rPr>
              <w:t>_______</w:t>
            </w:r>
            <w:r w:rsidR="00CC2DE7" w:rsidRPr="001C714E">
              <w:rPr>
                <w:sz w:val="20"/>
                <w:szCs w:val="20"/>
              </w:rPr>
              <w:t>___________</w:t>
            </w:r>
            <w:r w:rsidR="0052310B">
              <w:rPr>
                <w:sz w:val="20"/>
                <w:szCs w:val="20"/>
              </w:rPr>
              <w:t>_</w:t>
            </w:r>
            <w:r w:rsidR="00CC2DE7" w:rsidRPr="001C714E">
              <w:rPr>
                <w:sz w:val="20"/>
                <w:szCs w:val="20"/>
              </w:rPr>
              <w:t>________________</w:t>
            </w:r>
            <w:r w:rsidR="00500F47">
              <w:rPr>
                <w:sz w:val="20"/>
                <w:szCs w:val="20"/>
              </w:rPr>
              <w:t>_</w:t>
            </w:r>
            <w:r w:rsidR="00CC2DE7" w:rsidRPr="001C714E">
              <w:rPr>
                <w:sz w:val="20"/>
                <w:szCs w:val="20"/>
              </w:rPr>
              <w:t>__</w:t>
            </w:r>
          </w:p>
          <w:p w:rsidR="00B23F48" w:rsidRPr="001C714E" w:rsidRDefault="00A46553" w:rsidP="000476B9">
            <w:pPr>
              <w:widowControl w:val="0"/>
              <w:autoSpaceDE w:val="0"/>
              <w:autoSpaceDN w:val="0"/>
              <w:adjustRightInd w:val="0"/>
              <w:spacing w:after="180"/>
              <w:ind w:right="24"/>
              <w:jc w:val="both"/>
              <w:rPr>
                <w:rFonts w:ascii="Arial" w:hAnsi="Arial" w:cs="Arial"/>
                <w:sz w:val="20"/>
                <w:szCs w:val="20"/>
              </w:rPr>
            </w:pPr>
            <w:proofErr w:type="spellStart"/>
            <w:r>
              <w:rPr>
                <w:sz w:val="20"/>
                <w:szCs w:val="20"/>
              </w:rPr>
              <w:t>Title:_________________________</w:t>
            </w:r>
            <w:r w:rsidR="000476B9">
              <w:rPr>
                <w:sz w:val="20"/>
                <w:szCs w:val="20"/>
              </w:rPr>
              <w:t>Date</w:t>
            </w:r>
            <w:proofErr w:type="spellEnd"/>
            <w:r w:rsidR="000476B9">
              <w:rPr>
                <w:sz w:val="20"/>
                <w:szCs w:val="20"/>
              </w:rPr>
              <w:t xml:space="preserve">:_____________ </w:t>
            </w:r>
            <w:r w:rsidR="00DF7DEE">
              <w:rPr>
                <w:sz w:val="20"/>
                <w:szCs w:val="20"/>
              </w:rPr>
              <w:t xml:space="preserve">     </w:t>
            </w:r>
            <w:r w:rsidR="000476B9">
              <w:rPr>
                <w:sz w:val="20"/>
                <w:szCs w:val="20"/>
              </w:rPr>
              <w:t>T</w:t>
            </w:r>
            <w:r>
              <w:rPr>
                <w:sz w:val="20"/>
                <w:szCs w:val="20"/>
              </w:rPr>
              <w:t>itle:__________________________</w:t>
            </w:r>
            <w:r w:rsidR="00DF7DEE">
              <w:rPr>
                <w:sz w:val="20"/>
                <w:szCs w:val="20"/>
              </w:rPr>
              <w:t xml:space="preserve">  Date:_________________</w:t>
            </w:r>
            <w:r w:rsidR="00E85E4B">
              <w:rPr>
                <w:sz w:val="20"/>
                <w:szCs w:val="20"/>
              </w:rPr>
              <w:t xml:space="preserve"> </w:t>
            </w:r>
          </w:p>
        </w:tc>
      </w:tr>
    </w:tbl>
    <w:p w:rsidR="003A2851" w:rsidRDefault="003A2851" w:rsidP="003A2851">
      <w:pPr>
        <w:widowControl w:val="0"/>
        <w:autoSpaceDE w:val="0"/>
        <w:autoSpaceDN w:val="0"/>
        <w:adjustRightInd w:val="0"/>
        <w:spacing w:line="163" w:lineRule="exact"/>
        <w:ind w:left="-540" w:right="-58"/>
        <w:jc w:val="both"/>
        <w:rPr>
          <w:sz w:val="18"/>
          <w:szCs w:val="18"/>
        </w:rPr>
      </w:pPr>
    </w:p>
    <w:p w:rsidR="00BE4B80" w:rsidRDefault="00DC0342" w:rsidP="003A2851">
      <w:pPr>
        <w:widowControl w:val="0"/>
        <w:autoSpaceDE w:val="0"/>
        <w:autoSpaceDN w:val="0"/>
        <w:adjustRightInd w:val="0"/>
        <w:spacing w:line="163" w:lineRule="exact"/>
        <w:ind w:left="-540" w:right="-58"/>
        <w:jc w:val="both"/>
        <w:rPr>
          <w:sz w:val="18"/>
          <w:szCs w:val="18"/>
        </w:rPr>
      </w:pPr>
      <w:r>
        <w:rPr>
          <w:sz w:val="18"/>
          <w:szCs w:val="18"/>
        </w:rPr>
        <w:t>SBA Form 1050 (</w:t>
      </w:r>
      <w:r w:rsidR="00BE4B80">
        <w:rPr>
          <w:sz w:val="18"/>
          <w:szCs w:val="18"/>
        </w:rPr>
        <w:t>2-1</w:t>
      </w:r>
      <w:r>
        <w:rPr>
          <w:sz w:val="18"/>
          <w:szCs w:val="18"/>
        </w:rPr>
        <w:t>5</w:t>
      </w:r>
      <w:r w:rsidR="00BE4B80">
        <w:rPr>
          <w:sz w:val="18"/>
          <w:szCs w:val="18"/>
        </w:rPr>
        <w:t>) Previous Editions Obsolete</w:t>
      </w:r>
    </w:p>
    <w:p w:rsidR="00BE4B80" w:rsidRDefault="00BE4B80" w:rsidP="003A2851">
      <w:pPr>
        <w:widowControl w:val="0"/>
        <w:autoSpaceDE w:val="0"/>
        <w:autoSpaceDN w:val="0"/>
        <w:adjustRightInd w:val="0"/>
        <w:spacing w:line="163" w:lineRule="exact"/>
        <w:ind w:left="-540" w:right="-58"/>
        <w:jc w:val="both"/>
        <w:rPr>
          <w:sz w:val="18"/>
          <w:szCs w:val="18"/>
        </w:rPr>
      </w:pPr>
    </w:p>
    <w:p w:rsidR="00BE4B80" w:rsidRPr="00A46553" w:rsidRDefault="003A2851" w:rsidP="003A2851">
      <w:pPr>
        <w:widowControl w:val="0"/>
        <w:autoSpaceDE w:val="0"/>
        <w:autoSpaceDN w:val="0"/>
        <w:adjustRightInd w:val="0"/>
        <w:spacing w:line="163" w:lineRule="exact"/>
        <w:ind w:left="-540" w:right="-58"/>
        <w:jc w:val="both"/>
      </w:pPr>
      <w:r w:rsidRPr="00A46553">
        <w:rPr>
          <w:sz w:val="18"/>
          <w:szCs w:val="18"/>
        </w:rPr>
        <w:t xml:space="preserve">NOTE:  According to the Paperwork Reduction Act, you are not required to respond to this collection of information unless it displays a currently valid OMB Control Number. The estimated burden for completing this form, including time for reviewing instructions, gathering data needed, and completing and reviewing the form is </w:t>
      </w:r>
      <w:r w:rsidR="00852166" w:rsidRPr="00A46553">
        <w:rPr>
          <w:sz w:val="18"/>
          <w:szCs w:val="18"/>
        </w:rPr>
        <w:t>1</w:t>
      </w:r>
      <w:r w:rsidR="00794874" w:rsidRPr="00A46553">
        <w:rPr>
          <w:sz w:val="18"/>
          <w:szCs w:val="18"/>
        </w:rPr>
        <w:t>5</w:t>
      </w:r>
      <w:r w:rsidRPr="00A46553">
        <w:rPr>
          <w:sz w:val="18"/>
          <w:szCs w:val="18"/>
        </w:rPr>
        <w:t xml:space="preserve"> minutes per response.  Comments or questions on the burden estimates should be sent to U.S. Small Business Administration, Chief, AIB, 409 3rd St., SW, Washington DC 20416</w:t>
      </w:r>
      <w:r w:rsidR="00BE4B80" w:rsidRPr="00A46553">
        <w:rPr>
          <w:sz w:val="18"/>
          <w:szCs w:val="18"/>
        </w:rPr>
        <w:t xml:space="preserve"> and SBA Desk Officer, Office of Management and Budget, New Executive Office Building, Room 10202, Washington, DC 20503</w:t>
      </w:r>
      <w:r w:rsidRPr="00A46553">
        <w:rPr>
          <w:sz w:val="18"/>
          <w:szCs w:val="18"/>
        </w:rPr>
        <w:t xml:space="preserve">. </w:t>
      </w:r>
      <w:r w:rsidR="00BE4B80" w:rsidRPr="00A46553">
        <w:rPr>
          <w:sz w:val="18"/>
          <w:szCs w:val="18"/>
        </w:rPr>
        <w:t xml:space="preserve"> </w:t>
      </w:r>
      <w:r w:rsidRPr="00A46553">
        <w:rPr>
          <w:b/>
          <w:bCs/>
          <w:sz w:val="18"/>
          <w:szCs w:val="18"/>
        </w:rPr>
        <w:t>PLEASE DO NOT SEND FORMS TO TH</w:t>
      </w:r>
      <w:r w:rsidR="00D96075">
        <w:rPr>
          <w:b/>
          <w:bCs/>
          <w:sz w:val="18"/>
          <w:szCs w:val="18"/>
        </w:rPr>
        <w:t>ESE</w:t>
      </w:r>
      <w:r w:rsidRPr="00A46553">
        <w:rPr>
          <w:b/>
          <w:bCs/>
          <w:sz w:val="18"/>
          <w:szCs w:val="18"/>
        </w:rPr>
        <w:t xml:space="preserve"> ADDRESS</w:t>
      </w:r>
      <w:r w:rsidR="00D96075">
        <w:rPr>
          <w:b/>
          <w:bCs/>
          <w:sz w:val="18"/>
          <w:szCs w:val="18"/>
        </w:rPr>
        <w:t>ES</w:t>
      </w:r>
      <w:r w:rsidRPr="00A46553">
        <w:rPr>
          <w:b/>
          <w:bCs/>
          <w:sz w:val="18"/>
          <w:szCs w:val="18"/>
        </w:rPr>
        <w:t>.</w:t>
      </w:r>
      <w:r w:rsidRPr="00A46553">
        <w:rPr>
          <w:sz w:val="18"/>
          <w:szCs w:val="18"/>
        </w:rPr>
        <w:t xml:space="preserve">  </w:t>
      </w:r>
    </w:p>
    <w:sectPr w:rsidR="00BE4B80" w:rsidRPr="00A46553" w:rsidSect="00A46553">
      <w:pgSz w:w="12242" w:h="15842"/>
      <w:pgMar w:top="720" w:right="763" w:bottom="432" w:left="119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2CB"/>
    <w:rsid w:val="0001180E"/>
    <w:rsid w:val="0001624C"/>
    <w:rsid w:val="0002023C"/>
    <w:rsid w:val="00023F85"/>
    <w:rsid w:val="00026DA6"/>
    <w:rsid w:val="000346BA"/>
    <w:rsid w:val="00042EF2"/>
    <w:rsid w:val="000476B9"/>
    <w:rsid w:val="000549DD"/>
    <w:rsid w:val="00062D57"/>
    <w:rsid w:val="00072EF2"/>
    <w:rsid w:val="000763D0"/>
    <w:rsid w:val="0007645D"/>
    <w:rsid w:val="000B08C5"/>
    <w:rsid w:val="000C0640"/>
    <w:rsid w:val="000C4F6D"/>
    <w:rsid w:val="000D08FB"/>
    <w:rsid w:val="000D7123"/>
    <w:rsid w:val="000E0B11"/>
    <w:rsid w:val="000F7F82"/>
    <w:rsid w:val="00111179"/>
    <w:rsid w:val="00117329"/>
    <w:rsid w:val="00121E98"/>
    <w:rsid w:val="00144DD0"/>
    <w:rsid w:val="001452D3"/>
    <w:rsid w:val="001479A7"/>
    <w:rsid w:val="001500DB"/>
    <w:rsid w:val="0017593C"/>
    <w:rsid w:val="0018051E"/>
    <w:rsid w:val="00180C13"/>
    <w:rsid w:val="00191C23"/>
    <w:rsid w:val="00197396"/>
    <w:rsid w:val="001A58BA"/>
    <w:rsid w:val="001B1C90"/>
    <w:rsid w:val="001C2AAA"/>
    <w:rsid w:val="001C2EC2"/>
    <w:rsid w:val="001C60C2"/>
    <w:rsid w:val="001C714E"/>
    <w:rsid w:val="001E4911"/>
    <w:rsid w:val="0020308E"/>
    <w:rsid w:val="00206DC4"/>
    <w:rsid w:val="002120AA"/>
    <w:rsid w:val="002360BE"/>
    <w:rsid w:val="0023740B"/>
    <w:rsid w:val="002512F8"/>
    <w:rsid w:val="00257E23"/>
    <w:rsid w:val="002714DF"/>
    <w:rsid w:val="002A38B1"/>
    <w:rsid w:val="002A700E"/>
    <w:rsid w:val="002C7FBC"/>
    <w:rsid w:val="002E026B"/>
    <w:rsid w:val="002E21AE"/>
    <w:rsid w:val="002E2E0C"/>
    <w:rsid w:val="002E6F07"/>
    <w:rsid w:val="003134E9"/>
    <w:rsid w:val="0032471C"/>
    <w:rsid w:val="00337F77"/>
    <w:rsid w:val="0034545A"/>
    <w:rsid w:val="003678A2"/>
    <w:rsid w:val="003733B4"/>
    <w:rsid w:val="00377F4E"/>
    <w:rsid w:val="00380EF1"/>
    <w:rsid w:val="00386302"/>
    <w:rsid w:val="003864E9"/>
    <w:rsid w:val="0039542B"/>
    <w:rsid w:val="003A2851"/>
    <w:rsid w:val="003B7417"/>
    <w:rsid w:val="003C37D2"/>
    <w:rsid w:val="003C77F3"/>
    <w:rsid w:val="003E1DA9"/>
    <w:rsid w:val="003E511A"/>
    <w:rsid w:val="004070DB"/>
    <w:rsid w:val="004229D4"/>
    <w:rsid w:val="00425901"/>
    <w:rsid w:val="004274F6"/>
    <w:rsid w:val="00431416"/>
    <w:rsid w:val="00436B12"/>
    <w:rsid w:val="00445BCA"/>
    <w:rsid w:val="00450FB0"/>
    <w:rsid w:val="004523F8"/>
    <w:rsid w:val="004567B4"/>
    <w:rsid w:val="0046519E"/>
    <w:rsid w:val="004810DE"/>
    <w:rsid w:val="00481A21"/>
    <w:rsid w:val="00496B6D"/>
    <w:rsid w:val="004A4CA8"/>
    <w:rsid w:val="004A56F6"/>
    <w:rsid w:val="004C6F98"/>
    <w:rsid w:val="004D0B0E"/>
    <w:rsid w:val="004E2390"/>
    <w:rsid w:val="004E771F"/>
    <w:rsid w:val="00500F47"/>
    <w:rsid w:val="00501328"/>
    <w:rsid w:val="0050146F"/>
    <w:rsid w:val="0052310B"/>
    <w:rsid w:val="00524780"/>
    <w:rsid w:val="005268E6"/>
    <w:rsid w:val="00531AB5"/>
    <w:rsid w:val="005332CB"/>
    <w:rsid w:val="00542F60"/>
    <w:rsid w:val="00544600"/>
    <w:rsid w:val="00577E52"/>
    <w:rsid w:val="00582917"/>
    <w:rsid w:val="00584B41"/>
    <w:rsid w:val="0059453B"/>
    <w:rsid w:val="00594571"/>
    <w:rsid w:val="005A4ECE"/>
    <w:rsid w:val="005A5A2E"/>
    <w:rsid w:val="005B3D36"/>
    <w:rsid w:val="005D4398"/>
    <w:rsid w:val="005F2A36"/>
    <w:rsid w:val="005F414D"/>
    <w:rsid w:val="006051BE"/>
    <w:rsid w:val="0061076D"/>
    <w:rsid w:val="006178B3"/>
    <w:rsid w:val="006243D7"/>
    <w:rsid w:val="00630A43"/>
    <w:rsid w:val="00636349"/>
    <w:rsid w:val="00660364"/>
    <w:rsid w:val="006644D1"/>
    <w:rsid w:val="0068401F"/>
    <w:rsid w:val="006941C0"/>
    <w:rsid w:val="0069689F"/>
    <w:rsid w:val="006A7D9D"/>
    <w:rsid w:val="006B5AE4"/>
    <w:rsid w:val="006C38C3"/>
    <w:rsid w:val="006C792F"/>
    <w:rsid w:val="006D416D"/>
    <w:rsid w:val="006D5896"/>
    <w:rsid w:val="006E1CA3"/>
    <w:rsid w:val="006E6861"/>
    <w:rsid w:val="006F4238"/>
    <w:rsid w:val="00705F8E"/>
    <w:rsid w:val="00715BF4"/>
    <w:rsid w:val="00717F13"/>
    <w:rsid w:val="0072392C"/>
    <w:rsid w:val="0073419B"/>
    <w:rsid w:val="00776CA2"/>
    <w:rsid w:val="007825D6"/>
    <w:rsid w:val="00783A30"/>
    <w:rsid w:val="007900B5"/>
    <w:rsid w:val="00794874"/>
    <w:rsid w:val="007A4F39"/>
    <w:rsid w:val="007A69E9"/>
    <w:rsid w:val="007B117F"/>
    <w:rsid w:val="007B7A24"/>
    <w:rsid w:val="007D03B4"/>
    <w:rsid w:val="007D3812"/>
    <w:rsid w:val="007D4382"/>
    <w:rsid w:val="007D6EE1"/>
    <w:rsid w:val="007D6F4D"/>
    <w:rsid w:val="007E0A1C"/>
    <w:rsid w:val="007E2BD5"/>
    <w:rsid w:val="007E52F6"/>
    <w:rsid w:val="007F24EC"/>
    <w:rsid w:val="007F293F"/>
    <w:rsid w:val="007F55BB"/>
    <w:rsid w:val="008018AD"/>
    <w:rsid w:val="0080455C"/>
    <w:rsid w:val="0081514B"/>
    <w:rsid w:val="00825E8E"/>
    <w:rsid w:val="00830B77"/>
    <w:rsid w:val="0083205D"/>
    <w:rsid w:val="0084151E"/>
    <w:rsid w:val="0084402E"/>
    <w:rsid w:val="00852166"/>
    <w:rsid w:val="00871CB8"/>
    <w:rsid w:val="00875AD3"/>
    <w:rsid w:val="008866AA"/>
    <w:rsid w:val="008C2478"/>
    <w:rsid w:val="008E6653"/>
    <w:rsid w:val="00900E9E"/>
    <w:rsid w:val="00914FE1"/>
    <w:rsid w:val="00917051"/>
    <w:rsid w:val="0092222E"/>
    <w:rsid w:val="0092315E"/>
    <w:rsid w:val="009359E5"/>
    <w:rsid w:val="0097471E"/>
    <w:rsid w:val="009814F0"/>
    <w:rsid w:val="009857D9"/>
    <w:rsid w:val="009B1FFF"/>
    <w:rsid w:val="009B481F"/>
    <w:rsid w:val="009B5BEC"/>
    <w:rsid w:val="009C1585"/>
    <w:rsid w:val="009C2B3B"/>
    <w:rsid w:val="009D2837"/>
    <w:rsid w:val="009E0B15"/>
    <w:rsid w:val="00A02A5F"/>
    <w:rsid w:val="00A16139"/>
    <w:rsid w:val="00A34B06"/>
    <w:rsid w:val="00A41C10"/>
    <w:rsid w:val="00A432CF"/>
    <w:rsid w:val="00A46553"/>
    <w:rsid w:val="00A51DF6"/>
    <w:rsid w:val="00A556C4"/>
    <w:rsid w:val="00A6356A"/>
    <w:rsid w:val="00A71992"/>
    <w:rsid w:val="00A81C34"/>
    <w:rsid w:val="00AB00E3"/>
    <w:rsid w:val="00AC095B"/>
    <w:rsid w:val="00AC2D35"/>
    <w:rsid w:val="00AC5341"/>
    <w:rsid w:val="00AD0561"/>
    <w:rsid w:val="00AD35B0"/>
    <w:rsid w:val="00AE0A30"/>
    <w:rsid w:val="00AE7454"/>
    <w:rsid w:val="00AF7680"/>
    <w:rsid w:val="00B20054"/>
    <w:rsid w:val="00B22EA7"/>
    <w:rsid w:val="00B23F48"/>
    <w:rsid w:val="00B3067F"/>
    <w:rsid w:val="00B378E8"/>
    <w:rsid w:val="00B40811"/>
    <w:rsid w:val="00B412F2"/>
    <w:rsid w:val="00B4243C"/>
    <w:rsid w:val="00BA36BC"/>
    <w:rsid w:val="00BC4A21"/>
    <w:rsid w:val="00BC5307"/>
    <w:rsid w:val="00BC6C9F"/>
    <w:rsid w:val="00BD3212"/>
    <w:rsid w:val="00BE1BC2"/>
    <w:rsid w:val="00BE21DA"/>
    <w:rsid w:val="00BE2F42"/>
    <w:rsid w:val="00BE4B80"/>
    <w:rsid w:val="00BE7BC9"/>
    <w:rsid w:val="00BF1CF5"/>
    <w:rsid w:val="00BF5474"/>
    <w:rsid w:val="00BF6646"/>
    <w:rsid w:val="00C01225"/>
    <w:rsid w:val="00C174E2"/>
    <w:rsid w:val="00C21CCA"/>
    <w:rsid w:val="00C434BC"/>
    <w:rsid w:val="00C5035B"/>
    <w:rsid w:val="00C709DC"/>
    <w:rsid w:val="00C725B6"/>
    <w:rsid w:val="00C77B85"/>
    <w:rsid w:val="00CA233B"/>
    <w:rsid w:val="00CA2D13"/>
    <w:rsid w:val="00CA7E46"/>
    <w:rsid w:val="00CB115F"/>
    <w:rsid w:val="00CB3B46"/>
    <w:rsid w:val="00CB5524"/>
    <w:rsid w:val="00CB68FB"/>
    <w:rsid w:val="00CB7062"/>
    <w:rsid w:val="00CC2DE7"/>
    <w:rsid w:val="00CC62B3"/>
    <w:rsid w:val="00CC7BEF"/>
    <w:rsid w:val="00CD649B"/>
    <w:rsid w:val="00CE4E26"/>
    <w:rsid w:val="00D049AD"/>
    <w:rsid w:val="00D05396"/>
    <w:rsid w:val="00D41A7C"/>
    <w:rsid w:val="00D41CC1"/>
    <w:rsid w:val="00D502B7"/>
    <w:rsid w:val="00D56681"/>
    <w:rsid w:val="00D7792D"/>
    <w:rsid w:val="00D80066"/>
    <w:rsid w:val="00D8471C"/>
    <w:rsid w:val="00D877C5"/>
    <w:rsid w:val="00D91961"/>
    <w:rsid w:val="00D9389E"/>
    <w:rsid w:val="00D96075"/>
    <w:rsid w:val="00DA097B"/>
    <w:rsid w:val="00DA6D00"/>
    <w:rsid w:val="00DB2AB9"/>
    <w:rsid w:val="00DB70CC"/>
    <w:rsid w:val="00DC0342"/>
    <w:rsid w:val="00DD3090"/>
    <w:rsid w:val="00DE6F74"/>
    <w:rsid w:val="00DF1150"/>
    <w:rsid w:val="00DF7DEE"/>
    <w:rsid w:val="00E16543"/>
    <w:rsid w:val="00E256AB"/>
    <w:rsid w:val="00E31403"/>
    <w:rsid w:val="00E77690"/>
    <w:rsid w:val="00E85E4B"/>
    <w:rsid w:val="00E87C3C"/>
    <w:rsid w:val="00E96AFC"/>
    <w:rsid w:val="00EA454C"/>
    <w:rsid w:val="00EA5014"/>
    <w:rsid w:val="00EC4ADD"/>
    <w:rsid w:val="00EC4EA9"/>
    <w:rsid w:val="00EC7F9C"/>
    <w:rsid w:val="00EF5C14"/>
    <w:rsid w:val="00F00A6B"/>
    <w:rsid w:val="00F058D1"/>
    <w:rsid w:val="00F14F26"/>
    <w:rsid w:val="00F242A6"/>
    <w:rsid w:val="00F248F3"/>
    <w:rsid w:val="00F34FD7"/>
    <w:rsid w:val="00F42237"/>
    <w:rsid w:val="00F510AB"/>
    <w:rsid w:val="00F63CA9"/>
    <w:rsid w:val="00F75742"/>
    <w:rsid w:val="00F8310B"/>
    <w:rsid w:val="00F85762"/>
    <w:rsid w:val="00F94B91"/>
    <w:rsid w:val="00F95344"/>
    <w:rsid w:val="00F95849"/>
    <w:rsid w:val="00FA1F7B"/>
    <w:rsid w:val="00FB1F68"/>
    <w:rsid w:val="00FB28DE"/>
    <w:rsid w:val="00FB358D"/>
    <w:rsid w:val="00FD43AA"/>
    <w:rsid w:val="00FD682F"/>
    <w:rsid w:val="00FE4ADA"/>
    <w:rsid w:val="00FF089E"/>
    <w:rsid w:val="00FF5C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7E52"/>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425901"/>
    <w:rPr>
      <w:rFonts w:cs="Times New Roman"/>
      <w:sz w:val="16"/>
      <w:szCs w:val="16"/>
    </w:rPr>
  </w:style>
  <w:style w:type="paragraph" w:styleId="CommentText">
    <w:name w:val="annotation text"/>
    <w:basedOn w:val="Normal"/>
    <w:link w:val="CommentTextChar"/>
    <w:uiPriority w:val="99"/>
    <w:semiHidden/>
    <w:rsid w:val="00425901"/>
    <w:rPr>
      <w:sz w:val="20"/>
      <w:szCs w:val="20"/>
    </w:rPr>
  </w:style>
  <w:style w:type="character" w:customStyle="1" w:styleId="CommentTextChar">
    <w:name w:val="Comment Text Char"/>
    <w:basedOn w:val="DefaultParagraphFont"/>
    <w:link w:val="CommentText"/>
    <w:uiPriority w:val="99"/>
    <w:semiHidden/>
    <w:locked/>
    <w:rsid w:val="00577E52"/>
    <w:rPr>
      <w:rFonts w:cs="Times New Roman"/>
      <w:sz w:val="20"/>
      <w:szCs w:val="20"/>
    </w:rPr>
  </w:style>
  <w:style w:type="paragraph" w:styleId="CommentSubject">
    <w:name w:val="annotation subject"/>
    <w:basedOn w:val="CommentText"/>
    <w:next w:val="CommentText"/>
    <w:link w:val="CommentSubjectChar"/>
    <w:uiPriority w:val="99"/>
    <w:semiHidden/>
    <w:rsid w:val="00425901"/>
    <w:rPr>
      <w:b/>
      <w:bCs/>
    </w:rPr>
  </w:style>
  <w:style w:type="character" w:customStyle="1" w:styleId="CommentSubjectChar">
    <w:name w:val="Comment Subject Char"/>
    <w:basedOn w:val="CommentTextChar"/>
    <w:link w:val="CommentSubject"/>
    <w:uiPriority w:val="99"/>
    <w:semiHidden/>
    <w:locked/>
    <w:rsid w:val="00577E52"/>
    <w:rPr>
      <w:rFonts w:cs="Times New Roman"/>
      <w:b/>
      <w:bCs/>
      <w:sz w:val="20"/>
      <w:szCs w:val="20"/>
    </w:rPr>
  </w:style>
  <w:style w:type="paragraph" w:styleId="BalloonText">
    <w:name w:val="Balloon Text"/>
    <w:basedOn w:val="Normal"/>
    <w:link w:val="BalloonTextChar"/>
    <w:uiPriority w:val="99"/>
    <w:semiHidden/>
    <w:rsid w:val="0042590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77E5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7E52"/>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425901"/>
    <w:rPr>
      <w:rFonts w:cs="Times New Roman"/>
      <w:sz w:val="16"/>
      <w:szCs w:val="16"/>
    </w:rPr>
  </w:style>
  <w:style w:type="paragraph" w:styleId="CommentText">
    <w:name w:val="annotation text"/>
    <w:basedOn w:val="Normal"/>
    <w:link w:val="CommentTextChar"/>
    <w:uiPriority w:val="99"/>
    <w:semiHidden/>
    <w:rsid w:val="00425901"/>
    <w:rPr>
      <w:sz w:val="20"/>
      <w:szCs w:val="20"/>
    </w:rPr>
  </w:style>
  <w:style w:type="character" w:customStyle="1" w:styleId="CommentTextChar">
    <w:name w:val="Comment Text Char"/>
    <w:basedOn w:val="DefaultParagraphFont"/>
    <w:link w:val="CommentText"/>
    <w:uiPriority w:val="99"/>
    <w:semiHidden/>
    <w:locked/>
    <w:rsid w:val="00577E52"/>
    <w:rPr>
      <w:rFonts w:cs="Times New Roman"/>
      <w:sz w:val="20"/>
      <w:szCs w:val="20"/>
    </w:rPr>
  </w:style>
  <w:style w:type="paragraph" w:styleId="CommentSubject">
    <w:name w:val="annotation subject"/>
    <w:basedOn w:val="CommentText"/>
    <w:next w:val="CommentText"/>
    <w:link w:val="CommentSubjectChar"/>
    <w:uiPriority w:val="99"/>
    <w:semiHidden/>
    <w:rsid w:val="00425901"/>
    <w:rPr>
      <w:b/>
      <w:bCs/>
    </w:rPr>
  </w:style>
  <w:style w:type="character" w:customStyle="1" w:styleId="CommentSubjectChar">
    <w:name w:val="Comment Subject Char"/>
    <w:basedOn w:val="CommentTextChar"/>
    <w:link w:val="CommentSubject"/>
    <w:uiPriority w:val="99"/>
    <w:semiHidden/>
    <w:locked/>
    <w:rsid w:val="00577E52"/>
    <w:rPr>
      <w:rFonts w:cs="Times New Roman"/>
      <w:b/>
      <w:bCs/>
      <w:sz w:val="20"/>
      <w:szCs w:val="20"/>
    </w:rPr>
  </w:style>
  <w:style w:type="paragraph" w:styleId="BalloonText">
    <w:name w:val="Balloon Text"/>
    <w:basedOn w:val="Normal"/>
    <w:link w:val="BalloonTextChar"/>
    <w:uiPriority w:val="99"/>
    <w:semiHidden/>
    <w:rsid w:val="0042590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77E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E9920E00.dotm</Template>
  <TotalTime>0</TotalTime>
  <Pages>1</Pages>
  <Words>744</Words>
  <Characters>4241</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OCR Document</vt:lpstr>
    </vt:vector>
  </TitlesOfParts>
  <Company>I.R.I.S.</Company>
  <LinksUpToDate>false</LinksUpToDate>
  <CharactersWithSpaces>4976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OCR Document</dc:title>
  <dc:creator>Readiris</dc:creator>
  <cp:lastModifiedBy>Rich, Curtis B.</cp:lastModifiedBy>
  <cp:revision>2</cp:revision>
  <cp:lastPrinted>2015-02-25T14:04:00Z</cp:lastPrinted>
  <dcterms:created xsi:type="dcterms:W3CDTF">2015-02-25T14:08:00Z</dcterms:created>
  <dcterms:modified xsi:type="dcterms:W3CDTF">2015-02-25T14:08:00Z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or">
    <vt:lpwstr>Readiris</vt:lpwstr>
  </property>
</Properties>
</file>