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02" w:rsidRPr="002C68B4" w:rsidRDefault="009101AB" w:rsidP="00C03366">
      <w:pPr>
        <w:spacing w:after="0" w:line="240" w:lineRule="auto"/>
        <w:jc w:val="center"/>
        <w:rPr>
          <w:rFonts w:ascii="Times New Roman" w:hAnsi="Times New Roman" w:cs="Times New Roman"/>
          <w:sz w:val="24"/>
          <w:szCs w:val="24"/>
        </w:rPr>
      </w:pPr>
      <w:r w:rsidRPr="002C68B4">
        <w:rPr>
          <w:rFonts w:ascii="Times New Roman" w:hAnsi="Times New Roman" w:cs="Times New Roman"/>
          <w:sz w:val="24"/>
          <w:szCs w:val="24"/>
        </w:rPr>
        <w:t>U.S. Department of Agriculture</w:t>
      </w:r>
    </w:p>
    <w:p w:rsidR="00C03366" w:rsidRPr="00FC02E0" w:rsidRDefault="00C03366" w:rsidP="00C03366">
      <w:pPr>
        <w:spacing w:after="0" w:line="240" w:lineRule="auto"/>
        <w:jc w:val="center"/>
        <w:rPr>
          <w:rFonts w:ascii="Times New Roman" w:hAnsi="Times New Roman" w:cs="Times New Roman"/>
          <w:b/>
          <w:sz w:val="24"/>
          <w:szCs w:val="24"/>
        </w:rPr>
      </w:pPr>
    </w:p>
    <w:p w:rsidR="00917D4C" w:rsidRPr="00FC02E0" w:rsidRDefault="00917D4C" w:rsidP="00C0336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 xml:space="preserve">Representations Regarding Felony Conviction and </w:t>
      </w:r>
    </w:p>
    <w:p w:rsidR="003A42BA" w:rsidRDefault="00917D4C" w:rsidP="00C0336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Tax Delinquent Status for Corporate Applicants</w:t>
      </w:r>
      <w:r w:rsidR="00022D8D">
        <w:rPr>
          <w:rFonts w:ascii="Times New Roman" w:hAnsi="Times New Roman" w:cs="Times New Roman"/>
          <w:b/>
          <w:sz w:val="24"/>
          <w:szCs w:val="24"/>
        </w:rPr>
        <w:t xml:space="preserve"> and Awardees</w:t>
      </w:r>
    </w:p>
    <w:p w:rsidR="00C03366" w:rsidRPr="00FC02E0" w:rsidRDefault="003A42BA" w:rsidP="00C0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Non-Procurement Programs</w:t>
      </w:r>
    </w:p>
    <w:p w:rsidR="000C1576" w:rsidRDefault="002C68B4" w:rsidP="00A12623">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OMB Number 0505-</w:t>
      </w:r>
      <w:r>
        <w:rPr>
          <w:rFonts w:ascii="Times New Roman" w:hAnsi="Times New Roman" w:cs="Times New Roman"/>
          <w:b/>
          <w:sz w:val="24"/>
          <w:szCs w:val="24"/>
        </w:rPr>
        <w:t>0025</w:t>
      </w:r>
    </w:p>
    <w:p w:rsidR="000C1576" w:rsidRDefault="000C1576" w:rsidP="000C1576">
      <w:pPr>
        <w:spacing w:after="0" w:line="240" w:lineRule="auto"/>
        <w:rPr>
          <w:rFonts w:ascii="Times New Roman" w:hAnsi="Times New Roman" w:cs="Times New Roman"/>
          <w:b/>
          <w:sz w:val="24"/>
          <w:szCs w:val="24"/>
        </w:rPr>
      </w:pPr>
    </w:p>
    <w:p w:rsidR="000C1576" w:rsidRPr="000C1576" w:rsidRDefault="000C1576" w:rsidP="000C1576">
      <w:pPr>
        <w:spacing w:after="0" w:line="240" w:lineRule="auto"/>
        <w:rPr>
          <w:rFonts w:ascii="Times New Roman" w:hAnsi="Times New Roman" w:cs="Times New Roman"/>
          <w:b/>
          <w:sz w:val="24"/>
          <w:szCs w:val="24"/>
        </w:rPr>
      </w:pPr>
    </w:p>
    <w:p w:rsidR="0025352C" w:rsidRPr="00FC02E0" w:rsidRDefault="0025352C" w:rsidP="0025352C">
      <w:pPr>
        <w:spacing w:after="0" w:line="240" w:lineRule="auto"/>
        <w:ind w:left="-360"/>
        <w:rPr>
          <w:rFonts w:ascii="Times New Roman" w:hAnsi="Times New Roman" w:cs="Times New Roman"/>
          <w:b/>
          <w:sz w:val="24"/>
          <w:szCs w:val="24"/>
        </w:rPr>
      </w:pPr>
      <w:r w:rsidRPr="00FC02E0">
        <w:rPr>
          <w:rFonts w:ascii="Times New Roman" w:hAnsi="Times New Roman" w:cs="Times New Roman"/>
          <w:b/>
          <w:sz w:val="24"/>
          <w:szCs w:val="24"/>
        </w:rPr>
        <w:t>Justification</w:t>
      </w:r>
    </w:p>
    <w:p w:rsidR="0025352C" w:rsidRPr="00FC02E0" w:rsidRDefault="0025352C" w:rsidP="00C03366">
      <w:pPr>
        <w:spacing w:after="0" w:line="240" w:lineRule="auto"/>
        <w:rPr>
          <w:rFonts w:ascii="Times New Roman" w:hAnsi="Times New Roman" w:cs="Times New Roman"/>
          <w:sz w:val="24"/>
          <w:szCs w:val="24"/>
        </w:rPr>
      </w:pPr>
    </w:p>
    <w:p w:rsidR="000A1E4F" w:rsidRPr="00FC02E0" w:rsidRDefault="00C03366" w:rsidP="00C0336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Explain the circumstances </w:t>
      </w:r>
      <w:r w:rsidR="0025352C" w:rsidRPr="00FC02E0">
        <w:rPr>
          <w:rFonts w:ascii="Times New Roman" w:hAnsi="Times New Roman" w:cs="Times New Roman"/>
          <w:b/>
          <w:sz w:val="24"/>
          <w:szCs w:val="24"/>
        </w:rPr>
        <w:t>that make the</w:t>
      </w:r>
      <w:r w:rsidRPr="00FC02E0">
        <w:rPr>
          <w:rFonts w:ascii="Times New Roman" w:hAnsi="Times New Roman" w:cs="Times New Roman"/>
          <w:b/>
          <w:sz w:val="24"/>
          <w:szCs w:val="24"/>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rsidR="00522699" w:rsidRDefault="00895B68" w:rsidP="000A1E4F">
      <w:pPr>
        <w:spacing w:line="20" w:lineRule="atLeast"/>
        <w:rPr>
          <w:rFonts w:ascii="Times New Roman" w:hAnsi="Times New Roman" w:cs="Times New Roman"/>
          <w:sz w:val="24"/>
          <w:szCs w:val="24"/>
        </w:rPr>
      </w:pPr>
      <w:r>
        <w:rPr>
          <w:rFonts w:ascii="Times New Roman" w:hAnsi="Times New Roman" w:cs="Times New Roman"/>
          <w:sz w:val="24"/>
          <w:szCs w:val="24"/>
        </w:rPr>
        <w:t>T</w:t>
      </w:r>
      <w:r w:rsidRPr="00FC02E0">
        <w:rPr>
          <w:rFonts w:ascii="Times New Roman" w:hAnsi="Times New Roman" w:cs="Times New Roman"/>
          <w:sz w:val="24"/>
          <w:szCs w:val="24"/>
        </w:rPr>
        <w:t>he  Department of Agriculture</w:t>
      </w:r>
      <w:r w:rsidR="00676193">
        <w:rPr>
          <w:rFonts w:ascii="Times New Roman" w:hAnsi="Times New Roman" w:cs="Times New Roman"/>
          <w:sz w:val="24"/>
          <w:szCs w:val="24"/>
        </w:rPr>
        <w:t xml:space="preserve"> (USDA)</w:t>
      </w:r>
      <w:r w:rsidRPr="00FC02E0">
        <w:rPr>
          <w:rFonts w:ascii="Times New Roman" w:hAnsi="Times New Roman" w:cs="Times New Roman"/>
          <w:sz w:val="24"/>
          <w:szCs w:val="24"/>
        </w:rPr>
        <w:t xml:space="preserve"> agencies and staff offices </w:t>
      </w:r>
      <w:r>
        <w:rPr>
          <w:rFonts w:ascii="Times New Roman" w:hAnsi="Times New Roman" w:cs="Times New Roman"/>
          <w:sz w:val="24"/>
          <w:szCs w:val="24"/>
        </w:rPr>
        <w:t xml:space="preserve">(except Forest Service) </w:t>
      </w:r>
      <w:r w:rsidRPr="00FC02E0">
        <w:rPr>
          <w:rFonts w:ascii="Times New Roman" w:hAnsi="Times New Roman" w:cs="Times New Roman"/>
          <w:sz w:val="24"/>
          <w:szCs w:val="24"/>
        </w:rPr>
        <w:t xml:space="preserve">must comply with </w:t>
      </w:r>
      <w:r w:rsidR="00676193">
        <w:rPr>
          <w:rFonts w:ascii="Times New Roman" w:hAnsi="Times New Roman" w:cs="Times New Roman"/>
          <w:sz w:val="24"/>
          <w:szCs w:val="24"/>
        </w:rPr>
        <w:t xml:space="preserve">the restrictions set forth in </w:t>
      </w:r>
      <w:r w:rsidRPr="00FC02E0">
        <w:rPr>
          <w:rFonts w:ascii="Times New Roman" w:hAnsi="Times New Roman" w:cs="Times New Roman"/>
          <w:sz w:val="24"/>
          <w:szCs w:val="24"/>
        </w:rPr>
        <w:t>sections 738 and 739,</w:t>
      </w:r>
      <w:r>
        <w:rPr>
          <w:rFonts w:ascii="Times New Roman" w:hAnsi="Times New Roman" w:cs="Times New Roman"/>
          <w:sz w:val="24"/>
          <w:szCs w:val="24"/>
        </w:rPr>
        <w:t xml:space="preserve"> of </w:t>
      </w:r>
      <w:r w:rsidRPr="00FC02E0">
        <w:rPr>
          <w:rFonts w:ascii="Times New Roman" w:hAnsi="Times New Roman" w:cs="Times New Roman"/>
          <w:sz w:val="24"/>
          <w:szCs w:val="24"/>
        </w:rPr>
        <w:t>the Agriculture, Rural Development Food and Drug Administration, and Related Agencies Appropriations Act, (P</w:t>
      </w:r>
      <w:r w:rsidR="00676193">
        <w:rPr>
          <w:rFonts w:ascii="Times New Roman" w:hAnsi="Times New Roman" w:cs="Times New Roman"/>
          <w:sz w:val="24"/>
          <w:szCs w:val="24"/>
        </w:rPr>
        <w:t>ub</w:t>
      </w:r>
      <w:r w:rsidRPr="00FC02E0">
        <w:rPr>
          <w:rFonts w:ascii="Times New Roman" w:hAnsi="Times New Roman" w:cs="Times New Roman"/>
          <w:sz w:val="24"/>
          <w:szCs w:val="24"/>
        </w:rPr>
        <w:t>.</w:t>
      </w:r>
      <w:r w:rsidR="00676193">
        <w:rPr>
          <w:rFonts w:ascii="Times New Roman" w:hAnsi="Times New Roman" w:cs="Times New Roman"/>
          <w:sz w:val="24"/>
          <w:szCs w:val="24"/>
        </w:rPr>
        <w:t xml:space="preserve"> </w:t>
      </w:r>
      <w:r w:rsidRPr="00FC02E0">
        <w:rPr>
          <w:rFonts w:ascii="Times New Roman" w:hAnsi="Times New Roman" w:cs="Times New Roman"/>
          <w:sz w:val="24"/>
          <w:szCs w:val="24"/>
        </w:rPr>
        <w:t>L. 112-55</w:t>
      </w:r>
      <w:r w:rsidR="00676193">
        <w:rPr>
          <w:rFonts w:ascii="Times New Roman" w:hAnsi="Times New Roman" w:cs="Times New Roman"/>
          <w:sz w:val="24"/>
          <w:szCs w:val="24"/>
        </w:rPr>
        <w:t>, as amended and/or subsequently enacted</w:t>
      </w:r>
      <w:r w:rsidRPr="00FC02E0">
        <w:rPr>
          <w:rFonts w:ascii="Times New Roman" w:hAnsi="Times New Roman" w:cs="Times New Roman"/>
          <w:sz w:val="24"/>
          <w:szCs w:val="24"/>
        </w:rPr>
        <w:t>)</w:t>
      </w:r>
      <w:r w:rsidR="00832D84">
        <w:rPr>
          <w:rFonts w:ascii="Times New Roman" w:hAnsi="Times New Roman" w:cs="Times New Roman"/>
          <w:sz w:val="24"/>
          <w:szCs w:val="24"/>
        </w:rPr>
        <w:t>, which prevents agencies from doing business with corporations that (1) have been convicted, or had an officer or agent of such corporation acting on behalf of the corporation convicted, of a felony criminal violation under any Federal or State law within t</w:t>
      </w:r>
      <w:r w:rsidR="00522699">
        <w:rPr>
          <w:rFonts w:ascii="Times New Roman" w:hAnsi="Times New Roman" w:cs="Times New Roman"/>
          <w:sz w:val="24"/>
          <w:szCs w:val="24"/>
        </w:rPr>
        <w:t>he preceding 24 months, and/or (</w:t>
      </w:r>
      <w:r w:rsidR="00832D84">
        <w:rPr>
          <w:rFonts w:ascii="Times New Roman" w:hAnsi="Times New Roman" w:cs="Times New Roman"/>
          <w:sz w:val="24"/>
          <w:szCs w:val="24"/>
        </w:rPr>
        <w:t>2) have any unpaid Federal tax liability that has been assessed, for which all judicial and administra</w:t>
      </w:r>
      <w:r w:rsidR="00522699">
        <w:rPr>
          <w:rFonts w:ascii="Times New Roman" w:hAnsi="Times New Roman" w:cs="Times New Roman"/>
          <w:sz w:val="24"/>
          <w:szCs w:val="24"/>
        </w:rPr>
        <w:t>t</w:t>
      </w:r>
      <w:r w:rsidR="00832D84">
        <w:rPr>
          <w:rFonts w:ascii="Times New Roman" w:hAnsi="Times New Roman" w:cs="Times New Roman"/>
          <w:sz w:val="24"/>
          <w:szCs w:val="24"/>
        </w:rPr>
        <w:t>i</w:t>
      </w:r>
      <w:r w:rsidR="00522699">
        <w:rPr>
          <w:rFonts w:ascii="Times New Roman" w:hAnsi="Times New Roman" w:cs="Times New Roman"/>
          <w:sz w:val="24"/>
          <w:szCs w:val="24"/>
        </w:rPr>
        <w:t>v</w:t>
      </w:r>
      <w:r w:rsidR="00832D84">
        <w:rPr>
          <w:rFonts w:ascii="Times New Roman" w:hAnsi="Times New Roman" w:cs="Times New Roman"/>
          <w:sz w:val="24"/>
          <w:szCs w:val="24"/>
        </w:rPr>
        <w:t>e remedies have been exhausted or have lapsed, and that is not being paid in a timely manner pursuant to an agreement with the authority responsible for collecting the tax liability; un</w:t>
      </w:r>
      <w:r w:rsidR="00522699">
        <w:rPr>
          <w:rFonts w:ascii="Times New Roman" w:hAnsi="Times New Roman" w:cs="Times New Roman"/>
          <w:sz w:val="24"/>
          <w:szCs w:val="24"/>
        </w:rPr>
        <w:t>less the agency has considered suspension or debarment of the corporation and made a determination that suspension or debarment are not necessary to protect the interests of the Government.</w:t>
      </w:r>
    </w:p>
    <w:p w:rsidR="00382D5B" w:rsidRPr="00FC02E0" w:rsidRDefault="00895B68" w:rsidP="000A1E4F">
      <w:pPr>
        <w:spacing w:line="20" w:lineRule="atLeast"/>
        <w:rPr>
          <w:rFonts w:ascii="Times New Roman" w:hAnsi="Times New Roman" w:cs="Times New Roman"/>
          <w:sz w:val="24"/>
          <w:szCs w:val="24"/>
        </w:rPr>
      </w:pPr>
      <w:r>
        <w:rPr>
          <w:rFonts w:ascii="Times New Roman" w:hAnsi="Times New Roman" w:cs="Times New Roman"/>
          <w:sz w:val="24"/>
          <w:szCs w:val="24"/>
        </w:rPr>
        <w:t>For</w:t>
      </w:r>
      <w:r w:rsidR="00522699">
        <w:rPr>
          <w:rFonts w:ascii="Times New Roman" w:hAnsi="Times New Roman" w:cs="Times New Roman"/>
          <w:sz w:val="24"/>
          <w:szCs w:val="24"/>
        </w:rPr>
        <w:t>est Service must comply with similar</w:t>
      </w:r>
      <w:r>
        <w:rPr>
          <w:rFonts w:ascii="Times New Roman" w:hAnsi="Times New Roman" w:cs="Times New Roman"/>
          <w:sz w:val="24"/>
          <w:szCs w:val="24"/>
        </w:rPr>
        <w:t xml:space="preserve"> restrictions in sections 433 and 434 of the Consolidated Appropriations Act, 2012 (P.L. 112-74</w:t>
      </w:r>
      <w:r w:rsidR="00522699">
        <w:rPr>
          <w:rFonts w:ascii="Times New Roman" w:hAnsi="Times New Roman" w:cs="Times New Roman"/>
          <w:sz w:val="24"/>
          <w:szCs w:val="24"/>
        </w:rPr>
        <w:t>, as amended and/or subsequently enacted</w:t>
      </w:r>
      <w:r>
        <w:rPr>
          <w:rFonts w:ascii="Times New Roman" w:hAnsi="Times New Roman" w:cs="Times New Roman"/>
          <w:sz w:val="24"/>
          <w:szCs w:val="24"/>
        </w:rPr>
        <w:t xml:space="preserve">).  </w:t>
      </w:r>
      <w:r w:rsidR="002B79D6">
        <w:rPr>
          <w:rFonts w:ascii="Times New Roman" w:hAnsi="Times New Roman" w:cs="Times New Roman"/>
          <w:sz w:val="24"/>
          <w:szCs w:val="24"/>
        </w:rPr>
        <w:t>The Forest Service restrictions on doing business are almost identical to the restrictions for other USDA offices and agencies; the one difference is that the Forest Service restrictions are concerned only with felony convictions under Federal law, rather than both Federal and State law.</w:t>
      </w:r>
      <w:r w:rsidR="00917D4C" w:rsidRPr="00FC02E0">
        <w:rPr>
          <w:rFonts w:ascii="Times New Roman" w:hAnsi="Times New Roman" w:cs="Times New Roman"/>
          <w:sz w:val="24"/>
          <w:szCs w:val="24"/>
        </w:rPr>
        <w:t xml:space="preserve">  </w:t>
      </w:r>
      <w:r w:rsidR="000A1E4F" w:rsidRPr="00FC02E0">
        <w:rPr>
          <w:rFonts w:ascii="Times New Roman" w:hAnsi="Times New Roman" w:cs="Times New Roman"/>
          <w:sz w:val="24"/>
          <w:szCs w:val="24"/>
        </w:rPr>
        <w:t xml:space="preserve">  </w:t>
      </w:r>
    </w:p>
    <w:p w:rsidR="00411881" w:rsidRPr="00FC02E0" w:rsidRDefault="00AC1AD7" w:rsidP="00D8105D">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Indicate how, by whom, and for what purpose the information is to be used.  Except for a new collection, indicate the actual use the agency has made of the </w:t>
      </w:r>
      <w:r w:rsidR="0025352C" w:rsidRPr="00FC02E0">
        <w:rPr>
          <w:rFonts w:ascii="Times New Roman" w:hAnsi="Times New Roman" w:cs="Times New Roman"/>
          <w:b/>
          <w:sz w:val="24"/>
          <w:szCs w:val="24"/>
        </w:rPr>
        <w:t>information</w:t>
      </w:r>
      <w:r w:rsidRPr="00FC02E0">
        <w:rPr>
          <w:rFonts w:ascii="Times New Roman" w:hAnsi="Times New Roman" w:cs="Times New Roman"/>
          <w:b/>
          <w:sz w:val="24"/>
          <w:szCs w:val="24"/>
        </w:rPr>
        <w:t xml:space="preserve"> received f</w:t>
      </w:r>
      <w:r w:rsidR="0025352C" w:rsidRPr="00FC02E0">
        <w:rPr>
          <w:rFonts w:ascii="Times New Roman" w:hAnsi="Times New Roman" w:cs="Times New Roman"/>
          <w:b/>
          <w:sz w:val="24"/>
          <w:szCs w:val="24"/>
        </w:rPr>
        <w:t>ro</w:t>
      </w:r>
      <w:r w:rsidRPr="00FC02E0">
        <w:rPr>
          <w:rFonts w:ascii="Times New Roman" w:hAnsi="Times New Roman" w:cs="Times New Roman"/>
          <w:b/>
          <w:sz w:val="24"/>
          <w:szCs w:val="24"/>
        </w:rPr>
        <w:t>m the current collection.</w:t>
      </w:r>
    </w:p>
    <w:p w:rsidR="00640D38" w:rsidRDefault="00640D38" w:rsidP="00411881">
      <w:pPr>
        <w:pStyle w:val="ListParagraph"/>
        <w:spacing w:line="20" w:lineRule="atLeast"/>
        <w:ind w:left="0"/>
        <w:rPr>
          <w:rFonts w:ascii="Times New Roman" w:hAnsi="Times New Roman" w:cs="Times New Roman"/>
          <w:sz w:val="24"/>
          <w:szCs w:val="24"/>
        </w:rPr>
      </w:pPr>
    </w:p>
    <w:p w:rsidR="00E15440" w:rsidRDefault="00E20603"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This information collection deals only with USDA and Forest Service non-procurement</w:t>
      </w:r>
      <w:r w:rsidR="00025BD4">
        <w:rPr>
          <w:rFonts w:ascii="Times New Roman" w:hAnsi="Times New Roman" w:cs="Times New Roman"/>
          <w:sz w:val="24"/>
          <w:szCs w:val="24"/>
        </w:rPr>
        <w:t xml:space="preserve"> programs and</w:t>
      </w:r>
      <w:r>
        <w:rPr>
          <w:rFonts w:ascii="Times New Roman" w:hAnsi="Times New Roman" w:cs="Times New Roman"/>
          <w:sz w:val="24"/>
          <w:szCs w:val="24"/>
        </w:rPr>
        <w:t xml:space="preserve"> transactions.  </w:t>
      </w:r>
      <w:r w:rsidR="00E15440">
        <w:rPr>
          <w:rFonts w:ascii="Times New Roman" w:hAnsi="Times New Roman" w:cs="Times New Roman"/>
          <w:sz w:val="24"/>
          <w:szCs w:val="24"/>
        </w:rPr>
        <w:t xml:space="preserve">Categories of non-procurement transactions covered by this information collection are: non-procurement </w:t>
      </w:r>
      <w:r w:rsidR="00E15440" w:rsidRPr="00FC02E0">
        <w:rPr>
          <w:rFonts w:ascii="Times New Roman" w:hAnsi="Times New Roman" w:cs="Times New Roman"/>
          <w:sz w:val="24"/>
          <w:szCs w:val="24"/>
        </w:rPr>
        <w:t xml:space="preserve">contracts, </w:t>
      </w:r>
      <w:r w:rsidR="00E15440">
        <w:rPr>
          <w:rFonts w:ascii="Times New Roman" w:hAnsi="Times New Roman" w:cs="Times New Roman"/>
          <w:sz w:val="24"/>
          <w:szCs w:val="24"/>
        </w:rPr>
        <w:t xml:space="preserve">grants, </w:t>
      </w:r>
      <w:r w:rsidR="00E15440" w:rsidRPr="00FC02E0">
        <w:rPr>
          <w:rFonts w:ascii="Times New Roman" w:hAnsi="Times New Roman" w:cs="Times New Roman"/>
          <w:sz w:val="24"/>
          <w:szCs w:val="24"/>
        </w:rPr>
        <w:t xml:space="preserve">loans, </w:t>
      </w:r>
      <w:r w:rsidR="00E15440">
        <w:rPr>
          <w:rFonts w:ascii="Times New Roman" w:hAnsi="Times New Roman" w:cs="Times New Roman"/>
          <w:sz w:val="24"/>
          <w:szCs w:val="24"/>
        </w:rPr>
        <w:t xml:space="preserve">loan guarantees, cooperative </w:t>
      </w:r>
      <w:r w:rsidR="00E15440" w:rsidRPr="00FC02E0">
        <w:rPr>
          <w:rFonts w:ascii="Times New Roman" w:hAnsi="Times New Roman" w:cs="Times New Roman"/>
          <w:sz w:val="24"/>
          <w:szCs w:val="24"/>
        </w:rPr>
        <w:t>agreements</w:t>
      </w:r>
      <w:r w:rsidR="00E15440">
        <w:rPr>
          <w:rFonts w:ascii="Times New Roman" w:hAnsi="Times New Roman" w:cs="Times New Roman"/>
          <w:sz w:val="24"/>
          <w:szCs w:val="24"/>
        </w:rPr>
        <w:t xml:space="preserve"> and some memoranda of agreement.</w:t>
      </w:r>
    </w:p>
    <w:p w:rsidR="00E15440" w:rsidRDefault="00E15440" w:rsidP="00411881">
      <w:pPr>
        <w:pStyle w:val="ListParagraph"/>
        <w:spacing w:line="20" w:lineRule="atLeast"/>
        <w:ind w:left="0"/>
        <w:rPr>
          <w:rFonts w:ascii="Times New Roman" w:hAnsi="Times New Roman" w:cs="Times New Roman"/>
          <w:sz w:val="24"/>
          <w:szCs w:val="24"/>
        </w:rPr>
      </w:pPr>
    </w:p>
    <w:p w:rsidR="000601A3" w:rsidRDefault="00640D38"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 xml:space="preserve">To comply with the appropriations restrictions, the information collection requires corporate applicants and awardees for USDA and Forest Service programs to represent accurately whether they do or do not have any qualifying convictions or tax delinquencies which would prevent USDA or the Forest Service from entering into a proposed business transaction with the </w:t>
      </w:r>
      <w:r>
        <w:rPr>
          <w:rFonts w:ascii="Times New Roman" w:hAnsi="Times New Roman" w:cs="Times New Roman"/>
          <w:sz w:val="24"/>
          <w:szCs w:val="24"/>
        </w:rPr>
        <w:lastRenderedPageBreak/>
        <w:t xml:space="preserve">corporate applicant.  </w:t>
      </w:r>
      <w:r w:rsidR="00C032EE">
        <w:rPr>
          <w:rFonts w:ascii="Times New Roman" w:hAnsi="Times New Roman" w:cs="Times New Roman"/>
          <w:sz w:val="24"/>
          <w:szCs w:val="24"/>
        </w:rPr>
        <w:t>F</w:t>
      </w:r>
      <w:r w:rsidR="00865FFB">
        <w:rPr>
          <w:rFonts w:ascii="Times New Roman" w:hAnsi="Times New Roman" w:cs="Times New Roman"/>
          <w:sz w:val="24"/>
          <w:szCs w:val="24"/>
        </w:rPr>
        <w:t xml:space="preserve">or </w:t>
      </w:r>
      <w:r w:rsidR="00C032EE">
        <w:rPr>
          <w:rFonts w:ascii="Times New Roman" w:hAnsi="Times New Roman" w:cs="Times New Roman"/>
          <w:sz w:val="24"/>
          <w:szCs w:val="24"/>
        </w:rPr>
        <w:t xml:space="preserve">non-procurement programs and transactions these representations </w:t>
      </w:r>
      <w:r w:rsidR="0005358A">
        <w:rPr>
          <w:rFonts w:ascii="Times New Roman" w:hAnsi="Times New Roman" w:cs="Times New Roman"/>
          <w:sz w:val="24"/>
          <w:szCs w:val="24"/>
        </w:rPr>
        <w:t>will be submitted on forms:</w:t>
      </w:r>
      <w:r w:rsidR="009E7493">
        <w:rPr>
          <w:rFonts w:ascii="Times New Roman" w:hAnsi="Times New Roman" w:cs="Times New Roman"/>
          <w:sz w:val="24"/>
          <w:szCs w:val="24"/>
        </w:rPr>
        <w:t xml:space="preserve">  </w:t>
      </w:r>
    </w:p>
    <w:p w:rsidR="000601A3" w:rsidRDefault="000601A3" w:rsidP="00411881">
      <w:pPr>
        <w:pStyle w:val="ListParagraph"/>
        <w:spacing w:line="20" w:lineRule="atLeast"/>
        <w:ind w:left="0"/>
        <w:rPr>
          <w:rFonts w:ascii="Times New Roman" w:hAnsi="Times New Roman" w:cs="Times New Roman"/>
          <w:sz w:val="24"/>
          <w:szCs w:val="24"/>
        </w:rPr>
      </w:pPr>
    </w:p>
    <w:p w:rsidR="000601A3" w:rsidRPr="00FC02E0" w:rsidRDefault="000601A3" w:rsidP="000601A3">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AD-3030</w:t>
      </w:r>
      <w:r>
        <w:rPr>
          <w:rFonts w:ascii="Times New Roman" w:hAnsi="Times New Roman" w:cs="Times New Roman"/>
          <w:sz w:val="24"/>
          <w:szCs w:val="24"/>
        </w:rPr>
        <w:t xml:space="preserve"> and AD-3030-FS</w:t>
      </w:r>
      <w:r w:rsidRPr="00FC02E0">
        <w:rPr>
          <w:rFonts w:ascii="Times New Roman" w:hAnsi="Times New Roman" w:cs="Times New Roman"/>
          <w:sz w:val="24"/>
          <w:szCs w:val="24"/>
        </w:rPr>
        <w:t xml:space="preserve"> </w:t>
      </w:r>
      <w:r>
        <w:rPr>
          <w:rFonts w:ascii="Times New Roman" w:hAnsi="Times New Roman" w:cs="Times New Roman"/>
          <w:sz w:val="24"/>
          <w:szCs w:val="24"/>
        </w:rPr>
        <w:t>–</w:t>
      </w:r>
      <w:r w:rsidRPr="00FC02E0">
        <w:rPr>
          <w:rFonts w:ascii="Times New Roman" w:hAnsi="Times New Roman" w:cs="Times New Roman"/>
          <w:sz w:val="24"/>
          <w:szCs w:val="24"/>
        </w:rPr>
        <w:t xml:space="preserve"> </w:t>
      </w:r>
      <w:r>
        <w:rPr>
          <w:rFonts w:ascii="Times New Roman" w:hAnsi="Times New Roman" w:cs="Times New Roman"/>
          <w:sz w:val="24"/>
          <w:szCs w:val="24"/>
        </w:rPr>
        <w:t>“</w:t>
      </w:r>
      <w:r w:rsidRPr="00FC02E0">
        <w:rPr>
          <w:rFonts w:ascii="Times New Roman" w:hAnsi="Times New Roman" w:cs="Times New Roman"/>
          <w:sz w:val="24"/>
          <w:szCs w:val="24"/>
        </w:rPr>
        <w:t>Representation Regarding Felony Conviction and Tax Delinquent Status for Corporate Applicants</w:t>
      </w:r>
      <w:r>
        <w:rPr>
          <w:rFonts w:ascii="Times New Roman" w:hAnsi="Times New Roman" w:cs="Times New Roman"/>
          <w:sz w:val="24"/>
          <w:szCs w:val="24"/>
        </w:rPr>
        <w:t>”</w:t>
      </w:r>
      <w:r w:rsidRPr="00FC02E0">
        <w:rPr>
          <w:rFonts w:ascii="Times New Roman" w:hAnsi="Times New Roman" w:cs="Times New Roman"/>
          <w:sz w:val="24"/>
          <w:szCs w:val="24"/>
        </w:rPr>
        <w:t xml:space="preserve"> - This form will </w:t>
      </w:r>
      <w:r w:rsidR="00CB4B29">
        <w:rPr>
          <w:rFonts w:ascii="Times New Roman" w:hAnsi="Times New Roman" w:cs="Times New Roman"/>
          <w:sz w:val="24"/>
          <w:szCs w:val="24"/>
        </w:rPr>
        <w:t xml:space="preserve">normally </w:t>
      </w:r>
      <w:r w:rsidRPr="00FC02E0">
        <w:rPr>
          <w:rFonts w:ascii="Times New Roman" w:hAnsi="Times New Roman" w:cs="Times New Roman"/>
          <w:sz w:val="24"/>
          <w:szCs w:val="24"/>
        </w:rPr>
        <w:t xml:space="preserve">be included as part of the application package.   </w:t>
      </w:r>
    </w:p>
    <w:p w:rsidR="000601A3" w:rsidRPr="00FC02E0" w:rsidRDefault="000601A3" w:rsidP="000601A3">
      <w:pPr>
        <w:pStyle w:val="ListParagraph"/>
        <w:spacing w:line="20" w:lineRule="atLeast"/>
        <w:ind w:left="0"/>
        <w:rPr>
          <w:rFonts w:ascii="Times New Roman" w:hAnsi="Times New Roman" w:cs="Times New Roman"/>
          <w:sz w:val="24"/>
          <w:szCs w:val="24"/>
        </w:rPr>
      </w:pPr>
    </w:p>
    <w:p w:rsidR="000601A3" w:rsidRPr="00FC02E0" w:rsidRDefault="000601A3" w:rsidP="000601A3">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AD 3031</w:t>
      </w:r>
      <w:r>
        <w:rPr>
          <w:rFonts w:ascii="Times New Roman" w:hAnsi="Times New Roman" w:cs="Times New Roman"/>
          <w:sz w:val="24"/>
          <w:szCs w:val="24"/>
        </w:rPr>
        <w:t xml:space="preserve"> and AD-3031-FS </w:t>
      </w:r>
      <w:r w:rsidRPr="00FC02E0">
        <w:rPr>
          <w:rFonts w:ascii="Times New Roman" w:hAnsi="Times New Roman" w:cs="Times New Roman"/>
          <w:sz w:val="24"/>
          <w:szCs w:val="24"/>
        </w:rPr>
        <w:t xml:space="preserve">- </w:t>
      </w:r>
      <w:r>
        <w:rPr>
          <w:rFonts w:ascii="Times New Roman" w:hAnsi="Times New Roman" w:cs="Times New Roman"/>
          <w:sz w:val="24"/>
          <w:szCs w:val="24"/>
        </w:rPr>
        <w:t>“</w:t>
      </w:r>
      <w:r w:rsidRPr="00FC02E0">
        <w:rPr>
          <w:rFonts w:ascii="Times New Roman" w:hAnsi="Times New Roman" w:cs="Times New Roman"/>
          <w:sz w:val="24"/>
          <w:szCs w:val="24"/>
        </w:rPr>
        <w:t>Assurance Regarding Felony Conviction or Tax Delinquent Status for Corporate Applicants</w:t>
      </w:r>
      <w:r>
        <w:rPr>
          <w:rFonts w:ascii="Times New Roman" w:hAnsi="Times New Roman" w:cs="Times New Roman"/>
          <w:sz w:val="24"/>
          <w:szCs w:val="24"/>
        </w:rPr>
        <w:t>”</w:t>
      </w:r>
      <w:r w:rsidRPr="00FC02E0">
        <w:rPr>
          <w:rFonts w:ascii="Times New Roman" w:hAnsi="Times New Roman" w:cs="Times New Roman"/>
          <w:sz w:val="24"/>
          <w:szCs w:val="24"/>
        </w:rPr>
        <w:t xml:space="preserve"> – This form is optional for agencies and offices to be included as part of the acknowledgement and acceptance package for </w:t>
      </w:r>
      <w:r w:rsidR="00E6305F">
        <w:rPr>
          <w:rFonts w:ascii="Times New Roman" w:hAnsi="Times New Roman" w:cs="Times New Roman"/>
          <w:sz w:val="24"/>
          <w:szCs w:val="24"/>
        </w:rPr>
        <w:t xml:space="preserve">non-procurement contracts, </w:t>
      </w:r>
      <w:r w:rsidRPr="00FC02E0">
        <w:rPr>
          <w:rFonts w:ascii="Times New Roman" w:hAnsi="Times New Roman" w:cs="Times New Roman"/>
          <w:sz w:val="24"/>
          <w:szCs w:val="24"/>
        </w:rPr>
        <w:t>grants, loans</w:t>
      </w:r>
      <w:r w:rsidR="00E6305F">
        <w:rPr>
          <w:rFonts w:ascii="Times New Roman" w:hAnsi="Times New Roman" w:cs="Times New Roman"/>
          <w:sz w:val="24"/>
          <w:szCs w:val="24"/>
        </w:rPr>
        <w:t>, loan</w:t>
      </w:r>
      <w:r w:rsidRPr="00FC02E0">
        <w:rPr>
          <w:rFonts w:ascii="Times New Roman" w:hAnsi="Times New Roman" w:cs="Times New Roman"/>
          <w:sz w:val="24"/>
          <w:szCs w:val="24"/>
        </w:rPr>
        <w:t xml:space="preserve"> guarantees</w:t>
      </w:r>
      <w:r w:rsidR="00E6305F">
        <w:rPr>
          <w:rFonts w:ascii="Times New Roman" w:hAnsi="Times New Roman" w:cs="Times New Roman"/>
          <w:sz w:val="24"/>
          <w:szCs w:val="24"/>
        </w:rPr>
        <w:t>, cooperative agreements and some memoranda of agreement</w:t>
      </w:r>
      <w:r w:rsidRPr="00FC02E0">
        <w:rPr>
          <w:rFonts w:ascii="Times New Roman" w:hAnsi="Times New Roman" w:cs="Times New Roman"/>
          <w:sz w:val="24"/>
          <w:szCs w:val="24"/>
        </w:rPr>
        <w:t>.  Some agencies may chose to use this form and other may chose to use the boiler plate language below.</w:t>
      </w:r>
    </w:p>
    <w:p w:rsidR="00640D38" w:rsidRPr="00FC02E0" w:rsidRDefault="00640D38"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 xml:space="preserve"> </w:t>
      </w:r>
    </w:p>
    <w:p w:rsidR="00E62C03" w:rsidRPr="00FC02E0" w:rsidRDefault="00E62C03"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This information assist</w:t>
      </w:r>
      <w:r w:rsidR="00327A94">
        <w:rPr>
          <w:rFonts w:ascii="Times New Roman" w:hAnsi="Times New Roman" w:cs="Times New Roman"/>
          <w:sz w:val="24"/>
          <w:szCs w:val="24"/>
        </w:rPr>
        <w:t>s</w:t>
      </w:r>
      <w:r w:rsidRPr="00FC02E0">
        <w:rPr>
          <w:rFonts w:ascii="Times New Roman" w:hAnsi="Times New Roman" w:cs="Times New Roman"/>
          <w:sz w:val="24"/>
          <w:szCs w:val="24"/>
        </w:rPr>
        <w:t xml:space="preserve"> </w:t>
      </w:r>
      <w:r w:rsidR="00DE5E94" w:rsidRPr="00FC02E0">
        <w:rPr>
          <w:rFonts w:ascii="Times New Roman" w:hAnsi="Times New Roman" w:cs="Times New Roman"/>
          <w:sz w:val="24"/>
          <w:szCs w:val="24"/>
        </w:rPr>
        <w:t>the agencies</w:t>
      </w:r>
      <w:r w:rsidR="00672C76" w:rsidRPr="00FC02E0">
        <w:rPr>
          <w:rFonts w:ascii="Times New Roman" w:hAnsi="Times New Roman" w:cs="Times New Roman"/>
          <w:sz w:val="24"/>
          <w:szCs w:val="24"/>
        </w:rPr>
        <w:t xml:space="preserve"> and staff offices</w:t>
      </w:r>
      <w:r w:rsidR="00DE5E94"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in identifying </w:t>
      </w:r>
      <w:r w:rsidR="00BF0CCE">
        <w:rPr>
          <w:rFonts w:ascii="Times New Roman" w:hAnsi="Times New Roman" w:cs="Times New Roman"/>
          <w:sz w:val="24"/>
          <w:szCs w:val="24"/>
        </w:rPr>
        <w:t>c</w:t>
      </w:r>
      <w:r w:rsidRPr="00FC02E0">
        <w:rPr>
          <w:rFonts w:ascii="Times New Roman" w:hAnsi="Times New Roman" w:cs="Times New Roman"/>
          <w:sz w:val="24"/>
          <w:szCs w:val="24"/>
        </w:rPr>
        <w:t>orporations</w:t>
      </w:r>
      <w:r w:rsidR="0005358A">
        <w:rPr>
          <w:rFonts w:ascii="Times New Roman" w:hAnsi="Times New Roman" w:cs="Times New Roman"/>
          <w:sz w:val="24"/>
          <w:szCs w:val="24"/>
        </w:rPr>
        <w:t xml:space="preserve"> and awardees</w:t>
      </w:r>
      <w:r w:rsidRPr="00FC02E0">
        <w:rPr>
          <w:rFonts w:ascii="Times New Roman" w:hAnsi="Times New Roman" w:cs="Times New Roman"/>
          <w:sz w:val="24"/>
          <w:szCs w:val="24"/>
        </w:rPr>
        <w:t xml:space="preserve"> with felony convictions and</w:t>
      </w:r>
      <w:r w:rsidR="006D33E1"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unpaid Federal tax liability status prior to entering into </w:t>
      </w:r>
      <w:r w:rsidR="00327A94">
        <w:rPr>
          <w:rFonts w:ascii="Times New Roman" w:hAnsi="Times New Roman" w:cs="Times New Roman"/>
          <w:sz w:val="24"/>
          <w:szCs w:val="24"/>
        </w:rPr>
        <w:t>non-procurement</w:t>
      </w:r>
      <w:r w:rsidR="0005358A">
        <w:rPr>
          <w:rFonts w:ascii="Times New Roman" w:hAnsi="Times New Roman" w:cs="Times New Roman"/>
          <w:sz w:val="24"/>
          <w:szCs w:val="24"/>
        </w:rPr>
        <w:t xml:space="preserve"> transactions for numerous Departmental programs. </w:t>
      </w:r>
    </w:p>
    <w:p w:rsidR="00D33553" w:rsidRPr="00FC02E0" w:rsidRDefault="00D33553" w:rsidP="00411881">
      <w:pPr>
        <w:pStyle w:val="ListParagraph"/>
        <w:spacing w:line="20" w:lineRule="atLeast"/>
        <w:ind w:left="0"/>
        <w:rPr>
          <w:rFonts w:ascii="Times New Roman" w:hAnsi="Times New Roman" w:cs="Times New Roman"/>
          <w:sz w:val="24"/>
          <w:szCs w:val="24"/>
        </w:rPr>
      </w:pPr>
    </w:p>
    <w:p w:rsidR="0071321E" w:rsidRPr="00FC02E0" w:rsidRDefault="0071321E" w:rsidP="00B1436B">
      <w:pPr>
        <w:pStyle w:val="ListParagraph"/>
        <w:spacing w:after="0" w:line="240" w:lineRule="auto"/>
        <w:ind w:left="0"/>
        <w:rPr>
          <w:rFonts w:ascii="Times New Roman" w:hAnsi="Times New Roman" w:cs="Times New Roman"/>
          <w:sz w:val="24"/>
          <w:szCs w:val="24"/>
        </w:rPr>
      </w:pPr>
      <w:r w:rsidRPr="00FC02E0">
        <w:rPr>
          <w:rFonts w:ascii="Times New Roman" w:hAnsi="Times New Roman" w:cs="Times New Roman"/>
          <w:sz w:val="24"/>
          <w:szCs w:val="24"/>
        </w:rPr>
        <w:t>The following is the boiler plate clause for:</w:t>
      </w:r>
    </w:p>
    <w:p w:rsidR="0071321E" w:rsidRPr="00FC02E0" w:rsidRDefault="0071321E" w:rsidP="00B1436B">
      <w:pPr>
        <w:pStyle w:val="ListParagraph"/>
        <w:spacing w:after="0" w:line="240" w:lineRule="auto"/>
        <w:ind w:left="0"/>
        <w:rPr>
          <w:rFonts w:ascii="Times New Roman" w:hAnsi="Times New Roman" w:cs="Times New Roman"/>
          <w:sz w:val="24"/>
          <w:szCs w:val="24"/>
        </w:rPr>
      </w:pPr>
    </w:p>
    <w:p w:rsidR="00B1436B" w:rsidRPr="00FC02E0" w:rsidRDefault="0071321E" w:rsidP="00B1436B">
      <w:pPr>
        <w:pStyle w:val="ListParagraph"/>
        <w:spacing w:after="0" w:line="240" w:lineRule="auto"/>
        <w:ind w:left="0"/>
        <w:rPr>
          <w:rFonts w:ascii="Times New Roman" w:hAnsi="Times New Roman" w:cs="Times New Roman"/>
          <w:sz w:val="24"/>
          <w:szCs w:val="24"/>
          <w:u w:val="single"/>
        </w:rPr>
      </w:pPr>
      <w:r w:rsidRPr="00FC02E0">
        <w:rPr>
          <w:rFonts w:ascii="Times New Roman" w:hAnsi="Times New Roman" w:cs="Times New Roman"/>
          <w:sz w:val="24"/>
          <w:szCs w:val="24"/>
          <w:u w:val="single"/>
        </w:rPr>
        <w:t>Notices of Funds Availability</w:t>
      </w:r>
    </w:p>
    <w:p w:rsidR="0071321E" w:rsidRPr="00FC02E0" w:rsidRDefault="0071321E" w:rsidP="00B1436B">
      <w:pPr>
        <w:pStyle w:val="ListParagraph"/>
        <w:spacing w:after="0" w:line="240" w:lineRule="auto"/>
        <w:ind w:left="0"/>
        <w:rPr>
          <w:rFonts w:ascii="Times New Roman" w:hAnsi="Times New Roman" w:cs="Times New Roman"/>
          <w:sz w:val="24"/>
          <w:szCs w:val="24"/>
          <w:u w:val="single"/>
        </w:rPr>
      </w:pPr>
    </w:p>
    <w:p w:rsidR="00821AD2" w:rsidRPr="00FC02E0" w:rsidRDefault="00821AD2" w:rsidP="00821AD2">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Prior to entering into any new </w:t>
      </w:r>
      <w:r w:rsidR="003324C0">
        <w:rPr>
          <w:rFonts w:ascii="Times New Roman" w:hAnsi="Times New Roman" w:cs="Times New Roman"/>
          <w:sz w:val="24"/>
          <w:szCs w:val="24"/>
        </w:rPr>
        <w:t>non-procurement transaction</w:t>
      </w:r>
      <w:r w:rsidRPr="00FC02E0">
        <w:rPr>
          <w:rFonts w:ascii="Times New Roman" w:hAnsi="Times New Roman" w:cs="Times New Roman"/>
          <w:sz w:val="24"/>
          <w:szCs w:val="24"/>
        </w:rPr>
        <w:t xml:space="preserve"> with a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orporation for any of the programs, agencies and offices will request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orporate </w:t>
      </w:r>
      <w:r w:rsidR="003F730F">
        <w:rPr>
          <w:rFonts w:ascii="Times New Roman" w:hAnsi="Times New Roman" w:cs="Times New Roman"/>
          <w:sz w:val="24"/>
          <w:szCs w:val="24"/>
        </w:rPr>
        <w:t>a</w:t>
      </w:r>
      <w:r w:rsidRPr="00FC02E0">
        <w:rPr>
          <w:rFonts w:ascii="Times New Roman" w:hAnsi="Times New Roman" w:cs="Times New Roman"/>
          <w:sz w:val="24"/>
          <w:szCs w:val="24"/>
        </w:rPr>
        <w:t xml:space="preserve">pplicants to sign a representation form documenting responses to the </w:t>
      </w:r>
      <w:proofErr w:type="gramStart"/>
      <w:r w:rsidRPr="00FC02E0">
        <w:rPr>
          <w:rFonts w:ascii="Times New Roman" w:hAnsi="Times New Roman" w:cs="Times New Roman"/>
          <w:sz w:val="24"/>
          <w:szCs w:val="24"/>
        </w:rPr>
        <w:t>following:</w:t>
      </w:r>
      <w:proofErr w:type="gramEnd"/>
      <w:r w:rsidRPr="00FC02E0">
        <w:rPr>
          <w:rFonts w:ascii="Times New Roman" w:hAnsi="Times New Roman" w:cs="Times New Roman"/>
          <w:sz w:val="24"/>
          <w:szCs w:val="24"/>
        </w:rPr>
        <w:t xml:space="preserve">   </w:t>
      </w:r>
    </w:p>
    <w:p w:rsidR="00821AD2" w:rsidRPr="00FC02E0"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is an entity that has filed articles of corporation in one of the </w:t>
      </w:r>
      <w:r w:rsidR="008F36BD" w:rsidRPr="00FC02E0">
        <w:rPr>
          <w:rFonts w:ascii="Times New Roman" w:hAnsi="Times New Roman" w:cs="Times New Roman"/>
          <w:sz w:val="24"/>
          <w:szCs w:val="24"/>
        </w:rPr>
        <w:t>50</w:t>
      </w:r>
      <w:r w:rsidRPr="00FC02E0">
        <w:rPr>
          <w:rFonts w:ascii="Times New Roman" w:hAnsi="Times New Roman" w:cs="Times New Roman"/>
          <w:sz w:val="24"/>
          <w:szCs w:val="24"/>
        </w:rPr>
        <w:t xml:space="preserve"> states, District of Columbia or the various territories of the United States</w:t>
      </w:r>
      <w:r w:rsidR="00E177AE">
        <w:rPr>
          <w:rFonts w:ascii="Times New Roman" w:hAnsi="Times New Roman" w:cs="Times New Roman"/>
          <w:sz w:val="24"/>
          <w:szCs w:val="24"/>
        </w:rPr>
        <w:t xml:space="preserve"> including American Samoa, Federated States of Micronesia, Guam, Midway Islands, Northern Mariana Islands, Puerto Rico, Republic of Palau, Republic of the Marshall Islands, or the U.S. Virgin Islands</w:t>
      </w:r>
      <w:r w:rsidRPr="00FC02E0">
        <w:rPr>
          <w:rFonts w:ascii="Times New Roman" w:hAnsi="Times New Roman" w:cs="Times New Roman"/>
          <w:sz w:val="24"/>
          <w:szCs w:val="24"/>
        </w:rPr>
        <w:t>.</w:t>
      </w:r>
      <w:r w:rsidR="00E177AE">
        <w:rPr>
          <w:rFonts w:ascii="Times New Roman" w:hAnsi="Times New Roman" w:cs="Times New Roman"/>
          <w:sz w:val="24"/>
          <w:szCs w:val="24"/>
        </w:rPr>
        <w:t xml:space="preserve">  Corporations include both for profit and non-profit entities.</w:t>
      </w:r>
    </w:p>
    <w:p w:rsidR="00821AD2" w:rsidRPr="00FC02E0" w:rsidRDefault="00821AD2" w:rsidP="00821AD2">
      <w:pPr>
        <w:pStyle w:val="ListParagraph"/>
        <w:spacing w:line="20" w:lineRule="atLeast"/>
        <w:rPr>
          <w:rFonts w:ascii="Times New Roman" w:hAnsi="Times New Roman" w:cs="Times New Roman"/>
          <w:sz w:val="24"/>
          <w:szCs w:val="24"/>
        </w:rPr>
      </w:pPr>
    </w:p>
    <w:p w:rsidR="00821AD2"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has been convicted of a felony criminal violation </w:t>
      </w:r>
      <w:r w:rsidR="008327C8">
        <w:rPr>
          <w:rFonts w:ascii="Times New Roman" w:hAnsi="Times New Roman" w:cs="Times New Roman"/>
          <w:sz w:val="24"/>
          <w:szCs w:val="24"/>
        </w:rPr>
        <w:t xml:space="preserve">under Federal or State law </w:t>
      </w:r>
      <w:r w:rsidRPr="00FC02E0">
        <w:rPr>
          <w:rFonts w:ascii="Times New Roman" w:hAnsi="Times New Roman" w:cs="Times New Roman"/>
          <w:sz w:val="24"/>
          <w:szCs w:val="24"/>
        </w:rPr>
        <w:t xml:space="preserve">in </w:t>
      </w:r>
      <w:r w:rsidR="00A12623">
        <w:rPr>
          <w:rFonts w:ascii="Times New Roman" w:hAnsi="Times New Roman" w:cs="Times New Roman"/>
          <w:sz w:val="24"/>
          <w:szCs w:val="24"/>
        </w:rPr>
        <w:t xml:space="preserve">the </w:t>
      </w:r>
      <w:r w:rsidRPr="00FC02E0">
        <w:rPr>
          <w:rFonts w:ascii="Times New Roman" w:hAnsi="Times New Roman" w:cs="Times New Roman"/>
          <w:sz w:val="24"/>
          <w:szCs w:val="24"/>
        </w:rPr>
        <w:t>24 months</w:t>
      </w:r>
      <w:r w:rsidR="008327C8">
        <w:rPr>
          <w:rFonts w:ascii="Times New Roman" w:hAnsi="Times New Roman" w:cs="Times New Roman"/>
          <w:sz w:val="24"/>
          <w:szCs w:val="24"/>
        </w:rPr>
        <w:t xml:space="preserve"> preceding the date of application</w:t>
      </w:r>
      <w:r w:rsidR="008F36BD" w:rsidRPr="00FC02E0">
        <w:rPr>
          <w:rFonts w:ascii="Times New Roman" w:hAnsi="Times New Roman" w:cs="Times New Roman"/>
          <w:sz w:val="24"/>
          <w:szCs w:val="24"/>
        </w:rPr>
        <w:t>.</w:t>
      </w:r>
    </w:p>
    <w:p w:rsidR="000128E8" w:rsidRDefault="000128E8">
      <w:pPr>
        <w:pStyle w:val="ListParagraph"/>
        <w:rPr>
          <w:rFonts w:ascii="Times New Roman" w:hAnsi="Times New Roman" w:cs="Times New Roman"/>
          <w:sz w:val="24"/>
          <w:szCs w:val="24"/>
        </w:rPr>
      </w:pPr>
    </w:p>
    <w:p w:rsidR="008327C8" w:rsidRPr="00FC02E0" w:rsidRDefault="008327C8" w:rsidP="00821AD2">
      <w:pPr>
        <w:pStyle w:val="ListParagraph"/>
        <w:numPr>
          <w:ilvl w:val="0"/>
          <w:numId w:val="9"/>
        </w:numPr>
        <w:spacing w:line="20" w:lineRule="atLeast"/>
        <w:rPr>
          <w:rFonts w:ascii="Times New Roman" w:hAnsi="Times New Roman" w:cs="Times New Roman"/>
          <w:sz w:val="24"/>
          <w:szCs w:val="24"/>
        </w:rPr>
      </w:pPr>
      <w:r>
        <w:rPr>
          <w:rFonts w:ascii="Times New Roman" w:hAnsi="Times New Roman" w:cs="Times New Roman"/>
          <w:sz w:val="24"/>
          <w:szCs w:val="24"/>
        </w:rPr>
        <w:t>Whether any officer or agent of the applicant has been convicted of a felony criminal violation for actions taken on behalf of the applicant under Federal or State law in the 24 months preceding the date of application.</w:t>
      </w:r>
    </w:p>
    <w:p w:rsidR="00B1436B" w:rsidRPr="00FC02E0" w:rsidRDefault="00B1436B" w:rsidP="00B1436B">
      <w:pPr>
        <w:pStyle w:val="ListParagraph"/>
        <w:rPr>
          <w:rFonts w:ascii="Times New Roman" w:hAnsi="Times New Roman" w:cs="Times New Roman"/>
          <w:sz w:val="24"/>
          <w:szCs w:val="24"/>
        </w:rPr>
      </w:pPr>
    </w:p>
    <w:p w:rsidR="00821AD2" w:rsidRPr="00FC02E0"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has any unpaid Federal tax liability </w:t>
      </w:r>
      <w:r w:rsidR="009F59CF">
        <w:rPr>
          <w:rFonts w:ascii="Times New Roman" w:hAnsi="Times New Roman" w:cs="Times New Roman"/>
          <w:sz w:val="24"/>
          <w:szCs w:val="24"/>
        </w:rPr>
        <w:t xml:space="preserve">that has been </w:t>
      </w:r>
      <w:r w:rsidRPr="00FC02E0">
        <w:rPr>
          <w:rFonts w:ascii="Times New Roman" w:hAnsi="Times New Roman" w:cs="Times New Roman"/>
          <w:sz w:val="24"/>
          <w:szCs w:val="24"/>
        </w:rPr>
        <w:t>assessed</w:t>
      </w:r>
      <w:r w:rsidR="009F59CF">
        <w:rPr>
          <w:rFonts w:ascii="Times New Roman" w:hAnsi="Times New Roman" w:cs="Times New Roman"/>
          <w:sz w:val="24"/>
          <w:szCs w:val="24"/>
        </w:rPr>
        <w:t>,</w:t>
      </w:r>
      <w:r w:rsidRPr="00FC02E0">
        <w:rPr>
          <w:rFonts w:ascii="Times New Roman" w:hAnsi="Times New Roman" w:cs="Times New Roman"/>
          <w:sz w:val="24"/>
          <w:szCs w:val="24"/>
        </w:rPr>
        <w:t xml:space="preserve"> for which all judicial and administrative remedies have exhausted</w:t>
      </w:r>
      <w:r w:rsidR="009F59CF">
        <w:rPr>
          <w:rFonts w:ascii="Times New Roman" w:hAnsi="Times New Roman" w:cs="Times New Roman"/>
          <w:sz w:val="24"/>
          <w:szCs w:val="24"/>
        </w:rPr>
        <w:t xml:space="preserve"> or have lapsed, and that is not being paid in a timely manner pursuant to an agreement with the authority responsible for collecting the tax liability</w:t>
      </w:r>
      <w:r w:rsidRPr="00FC02E0">
        <w:rPr>
          <w:rFonts w:ascii="Times New Roman" w:hAnsi="Times New Roman" w:cs="Times New Roman"/>
          <w:sz w:val="24"/>
          <w:szCs w:val="24"/>
        </w:rPr>
        <w:t>.</w:t>
      </w:r>
    </w:p>
    <w:p w:rsidR="00821AD2" w:rsidRPr="00FC02E0" w:rsidRDefault="00821AD2" w:rsidP="00821AD2">
      <w:pPr>
        <w:pStyle w:val="ListParagraph"/>
        <w:rPr>
          <w:rFonts w:ascii="Times New Roman" w:hAnsi="Times New Roman" w:cs="Times New Roman"/>
          <w:sz w:val="24"/>
          <w:szCs w:val="24"/>
        </w:rPr>
      </w:pPr>
    </w:p>
    <w:p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The following is the boilerplate clauses for:</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8C32EA" w:rsidRPr="00FC02E0" w:rsidRDefault="00B1436B" w:rsidP="00411881">
      <w:pPr>
        <w:pStyle w:val="ListParagraph"/>
        <w:spacing w:line="20" w:lineRule="atLeast"/>
        <w:ind w:left="0"/>
        <w:rPr>
          <w:rFonts w:ascii="Times New Roman" w:hAnsi="Times New Roman" w:cs="Times New Roman"/>
          <w:sz w:val="24"/>
          <w:szCs w:val="24"/>
          <w:u w:val="single"/>
        </w:rPr>
      </w:pPr>
      <w:r w:rsidRPr="00FC02E0">
        <w:rPr>
          <w:rFonts w:ascii="Times New Roman" w:hAnsi="Times New Roman" w:cs="Times New Roman"/>
          <w:sz w:val="24"/>
          <w:szCs w:val="24"/>
          <w:u w:val="single"/>
        </w:rPr>
        <w:t>All Forest Service Memoranda of Understanding or Agreement Entered into with Corporations</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By entering into this MOU/MOA, the undersigned attests that [insert corporation name] has not been convicted of a felony criminal violation under Federal law in the 24 months preceding the date of signature, nor has any officer or agent of [insert corporation name] been convicted of a felony criminal violation under Federal law in the 24 months preceding the date of signature.</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By entering into this MOU/MOA, the undersigned attests that [insert corporation name] does not have any unpaid Federal tax liabilities that has been assessed, for which all judicial and administrative remedies have been exhausted or have lapsed, and that it is not being paid in a timely manner pursuant to an agreement with the authority responsible for collecting the tax liability.</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B1436B" w:rsidRPr="00FC02E0" w:rsidRDefault="008C32EA" w:rsidP="00B1436B">
      <w:pPr>
        <w:pStyle w:val="ListParagraph"/>
        <w:keepNext/>
        <w:spacing w:line="20" w:lineRule="atLeast"/>
        <w:ind w:left="0"/>
        <w:rPr>
          <w:rFonts w:ascii="Times New Roman" w:hAnsi="Times New Roman" w:cs="Times New Roman"/>
          <w:sz w:val="24"/>
          <w:szCs w:val="24"/>
          <w:u w:val="single"/>
        </w:rPr>
      </w:pPr>
      <w:r w:rsidRPr="00FC02E0">
        <w:rPr>
          <w:rFonts w:ascii="Times New Roman" w:hAnsi="Times New Roman" w:cs="Times New Roman"/>
          <w:sz w:val="24"/>
          <w:szCs w:val="24"/>
          <w:u w:val="single"/>
        </w:rPr>
        <w:t xml:space="preserve">All Memoranda of Understanding or Agreement </w:t>
      </w:r>
      <w:r w:rsidR="00092D69" w:rsidRPr="00FC02E0">
        <w:rPr>
          <w:rFonts w:ascii="Times New Roman" w:hAnsi="Times New Roman" w:cs="Times New Roman"/>
          <w:sz w:val="24"/>
          <w:szCs w:val="24"/>
          <w:u w:val="single"/>
        </w:rPr>
        <w:t xml:space="preserve">for USDA Agencies and Offices other than the Forest Service </w:t>
      </w:r>
      <w:r w:rsidRPr="00FC02E0">
        <w:rPr>
          <w:rFonts w:ascii="Times New Roman" w:hAnsi="Times New Roman" w:cs="Times New Roman"/>
          <w:sz w:val="24"/>
          <w:szCs w:val="24"/>
          <w:u w:val="single"/>
        </w:rPr>
        <w:t>Entered into with Corporations</w:t>
      </w:r>
    </w:p>
    <w:p w:rsidR="00B1436B" w:rsidRPr="00FC02E0" w:rsidRDefault="00B1436B" w:rsidP="00B1436B">
      <w:pPr>
        <w:pStyle w:val="ListParagraph"/>
        <w:keepNext/>
        <w:spacing w:line="20" w:lineRule="atLeast"/>
        <w:ind w:left="0"/>
        <w:rPr>
          <w:rFonts w:ascii="Times New Roman" w:hAnsi="Times New Roman" w:cs="Times New Roman"/>
          <w:sz w:val="24"/>
          <w:szCs w:val="24"/>
        </w:rPr>
      </w:pPr>
    </w:p>
    <w:p w:rsidR="008C32EA" w:rsidRPr="00FC02E0" w:rsidRDefault="008C32EA" w:rsidP="008C32EA">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By entering into this MOU/MOA, the undersigned attests that [insert corporation name] has not been convicted of a felony criminal violation under Federal </w:t>
      </w:r>
      <w:r w:rsidR="00B1436B" w:rsidRPr="00FC02E0">
        <w:rPr>
          <w:rFonts w:ascii="Times New Roman" w:hAnsi="Times New Roman" w:cs="Times New Roman"/>
          <w:sz w:val="24"/>
          <w:szCs w:val="24"/>
        </w:rPr>
        <w:t>or State</w:t>
      </w:r>
      <w:r w:rsidR="00092D69"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law in the 24 months preceding the date of signature, nor has any officer or agent of [insert corporation name] been convicted of a felony criminal violation under Federal </w:t>
      </w:r>
      <w:r w:rsidR="00092D69" w:rsidRPr="00FC02E0">
        <w:rPr>
          <w:rFonts w:ascii="Times New Roman" w:hAnsi="Times New Roman" w:cs="Times New Roman"/>
          <w:sz w:val="24"/>
          <w:szCs w:val="24"/>
        </w:rPr>
        <w:t xml:space="preserve">or State </w:t>
      </w:r>
      <w:r w:rsidRPr="00FC02E0">
        <w:rPr>
          <w:rFonts w:ascii="Times New Roman" w:hAnsi="Times New Roman" w:cs="Times New Roman"/>
          <w:sz w:val="24"/>
          <w:szCs w:val="24"/>
        </w:rPr>
        <w:t>law in the 24 months preceding the date of signature.</w:t>
      </w:r>
      <w:r w:rsidR="008F36BD" w:rsidRPr="00FC02E0">
        <w:rPr>
          <w:rFonts w:ascii="Times New Roman" w:hAnsi="Times New Roman" w:cs="Times New Roman"/>
          <w:sz w:val="24"/>
          <w:szCs w:val="24"/>
        </w:rPr>
        <w:t xml:space="preserve">  </w:t>
      </w:r>
    </w:p>
    <w:p w:rsidR="0071321E" w:rsidRPr="00FC02E0" w:rsidRDefault="0071321E" w:rsidP="008C32EA">
      <w:pPr>
        <w:pStyle w:val="ListParagraph"/>
        <w:spacing w:line="20" w:lineRule="atLeast"/>
        <w:ind w:left="0"/>
        <w:rPr>
          <w:rFonts w:ascii="Times New Roman" w:hAnsi="Times New Roman" w:cs="Times New Roman"/>
          <w:sz w:val="24"/>
          <w:szCs w:val="24"/>
        </w:rPr>
      </w:pPr>
    </w:p>
    <w:p w:rsidR="00DE07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By entering into this MOU/MOA, the undersigned attests that [insert corporation name] does not have any unpaid Federal tax liabilities that has been assessed, for which all judicial and administrative remedies have been exhausted or have lapsed, and that it is not being paid in a timely manner pursuant to an agreement with the authority responsible for collecting the tax liability.</w:t>
      </w:r>
    </w:p>
    <w:p w:rsidR="00411881" w:rsidRPr="00FC02E0" w:rsidRDefault="00411881" w:rsidP="00411881">
      <w:pPr>
        <w:pStyle w:val="ListParagraph"/>
        <w:spacing w:line="20" w:lineRule="atLeast"/>
        <w:ind w:left="0"/>
        <w:rPr>
          <w:rFonts w:ascii="Times New Roman" w:hAnsi="Times New Roman" w:cs="Times New Roman"/>
          <w:sz w:val="24"/>
          <w:szCs w:val="24"/>
        </w:rPr>
      </w:pPr>
    </w:p>
    <w:p w:rsidR="002047E0" w:rsidRPr="00FC02E0" w:rsidRDefault="00AC1AD7"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w:t>
      </w:r>
      <w:r w:rsidR="0025352C"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003D6BDE" w:rsidRPr="00FC02E0" w:rsidRDefault="003D6BDE" w:rsidP="008F36BD">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form may be submitted </w:t>
      </w:r>
      <w:r w:rsidR="0051155A" w:rsidRPr="00FC02E0">
        <w:rPr>
          <w:rFonts w:ascii="Times New Roman" w:hAnsi="Times New Roman" w:cs="Times New Roman"/>
          <w:sz w:val="24"/>
          <w:szCs w:val="24"/>
        </w:rPr>
        <w:t xml:space="preserve">in person </w:t>
      </w:r>
      <w:r w:rsidRPr="00FC02E0">
        <w:rPr>
          <w:rFonts w:ascii="Times New Roman" w:hAnsi="Times New Roman" w:cs="Times New Roman"/>
          <w:sz w:val="24"/>
          <w:szCs w:val="24"/>
        </w:rPr>
        <w:t xml:space="preserve">to the </w:t>
      </w:r>
      <w:r w:rsidR="00F57DD9" w:rsidRPr="00FC02E0">
        <w:rPr>
          <w:rFonts w:ascii="Times New Roman" w:hAnsi="Times New Roman" w:cs="Times New Roman"/>
          <w:sz w:val="24"/>
          <w:szCs w:val="24"/>
        </w:rPr>
        <w:t xml:space="preserve">FSA, RD, NRCS </w:t>
      </w:r>
      <w:r w:rsidRPr="00FC02E0">
        <w:rPr>
          <w:rFonts w:ascii="Times New Roman" w:hAnsi="Times New Roman" w:cs="Times New Roman"/>
          <w:sz w:val="24"/>
          <w:szCs w:val="24"/>
        </w:rPr>
        <w:t>County Office</w:t>
      </w:r>
      <w:r w:rsidR="00F57DD9" w:rsidRPr="00FC02E0">
        <w:rPr>
          <w:rFonts w:ascii="Times New Roman" w:hAnsi="Times New Roman" w:cs="Times New Roman"/>
          <w:sz w:val="24"/>
          <w:szCs w:val="24"/>
        </w:rPr>
        <w:t>s</w:t>
      </w:r>
      <w:r w:rsidR="00A12623">
        <w:rPr>
          <w:rFonts w:ascii="Times New Roman" w:hAnsi="Times New Roman" w:cs="Times New Roman"/>
          <w:sz w:val="24"/>
          <w:szCs w:val="24"/>
        </w:rPr>
        <w:t xml:space="preserve">, simultaneously with any new </w:t>
      </w:r>
      <w:r w:rsidRPr="00FC02E0">
        <w:rPr>
          <w:rFonts w:ascii="Times New Roman" w:hAnsi="Times New Roman" w:cs="Times New Roman"/>
          <w:sz w:val="24"/>
          <w:szCs w:val="24"/>
        </w:rPr>
        <w:t>application</w:t>
      </w:r>
      <w:r w:rsidR="008B0E0B">
        <w:rPr>
          <w:rFonts w:ascii="Times New Roman" w:hAnsi="Times New Roman" w:cs="Times New Roman"/>
          <w:sz w:val="24"/>
          <w:szCs w:val="24"/>
        </w:rPr>
        <w:t>s</w:t>
      </w:r>
      <w:r w:rsidRPr="00FC02E0">
        <w:rPr>
          <w:rFonts w:ascii="Times New Roman" w:hAnsi="Times New Roman" w:cs="Times New Roman"/>
          <w:sz w:val="24"/>
          <w:szCs w:val="24"/>
        </w:rPr>
        <w:t xml:space="preserve"> submitted for participation in any of the applicable </w:t>
      </w:r>
      <w:r w:rsidR="00735628" w:rsidRPr="00FC02E0">
        <w:rPr>
          <w:rFonts w:ascii="Times New Roman" w:hAnsi="Times New Roman" w:cs="Times New Roman"/>
          <w:sz w:val="24"/>
          <w:szCs w:val="24"/>
        </w:rPr>
        <w:t xml:space="preserve">agency programs.  The form will also be available on-line and therefore may also be submitted electronically with any electronic request from any of the agencies and offices.  </w:t>
      </w:r>
      <w:r w:rsidR="00BF44D2">
        <w:rPr>
          <w:rFonts w:ascii="Times New Roman" w:hAnsi="Times New Roman" w:cs="Times New Roman"/>
          <w:sz w:val="24"/>
          <w:szCs w:val="24"/>
        </w:rPr>
        <w:t xml:space="preserve"> </w:t>
      </w:r>
    </w:p>
    <w:p w:rsidR="00AC1AD7" w:rsidRPr="00FC02E0" w:rsidRDefault="00735628"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Describe efforts to identify duplication.  Show specifically why any similar information already available cannot be used or modified </w:t>
      </w:r>
      <w:r w:rsidR="00AC1AD7" w:rsidRPr="00FC02E0">
        <w:rPr>
          <w:rFonts w:ascii="Times New Roman" w:hAnsi="Times New Roman" w:cs="Times New Roman"/>
          <w:b/>
          <w:sz w:val="24"/>
          <w:szCs w:val="24"/>
        </w:rPr>
        <w:t>for use for the purpose described in Item 2 above.</w:t>
      </w:r>
    </w:p>
    <w:p w:rsidR="00AC1AD7" w:rsidRPr="00FC02E0" w:rsidRDefault="00AC1AD7" w:rsidP="00AC1AD7">
      <w:pPr>
        <w:pStyle w:val="ListParagraph"/>
        <w:spacing w:line="20" w:lineRule="atLeast"/>
        <w:ind w:left="0"/>
        <w:rPr>
          <w:rFonts w:ascii="Times New Roman" w:hAnsi="Times New Roman" w:cs="Times New Roman"/>
          <w:sz w:val="24"/>
          <w:szCs w:val="24"/>
        </w:rPr>
      </w:pPr>
    </w:p>
    <w:p w:rsidR="00411881" w:rsidRPr="00FC02E0" w:rsidRDefault="00CE4B06" w:rsidP="00AC1AD7">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sz w:val="24"/>
          <w:szCs w:val="24"/>
        </w:rPr>
        <w:t>No similar form</w:t>
      </w:r>
      <w:r w:rsidR="007A3AD6">
        <w:rPr>
          <w:rFonts w:ascii="Times New Roman" w:hAnsi="Times New Roman" w:cs="Times New Roman"/>
          <w:sz w:val="24"/>
          <w:szCs w:val="24"/>
        </w:rPr>
        <w:t>s</w:t>
      </w:r>
      <w:r w:rsidRPr="00FC02E0">
        <w:rPr>
          <w:rFonts w:ascii="Times New Roman" w:hAnsi="Times New Roman" w:cs="Times New Roman"/>
          <w:sz w:val="24"/>
          <w:szCs w:val="24"/>
        </w:rPr>
        <w:t xml:space="preserve"> exist for this information collection request.</w:t>
      </w:r>
    </w:p>
    <w:p w:rsidR="003D6BDE" w:rsidRPr="00FC02E0" w:rsidRDefault="003D6BDE" w:rsidP="00AC1AD7">
      <w:pPr>
        <w:pStyle w:val="ListParagraph"/>
        <w:spacing w:line="20" w:lineRule="atLeast"/>
        <w:ind w:left="0"/>
        <w:rPr>
          <w:rFonts w:ascii="Times New Roman" w:hAnsi="Times New Roman" w:cs="Times New Roman"/>
          <w:sz w:val="24"/>
          <w:szCs w:val="24"/>
        </w:rPr>
      </w:pPr>
    </w:p>
    <w:p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w:t>
      </w:r>
      <w:r w:rsidR="009362D2" w:rsidRPr="00FC02E0">
        <w:rPr>
          <w:rFonts w:ascii="Times New Roman" w:hAnsi="Times New Roman" w:cs="Times New Roman"/>
          <w:b/>
          <w:sz w:val="24"/>
          <w:szCs w:val="24"/>
        </w:rPr>
        <w:t>f</w:t>
      </w:r>
      <w:r w:rsidRPr="00FC02E0">
        <w:rPr>
          <w:rFonts w:ascii="Times New Roman" w:hAnsi="Times New Roman" w:cs="Times New Roman"/>
          <w:b/>
          <w:sz w:val="24"/>
          <w:szCs w:val="24"/>
        </w:rPr>
        <w:t xml:space="preserve"> the collection of information impacts small businesses or other small entities (Item 5 of OMB Form 83-I), describe any methods used to minimize burden.</w:t>
      </w:r>
    </w:p>
    <w:p w:rsidR="00C816C4" w:rsidRPr="00FC02E0" w:rsidRDefault="00C816C4" w:rsidP="00C816C4">
      <w:pPr>
        <w:pStyle w:val="ListParagraph"/>
        <w:spacing w:line="20" w:lineRule="atLeast"/>
        <w:ind w:left="0"/>
        <w:rPr>
          <w:rFonts w:ascii="Times New Roman" w:hAnsi="Times New Roman" w:cs="Times New Roman"/>
          <w:sz w:val="24"/>
          <w:szCs w:val="24"/>
        </w:rPr>
      </w:pPr>
    </w:p>
    <w:p w:rsidR="00D94C8E" w:rsidRPr="00FC02E0" w:rsidRDefault="0013655C" w:rsidP="00C816C4">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information collected </w:t>
      </w:r>
      <w:r w:rsidR="0072752C" w:rsidRPr="00FC02E0">
        <w:rPr>
          <w:rFonts w:ascii="Times New Roman" w:hAnsi="Times New Roman" w:cs="Times New Roman"/>
          <w:sz w:val="24"/>
          <w:szCs w:val="24"/>
        </w:rPr>
        <w:t xml:space="preserve">is identical for all </w:t>
      </w:r>
      <w:r w:rsidR="001A56DC">
        <w:rPr>
          <w:rFonts w:ascii="Times New Roman" w:hAnsi="Times New Roman" w:cs="Times New Roman"/>
          <w:sz w:val="24"/>
          <w:szCs w:val="24"/>
        </w:rPr>
        <w:t>c</w:t>
      </w:r>
      <w:r w:rsidR="0072752C" w:rsidRPr="00FC02E0">
        <w:rPr>
          <w:rFonts w:ascii="Times New Roman" w:hAnsi="Times New Roman" w:cs="Times New Roman"/>
          <w:sz w:val="24"/>
          <w:szCs w:val="24"/>
        </w:rPr>
        <w:t xml:space="preserve">orporate </w:t>
      </w:r>
      <w:r w:rsidR="001A56DC">
        <w:rPr>
          <w:rFonts w:ascii="Times New Roman" w:hAnsi="Times New Roman" w:cs="Times New Roman"/>
          <w:sz w:val="24"/>
          <w:szCs w:val="24"/>
        </w:rPr>
        <w:t>a</w:t>
      </w:r>
      <w:r w:rsidR="0072752C" w:rsidRPr="00FC02E0">
        <w:rPr>
          <w:rFonts w:ascii="Times New Roman" w:hAnsi="Times New Roman" w:cs="Times New Roman"/>
          <w:sz w:val="24"/>
          <w:szCs w:val="24"/>
        </w:rPr>
        <w:t xml:space="preserve">pplicants and offers no greater burden for smaller entities.  </w:t>
      </w:r>
    </w:p>
    <w:p w:rsidR="0072752C" w:rsidRPr="00FC02E0" w:rsidRDefault="0072752C" w:rsidP="00C816C4">
      <w:pPr>
        <w:pStyle w:val="ListParagraph"/>
        <w:spacing w:line="20" w:lineRule="atLeast"/>
        <w:ind w:left="0"/>
        <w:rPr>
          <w:rFonts w:ascii="Times New Roman" w:hAnsi="Times New Roman" w:cs="Times New Roman"/>
          <w:sz w:val="24"/>
          <w:szCs w:val="24"/>
        </w:rPr>
      </w:pPr>
    </w:p>
    <w:p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F77086" w:rsidRPr="00FC02E0" w:rsidRDefault="0072752C" w:rsidP="007022CA">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restrictions of </w:t>
      </w:r>
      <w:r w:rsidR="004B0A39" w:rsidRPr="00FC02E0">
        <w:rPr>
          <w:rFonts w:ascii="Times New Roman" w:hAnsi="Times New Roman" w:cs="Times New Roman"/>
          <w:sz w:val="24"/>
          <w:szCs w:val="24"/>
        </w:rPr>
        <w:t>the 2012 Ag Appropriation</w:t>
      </w:r>
      <w:r w:rsidR="00EF6633" w:rsidRPr="00FC02E0">
        <w:rPr>
          <w:rFonts w:ascii="Times New Roman" w:hAnsi="Times New Roman" w:cs="Times New Roman"/>
          <w:sz w:val="24"/>
          <w:szCs w:val="24"/>
        </w:rPr>
        <w:t>s</w:t>
      </w:r>
      <w:r w:rsidR="004B0A39" w:rsidRPr="00FC02E0">
        <w:rPr>
          <w:rFonts w:ascii="Times New Roman" w:hAnsi="Times New Roman" w:cs="Times New Roman"/>
          <w:sz w:val="24"/>
          <w:szCs w:val="24"/>
        </w:rPr>
        <w:t xml:space="preserve"> Act</w:t>
      </w:r>
      <w:r w:rsidR="00754C4A">
        <w:rPr>
          <w:rFonts w:ascii="Times New Roman" w:hAnsi="Times New Roman" w:cs="Times New Roman"/>
          <w:sz w:val="24"/>
          <w:szCs w:val="24"/>
        </w:rPr>
        <w:t xml:space="preserve"> and the Consolidate Appropriations Act, 2012</w:t>
      </w:r>
      <w:r w:rsidRPr="00FC02E0">
        <w:rPr>
          <w:rFonts w:ascii="Times New Roman" w:hAnsi="Times New Roman" w:cs="Times New Roman"/>
          <w:sz w:val="24"/>
          <w:szCs w:val="24"/>
        </w:rPr>
        <w:t xml:space="preserve"> took effect as soon as the</w:t>
      </w:r>
      <w:r w:rsidR="00754C4A">
        <w:rPr>
          <w:rFonts w:ascii="Times New Roman" w:hAnsi="Times New Roman" w:cs="Times New Roman"/>
          <w:sz w:val="24"/>
          <w:szCs w:val="24"/>
        </w:rPr>
        <w:t>y</w:t>
      </w:r>
      <w:r w:rsidRPr="00FC02E0">
        <w:rPr>
          <w:rFonts w:ascii="Times New Roman" w:hAnsi="Times New Roman" w:cs="Times New Roman"/>
          <w:sz w:val="24"/>
          <w:szCs w:val="24"/>
        </w:rPr>
        <w:t xml:space="preserve"> w</w:t>
      </w:r>
      <w:r w:rsidR="00EA192B">
        <w:rPr>
          <w:rFonts w:ascii="Times New Roman" w:hAnsi="Times New Roman" w:cs="Times New Roman"/>
          <w:sz w:val="24"/>
          <w:szCs w:val="24"/>
        </w:rPr>
        <w:t>ere</w:t>
      </w:r>
      <w:r w:rsidR="00DD04CD">
        <w:rPr>
          <w:rFonts w:ascii="Times New Roman" w:hAnsi="Times New Roman" w:cs="Times New Roman"/>
          <w:sz w:val="24"/>
          <w:szCs w:val="24"/>
        </w:rPr>
        <w:t xml:space="preserve"> signed into law.  </w:t>
      </w:r>
      <w:r w:rsidR="00F43B47" w:rsidRPr="00FC02E0">
        <w:rPr>
          <w:rFonts w:ascii="Times New Roman" w:hAnsi="Times New Roman" w:cs="Times New Roman"/>
          <w:sz w:val="24"/>
          <w:szCs w:val="24"/>
        </w:rPr>
        <w:t xml:space="preserve">Failure to </w:t>
      </w:r>
      <w:r w:rsidR="00754C4A">
        <w:rPr>
          <w:rFonts w:ascii="Times New Roman" w:hAnsi="Times New Roman" w:cs="Times New Roman"/>
          <w:sz w:val="24"/>
          <w:szCs w:val="24"/>
        </w:rPr>
        <w:t>collect this information</w:t>
      </w:r>
      <w:r w:rsidR="00F43B47" w:rsidRPr="00FC02E0">
        <w:rPr>
          <w:rFonts w:ascii="Times New Roman" w:hAnsi="Times New Roman" w:cs="Times New Roman"/>
          <w:sz w:val="24"/>
          <w:szCs w:val="24"/>
        </w:rPr>
        <w:t xml:space="preserve"> may cause inappropriate use of funds</w:t>
      </w:r>
      <w:r w:rsidR="00642C67" w:rsidRPr="00FC02E0">
        <w:rPr>
          <w:rFonts w:ascii="Times New Roman" w:hAnsi="Times New Roman" w:cs="Times New Roman"/>
          <w:sz w:val="24"/>
          <w:szCs w:val="24"/>
        </w:rPr>
        <w:t xml:space="preserve"> and violation of the Anti-Deficiency Act</w:t>
      </w:r>
      <w:r w:rsidR="00F43B47" w:rsidRPr="00FC02E0">
        <w:rPr>
          <w:rFonts w:ascii="Times New Roman" w:hAnsi="Times New Roman" w:cs="Times New Roman"/>
          <w:sz w:val="24"/>
          <w:szCs w:val="24"/>
        </w:rPr>
        <w:t>.</w:t>
      </w:r>
      <w:r w:rsidR="00F77086" w:rsidRPr="00FC02E0">
        <w:rPr>
          <w:rFonts w:ascii="Times New Roman" w:hAnsi="Times New Roman" w:cs="Times New Roman"/>
          <w:sz w:val="24"/>
          <w:szCs w:val="24"/>
        </w:rPr>
        <w:t xml:space="preserve"> </w:t>
      </w:r>
    </w:p>
    <w:p w:rsidR="00C816C4" w:rsidRPr="00FC02E0" w:rsidRDefault="00C816C4" w:rsidP="007022CA">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special circumstances that would cause an information collection to be conducted in a manner:</w:t>
      </w:r>
    </w:p>
    <w:p w:rsidR="007022CA" w:rsidRPr="00FC02E0" w:rsidRDefault="007022CA" w:rsidP="007022CA">
      <w:pPr>
        <w:pStyle w:val="ListParagraph"/>
        <w:spacing w:line="20" w:lineRule="atLeast"/>
        <w:ind w:left="0"/>
        <w:rPr>
          <w:rFonts w:ascii="Times New Roman" w:hAnsi="Times New Roman" w:cs="Times New Roman"/>
          <w:b/>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report information to the agency more often that quarterly;</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F77086" w:rsidP="00D94C8E">
      <w:pPr>
        <w:pStyle w:val="ListParagraph"/>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Each time a </w:t>
      </w:r>
      <w:r w:rsidR="001A56DC">
        <w:rPr>
          <w:rFonts w:ascii="Times New Roman" w:hAnsi="Times New Roman" w:cs="Times New Roman"/>
          <w:sz w:val="24"/>
          <w:szCs w:val="24"/>
        </w:rPr>
        <w:t>c</w:t>
      </w:r>
      <w:r w:rsidRPr="00FC02E0">
        <w:rPr>
          <w:rFonts w:ascii="Times New Roman" w:hAnsi="Times New Roman" w:cs="Times New Roman"/>
          <w:sz w:val="24"/>
          <w:szCs w:val="24"/>
        </w:rPr>
        <w:t xml:space="preserve">orporate </w:t>
      </w:r>
      <w:r w:rsidR="001A56DC">
        <w:rPr>
          <w:rFonts w:ascii="Times New Roman" w:hAnsi="Times New Roman" w:cs="Times New Roman"/>
          <w:sz w:val="24"/>
          <w:szCs w:val="24"/>
        </w:rPr>
        <w:t>a</w:t>
      </w:r>
      <w:r w:rsidRPr="00FC02E0">
        <w:rPr>
          <w:rFonts w:ascii="Times New Roman" w:hAnsi="Times New Roman" w:cs="Times New Roman"/>
          <w:sz w:val="24"/>
          <w:szCs w:val="24"/>
        </w:rPr>
        <w:t xml:space="preserve">pplicant offers to enter into a new  </w:t>
      </w:r>
      <w:r w:rsidR="00EA192B">
        <w:rPr>
          <w:rFonts w:ascii="Times New Roman" w:hAnsi="Times New Roman" w:cs="Times New Roman"/>
          <w:sz w:val="24"/>
          <w:szCs w:val="24"/>
        </w:rPr>
        <w:t xml:space="preserve"> transaction</w:t>
      </w:r>
      <w:r w:rsidRPr="00FC02E0">
        <w:rPr>
          <w:rFonts w:ascii="Times New Roman" w:hAnsi="Times New Roman" w:cs="Times New Roman"/>
          <w:sz w:val="24"/>
          <w:szCs w:val="24"/>
        </w:rPr>
        <w:t xml:space="preserve"> the </w:t>
      </w:r>
      <w:r w:rsidR="001A56DC">
        <w:rPr>
          <w:rFonts w:ascii="Times New Roman" w:hAnsi="Times New Roman" w:cs="Times New Roman"/>
          <w:sz w:val="24"/>
          <w:szCs w:val="24"/>
        </w:rPr>
        <w:t>corporate a</w:t>
      </w:r>
      <w:r w:rsidRPr="00FC02E0">
        <w:rPr>
          <w:rFonts w:ascii="Times New Roman" w:hAnsi="Times New Roman" w:cs="Times New Roman"/>
          <w:sz w:val="24"/>
          <w:szCs w:val="24"/>
        </w:rPr>
        <w:t xml:space="preserve">pplicant will be required to acknowledge </w:t>
      </w:r>
      <w:r w:rsidR="00D2606C">
        <w:rPr>
          <w:rFonts w:ascii="Times New Roman" w:hAnsi="Times New Roman" w:cs="Times New Roman"/>
          <w:sz w:val="24"/>
          <w:szCs w:val="24"/>
        </w:rPr>
        <w:t xml:space="preserve">the entity </w:t>
      </w:r>
      <w:r w:rsidR="00C52881" w:rsidRPr="00FC02E0">
        <w:rPr>
          <w:rFonts w:ascii="Times New Roman" w:hAnsi="Times New Roman" w:cs="Times New Roman"/>
          <w:sz w:val="24"/>
          <w:szCs w:val="24"/>
        </w:rPr>
        <w:t xml:space="preserve">and any officers or agents of the entity’s </w:t>
      </w:r>
      <w:r w:rsidRPr="00FC02E0">
        <w:rPr>
          <w:rFonts w:ascii="Times New Roman" w:hAnsi="Times New Roman" w:cs="Times New Roman"/>
          <w:sz w:val="24"/>
          <w:szCs w:val="24"/>
        </w:rPr>
        <w:t xml:space="preserve">felony conviction and tax delinquency status.  </w:t>
      </w:r>
      <w:r w:rsidR="00714FA9" w:rsidRPr="00FC02E0">
        <w:rPr>
          <w:rFonts w:ascii="Times New Roman" w:hAnsi="Times New Roman" w:cs="Times New Roman"/>
          <w:sz w:val="24"/>
          <w:szCs w:val="24"/>
        </w:rPr>
        <w:t>Document</w:t>
      </w:r>
      <w:r w:rsidR="00714FA9">
        <w:rPr>
          <w:rFonts w:ascii="Times New Roman" w:hAnsi="Times New Roman" w:cs="Times New Roman"/>
          <w:sz w:val="24"/>
          <w:szCs w:val="24"/>
        </w:rPr>
        <w:t>ation</w:t>
      </w:r>
      <w:r w:rsidR="00714FA9"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for each new  </w:t>
      </w:r>
      <w:r w:rsidR="00714FA9">
        <w:rPr>
          <w:rFonts w:ascii="Times New Roman" w:hAnsi="Times New Roman" w:cs="Times New Roman"/>
          <w:sz w:val="24"/>
          <w:szCs w:val="24"/>
        </w:rPr>
        <w:t xml:space="preserve"> transaction</w:t>
      </w:r>
      <w:r w:rsidRPr="00FC02E0">
        <w:rPr>
          <w:rFonts w:ascii="Times New Roman" w:hAnsi="Times New Roman" w:cs="Times New Roman"/>
          <w:sz w:val="24"/>
          <w:szCs w:val="24"/>
        </w:rPr>
        <w:t xml:space="preserve"> is necessary, to determine whether there was a change in status from one application to the next.  </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prepare a written response to a collection of information in fewer than 30 days after receipt of it;</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submit more than an original and two copies of any document;</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retain records, other than health, me</w:t>
      </w:r>
      <w:r w:rsidR="0025352C" w:rsidRPr="00FC02E0">
        <w:rPr>
          <w:rFonts w:ascii="Times New Roman" w:hAnsi="Times New Roman" w:cs="Times New Roman"/>
          <w:b/>
          <w:sz w:val="24"/>
          <w:szCs w:val="24"/>
        </w:rPr>
        <w:t>dical, government contract, gra</w:t>
      </w:r>
      <w:r w:rsidRPr="00FC02E0">
        <w:rPr>
          <w:rFonts w:ascii="Times New Roman" w:hAnsi="Times New Roman" w:cs="Times New Roman"/>
          <w:b/>
          <w:sz w:val="24"/>
          <w:szCs w:val="24"/>
        </w:rPr>
        <w:t>n</w:t>
      </w:r>
      <w:r w:rsidR="0025352C" w:rsidRPr="00FC02E0">
        <w:rPr>
          <w:rFonts w:ascii="Times New Roman" w:hAnsi="Times New Roman" w:cs="Times New Roman"/>
          <w:b/>
          <w:sz w:val="24"/>
          <w:szCs w:val="24"/>
        </w:rPr>
        <w:t>t</w:t>
      </w:r>
      <w:r w:rsidRPr="00FC02E0">
        <w:rPr>
          <w:rFonts w:ascii="Times New Roman" w:hAnsi="Times New Roman" w:cs="Times New Roman"/>
          <w:b/>
          <w:sz w:val="24"/>
          <w:szCs w:val="24"/>
        </w:rPr>
        <w:t>-in-aid, or tax records for more than three years;</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In connection with a statistical survey, that is not designed to produce valid and reliable results that can be generalized to the universe of study;</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the use of a statistical data classification that has not been reviewed and approved by OMB;</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C816C4" w:rsidP="00D94C8E">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That includes a pledge of confidentiality that is not supported by authority established in statu</w:t>
      </w:r>
      <w:r w:rsidR="00E8557E" w:rsidRPr="00FC02E0">
        <w:rPr>
          <w:rFonts w:ascii="Times New Roman" w:hAnsi="Times New Roman" w:cs="Times New Roman"/>
          <w:b/>
          <w:sz w:val="24"/>
          <w:szCs w:val="24"/>
        </w:rPr>
        <w:t>t</w:t>
      </w:r>
      <w:r w:rsidRPr="00FC02E0">
        <w:rPr>
          <w:rFonts w:ascii="Times New Roman" w:hAnsi="Times New Roman" w:cs="Times New Roman"/>
          <w:b/>
          <w:sz w:val="24"/>
          <w:szCs w:val="24"/>
        </w:rPr>
        <w:t xml:space="preserve">e or regulation, that is not supported by </w:t>
      </w:r>
      <w:r w:rsidR="00550E08" w:rsidRPr="00FC02E0">
        <w:rPr>
          <w:rFonts w:ascii="Times New Roman" w:hAnsi="Times New Roman" w:cs="Times New Roman"/>
          <w:b/>
          <w:sz w:val="24"/>
          <w:szCs w:val="24"/>
        </w:rPr>
        <w:t>disclosure and data security policies that are consistent with the pledge, or which unnecessarily impedes sharing of data with other agencies for compatible confidential use; o</w:t>
      </w:r>
      <w:r w:rsidR="00D94C8E" w:rsidRPr="00FC02E0">
        <w:rPr>
          <w:rFonts w:ascii="Times New Roman" w:hAnsi="Times New Roman" w:cs="Times New Roman"/>
          <w:b/>
          <w:sz w:val="24"/>
          <w:szCs w:val="24"/>
        </w:rPr>
        <w:t>r</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550E08" w:rsidP="00D94C8E">
      <w:pPr>
        <w:pStyle w:val="ListParagraph"/>
        <w:numPr>
          <w:ilvl w:val="0"/>
          <w:numId w:val="8"/>
        </w:numPr>
        <w:spacing w:line="20" w:lineRule="atLeast"/>
        <w:rPr>
          <w:rFonts w:ascii="Times New Roman" w:hAnsi="Times New Roman" w:cs="Times New Roman"/>
          <w:sz w:val="24"/>
          <w:szCs w:val="24"/>
        </w:rPr>
      </w:pPr>
      <w:r w:rsidRPr="00FC02E0">
        <w:rPr>
          <w:rFonts w:ascii="Times New Roman" w:hAnsi="Times New Roman" w:cs="Times New Roman"/>
          <w:b/>
          <w:sz w:val="24"/>
          <w:szCs w:val="24"/>
        </w:rPr>
        <w:t xml:space="preserve">Requiring respondents to submit proprietary trade secret, other </w:t>
      </w:r>
      <w:r w:rsidR="00E8557E" w:rsidRPr="00FC02E0">
        <w:rPr>
          <w:rFonts w:ascii="Times New Roman" w:hAnsi="Times New Roman" w:cs="Times New Roman"/>
          <w:b/>
          <w:sz w:val="24"/>
          <w:szCs w:val="24"/>
        </w:rPr>
        <w:t>confidential information unless the agency can demonstrate that it has instituted procedures to protect the information’s confidentiality to the extent permitted by law</w:t>
      </w:r>
      <w:r w:rsidR="00D94C8E" w:rsidRPr="00FC02E0">
        <w:rPr>
          <w:rFonts w:ascii="Times New Roman" w:hAnsi="Times New Roman" w:cs="Times New Roman"/>
          <w:b/>
          <w:sz w:val="24"/>
          <w:szCs w:val="24"/>
        </w:rPr>
        <w:t>.</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F96C7F" w:rsidP="00D94C8E">
      <w:pPr>
        <w:pStyle w:val="ListParagraph"/>
        <w:spacing w:line="20" w:lineRule="atLeast"/>
        <w:rPr>
          <w:rFonts w:ascii="Times New Roman" w:hAnsi="Times New Roman" w:cs="Times New Roman"/>
          <w:sz w:val="24"/>
          <w:szCs w:val="24"/>
        </w:rPr>
      </w:pPr>
      <w:r w:rsidRPr="00FC02E0">
        <w:rPr>
          <w:rFonts w:ascii="Times New Roman" w:hAnsi="Times New Roman" w:cs="Times New Roman"/>
          <w:sz w:val="24"/>
          <w:szCs w:val="24"/>
        </w:rPr>
        <w:t>There are no other special circumstances that cause this information collection to be conducted in a manner that is inconsistent with 5 CFR 1320.5</w:t>
      </w:r>
      <w:r w:rsidR="00D94C8E" w:rsidRPr="00FC02E0">
        <w:rPr>
          <w:rFonts w:ascii="Times New Roman" w:hAnsi="Times New Roman" w:cs="Times New Roman"/>
          <w:sz w:val="24"/>
          <w:szCs w:val="24"/>
        </w:rPr>
        <w:t>.</w:t>
      </w:r>
    </w:p>
    <w:p w:rsidR="00D94C8E" w:rsidRPr="00FC02E0" w:rsidRDefault="00D94C8E" w:rsidP="00D94C8E">
      <w:pPr>
        <w:pStyle w:val="ListParagraph"/>
        <w:spacing w:line="20" w:lineRule="atLeast"/>
        <w:ind w:left="0"/>
        <w:rPr>
          <w:rFonts w:ascii="Times New Roman" w:hAnsi="Times New Roman" w:cs="Times New Roman"/>
          <w:b/>
          <w:sz w:val="24"/>
          <w:szCs w:val="24"/>
        </w:rPr>
      </w:pPr>
    </w:p>
    <w:p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If applicable, provide a copy and identify the date and page number of publication in the Federal Register of the agency’s n</w:t>
      </w:r>
      <w:r w:rsidR="0025352C" w:rsidRPr="00FC02E0">
        <w:rPr>
          <w:rFonts w:ascii="Times New Roman" w:hAnsi="Times New Roman" w:cs="Times New Roman"/>
          <w:b/>
          <w:sz w:val="24"/>
          <w:szCs w:val="24"/>
        </w:rPr>
        <w:t>otice, required by 5 CFR 1320.8</w:t>
      </w:r>
      <w:r w:rsidRPr="00FC02E0">
        <w:rPr>
          <w:rFonts w:ascii="Times New Roman" w:hAnsi="Times New Roman" w:cs="Times New Roman"/>
          <w:b/>
          <w:sz w:val="24"/>
          <w:szCs w:val="24"/>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8557E" w:rsidRPr="00FC02E0" w:rsidRDefault="00E8557E" w:rsidP="00E8557E">
      <w:pPr>
        <w:pStyle w:val="ListParagraph"/>
        <w:spacing w:line="20" w:lineRule="atLeast"/>
        <w:ind w:left="0"/>
        <w:rPr>
          <w:rFonts w:ascii="Times New Roman" w:hAnsi="Times New Roman" w:cs="Times New Roman"/>
          <w:b/>
          <w:sz w:val="24"/>
          <w:szCs w:val="24"/>
        </w:rPr>
      </w:pPr>
    </w:p>
    <w:p w:rsidR="00E8557E" w:rsidRPr="00FC02E0" w:rsidRDefault="00E8557E" w:rsidP="00E8557E">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efforts to consult with persons outside the agency to obtain their views on the availability of data, frequency of collection, the cl</w:t>
      </w:r>
      <w:r w:rsidR="0025352C" w:rsidRPr="00FC02E0">
        <w:rPr>
          <w:rFonts w:ascii="Times New Roman" w:hAnsi="Times New Roman" w:cs="Times New Roman"/>
          <w:b/>
          <w:sz w:val="24"/>
          <w:szCs w:val="24"/>
        </w:rPr>
        <w:t>arity of instruction and record</w:t>
      </w:r>
      <w:r w:rsidRPr="00FC02E0">
        <w:rPr>
          <w:rFonts w:ascii="Times New Roman" w:hAnsi="Times New Roman" w:cs="Times New Roman"/>
          <w:b/>
          <w:sz w:val="24"/>
          <w:szCs w:val="24"/>
        </w:rPr>
        <w:t>keeping, disclosure, or reporting format (if any), and on the data elements to be recorded, disclosed, or reported.</w:t>
      </w:r>
    </w:p>
    <w:p w:rsidR="0025352C" w:rsidRPr="00FC02E0" w:rsidRDefault="0025352C" w:rsidP="00E8557E">
      <w:pPr>
        <w:pStyle w:val="ListParagraph"/>
        <w:spacing w:line="20" w:lineRule="atLeast"/>
        <w:ind w:left="0"/>
        <w:rPr>
          <w:rFonts w:ascii="Times New Roman" w:hAnsi="Times New Roman" w:cs="Times New Roman"/>
          <w:b/>
          <w:sz w:val="24"/>
          <w:szCs w:val="24"/>
        </w:rPr>
      </w:pPr>
    </w:p>
    <w:p w:rsidR="0025352C" w:rsidRPr="00FC02E0" w:rsidRDefault="0025352C"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7A44" w:rsidRDefault="00BF44D2" w:rsidP="00F77086">
      <w:pPr>
        <w:spacing w:line="20" w:lineRule="atLeast"/>
        <w:rPr>
          <w:rFonts w:ascii="Times New Roman" w:hAnsi="Times New Roman" w:cs="Times New Roman"/>
          <w:sz w:val="24"/>
          <w:szCs w:val="24"/>
        </w:rPr>
      </w:pPr>
      <w:r>
        <w:rPr>
          <w:rFonts w:ascii="Times New Roman" w:hAnsi="Times New Roman" w:cs="Times New Roman"/>
          <w:sz w:val="24"/>
          <w:szCs w:val="24"/>
        </w:rPr>
        <w:t>In accordance with the PRA, a</w:t>
      </w:r>
      <w:r w:rsidR="00267A44">
        <w:rPr>
          <w:rFonts w:ascii="Times New Roman" w:hAnsi="Times New Roman" w:cs="Times New Roman"/>
          <w:sz w:val="24"/>
          <w:szCs w:val="24"/>
        </w:rPr>
        <w:t xml:space="preserve"> 60-day notice seeking comments was published in the Federal Register on October 12, 2012, Vol. 77, No. 198, pages 62213-62214.  No comments were received.</w:t>
      </w:r>
    </w:p>
    <w:p w:rsidR="00F40C34" w:rsidRPr="00FC02E0" w:rsidRDefault="00E8557E" w:rsidP="00CE4B0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decision to provide any payment or gift to respondents, other than remuneration of contractors or grantees.</w:t>
      </w:r>
    </w:p>
    <w:p w:rsidR="00F40C34" w:rsidRPr="00FC02E0" w:rsidRDefault="00F40C34" w:rsidP="00F40C34">
      <w:pPr>
        <w:spacing w:line="20" w:lineRule="atLeast"/>
        <w:rPr>
          <w:rFonts w:ascii="Times New Roman" w:hAnsi="Times New Roman" w:cs="Times New Roman"/>
          <w:sz w:val="24"/>
          <w:szCs w:val="24"/>
        </w:rPr>
      </w:pPr>
      <w:r w:rsidRPr="00FC02E0">
        <w:rPr>
          <w:rFonts w:ascii="Times New Roman" w:hAnsi="Times New Roman" w:cs="Times New Roman"/>
          <w:sz w:val="24"/>
          <w:szCs w:val="24"/>
        </w:rPr>
        <w:t>No payments or gift</w:t>
      </w:r>
      <w:r w:rsidR="00F43B47" w:rsidRPr="00FC02E0">
        <w:rPr>
          <w:rFonts w:ascii="Times New Roman" w:hAnsi="Times New Roman" w:cs="Times New Roman"/>
          <w:sz w:val="24"/>
          <w:szCs w:val="24"/>
        </w:rPr>
        <w:t>s</w:t>
      </w:r>
      <w:r w:rsidRPr="00FC02E0">
        <w:rPr>
          <w:rFonts w:ascii="Times New Roman" w:hAnsi="Times New Roman" w:cs="Times New Roman"/>
          <w:sz w:val="24"/>
          <w:szCs w:val="24"/>
        </w:rPr>
        <w:t xml:space="preserve"> are provided to respondents.</w:t>
      </w:r>
    </w:p>
    <w:p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any assurance of confidentiality provided to respondents and the basis for the assurance in statute, regulation or agency policy.</w:t>
      </w:r>
    </w:p>
    <w:p w:rsidR="00A71173" w:rsidRDefault="00B836FE" w:rsidP="001A56DC">
      <w:pPr>
        <w:spacing w:after="0" w:line="240" w:lineRule="auto"/>
        <w:rPr>
          <w:rFonts w:ascii="Times New Roman" w:hAnsi="Times New Roman" w:cs="Times New Roman"/>
          <w:color w:val="000000"/>
          <w:sz w:val="24"/>
          <w:szCs w:val="24"/>
        </w:rPr>
      </w:pPr>
      <w:r w:rsidRPr="00FC02E0">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001A56DC" w:rsidRPr="00FC02E0" w:rsidRDefault="001A56DC" w:rsidP="001A56DC">
      <w:pPr>
        <w:spacing w:after="0" w:line="240" w:lineRule="auto"/>
        <w:rPr>
          <w:rFonts w:ascii="Times New Roman" w:hAnsi="Times New Roman" w:cs="Times New Roman"/>
          <w:color w:val="000000"/>
          <w:sz w:val="24"/>
          <w:szCs w:val="24"/>
        </w:rPr>
      </w:pPr>
    </w:p>
    <w:p w:rsidR="00E8557E" w:rsidRPr="00FC02E0" w:rsidRDefault="00E8557E" w:rsidP="002047E0">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557E" w:rsidRPr="00FC02E0" w:rsidRDefault="00E8557E" w:rsidP="00E8557E">
      <w:pPr>
        <w:pStyle w:val="ListParagraph"/>
        <w:spacing w:line="20" w:lineRule="atLeast"/>
        <w:ind w:left="0"/>
        <w:rPr>
          <w:rFonts w:ascii="Times New Roman" w:hAnsi="Times New Roman" w:cs="Times New Roman"/>
          <w:b/>
          <w:sz w:val="24"/>
          <w:szCs w:val="24"/>
        </w:rPr>
      </w:pPr>
    </w:p>
    <w:p w:rsidR="00A41B1A" w:rsidRPr="00FC02E0" w:rsidRDefault="00C53BA2"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No</w:t>
      </w:r>
      <w:r w:rsidR="0072752C" w:rsidRPr="00FC02E0">
        <w:rPr>
          <w:rFonts w:ascii="Times New Roman" w:hAnsi="Times New Roman" w:cs="Times New Roman"/>
          <w:sz w:val="24"/>
          <w:szCs w:val="24"/>
        </w:rPr>
        <w:t xml:space="preserve"> requests of sexual behavior, attitudes</w:t>
      </w:r>
      <w:r w:rsidR="003D6BDE" w:rsidRPr="00FC02E0">
        <w:rPr>
          <w:rFonts w:ascii="Times New Roman" w:hAnsi="Times New Roman" w:cs="Times New Roman"/>
          <w:sz w:val="24"/>
          <w:szCs w:val="24"/>
        </w:rPr>
        <w:t>,</w:t>
      </w:r>
      <w:r w:rsidR="0072752C" w:rsidRPr="00FC02E0">
        <w:rPr>
          <w:rFonts w:ascii="Times New Roman" w:hAnsi="Times New Roman" w:cs="Times New Roman"/>
          <w:sz w:val="24"/>
          <w:szCs w:val="24"/>
        </w:rPr>
        <w:t xml:space="preserve"> or religious beliefs are included in the new information collection.  Certainly, </w:t>
      </w:r>
      <w:r w:rsidR="00F77086" w:rsidRPr="00FC02E0">
        <w:rPr>
          <w:rFonts w:ascii="Times New Roman" w:hAnsi="Times New Roman" w:cs="Times New Roman"/>
          <w:sz w:val="24"/>
          <w:szCs w:val="24"/>
        </w:rPr>
        <w:t>acknowledging a felony conviction and tax delinquency may be of a sensitive nature</w:t>
      </w:r>
      <w:r w:rsidR="0072752C" w:rsidRPr="00FC02E0">
        <w:rPr>
          <w:rFonts w:ascii="Times New Roman" w:hAnsi="Times New Roman" w:cs="Times New Roman"/>
          <w:sz w:val="24"/>
          <w:szCs w:val="24"/>
        </w:rPr>
        <w:t>; however, the information is required by the law and needed to properly evaluate new applications and comply with the provisions</w:t>
      </w:r>
      <w:r w:rsidR="00A02ABB">
        <w:rPr>
          <w:rFonts w:ascii="Times New Roman" w:hAnsi="Times New Roman" w:cs="Times New Roman"/>
          <w:sz w:val="24"/>
          <w:szCs w:val="24"/>
        </w:rPr>
        <w:t xml:space="preserve"> of sections 738 and 739</w:t>
      </w:r>
      <w:r w:rsidR="0072752C" w:rsidRPr="00FC02E0">
        <w:rPr>
          <w:rFonts w:ascii="Times New Roman" w:hAnsi="Times New Roman" w:cs="Times New Roman"/>
          <w:sz w:val="24"/>
          <w:szCs w:val="24"/>
        </w:rPr>
        <w:t xml:space="preserve"> of the </w:t>
      </w:r>
      <w:r w:rsidR="004B0A39" w:rsidRPr="00FC02E0">
        <w:rPr>
          <w:rFonts w:ascii="Times New Roman" w:hAnsi="Times New Roman" w:cs="Times New Roman"/>
          <w:sz w:val="24"/>
          <w:szCs w:val="24"/>
        </w:rPr>
        <w:t>2012 Ag Appropriation Act</w:t>
      </w:r>
      <w:r w:rsidR="00A02ABB">
        <w:rPr>
          <w:rFonts w:ascii="Times New Roman" w:hAnsi="Times New Roman" w:cs="Times New Roman"/>
          <w:sz w:val="24"/>
          <w:szCs w:val="24"/>
        </w:rPr>
        <w:t xml:space="preserve"> and sections 433 and 434 of the Consolidated Appropriations Act, 2012</w:t>
      </w:r>
      <w:r w:rsidR="004B0A39" w:rsidRPr="00FC02E0">
        <w:rPr>
          <w:rFonts w:ascii="Times New Roman" w:hAnsi="Times New Roman" w:cs="Times New Roman"/>
          <w:sz w:val="24"/>
          <w:szCs w:val="24"/>
        </w:rPr>
        <w:t xml:space="preserve">. </w:t>
      </w:r>
    </w:p>
    <w:p w:rsidR="00E8557E" w:rsidRPr="00FC02E0" w:rsidRDefault="00E8557E" w:rsidP="00E8557E">
      <w:pPr>
        <w:pStyle w:val="ListParagraph"/>
        <w:spacing w:line="20" w:lineRule="atLeast"/>
        <w:ind w:left="0"/>
        <w:rPr>
          <w:rFonts w:ascii="Times New Roman" w:hAnsi="Times New Roman" w:cs="Times New Roman"/>
          <w:sz w:val="24"/>
          <w:szCs w:val="24"/>
        </w:rPr>
      </w:pPr>
    </w:p>
    <w:p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rsidR="003D6BDE" w:rsidRPr="00FC02E0" w:rsidRDefault="00A71173" w:rsidP="002047E0">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Department </w:t>
      </w:r>
      <w:r w:rsidR="003D6BDE" w:rsidRPr="00FC02E0">
        <w:rPr>
          <w:rFonts w:ascii="Times New Roman" w:hAnsi="Times New Roman" w:cs="Times New Roman"/>
          <w:sz w:val="24"/>
          <w:szCs w:val="24"/>
        </w:rPr>
        <w:t xml:space="preserve">estimates that approximately </w:t>
      </w:r>
      <w:r w:rsidR="006424D7">
        <w:rPr>
          <w:rFonts w:ascii="Times New Roman" w:hAnsi="Times New Roman" w:cs="Times New Roman"/>
          <w:sz w:val="24"/>
          <w:szCs w:val="24"/>
        </w:rPr>
        <w:t>741,5</w:t>
      </w:r>
      <w:r w:rsidR="0007551A">
        <w:rPr>
          <w:rFonts w:ascii="Times New Roman" w:hAnsi="Times New Roman" w:cs="Times New Roman"/>
          <w:sz w:val="24"/>
          <w:szCs w:val="24"/>
        </w:rPr>
        <w:t>44</w:t>
      </w:r>
      <w:r w:rsid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respondents </w:t>
      </w:r>
      <w:r w:rsidR="005467D6" w:rsidRPr="00FC02E0">
        <w:rPr>
          <w:rFonts w:ascii="Times New Roman" w:hAnsi="Times New Roman" w:cs="Times New Roman"/>
          <w:sz w:val="24"/>
          <w:szCs w:val="24"/>
        </w:rPr>
        <w:t xml:space="preserve">will </w:t>
      </w:r>
      <w:r w:rsidR="0036216F">
        <w:rPr>
          <w:rFonts w:ascii="Times New Roman" w:hAnsi="Times New Roman" w:cs="Times New Roman"/>
          <w:sz w:val="24"/>
          <w:szCs w:val="24"/>
        </w:rPr>
        <w:t xml:space="preserve">apply for </w:t>
      </w:r>
      <w:r w:rsidR="003D6BDE" w:rsidRPr="00FC02E0">
        <w:rPr>
          <w:rFonts w:ascii="Times New Roman" w:hAnsi="Times New Roman" w:cs="Times New Roman"/>
          <w:sz w:val="24"/>
          <w:szCs w:val="24"/>
        </w:rPr>
        <w:t>assistance for the applicable progr</w:t>
      </w:r>
      <w:r w:rsidR="00F43B47" w:rsidRPr="00FC02E0">
        <w:rPr>
          <w:rFonts w:ascii="Times New Roman" w:hAnsi="Times New Roman" w:cs="Times New Roman"/>
          <w:sz w:val="24"/>
          <w:szCs w:val="24"/>
        </w:rPr>
        <w:t>ams</w:t>
      </w:r>
      <w:r w:rsidR="0007551A">
        <w:rPr>
          <w:rFonts w:ascii="Times New Roman" w:hAnsi="Times New Roman" w:cs="Times New Roman"/>
          <w:sz w:val="24"/>
          <w:szCs w:val="24"/>
        </w:rPr>
        <w:t xml:space="preserve"> in a given fiscal year</w:t>
      </w:r>
      <w:r w:rsidR="00F43B47" w:rsidRPr="00FC02E0">
        <w:rPr>
          <w:rFonts w:ascii="Times New Roman" w:hAnsi="Times New Roman" w:cs="Times New Roman"/>
          <w:sz w:val="24"/>
          <w:szCs w:val="24"/>
        </w:rPr>
        <w:t xml:space="preserve">.  This estimate is based on FY 2011 participation </w:t>
      </w:r>
      <w:r w:rsidR="000B0101" w:rsidRPr="00FC02E0">
        <w:rPr>
          <w:rFonts w:ascii="Times New Roman" w:hAnsi="Times New Roman" w:cs="Times New Roman"/>
          <w:sz w:val="24"/>
          <w:szCs w:val="24"/>
        </w:rPr>
        <w:t xml:space="preserve">in the </w:t>
      </w:r>
      <w:r w:rsidR="00F43B47" w:rsidRPr="00FC02E0">
        <w:rPr>
          <w:rFonts w:ascii="Times New Roman" w:hAnsi="Times New Roman" w:cs="Times New Roman"/>
          <w:sz w:val="24"/>
          <w:szCs w:val="24"/>
        </w:rPr>
        <w:t xml:space="preserve">applicable programs and estimated loans for FY 2012.  </w:t>
      </w:r>
      <w:r w:rsidR="005467D6" w:rsidRPr="00FC02E0">
        <w:rPr>
          <w:rFonts w:ascii="Times New Roman" w:hAnsi="Times New Roman" w:cs="Times New Roman"/>
          <w:sz w:val="24"/>
          <w:szCs w:val="24"/>
        </w:rPr>
        <w:t xml:space="preserve">  </w:t>
      </w:r>
    </w:p>
    <w:p w:rsidR="005467D6" w:rsidRPr="00FC02E0" w:rsidRDefault="00FD15E3" w:rsidP="005467D6">
      <w:pPr>
        <w:spacing w:line="20" w:lineRule="atLeast"/>
        <w:rPr>
          <w:rFonts w:ascii="Times New Roman" w:hAnsi="Times New Roman" w:cs="Times New Roman"/>
          <w:b/>
          <w:sz w:val="24"/>
          <w:szCs w:val="24"/>
        </w:rPr>
      </w:pPr>
      <w:r>
        <w:rPr>
          <w:rFonts w:ascii="Times New Roman" w:hAnsi="Times New Roman" w:cs="Times New Roman"/>
          <w:sz w:val="24"/>
          <w:szCs w:val="24"/>
        </w:rPr>
        <w:t>O</w:t>
      </w:r>
      <w:r w:rsidR="0036216F">
        <w:rPr>
          <w:rFonts w:ascii="Times New Roman" w:hAnsi="Times New Roman" w:cs="Times New Roman"/>
          <w:sz w:val="24"/>
          <w:szCs w:val="24"/>
        </w:rPr>
        <w:t>ut of</w:t>
      </w:r>
      <w:r w:rsidR="005D4872">
        <w:rPr>
          <w:rFonts w:ascii="Times New Roman" w:hAnsi="Times New Roman" w:cs="Times New Roman"/>
          <w:sz w:val="24"/>
          <w:szCs w:val="24"/>
        </w:rPr>
        <w:t xml:space="preserve"> the 7</w:t>
      </w:r>
      <w:r w:rsidR="0036216F">
        <w:rPr>
          <w:rFonts w:ascii="Times New Roman" w:hAnsi="Times New Roman" w:cs="Times New Roman"/>
          <w:sz w:val="24"/>
          <w:szCs w:val="24"/>
        </w:rPr>
        <w:t>41,</w:t>
      </w:r>
      <w:r w:rsidR="005D4872">
        <w:rPr>
          <w:rFonts w:ascii="Times New Roman" w:hAnsi="Times New Roman" w:cs="Times New Roman"/>
          <w:sz w:val="24"/>
          <w:szCs w:val="24"/>
        </w:rPr>
        <w:t>544</w:t>
      </w:r>
      <w:r w:rsidR="005467D6" w:rsidRPr="00FC02E0">
        <w:rPr>
          <w:rFonts w:ascii="Times New Roman" w:hAnsi="Times New Roman" w:cs="Times New Roman"/>
          <w:sz w:val="24"/>
          <w:szCs w:val="24"/>
        </w:rPr>
        <w:t xml:space="preserve"> </w:t>
      </w:r>
      <w:r w:rsidR="00A71173" w:rsidRPr="00FC02E0">
        <w:rPr>
          <w:rFonts w:ascii="Times New Roman" w:hAnsi="Times New Roman" w:cs="Times New Roman"/>
          <w:sz w:val="24"/>
          <w:szCs w:val="24"/>
        </w:rPr>
        <w:t xml:space="preserve">respondents </w:t>
      </w:r>
      <w:r w:rsidR="00471111">
        <w:rPr>
          <w:rFonts w:ascii="Times New Roman" w:hAnsi="Times New Roman" w:cs="Times New Roman"/>
          <w:sz w:val="24"/>
          <w:szCs w:val="24"/>
        </w:rPr>
        <w:t xml:space="preserve">some </w:t>
      </w:r>
      <w:r w:rsidR="005467D6" w:rsidRPr="00FC02E0">
        <w:rPr>
          <w:rFonts w:ascii="Times New Roman" w:hAnsi="Times New Roman" w:cs="Times New Roman"/>
          <w:sz w:val="24"/>
          <w:szCs w:val="24"/>
        </w:rPr>
        <w:t>would</w:t>
      </w:r>
      <w:r w:rsidR="0036216F">
        <w:rPr>
          <w:rFonts w:ascii="Times New Roman" w:hAnsi="Times New Roman" w:cs="Times New Roman"/>
          <w:sz w:val="24"/>
          <w:szCs w:val="24"/>
        </w:rPr>
        <w:t xml:space="preserve"> apply</w:t>
      </w:r>
      <w:r w:rsidR="00841B53">
        <w:rPr>
          <w:rFonts w:ascii="Times New Roman" w:hAnsi="Times New Roman" w:cs="Times New Roman"/>
          <w:sz w:val="24"/>
          <w:szCs w:val="24"/>
        </w:rPr>
        <w:t xml:space="preserve"> and be awarded</w:t>
      </w:r>
      <w:r w:rsidR="0036216F">
        <w:rPr>
          <w:rFonts w:ascii="Times New Roman" w:hAnsi="Times New Roman" w:cs="Times New Roman"/>
          <w:sz w:val="24"/>
          <w:szCs w:val="24"/>
        </w:rPr>
        <w:t xml:space="preserve"> more than once </w:t>
      </w:r>
      <w:r w:rsidR="00841B53">
        <w:rPr>
          <w:rFonts w:ascii="Times New Roman" w:hAnsi="Times New Roman" w:cs="Times New Roman"/>
          <w:sz w:val="24"/>
          <w:szCs w:val="24"/>
        </w:rPr>
        <w:t>while</w:t>
      </w:r>
      <w:r w:rsidR="0036216F">
        <w:rPr>
          <w:rFonts w:ascii="Times New Roman" w:hAnsi="Times New Roman" w:cs="Times New Roman"/>
          <w:sz w:val="24"/>
          <w:szCs w:val="24"/>
        </w:rPr>
        <w:t xml:space="preserve"> others </w:t>
      </w:r>
      <w:r w:rsidR="00841B53">
        <w:rPr>
          <w:rFonts w:ascii="Times New Roman" w:hAnsi="Times New Roman" w:cs="Times New Roman"/>
          <w:sz w:val="24"/>
          <w:szCs w:val="24"/>
        </w:rPr>
        <w:t xml:space="preserve">would </w:t>
      </w:r>
      <w:r w:rsidR="0036216F">
        <w:rPr>
          <w:rFonts w:ascii="Times New Roman" w:hAnsi="Times New Roman" w:cs="Times New Roman"/>
          <w:sz w:val="24"/>
          <w:szCs w:val="24"/>
        </w:rPr>
        <w:t xml:space="preserve">apply </w:t>
      </w:r>
      <w:r w:rsidR="00841B53">
        <w:rPr>
          <w:rFonts w:ascii="Times New Roman" w:hAnsi="Times New Roman" w:cs="Times New Roman"/>
          <w:sz w:val="24"/>
          <w:szCs w:val="24"/>
        </w:rPr>
        <w:t xml:space="preserve">and be awarded </w:t>
      </w:r>
      <w:r w:rsidR="0036216F">
        <w:rPr>
          <w:rFonts w:ascii="Times New Roman" w:hAnsi="Times New Roman" w:cs="Times New Roman"/>
          <w:sz w:val="24"/>
          <w:szCs w:val="24"/>
        </w:rPr>
        <w:t xml:space="preserve">only once </w:t>
      </w:r>
      <w:r w:rsidR="00471111">
        <w:rPr>
          <w:rFonts w:ascii="Times New Roman" w:hAnsi="Times New Roman" w:cs="Times New Roman"/>
          <w:sz w:val="24"/>
          <w:szCs w:val="24"/>
        </w:rPr>
        <w:t xml:space="preserve">during </w:t>
      </w:r>
      <w:r w:rsidR="005D4872">
        <w:rPr>
          <w:rFonts w:ascii="Times New Roman" w:hAnsi="Times New Roman" w:cs="Times New Roman"/>
          <w:sz w:val="24"/>
          <w:szCs w:val="24"/>
        </w:rPr>
        <w:t xml:space="preserve">a given </w:t>
      </w:r>
      <w:r w:rsidR="00471111">
        <w:rPr>
          <w:rFonts w:ascii="Times New Roman" w:hAnsi="Times New Roman" w:cs="Times New Roman"/>
          <w:sz w:val="24"/>
          <w:szCs w:val="24"/>
        </w:rPr>
        <w:t xml:space="preserve">year </w:t>
      </w:r>
      <w:r w:rsidR="005467D6" w:rsidRPr="00FC02E0">
        <w:rPr>
          <w:rFonts w:ascii="Times New Roman" w:hAnsi="Times New Roman" w:cs="Times New Roman"/>
          <w:sz w:val="24"/>
          <w:szCs w:val="24"/>
        </w:rPr>
        <w:t>for applicable program</w:t>
      </w:r>
      <w:r w:rsidR="0036216F">
        <w:rPr>
          <w:rFonts w:ascii="Times New Roman" w:hAnsi="Times New Roman" w:cs="Times New Roman"/>
          <w:sz w:val="24"/>
          <w:szCs w:val="24"/>
        </w:rPr>
        <w:t>s</w:t>
      </w:r>
      <w:r w:rsidR="005467D6" w:rsidRPr="00FC02E0">
        <w:rPr>
          <w:rFonts w:ascii="Times New Roman" w:hAnsi="Times New Roman" w:cs="Times New Roman"/>
          <w:sz w:val="24"/>
          <w:szCs w:val="24"/>
        </w:rPr>
        <w:t xml:space="preserve">.  As such, we </w:t>
      </w:r>
      <w:r w:rsidR="00F53FA3">
        <w:rPr>
          <w:rFonts w:ascii="Times New Roman" w:hAnsi="Times New Roman" w:cs="Times New Roman"/>
          <w:sz w:val="24"/>
          <w:szCs w:val="24"/>
        </w:rPr>
        <w:t>used an average of</w:t>
      </w:r>
      <w:r w:rsidR="00841B53">
        <w:rPr>
          <w:rFonts w:ascii="Times New Roman" w:hAnsi="Times New Roman" w:cs="Times New Roman"/>
          <w:sz w:val="24"/>
          <w:szCs w:val="24"/>
        </w:rPr>
        <w:t xml:space="preserve"> 1.75</w:t>
      </w:r>
      <w:r w:rsidR="005467D6" w:rsidRPr="00FC02E0">
        <w:rPr>
          <w:rFonts w:ascii="Times New Roman" w:hAnsi="Times New Roman" w:cs="Times New Roman"/>
          <w:sz w:val="24"/>
          <w:szCs w:val="24"/>
        </w:rPr>
        <w:t xml:space="preserve"> response</w:t>
      </w:r>
      <w:r w:rsidR="0036216F">
        <w:rPr>
          <w:rFonts w:ascii="Times New Roman" w:hAnsi="Times New Roman" w:cs="Times New Roman"/>
          <w:sz w:val="24"/>
          <w:szCs w:val="24"/>
        </w:rPr>
        <w:t>s</w:t>
      </w:r>
      <w:r w:rsidR="005467D6" w:rsidRPr="00FC02E0">
        <w:rPr>
          <w:rFonts w:ascii="Times New Roman" w:hAnsi="Times New Roman" w:cs="Times New Roman"/>
          <w:sz w:val="24"/>
          <w:szCs w:val="24"/>
        </w:rPr>
        <w:t xml:space="preserve"> per </w:t>
      </w:r>
      <w:r w:rsidR="00841B53">
        <w:rPr>
          <w:rFonts w:ascii="Times New Roman" w:hAnsi="Times New Roman" w:cs="Times New Roman"/>
          <w:sz w:val="24"/>
          <w:szCs w:val="24"/>
        </w:rPr>
        <w:t>applicant and award</w:t>
      </w:r>
      <w:r w:rsidR="005467D6" w:rsidRPr="00FC02E0">
        <w:rPr>
          <w:rFonts w:ascii="Times New Roman" w:hAnsi="Times New Roman" w:cs="Times New Roman"/>
          <w:sz w:val="24"/>
          <w:szCs w:val="24"/>
        </w:rPr>
        <w:t xml:space="preserve">.  The information collection is estimated </w:t>
      </w:r>
      <w:r w:rsidR="00941B25" w:rsidRPr="00FC02E0">
        <w:rPr>
          <w:rFonts w:ascii="Times New Roman" w:hAnsi="Times New Roman" w:cs="Times New Roman"/>
          <w:sz w:val="24"/>
          <w:szCs w:val="24"/>
        </w:rPr>
        <w:t xml:space="preserve">to average </w:t>
      </w:r>
      <w:r w:rsidR="00D33553" w:rsidRPr="00FC02E0">
        <w:rPr>
          <w:rFonts w:ascii="Times New Roman" w:hAnsi="Times New Roman" w:cs="Times New Roman"/>
          <w:sz w:val="24"/>
          <w:szCs w:val="24"/>
        </w:rPr>
        <w:t>15 minutes</w:t>
      </w:r>
      <w:r w:rsidR="005467D6" w:rsidRPr="00FC02E0">
        <w:rPr>
          <w:rFonts w:ascii="Times New Roman" w:hAnsi="Times New Roman" w:cs="Times New Roman"/>
          <w:sz w:val="24"/>
          <w:szCs w:val="24"/>
        </w:rPr>
        <w:t xml:space="preserve"> </w:t>
      </w:r>
      <w:r w:rsidR="00DF0D7C">
        <w:rPr>
          <w:rFonts w:ascii="Times New Roman" w:hAnsi="Times New Roman" w:cs="Times New Roman"/>
          <w:sz w:val="24"/>
          <w:szCs w:val="24"/>
        </w:rPr>
        <w:t>per response</w:t>
      </w:r>
      <w:r w:rsidR="005467D6" w:rsidRPr="00FC02E0">
        <w:rPr>
          <w:rFonts w:ascii="Times New Roman" w:hAnsi="Times New Roman" w:cs="Times New Roman"/>
          <w:sz w:val="24"/>
          <w:szCs w:val="24"/>
        </w:rPr>
        <w:t xml:space="preserve">.  </w:t>
      </w:r>
    </w:p>
    <w:p w:rsidR="00C53BA2" w:rsidRPr="00FC02E0" w:rsidRDefault="0072739D" w:rsidP="008A3343">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w:t>
      </w:r>
      <w:r w:rsidR="00673048">
        <w:rPr>
          <w:rFonts w:ascii="Times New Roman" w:hAnsi="Times New Roman" w:cs="Times New Roman"/>
          <w:sz w:val="24"/>
          <w:szCs w:val="24"/>
        </w:rPr>
        <w:t xml:space="preserve">total </w:t>
      </w:r>
      <w:r w:rsidRPr="00FC02E0">
        <w:rPr>
          <w:rFonts w:ascii="Times New Roman" w:hAnsi="Times New Roman" w:cs="Times New Roman"/>
          <w:sz w:val="24"/>
          <w:szCs w:val="24"/>
        </w:rPr>
        <w:t>annual burden is</w:t>
      </w:r>
      <w:r w:rsidR="00941B25" w:rsidRPr="00FC02E0">
        <w:rPr>
          <w:rFonts w:ascii="Times New Roman" w:hAnsi="Times New Roman" w:cs="Times New Roman"/>
          <w:sz w:val="24"/>
          <w:szCs w:val="24"/>
        </w:rPr>
        <w:t xml:space="preserve"> </w:t>
      </w:r>
      <w:r w:rsidR="00FC02E0">
        <w:rPr>
          <w:rFonts w:ascii="Times New Roman" w:hAnsi="Times New Roman" w:cs="Times New Roman"/>
          <w:sz w:val="24"/>
          <w:szCs w:val="24"/>
        </w:rPr>
        <w:t>5</w:t>
      </w:r>
      <w:r w:rsidR="00673048">
        <w:rPr>
          <w:rFonts w:ascii="Times New Roman" w:hAnsi="Times New Roman" w:cs="Times New Roman"/>
          <w:sz w:val="24"/>
          <w:szCs w:val="24"/>
        </w:rPr>
        <w:t>6</w:t>
      </w:r>
      <w:r w:rsidR="002E2CA2">
        <w:rPr>
          <w:rFonts w:ascii="Times New Roman" w:hAnsi="Times New Roman" w:cs="Times New Roman"/>
          <w:sz w:val="24"/>
          <w:szCs w:val="24"/>
        </w:rPr>
        <w:t>4</w:t>
      </w:r>
      <w:r w:rsidR="00FC02E0">
        <w:rPr>
          <w:rFonts w:ascii="Times New Roman" w:hAnsi="Times New Roman" w:cs="Times New Roman"/>
          <w:sz w:val="24"/>
          <w:szCs w:val="24"/>
        </w:rPr>
        <w:t>,</w:t>
      </w:r>
      <w:r w:rsidR="002E2CA2">
        <w:rPr>
          <w:rFonts w:ascii="Times New Roman" w:hAnsi="Times New Roman" w:cs="Times New Roman"/>
          <w:sz w:val="24"/>
          <w:szCs w:val="24"/>
        </w:rPr>
        <w:t>024</w:t>
      </w:r>
      <w:r w:rsidR="00FC02E0">
        <w:rPr>
          <w:rFonts w:ascii="Times New Roman" w:hAnsi="Times New Roman" w:cs="Times New Roman"/>
          <w:sz w:val="24"/>
          <w:szCs w:val="24"/>
        </w:rPr>
        <w:t xml:space="preserve"> </w:t>
      </w:r>
      <w:r w:rsidR="00941B25" w:rsidRPr="00FC02E0">
        <w:rPr>
          <w:rFonts w:ascii="Times New Roman" w:hAnsi="Times New Roman" w:cs="Times New Roman"/>
          <w:sz w:val="24"/>
          <w:szCs w:val="24"/>
        </w:rPr>
        <w:t>hours (</w:t>
      </w:r>
      <w:r w:rsidR="00FC02E0">
        <w:rPr>
          <w:rFonts w:ascii="Times New Roman" w:hAnsi="Times New Roman" w:cs="Times New Roman"/>
          <w:sz w:val="24"/>
          <w:szCs w:val="24"/>
        </w:rPr>
        <w:t>2,</w:t>
      </w:r>
      <w:r w:rsidR="00673048">
        <w:rPr>
          <w:rFonts w:ascii="Times New Roman" w:hAnsi="Times New Roman" w:cs="Times New Roman"/>
          <w:sz w:val="24"/>
          <w:szCs w:val="24"/>
        </w:rPr>
        <w:t>25</w:t>
      </w:r>
      <w:r w:rsidR="002E2CA2">
        <w:rPr>
          <w:rFonts w:ascii="Times New Roman" w:hAnsi="Times New Roman" w:cs="Times New Roman"/>
          <w:sz w:val="24"/>
          <w:szCs w:val="24"/>
        </w:rPr>
        <w:t>6</w:t>
      </w:r>
      <w:r w:rsidR="00FC02E0">
        <w:rPr>
          <w:rFonts w:ascii="Times New Roman" w:hAnsi="Times New Roman" w:cs="Times New Roman"/>
          <w:sz w:val="24"/>
          <w:szCs w:val="24"/>
        </w:rPr>
        <w:t>,</w:t>
      </w:r>
      <w:r w:rsidR="002E2CA2">
        <w:rPr>
          <w:rFonts w:ascii="Times New Roman" w:hAnsi="Times New Roman" w:cs="Times New Roman"/>
          <w:sz w:val="24"/>
          <w:szCs w:val="24"/>
        </w:rPr>
        <w:t>097</w:t>
      </w:r>
      <w:r w:rsidR="006153F5" w:rsidRPr="00FC02E0">
        <w:rPr>
          <w:rFonts w:ascii="Times New Roman" w:hAnsi="Times New Roman" w:cs="Times New Roman"/>
          <w:sz w:val="24"/>
          <w:szCs w:val="24"/>
        </w:rPr>
        <w:t xml:space="preserve"> </w:t>
      </w:r>
      <w:r w:rsidR="00941B25" w:rsidRPr="00FC02E0">
        <w:rPr>
          <w:rFonts w:ascii="Times New Roman" w:hAnsi="Times New Roman" w:cs="Times New Roman"/>
          <w:sz w:val="24"/>
          <w:szCs w:val="24"/>
        </w:rPr>
        <w:t xml:space="preserve">responses x </w:t>
      </w:r>
      <w:r w:rsidR="00D33553" w:rsidRPr="00FC02E0">
        <w:rPr>
          <w:rFonts w:ascii="Times New Roman" w:hAnsi="Times New Roman" w:cs="Times New Roman"/>
          <w:sz w:val="24"/>
          <w:szCs w:val="24"/>
        </w:rPr>
        <w:t>.</w:t>
      </w:r>
      <w:r w:rsidR="00941B25" w:rsidRPr="00FC02E0">
        <w:rPr>
          <w:rFonts w:ascii="Times New Roman" w:hAnsi="Times New Roman" w:cs="Times New Roman"/>
          <w:sz w:val="24"/>
          <w:szCs w:val="24"/>
        </w:rPr>
        <w:t xml:space="preserve">25 hours).  </w:t>
      </w:r>
      <w:r w:rsidR="00400339">
        <w:rPr>
          <w:rFonts w:ascii="Times New Roman" w:hAnsi="Times New Roman" w:cs="Times New Roman"/>
          <w:sz w:val="24"/>
          <w:szCs w:val="24"/>
        </w:rPr>
        <w:t>See separate spreadsheet under supplementary documents for breakdown of burden hours.</w:t>
      </w:r>
      <w:r w:rsidR="002E2CA2">
        <w:rPr>
          <w:rFonts w:ascii="Times New Roman" w:hAnsi="Times New Roman" w:cs="Times New Roman"/>
          <w:sz w:val="24"/>
          <w:szCs w:val="24"/>
        </w:rPr>
        <w:t xml:space="preserve">  Numbers may not </w:t>
      </w:r>
      <w:r w:rsidR="005106A4">
        <w:rPr>
          <w:rFonts w:ascii="Times New Roman" w:hAnsi="Times New Roman" w:cs="Times New Roman"/>
          <w:sz w:val="24"/>
          <w:szCs w:val="24"/>
        </w:rPr>
        <w:t>compute</w:t>
      </w:r>
      <w:r w:rsidR="002E2CA2">
        <w:rPr>
          <w:rFonts w:ascii="Times New Roman" w:hAnsi="Times New Roman" w:cs="Times New Roman"/>
          <w:sz w:val="24"/>
          <w:szCs w:val="24"/>
        </w:rPr>
        <w:t xml:space="preserve"> </w:t>
      </w:r>
      <w:r w:rsidR="005106A4">
        <w:rPr>
          <w:rFonts w:ascii="Times New Roman" w:hAnsi="Times New Roman" w:cs="Times New Roman"/>
          <w:sz w:val="24"/>
          <w:szCs w:val="24"/>
        </w:rPr>
        <w:t xml:space="preserve">exactly </w:t>
      </w:r>
      <w:r w:rsidR="002E2CA2">
        <w:rPr>
          <w:rFonts w:ascii="Times New Roman" w:hAnsi="Times New Roman" w:cs="Times New Roman"/>
          <w:sz w:val="24"/>
          <w:szCs w:val="24"/>
        </w:rPr>
        <w:t>due to rounding.</w:t>
      </w:r>
    </w:p>
    <w:p w:rsidR="00C53BA2"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Provide estimates of the total annual cost </w:t>
      </w:r>
      <w:r w:rsidR="00E24AEA" w:rsidRPr="00FC02E0">
        <w:rPr>
          <w:rFonts w:ascii="Times New Roman" w:hAnsi="Times New Roman" w:cs="Times New Roman"/>
          <w:b/>
          <w:sz w:val="24"/>
          <w:szCs w:val="24"/>
        </w:rPr>
        <w:t>burden to respondents or record</w:t>
      </w:r>
      <w:r w:rsidRPr="00FC02E0">
        <w:rPr>
          <w:rFonts w:ascii="Times New Roman" w:hAnsi="Times New Roman" w:cs="Times New Roman"/>
          <w:b/>
          <w:sz w:val="24"/>
          <w:szCs w:val="24"/>
        </w:rPr>
        <w:t xml:space="preserve">keepers resulting from the collection of information (do not include the cost of any hour burden shown in items 12 and 14).  The cost estimates should be split into two components: (a) a total capital and start up cost component </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annualized </w:t>
      </w:r>
      <w:r w:rsidR="00E24AEA" w:rsidRPr="00FC02E0">
        <w:rPr>
          <w:rFonts w:ascii="Times New Roman" w:hAnsi="Times New Roman" w:cs="Times New Roman"/>
          <w:b/>
          <w:sz w:val="24"/>
          <w:szCs w:val="24"/>
        </w:rPr>
        <w:t>over</w:t>
      </w:r>
      <w:r w:rsidRPr="00FC02E0">
        <w:rPr>
          <w:rFonts w:ascii="Times New Roman" w:hAnsi="Times New Roman" w:cs="Times New Roman"/>
          <w:b/>
          <w:sz w:val="24"/>
          <w:szCs w:val="24"/>
        </w:rPr>
        <w:t xml:space="preserve"> its expected useful life</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and (b) a total operation and maintenance and purchase of services component.  </w:t>
      </w:r>
    </w:p>
    <w:p w:rsidR="0062381F" w:rsidRPr="00FC02E0" w:rsidRDefault="0062381F" w:rsidP="0062381F">
      <w:pPr>
        <w:spacing w:line="20" w:lineRule="atLeast"/>
        <w:rPr>
          <w:rFonts w:ascii="Times New Roman" w:hAnsi="Times New Roman" w:cs="Times New Roman"/>
          <w:sz w:val="24"/>
          <w:szCs w:val="24"/>
        </w:rPr>
      </w:pPr>
      <w:r w:rsidRPr="00FC02E0">
        <w:rPr>
          <w:rFonts w:ascii="Times New Roman" w:hAnsi="Times New Roman" w:cs="Times New Roman"/>
          <w:sz w:val="24"/>
          <w:szCs w:val="24"/>
        </w:rPr>
        <w:t>There are no capital, startup, or ongoing operation/maintenance costs associated with this information coll</w:t>
      </w:r>
      <w:r w:rsidR="00A629CC" w:rsidRPr="00FC02E0">
        <w:rPr>
          <w:rFonts w:ascii="Times New Roman" w:hAnsi="Times New Roman" w:cs="Times New Roman"/>
          <w:sz w:val="24"/>
          <w:szCs w:val="24"/>
        </w:rPr>
        <w:t>ection to respondents or record</w:t>
      </w:r>
      <w:r w:rsidRPr="00FC02E0">
        <w:rPr>
          <w:rFonts w:ascii="Times New Roman" w:hAnsi="Times New Roman" w:cs="Times New Roman"/>
          <w:sz w:val="24"/>
          <w:szCs w:val="24"/>
        </w:rPr>
        <w:t>keepers.</w:t>
      </w: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estimates of annualized cost to the Federal gover</w:t>
      </w:r>
      <w:r w:rsidR="00E24AEA" w:rsidRPr="00FC02E0">
        <w:rPr>
          <w:rFonts w:ascii="Times New Roman" w:hAnsi="Times New Roman" w:cs="Times New Roman"/>
          <w:b/>
          <w:sz w:val="24"/>
          <w:szCs w:val="24"/>
        </w:rPr>
        <w:t>nment.  Provide a description of</w:t>
      </w:r>
      <w:r w:rsidRPr="00FC02E0">
        <w:rPr>
          <w:rFonts w:ascii="Times New Roman" w:hAnsi="Times New Roman" w:cs="Times New Roman"/>
          <w:b/>
          <w:sz w:val="24"/>
          <w:szCs w:val="24"/>
        </w:rPr>
        <w:t xml:space="preserve"> the method used to estimate cost and any other expense that would not have been incurred without this collection of information.</w:t>
      </w:r>
    </w:p>
    <w:p w:rsidR="00CB2A1F" w:rsidRDefault="00042AE0" w:rsidP="0062381F">
      <w:pPr>
        <w:spacing w:line="20" w:lineRule="atLeast"/>
        <w:rPr>
          <w:rFonts w:ascii="Times New Roman" w:hAnsi="Times New Roman" w:cs="Times New Roman"/>
          <w:color w:val="000000"/>
          <w:sz w:val="24"/>
          <w:szCs w:val="24"/>
        </w:rPr>
      </w:pPr>
      <w:r w:rsidRPr="00FC02E0">
        <w:rPr>
          <w:rFonts w:ascii="Times New Roman" w:hAnsi="Times New Roman" w:cs="Times New Roman"/>
          <w:sz w:val="24"/>
          <w:szCs w:val="24"/>
        </w:rPr>
        <w:t xml:space="preserve">The cost of form development, printing and distribution is minimal because the form is computer generated.  </w:t>
      </w:r>
      <w:r w:rsidR="00A00593">
        <w:rPr>
          <w:rFonts w:ascii="Times New Roman" w:hAnsi="Times New Roman" w:cs="Times New Roman"/>
          <w:sz w:val="24"/>
          <w:szCs w:val="24"/>
        </w:rPr>
        <w:t>An average wage of $22.88 was used for e</w:t>
      </w:r>
      <w:r w:rsidR="00A00593" w:rsidRPr="00FC02E0">
        <w:rPr>
          <w:rFonts w:ascii="Times New Roman" w:hAnsi="Times New Roman" w:cs="Times New Roman"/>
          <w:sz w:val="24"/>
          <w:szCs w:val="24"/>
        </w:rPr>
        <w:t>mployee</w:t>
      </w:r>
      <w:r w:rsidR="00A00593">
        <w:rPr>
          <w:rFonts w:ascii="Times New Roman" w:hAnsi="Times New Roman" w:cs="Times New Roman"/>
          <w:sz w:val="24"/>
          <w:szCs w:val="24"/>
        </w:rPr>
        <w:t>s</w:t>
      </w:r>
      <w:r w:rsidR="00A00593" w:rsidRPr="00FC02E0">
        <w:rPr>
          <w:rFonts w:ascii="Times New Roman" w:hAnsi="Times New Roman" w:cs="Times New Roman"/>
          <w:sz w:val="24"/>
          <w:szCs w:val="24"/>
        </w:rPr>
        <w:t xml:space="preserve"> cost </w:t>
      </w:r>
      <w:r w:rsidR="00A00593">
        <w:rPr>
          <w:rFonts w:ascii="Times New Roman" w:hAnsi="Times New Roman" w:cs="Times New Roman"/>
          <w:sz w:val="24"/>
          <w:szCs w:val="24"/>
        </w:rPr>
        <w:t>to review/</w:t>
      </w:r>
      <w:r w:rsidR="00A00593" w:rsidRPr="00FC02E0">
        <w:rPr>
          <w:rFonts w:ascii="Times New Roman" w:hAnsi="Times New Roman" w:cs="Times New Roman"/>
          <w:sz w:val="24"/>
          <w:szCs w:val="24"/>
        </w:rPr>
        <w:t xml:space="preserve">completion of the application form </w:t>
      </w:r>
      <w:r w:rsidR="00A00593">
        <w:rPr>
          <w:rFonts w:ascii="Times New Roman" w:hAnsi="Times New Roman" w:cs="Times New Roman"/>
          <w:color w:val="000000"/>
          <w:sz w:val="24"/>
          <w:szCs w:val="24"/>
        </w:rPr>
        <w:t xml:space="preserve">multiplied by 0.5 hours </w:t>
      </w:r>
      <w:r w:rsidR="00A00593" w:rsidRPr="00FC02E0">
        <w:rPr>
          <w:rFonts w:ascii="Times New Roman" w:hAnsi="Times New Roman" w:cs="Times New Roman"/>
          <w:sz w:val="24"/>
          <w:szCs w:val="24"/>
        </w:rPr>
        <w:t>per response equal</w:t>
      </w:r>
      <w:r w:rsidR="00D934CE">
        <w:rPr>
          <w:rFonts w:ascii="Times New Roman" w:hAnsi="Times New Roman" w:cs="Times New Roman"/>
          <w:sz w:val="24"/>
          <w:szCs w:val="24"/>
        </w:rPr>
        <w:t>s $49,478,800.</w:t>
      </w:r>
      <w:r w:rsidR="00A00593" w:rsidRPr="00FC02E0">
        <w:rPr>
          <w:rFonts w:ascii="Times New Roman" w:hAnsi="Times New Roman" w:cs="Times New Roman"/>
          <w:sz w:val="24"/>
          <w:szCs w:val="24"/>
        </w:rPr>
        <w:t xml:space="preserve"> </w:t>
      </w:r>
      <w:r w:rsidRPr="00FC02E0">
        <w:rPr>
          <w:rFonts w:ascii="Times New Roman" w:hAnsi="Times New Roman" w:cs="Times New Roman"/>
          <w:color w:val="000000"/>
          <w:sz w:val="24"/>
          <w:szCs w:val="24"/>
        </w:rPr>
        <w:t>(</w:t>
      </w:r>
      <w:r w:rsidR="00D934CE">
        <w:rPr>
          <w:rFonts w:ascii="Times New Roman" w:hAnsi="Times New Roman" w:cs="Times New Roman"/>
          <w:color w:val="000000"/>
          <w:sz w:val="24"/>
          <w:szCs w:val="24"/>
        </w:rPr>
        <w:t xml:space="preserve">Average wage was based on frozen </w:t>
      </w:r>
      <w:r w:rsidR="00D934CE" w:rsidRPr="00FC02E0">
        <w:rPr>
          <w:rFonts w:ascii="Times New Roman" w:hAnsi="Times New Roman" w:cs="Times New Roman"/>
          <w:color w:val="000000"/>
          <w:sz w:val="24"/>
          <w:szCs w:val="24"/>
        </w:rPr>
        <w:t>201</w:t>
      </w:r>
      <w:r w:rsidR="00D934CE">
        <w:rPr>
          <w:rFonts w:ascii="Times New Roman" w:hAnsi="Times New Roman" w:cs="Times New Roman"/>
          <w:color w:val="000000"/>
          <w:sz w:val="24"/>
          <w:szCs w:val="24"/>
        </w:rPr>
        <w:t>0</w:t>
      </w:r>
      <w:r w:rsidR="00D934CE" w:rsidRPr="00FC02E0">
        <w:rPr>
          <w:rFonts w:ascii="Times New Roman" w:hAnsi="Times New Roman" w:cs="Times New Roman"/>
          <w:color w:val="000000"/>
          <w:sz w:val="24"/>
          <w:szCs w:val="24"/>
        </w:rPr>
        <w:t xml:space="preserve"> General Schedule,</w:t>
      </w:r>
      <w:r w:rsidR="00D934CE">
        <w:rPr>
          <w:rFonts w:ascii="Times New Roman" w:hAnsi="Times New Roman" w:cs="Times New Roman"/>
          <w:color w:val="000000"/>
          <w:sz w:val="24"/>
          <w:szCs w:val="24"/>
        </w:rPr>
        <w:t xml:space="preserve"> for a</w:t>
      </w:r>
      <w:r w:rsidR="00D934CE" w:rsidRPr="00FC02E0">
        <w:rPr>
          <w:rFonts w:ascii="Times New Roman" w:hAnsi="Times New Roman" w:cs="Times New Roman"/>
          <w:color w:val="000000"/>
          <w:sz w:val="24"/>
          <w:szCs w:val="24"/>
        </w:rPr>
        <w:t xml:space="preserve"> </w:t>
      </w:r>
      <w:r w:rsidR="00BF244B" w:rsidRPr="00FC02E0">
        <w:rPr>
          <w:rFonts w:ascii="Times New Roman" w:hAnsi="Times New Roman" w:cs="Times New Roman"/>
          <w:color w:val="000000"/>
          <w:sz w:val="24"/>
          <w:szCs w:val="24"/>
        </w:rPr>
        <w:t xml:space="preserve">county employee </w:t>
      </w:r>
      <w:r w:rsidR="00A629CC" w:rsidRPr="00FC02E0">
        <w:rPr>
          <w:rFonts w:ascii="Times New Roman" w:hAnsi="Times New Roman" w:cs="Times New Roman"/>
          <w:color w:val="000000"/>
          <w:sz w:val="24"/>
          <w:szCs w:val="24"/>
        </w:rPr>
        <w:t>Grade 7, Step 5</w:t>
      </w:r>
      <w:r w:rsidR="00D934CE">
        <w:rPr>
          <w:rFonts w:ascii="Times New Roman" w:hAnsi="Times New Roman" w:cs="Times New Roman"/>
          <w:color w:val="000000"/>
          <w:sz w:val="24"/>
          <w:szCs w:val="24"/>
        </w:rPr>
        <w:t xml:space="preserve"> - $18.45 and a manager at a Grade 11, Step 5 $27.31 = $22.88</w:t>
      </w:r>
      <w:r w:rsidRPr="00FC02E0">
        <w:rPr>
          <w:rFonts w:ascii="Times New Roman" w:hAnsi="Times New Roman" w:cs="Times New Roman"/>
          <w:color w:val="000000"/>
          <w:sz w:val="24"/>
          <w:szCs w:val="24"/>
        </w:rPr>
        <w:t>).</w:t>
      </w:r>
    </w:p>
    <w:p w:rsidR="007A628C" w:rsidRDefault="007A628C" w:rsidP="0062381F">
      <w:pPr>
        <w:spacing w:line="20" w:lineRule="atLeast"/>
        <w:rPr>
          <w:rFonts w:ascii="Times New Roman" w:hAnsi="Times New Roman" w:cs="Times New Roman"/>
          <w:color w:val="000000"/>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the reasons for any program changes or adjustments reported in Items 13 or 14 of the OMB Form 83-1.</w:t>
      </w:r>
    </w:p>
    <w:p w:rsidR="008700D7" w:rsidRDefault="007B0088" w:rsidP="0062381F">
      <w:pPr>
        <w:spacing w:line="20" w:lineRule="atLeast"/>
        <w:rPr>
          <w:rFonts w:ascii="Times New Roman" w:hAnsi="Times New Roman" w:cs="Times New Roman"/>
          <w:sz w:val="24"/>
          <w:szCs w:val="24"/>
        </w:rPr>
      </w:pPr>
      <w:r>
        <w:rPr>
          <w:rFonts w:ascii="Times New Roman" w:hAnsi="Times New Roman" w:cs="Times New Roman"/>
          <w:sz w:val="24"/>
          <w:szCs w:val="24"/>
        </w:rPr>
        <w:t xml:space="preserve">In the emergency submission the number of respondents </w:t>
      </w:r>
      <w:r w:rsidR="00C57552">
        <w:rPr>
          <w:rFonts w:ascii="Times New Roman" w:hAnsi="Times New Roman" w:cs="Times New Roman"/>
          <w:sz w:val="24"/>
          <w:szCs w:val="24"/>
        </w:rPr>
        <w:t>was the same as</w:t>
      </w:r>
      <w:r>
        <w:rPr>
          <w:rFonts w:ascii="Times New Roman" w:hAnsi="Times New Roman" w:cs="Times New Roman"/>
          <w:sz w:val="24"/>
          <w:szCs w:val="24"/>
        </w:rPr>
        <w:t xml:space="preserve"> the number of responses</w:t>
      </w:r>
      <w:r w:rsidR="00567651">
        <w:rPr>
          <w:rFonts w:ascii="Times New Roman" w:hAnsi="Times New Roman" w:cs="Times New Roman"/>
          <w:sz w:val="24"/>
          <w:szCs w:val="24"/>
        </w:rPr>
        <w:t xml:space="preserve"> 2,162,535</w:t>
      </w:r>
      <w:r w:rsidR="00632EEA">
        <w:rPr>
          <w:rFonts w:ascii="Times New Roman" w:hAnsi="Times New Roman" w:cs="Times New Roman"/>
          <w:sz w:val="24"/>
          <w:szCs w:val="24"/>
        </w:rPr>
        <w:t xml:space="preserve"> </w:t>
      </w:r>
      <w:r w:rsidR="008700D7">
        <w:rPr>
          <w:rFonts w:ascii="Times New Roman" w:hAnsi="Times New Roman" w:cs="Times New Roman"/>
          <w:sz w:val="24"/>
          <w:szCs w:val="24"/>
        </w:rPr>
        <w:t>equat</w:t>
      </w:r>
      <w:r w:rsidR="00632EEA">
        <w:rPr>
          <w:rFonts w:ascii="Times New Roman" w:hAnsi="Times New Roman" w:cs="Times New Roman"/>
          <w:sz w:val="24"/>
          <w:szCs w:val="24"/>
        </w:rPr>
        <w:t>ing</w:t>
      </w:r>
      <w:r w:rsidR="008700D7">
        <w:rPr>
          <w:rFonts w:ascii="Times New Roman" w:hAnsi="Times New Roman" w:cs="Times New Roman"/>
          <w:sz w:val="24"/>
          <w:szCs w:val="24"/>
        </w:rPr>
        <w:t xml:space="preserve"> to each re</w:t>
      </w:r>
      <w:r w:rsidR="00632EEA">
        <w:rPr>
          <w:rFonts w:ascii="Times New Roman" w:hAnsi="Times New Roman" w:cs="Times New Roman"/>
          <w:sz w:val="24"/>
          <w:szCs w:val="24"/>
        </w:rPr>
        <w:t>spondent applying only one time</w:t>
      </w:r>
      <w:r w:rsidR="008700D7">
        <w:rPr>
          <w:rFonts w:ascii="Times New Roman" w:hAnsi="Times New Roman" w:cs="Times New Roman"/>
          <w:sz w:val="24"/>
          <w:szCs w:val="24"/>
        </w:rPr>
        <w:t>.</w:t>
      </w:r>
      <w:r>
        <w:rPr>
          <w:rFonts w:ascii="Times New Roman" w:hAnsi="Times New Roman" w:cs="Times New Roman"/>
          <w:sz w:val="24"/>
          <w:szCs w:val="24"/>
        </w:rPr>
        <w:t xml:space="preserve">  </w:t>
      </w:r>
    </w:p>
    <w:p w:rsidR="00C52DF2" w:rsidRDefault="00567651" w:rsidP="0062381F">
      <w:pPr>
        <w:spacing w:line="20" w:lineRule="atLeast"/>
        <w:rPr>
          <w:rFonts w:ascii="Times New Roman" w:hAnsi="Times New Roman" w:cs="Times New Roman"/>
          <w:sz w:val="24"/>
          <w:szCs w:val="24"/>
        </w:rPr>
      </w:pPr>
      <w:r>
        <w:rPr>
          <w:rFonts w:ascii="Times New Roman" w:hAnsi="Times New Roman" w:cs="Times New Roman"/>
          <w:sz w:val="24"/>
          <w:szCs w:val="24"/>
        </w:rPr>
        <w:t xml:space="preserve">This submission reflects a </w:t>
      </w:r>
      <w:r w:rsidR="008700D7">
        <w:rPr>
          <w:rFonts w:ascii="Times New Roman" w:hAnsi="Times New Roman" w:cs="Times New Roman"/>
          <w:sz w:val="24"/>
          <w:szCs w:val="24"/>
        </w:rPr>
        <w:t xml:space="preserve">bookkeeping correction </w:t>
      </w:r>
      <w:r w:rsidR="00632EEA">
        <w:rPr>
          <w:rFonts w:ascii="Times New Roman" w:hAnsi="Times New Roman" w:cs="Times New Roman"/>
          <w:sz w:val="24"/>
          <w:szCs w:val="24"/>
        </w:rPr>
        <w:t xml:space="preserve">to </w:t>
      </w:r>
      <w:r w:rsidR="008700D7">
        <w:rPr>
          <w:rFonts w:ascii="Times New Roman" w:hAnsi="Times New Roman" w:cs="Times New Roman"/>
          <w:sz w:val="24"/>
          <w:szCs w:val="24"/>
        </w:rPr>
        <w:t xml:space="preserve">show a </w:t>
      </w:r>
      <w:r>
        <w:rPr>
          <w:rFonts w:ascii="Times New Roman" w:hAnsi="Times New Roman" w:cs="Times New Roman"/>
          <w:sz w:val="24"/>
          <w:szCs w:val="24"/>
        </w:rPr>
        <w:t>m</w:t>
      </w:r>
      <w:r w:rsidR="001D0CFA">
        <w:rPr>
          <w:rFonts w:ascii="Times New Roman" w:hAnsi="Times New Roman" w:cs="Times New Roman"/>
          <w:sz w:val="24"/>
          <w:szCs w:val="24"/>
        </w:rPr>
        <w:t xml:space="preserve">ore accurate </w:t>
      </w:r>
      <w:r w:rsidR="00632EEA">
        <w:rPr>
          <w:rFonts w:ascii="Times New Roman" w:hAnsi="Times New Roman" w:cs="Times New Roman"/>
          <w:sz w:val="24"/>
          <w:szCs w:val="24"/>
        </w:rPr>
        <w:t xml:space="preserve">estimate </w:t>
      </w:r>
      <w:r w:rsidR="001D0CFA">
        <w:rPr>
          <w:rFonts w:ascii="Times New Roman" w:hAnsi="Times New Roman" w:cs="Times New Roman"/>
          <w:sz w:val="24"/>
          <w:szCs w:val="24"/>
        </w:rPr>
        <w:t>of the number of respondents</w:t>
      </w:r>
      <w:r w:rsidR="00632EEA">
        <w:rPr>
          <w:rFonts w:ascii="Times New Roman" w:hAnsi="Times New Roman" w:cs="Times New Roman"/>
          <w:sz w:val="24"/>
          <w:szCs w:val="24"/>
        </w:rPr>
        <w:t xml:space="preserve"> 741,544 versus the previous 2,162,535 for a decrease of 1,420,991 respondents.  </w:t>
      </w:r>
    </w:p>
    <w:p w:rsidR="00C52DF2" w:rsidRDefault="00793E50" w:rsidP="0062381F">
      <w:pPr>
        <w:spacing w:line="20" w:lineRule="atLeast"/>
        <w:rPr>
          <w:rFonts w:ascii="Times New Roman" w:hAnsi="Times New Roman" w:cs="Times New Roman"/>
          <w:sz w:val="24"/>
          <w:szCs w:val="24"/>
        </w:rPr>
      </w:pPr>
      <w:r>
        <w:rPr>
          <w:rFonts w:ascii="Times New Roman" w:hAnsi="Times New Roman" w:cs="Times New Roman"/>
          <w:sz w:val="24"/>
          <w:szCs w:val="24"/>
        </w:rPr>
        <w:t>In addition</w:t>
      </w:r>
      <w:r w:rsidR="007A628C">
        <w:rPr>
          <w:rFonts w:ascii="Times New Roman" w:hAnsi="Times New Roman" w:cs="Times New Roman"/>
          <w:sz w:val="24"/>
          <w:szCs w:val="24"/>
        </w:rPr>
        <w:t>,</w:t>
      </w:r>
      <w:r>
        <w:rPr>
          <w:rFonts w:ascii="Times New Roman" w:hAnsi="Times New Roman" w:cs="Times New Roman"/>
          <w:sz w:val="24"/>
          <w:szCs w:val="24"/>
        </w:rPr>
        <w:t xml:space="preserve"> t</w:t>
      </w:r>
      <w:r w:rsidR="00632EEA">
        <w:rPr>
          <w:rFonts w:ascii="Times New Roman" w:hAnsi="Times New Roman" w:cs="Times New Roman"/>
          <w:sz w:val="24"/>
          <w:szCs w:val="24"/>
        </w:rPr>
        <w:t>he previous submission</w:t>
      </w:r>
      <w:r w:rsidR="007A628C">
        <w:rPr>
          <w:rFonts w:ascii="Times New Roman" w:hAnsi="Times New Roman" w:cs="Times New Roman"/>
          <w:sz w:val="24"/>
          <w:szCs w:val="24"/>
        </w:rPr>
        <w:t xml:space="preserve"> </w:t>
      </w:r>
      <w:r w:rsidR="00632EEA">
        <w:rPr>
          <w:rFonts w:ascii="Times New Roman" w:hAnsi="Times New Roman" w:cs="Times New Roman"/>
          <w:sz w:val="24"/>
          <w:szCs w:val="24"/>
        </w:rPr>
        <w:t>showed one response per</w:t>
      </w:r>
      <w:r>
        <w:rPr>
          <w:rFonts w:ascii="Times New Roman" w:hAnsi="Times New Roman" w:cs="Times New Roman"/>
          <w:sz w:val="24"/>
          <w:szCs w:val="24"/>
        </w:rPr>
        <w:t xml:space="preserve"> respondent when </w:t>
      </w:r>
      <w:r w:rsidR="00C52DF2">
        <w:rPr>
          <w:rFonts w:ascii="Times New Roman" w:hAnsi="Times New Roman" w:cs="Times New Roman"/>
          <w:sz w:val="24"/>
          <w:szCs w:val="24"/>
        </w:rPr>
        <w:t xml:space="preserve">in fact </w:t>
      </w:r>
      <w:r w:rsidR="00632EEA">
        <w:rPr>
          <w:rFonts w:ascii="Times New Roman" w:hAnsi="Times New Roman" w:cs="Times New Roman"/>
          <w:sz w:val="24"/>
          <w:szCs w:val="24"/>
        </w:rPr>
        <w:t>some respondents apply for</w:t>
      </w:r>
      <w:r>
        <w:rPr>
          <w:rFonts w:ascii="Times New Roman" w:hAnsi="Times New Roman" w:cs="Times New Roman"/>
          <w:sz w:val="24"/>
          <w:szCs w:val="24"/>
        </w:rPr>
        <w:t xml:space="preserve"> and are awarded more than once</w:t>
      </w:r>
      <w:r w:rsidR="00C52DF2">
        <w:rPr>
          <w:rFonts w:ascii="Times New Roman" w:hAnsi="Times New Roman" w:cs="Times New Roman"/>
          <w:sz w:val="24"/>
          <w:szCs w:val="24"/>
        </w:rPr>
        <w:t>.  This</w:t>
      </w:r>
      <w:r w:rsidR="001D0CFA">
        <w:rPr>
          <w:rFonts w:ascii="Times New Roman" w:hAnsi="Times New Roman" w:cs="Times New Roman"/>
          <w:sz w:val="24"/>
          <w:szCs w:val="24"/>
        </w:rPr>
        <w:t xml:space="preserve"> </w:t>
      </w:r>
      <w:r w:rsidR="007A628C">
        <w:rPr>
          <w:rFonts w:ascii="Times New Roman" w:hAnsi="Times New Roman" w:cs="Times New Roman"/>
          <w:sz w:val="24"/>
          <w:szCs w:val="24"/>
        </w:rPr>
        <w:t xml:space="preserve">correction </w:t>
      </w:r>
      <w:r w:rsidR="001D0CFA">
        <w:rPr>
          <w:rFonts w:ascii="Times New Roman" w:hAnsi="Times New Roman" w:cs="Times New Roman"/>
          <w:sz w:val="24"/>
          <w:szCs w:val="24"/>
        </w:rPr>
        <w:t>result</w:t>
      </w:r>
      <w:r w:rsidR="00C52DF2">
        <w:rPr>
          <w:rFonts w:ascii="Times New Roman" w:hAnsi="Times New Roman" w:cs="Times New Roman"/>
          <w:sz w:val="24"/>
          <w:szCs w:val="24"/>
        </w:rPr>
        <w:t>ed</w:t>
      </w:r>
      <w:r>
        <w:rPr>
          <w:rFonts w:ascii="Times New Roman" w:hAnsi="Times New Roman" w:cs="Times New Roman"/>
          <w:sz w:val="24"/>
          <w:szCs w:val="24"/>
        </w:rPr>
        <w:t xml:space="preserve"> in </w:t>
      </w:r>
      <w:r w:rsidR="007B0088">
        <w:rPr>
          <w:rFonts w:ascii="Times New Roman" w:hAnsi="Times New Roman" w:cs="Times New Roman"/>
          <w:sz w:val="24"/>
          <w:szCs w:val="24"/>
        </w:rPr>
        <w:t>an adjustment increase of 93,562 responses from 2,162,535 to 2,256,097.  Th</w:t>
      </w:r>
      <w:r>
        <w:rPr>
          <w:rFonts w:ascii="Times New Roman" w:hAnsi="Times New Roman" w:cs="Times New Roman"/>
          <w:sz w:val="24"/>
          <w:szCs w:val="24"/>
        </w:rPr>
        <w:t>is</w:t>
      </w:r>
      <w:r w:rsidR="007B0088">
        <w:rPr>
          <w:rFonts w:ascii="Times New Roman" w:hAnsi="Times New Roman" w:cs="Times New Roman"/>
          <w:sz w:val="24"/>
          <w:szCs w:val="24"/>
        </w:rPr>
        <w:t xml:space="preserve"> </w:t>
      </w:r>
      <w:r w:rsidR="00C52DF2">
        <w:rPr>
          <w:rFonts w:ascii="Times New Roman" w:hAnsi="Times New Roman" w:cs="Times New Roman"/>
          <w:sz w:val="24"/>
          <w:szCs w:val="24"/>
        </w:rPr>
        <w:t>then</w:t>
      </w:r>
      <w:r w:rsidR="007B0088">
        <w:rPr>
          <w:rFonts w:ascii="Times New Roman" w:hAnsi="Times New Roman" w:cs="Times New Roman"/>
          <w:sz w:val="24"/>
          <w:szCs w:val="24"/>
        </w:rPr>
        <w:t xml:space="preserve"> </w:t>
      </w:r>
      <w:r>
        <w:rPr>
          <w:rFonts w:ascii="Times New Roman" w:hAnsi="Times New Roman" w:cs="Times New Roman"/>
          <w:sz w:val="24"/>
          <w:szCs w:val="24"/>
        </w:rPr>
        <w:t xml:space="preserve">resulted in </w:t>
      </w:r>
      <w:r w:rsidR="007B0088">
        <w:rPr>
          <w:rFonts w:ascii="Times New Roman" w:hAnsi="Times New Roman" w:cs="Times New Roman"/>
          <w:sz w:val="24"/>
          <w:szCs w:val="24"/>
        </w:rPr>
        <w:t xml:space="preserve">an adjustment increase of 23,390 in burden hours from 540,634 to 564,024. </w:t>
      </w:r>
    </w:p>
    <w:tbl>
      <w:tblPr>
        <w:tblW w:w="4872" w:type="pct"/>
        <w:tblCellSpacing w:w="15" w:type="dxa"/>
        <w:tblCellMar>
          <w:top w:w="15" w:type="dxa"/>
          <w:left w:w="15" w:type="dxa"/>
          <w:bottom w:w="15" w:type="dxa"/>
          <w:right w:w="15" w:type="dxa"/>
        </w:tblCellMar>
        <w:tblLook w:val="04A0"/>
      </w:tblPr>
      <w:tblGrid>
        <w:gridCol w:w="1360"/>
        <w:gridCol w:w="991"/>
        <w:gridCol w:w="954"/>
        <w:gridCol w:w="981"/>
        <w:gridCol w:w="1050"/>
        <w:gridCol w:w="1042"/>
        <w:gridCol w:w="1294"/>
        <w:gridCol w:w="1536"/>
      </w:tblGrid>
      <w:tr w:rsidR="00C42746" w:rsidRPr="00C42746" w:rsidTr="00C42746">
        <w:trPr>
          <w:trHeight w:val="296"/>
          <w:tblCellSpacing w:w="15" w:type="dxa"/>
        </w:trPr>
        <w:tc>
          <w:tcPr>
            <w:tcW w:w="4967" w:type="pct"/>
            <w:gridSpan w:val="8"/>
            <w:vAlign w:val="center"/>
            <w:hideMark/>
          </w:tcPr>
          <w:p w:rsidR="00C42746" w:rsidRDefault="00C42746" w:rsidP="00C42746">
            <w:pPr>
              <w:spacing w:after="0" w:line="240" w:lineRule="auto"/>
              <w:rPr>
                <w:rFonts w:ascii="Arial" w:eastAsia="Times New Roman" w:hAnsi="Arial" w:cs="Arial"/>
                <w:sz w:val="24"/>
                <w:szCs w:val="24"/>
              </w:rPr>
            </w:pPr>
            <w:r w:rsidRPr="00C42746">
              <w:rPr>
                <w:rFonts w:ascii="Arial" w:eastAsia="Times New Roman" w:hAnsi="Arial" w:cs="Arial"/>
                <w:sz w:val="24"/>
                <w:szCs w:val="24"/>
              </w:rPr>
              <w:t>ICR Summary of Burden:</w:t>
            </w:r>
          </w:p>
          <w:p w:rsidR="00C42746" w:rsidRPr="00C42746" w:rsidRDefault="00C42746" w:rsidP="00C42746">
            <w:pPr>
              <w:spacing w:after="0" w:line="240" w:lineRule="auto"/>
              <w:rPr>
                <w:rFonts w:ascii="Arial" w:eastAsia="Times New Roman" w:hAnsi="Arial" w:cs="Arial"/>
                <w:sz w:val="24"/>
                <w:szCs w:val="24"/>
              </w:rPr>
            </w:pPr>
          </w:p>
        </w:tc>
      </w:tr>
      <w:tr w:rsidR="007A628C" w:rsidRPr="00C42746" w:rsidTr="007A628C">
        <w:tblPrEx>
          <w:shd w:val="clear" w:color="auto" w:fill="EFEFEF"/>
        </w:tblPrEx>
        <w:trPr>
          <w:gridAfter w:val="1"/>
          <w:wAfter w:w="717" w:type="pct"/>
          <w:trHeight w:val="1075"/>
          <w:tblCellSpacing w:w="15" w:type="dxa"/>
        </w:trPr>
        <w:tc>
          <w:tcPr>
            <w:tcW w:w="733" w:type="pct"/>
            <w:shd w:val="clear" w:color="auto" w:fill="003399"/>
            <w:vAlign w:val="center"/>
            <w:hideMark/>
          </w:tcPr>
          <w:p w:rsidR="00C42746" w:rsidRPr="00C42746" w:rsidRDefault="00C42746" w:rsidP="00C42746">
            <w:pPr>
              <w:spacing w:after="0" w:line="240" w:lineRule="auto"/>
              <w:jc w:val="center"/>
              <w:rPr>
                <w:rFonts w:ascii="Arial" w:eastAsia="Times New Roman" w:hAnsi="Arial" w:cs="Arial"/>
                <w:b/>
                <w:bCs/>
                <w:color w:val="FFFFFF"/>
                <w:sz w:val="18"/>
                <w:szCs w:val="18"/>
              </w:rPr>
            </w:pPr>
            <w:r w:rsidRPr="00C42746">
              <w:rPr>
                <w:rFonts w:ascii="Arial" w:eastAsia="Times New Roman" w:hAnsi="Arial" w:cs="Arial"/>
                <w:b/>
                <w:bCs/>
                <w:color w:val="FFFFFF"/>
                <w:sz w:val="18"/>
                <w:szCs w:val="18"/>
              </w:rPr>
              <w:t> </w:t>
            </w:r>
          </w:p>
        </w:tc>
        <w:tc>
          <w:tcPr>
            <w:tcW w:w="536" w:type="pct"/>
            <w:shd w:val="clear" w:color="auto" w:fill="003399"/>
            <w:vAlign w:val="center"/>
            <w:hideMark/>
          </w:tcPr>
          <w:p w:rsidR="00C42746" w:rsidRPr="00C42746" w:rsidRDefault="00C42746" w:rsidP="00C42746">
            <w:pPr>
              <w:spacing w:after="0" w:line="240" w:lineRule="auto"/>
              <w:jc w:val="center"/>
              <w:rPr>
                <w:rFonts w:ascii="Arial" w:eastAsia="Times New Roman" w:hAnsi="Arial" w:cs="Arial"/>
                <w:b/>
                <w:bCs/>
                <w:color w:val="FFFFFF"/>
                <w:sz w:val="18"/>
                <w:szCs w:val="18"/>
              </w:rPr>
            </w:pPr>
            <w:r w:rsidRPr="00C42746">
              <w:rPr>
                <w:rFonts w:ascii="Arial" w:eastAsia="Times New Roman" w:hAnsi="Arial" w:cs="Arial"/>
                <w:b/>
                <w:bCs/>
                <w:color w:val="FFFFFF"/>
                <w:sz w:val="18"/>
                <w:szCs w:val="18"/>
              </w:rPr>
              <w:t>Requested</w:t>
            </w:r>
          </w:p>
        </w:tc>
        <w:tc>
          <w:tcPr>
            <w:tcW w:w="516" w:type="pct"/>
            <w:shd w:val="clear" w:color="auto" w:fill="003399"/>
            <w:vAlign w:val="center"/>
            <w:hideMark/>
          </w:tcPr>
          <w:p w:rsidR="00C42746" w:rsidRPr="00C42746" w:rsidRDefault="00C42746" w:rsidP="00C42746">
            <w:pPr>
              <w:spacing w:after="0" w:line="240" w:lineRule="auto"/>
              <w:jc w:val="center"/>
              <w:rPr>
                <w:rFonts w:ascii="Arial" w:eastAsia="Times New Roman" w:hAnsi="Arial" w:cs="Arial"/>
                <w:b/>
                <w:bCs/>
                <w:color w:val="FFFFFF"/>
                <w:sz w:val="18"/>
                <w:szCs w:val="18"/>
              </w:rPr>
            </w:pPr>
            <w:r w:rsidRPr="00C42746">
              <w:rPr>
                <w:rFonts w:ascii="Arial" w:eastAsia="Times New Roman" w:hAnsi="Arial" w:cs="Arial"/>
                <w:b/>
                <w:bCs/>
                <w:color w:val="FFFFFF"/>
                <w:sz w:val="18"/>
                <w:szCs w:val="18"/>
              </w:rPr>
              <w:t>Program Change Due to New Statute</w:t>
            </w:r>
          </w:p>
        </w:tc>
        <w:tc>
          <w:tcPr>
            <w:tcW w:w="530" w:type="pct"/>
            <w:shd w:val="clear" w:color="auto" w:fill="003399"/>
            <w:vAlign w:val="center"/>
            <w:hideMark/>
          </w:tcPr>
          <w:p w:rsidR="00C42746" w:rsidRPr="00C42746" w:rsidRDefault="00C42746" w:rsidP="00C42746">
            <w:pPr>
              <w:spacing w:after="0" w:line="240" w:lineRule="auto"/>
              <w:jc w:val="center"/>
              <w:rPr>
                <w:rFonts w:ascii="Arial" w:eastAsia="Times New Roman" w:hAnsi="Arial" w:cs="Arial"/>
                <w:b/>
                <w:bCs/>
                <w:color w:val="FFFFFF"/>
                <w:sz w:val="18"/>
                <w:szCs w:val="18"/>
              </w:rPr>
            </w:pPr>
            <w:r w:rsidRPr="00C42746">
              <w:rPr>
                <w:rFonts w:ascii="Arial" w:eastAsia="Times New Roman" w:hAnsi="Arial" w:cs="Arial"/>
                <w:b/>
                <w:bCs/>
                <w:color w:val="FFFFFF"/>
                <w:sz w:val="18"/>
                <w:szCs w:val="18"/>
              </w:rPr>
              <w:t>Program Change Due to Agency Discretion</w:t>
            </w:r>
          </w:p>
        </w:tc>
        <w:tc>
          <w:tcPr>
            <w:tcW w:w="554" w:type="pct"/>
            <w:shd w:val="clear" w:color="auto" w:fill="003399"/>
            <w:vAlign w:val="center"/>
            <w:hideMark/>
          </w:tcPr>
          <w:p w:rsidR="00C42746" w:rsidRPr="00C42746" w:rsidRDefault="00C42746" w:rsidP="00C42746">
            <w:pPr>
              <w:spacing w:after="0" w:line="240" w:lineRule="auto"/>
              <w:jc w:val="center"/>
              <w:rPr>
                <w:rFonts w:ascii="Arial" w:eastAsia="Times New Roman" w:hAnsi="Arial" w:cs="Arial"/>
                <w:b/>
                <w:bCs/>
                <w:color w:val="FFFFFF"/>
                <w:sz w:val="18"/>
                <w:szCs w:val="18"/>
              </w:rPr>
            </w:pPr>
            <w:r w:rsidRPr="00C42746">
              <w:rPr>
                <w:rFonts w:ascii="Arial" w:eastAsia="Times New Roman" w:hAnsi="Arial" w:cs="Arial"/>
                <w:b/>
                <w:bCs/>
                <w:color w:val="FFFFFF"/>
                <w:sz w:val="18"/>
                <w:szCs w:val="18"/>
              </w:rPr>
              <w:t>Change Due to Adjustment in Agency Estimate</w:t>
            </w:r>
          </w:p>
        </w:tc>
        <w:tc>
          <w:tcPr>
            <w:tcW w:w="564" w:type="pct"/>
            <w:shd w:val="clear" w:color="auto" w:fill="003399"/>
            <w:vAlign w:val="center"/>
            <w:hideMark/>
          </w:tcPr>
          <w:p w:rsidR="00C42746" w:rsidRPr="00C42746" w:rsidRDefault="00C42746" w:rsidP="00C42746">
            <w:pPr>
              <w:spacing w:after="0" w:line="240" w:lineRule="auto"/>
              <w:jc w:val="center"/>
              <w:rPr>
                <w:rFonts w:ascii="Arial" w:eastAsia="Times New Roman" w:hAnsi="Arial" w:cs="Arial"/>
                <w:b/>
                <w:bCs/>
                <w:color w:val="FFFFFF"/>
                <w:sz w:val="18"/>
                <w:szCs w:val="18"/>
              </w:rPr>
            </w:pPr>
            <w:r w:rsidRPr="00C42746">
              <w:rPr>
                <w:rFonts w:ascii="Arial" w:eastAsia="Times New Roman" w:hAnsi="Arial" w:cs="Arial"/>
                <w:b/>
                <w:bCs/>
                <w:color w:val="FFFFFF"/>
                <w:sz w:val="18"/>
                <w:szCs w:val="18"/>
              </w:rPr>
              <w:t>Change Due to Potential Violation of the PRA</w:t>
            </w:r>
          </w:p>
        </w:tc>
        <w:tc>
          <w:tcPr>
            <w:tcW w:w="704" w:type="pct"/>
            <w:shd w:val="clear" w:color="auto" w:fill="003399"/>
            <w:vAlign w:val="center"/>
            <w:hideMark/>
          </w:tcPr>
          <w:p w:rsidR="00C42746" w:rsidRPr="00C42746" w:rsidRDefault="00C42746" w:rsidP="00C42746">
            <w:pPr>
              <w:spacing w:after="0" w:line="240" w:lineRule="auto"/>
              <w:jc w:val="center"/>
              <w:rPr>
                <w:rFonts w:ascii="Arial" w:eastAsia="Times New Roman" w:hAnsi="Arial" w:cs="Arial"/>
                <w:b/>
                <w:bCs/>
                <w:color w:val="FFFFFF"/>
                <w:sz w:val="18"/>
                <w:szCs w:val="18"/>
              </w:rPr>
            </w:pPr>
            <w:r w:rsidRPr="00C42746">
              <w:rPr>
                <w:rFonts w:ascii="Arial" w:eastAsia="Times New Roman" w:hAnsi="Arial" w:cs="Arial"/>
                <w:b/>
                <w:bCs/>
                <w:color w:val="FFFFFF"/>
                <w:sz w:val="18"/>
                <w:szCs w:val="18"/>
              </w:rPr>
              <w:t>Previously Approved</w:t>
            </w:r>
          </w:p>
        </w:tc>
      </w:tr>
      <w:tr w:rsidR="007A628C" w:rsidRPr="00C42746" w:rsidTr="007A628C">
        <w:tblPrEx>
          <w:shd w:val="clear" w:color="auto" w:fill="EFEFEF"/>
        </w:tblPrEx>
        <w:trPr>
          <w:gridAfter w:val="1"/>
          <w:wAfter w:w="717" w:type="pct"/>
          <w:trHeight w:val="655"/>
          <w:tblCellSpacing w:w="15" w:type="dxa"/>
        </w:trPr>
        <w:tc>
          <w:tcPr>
            <w:tcW w:w="733"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rPr>
                <w:rFonts w:ascii="Arial" w:eastAsia="Times New Roman" w:hAnsi="Arial" w:cs="Arial"/>
                <w:color w:val="000000"/>
                <w:sz w:val="18"/>
                <w:szCs w:val="18"/>
              </w:rPr>
            </w:pPr>
            <w:r w:rsidRPr="00C42746">
              <w:rPr>
                <w:rFonts w:ascii="Arial" w:eastAsia="Times New Roman" w:hAnsi="Arial" w:cs="Arial"/>
                <w:color w:val="000000"/>
                <w:sz w:val="18"/>
                <w:szCs w:val="18"/>
              </w:rPr>
              <w:t>Annual Number of Responses</w:t>
            </w:r>
          </w:p>
        </w:tc>
        <w:tc>
          <w:tcPr>
            <w:tcW w:w="536"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2,256,097</w:t>
            </w:r>
          </w:p>
        </w:tc>
        <w:tc>
          <w:tcPr>
            <w:tcW w:w="516"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30"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5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93,562</w:t>
            </w:r>
          </w:p>
        </w:tc>
        <w:tc>
          <w:tcPr>
            <w:tcW w:w="56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70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2,162,535</w:t>
            </w:r>
          </w:p>
        </w:tc>
      </w:tr>
      <w:tr w:rsidR="007A628C" w:rsidRPr="00C42746" w:rsidTr="007A628C">
        <w:tblPrEx>
          <w:shd w:val="clear" w:color="auto" w:fill="EFEFEF"/>
        </w:tblPrEx>
        <w:trPr>
          <w:gridAfter w:val="1"/>
          <w:wAfter w:w="717" w:type="pct"/>
          <w:trHeight w:val="436"/>
          <w:tblCellSpacing w:w="15" w:type="dxa"/>
        </w:trPr>
        <w:tc>
          <w:tcPr>
            <w:tcW w:w="733"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rPr>
                <w:rFonts w:ascii="Arial" w:eastAsia="Times New Roman" w:hAnsi="Arial" w:cs="Arial"/>
                <w:color w:val="000000"/>
                <w:sz w:val="18"/>
                <w:szCs w:val="18"/>
              </w:rPr>
            </w:pPr>
            <w:r w:rsidRPr="00C42746">
              <w:rPr>
                <w:rFonts w:ascii="Arial" w:eastAsia="Times New Roman" w:hAnsi="Arial" w:cs="Arial"/>
                <w:color w:val="000000"/>
                <w:sz w:val="18"/>
                <w:szCs w:val="18"/>
              </w:rPr>
              <w:t>Annual Time Burden (Hr)</w:t>
            </w:r>
          </w:p>
        </w:tc>
        <w:tc>
          <w:tcPr>
            <w:tcW w:w="536"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564,024</w:t>
            </w:r>
          </w:p>
        </w:tc>
        <w:tc>
          <w:tcPr>
            <w:tcW w:w="516"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30"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5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23,390</w:t>
            </w:r>
          </w:p>
        </w:tc>
        <w:tc>
          <w:tcPr>
            <w:tcW w:w="56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70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540,634</w:t>
            </w:r>
          </w:p>
        </w:tc>
      </w:tr>
      <w:tr w:rsidR="007A628C" w:rsidRPr="00C42746" w:rsidTr="007A628C">
        <w:tblPrEx>
          <w:shd w:val="clear" w:color="auto" w:fill="EFEFEF"/>
        </w:tblPrEx>
        <w:trPr>
          <w:gridAfter w:val="1"/>
          <w:wAfter w:w="717" w:type="pct"/>
          <w:trHeight w:val="436"/>
          <w:tblCellSpacing w:w="15" w:type="dxa"/>
        </w:trPr>
        <w:tc>
          <w:tcPr>
            <w:tcW w:w="733"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rPr>
                <w:rFonts w:ascii="Arial" w:eastAsia="Times New Roman" w:hAnsi="Arial" w:cs="Arial"/>
                <w:color w:val="000000"/>
                <w:sz w:val="18"/>
                <w:szCs w:val="18"/>
              </w:rPr>
            </w:pPr>
            <w:r w:rsidRPr="00C42746">
              <w:rPr>
                <w:rFonts w:ascii="Arial" w:eastAsia="Times New Roman" w:hAnsi="Arial" w:cs="Arial"/>
                <w:color w:val="000000"/>
                <w:sz w:val="18"/>
                <w:szCs w:val="18"/>
              </w:rPr>
              <w:t>Annual Cost Burden ($)</w:t>
            </w:r>
          </w:p>
        </w:tc>
        <w:tc>
          <w:tcPr>
            <w:tcW w:w="536"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16"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30"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5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56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c>
          <w:tcPr>
            <w:tcW w:w="704" w:type="pct"/>
            <w:shd w:val="clear" w:color="auto" w:fill="FFFFFF"/>
            <w:tcMar>
              <w:top w:w="30" w:type="dxa"/>
              <w:left w:w="30" w:type="dxa"/>
              <w:bottom w:w="30" w:type="dxa"/>
              <w:right w:w="30" w:type="dxa"/>
            </w:tcMar>
            <w:vAlign w:val="center"/>
            <w:hideMark/>
          </w:tcPr>
          <w:p w:rsidR="00C42746" w:rsidRPr="00C42746" w:rsidRDefault="00C42746" w:rsidP="00C42746">
            <w:pPr>
              <w:spacing w:after="0" w:line="240" w:lineRule="auto"/>
              <w:jc w:val="right"/>
              <w:rPr>
                <w:rFonts w:ascii="Arial" w:eastAsia="Times New Roman" w:hAnsi="Arial" w:cs="Arial"/>
                <w:color w:val="000000"/>
                <w:sz w:val="18"/>
                <w:szCs w:val="18"/>
              </w:rPr>
            </w:pPr>
            <w:r w:rsidRPr="00C42746">
              <w:rPr>
                <w:rFonts w:ascii="Arial" w:eastAsia="Times New Roman" w:hAnsi="Arial" w:cs="Arial"/>
                <w:color w:val="000000"/>
                <w:sz w:val="18"/>
                <w:szCs w:val="18"/>
              </w:rPr>
              <w:t>  0</w:t>
            </w:r>
          </w:p>
        </w:tc>
      </w:tr>
    </w:tbl>
    <w:p w:rsidR="007B0088" w:rsidRDefault="007B0088" w:rsidP="0062381F">
      <w:pPr>
        <w:spacing w:line="20" w:lineRule="atLeast"/>
        <w:rPr>
          <w:rFonts w:ascii="Times New Roman" w:hAnsi="Times New Roman" w:cs="Times New Roman"/>
          <w:sz w:val="24"/>
          <w:szCs w:val="24"/>
        </w:rPr>
      </w:pPr>
      <w:r>
        <w:rPr>
          <w:rFonts w:ascii="Times New Roman" w:hAnsi="Times New Roman" w:cs="Times New Roman"/>
          <w:sz w:val="24"/>
          <w:szCs w:val="24"/>
        </w:rPr>
        <w:t xml:space="preserve"> </w:t>
      </w: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For collection of information whose results are planned to be published, outline plans tabulation and publication.</w:t>
      </w:r>
    </w:p>
    <w:p w:rsidR="0062381F" w:rsidRPr="00FC02E0" w:rsidRDefault="0062381F" w:rsidP="0062381F">
      <w:pPr>
        <w:pStyle w:val="ListParagraph"/>
        <w:spacing w:line="20" w:lineRule="atLeast"/>
        <w:ind w:left="0"/>
        <w:rPr>
          <w:rFonts w:ascii="Times New Roman" w:hAnsi="Times New Roman" w:cs="Times New Roman"/>
          <w:sz w:val="24"/>
          <w:szCs w:val="24"/>
        </w:rPr>
      </w:pPr>
    </w:p>
    <w:p w:rsidR="00E73886" w:rsidRPr="00FC02E0" w:rsidRDefault="00E73886" w:rsidP="0062381F">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There are no plans to publish the results of </w:t>
      </w:r>
      <w:r w:rsidR="00941B25" w:rsidRPr="00FC02E0">
        <w:rPr>
          <w:rFonts w:ascii="Times New Roman" w:hAnsi="Times New Roman" w:cs="Times New Roman"/>
          <w:sz w:val="24"/>
          <w:szCs w:val="24"/>
        </w:rPr>
        <w:t xml:space="preserve">the information collected.  </w:t>
      </w:r>
      <w:r w:rsidRPr="00FC02E0">
        <w:rPr>
          <w:rFonts w:ascii="Times New Roman" w:hAnsi="Times New Roman" w:cs="Times New Roman"/>
          <w:sz w:val="24"/>
          <w:szCs w:val="24"/>
        </w:rPr>
        <w:t xml:space="preserve">  </w:t>
      </w:r>
    </w:p>
    <w:p w:rsidR="00EC4585" w:rsidRPr="00FC02E0" w:rsidRDefault="00EC4585" w:rsidP="0062381F">
      <w:pPr>
        <w:pStyle w:val="ListParagraph"/>
        <w:spacing w:line="20" w:lineRule="atLeast"/>
        <w:ind w:left="0"/>
        <w:rPr>
          <w:rFonts w:ascii="Times New Roman" w:hAnsi="Times New Roman" w:cs="Times New Roman"/>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If seeking approval to not display the expiration date for OMB approval of the information collection, explain the reason that display would be inappropriate.</w:t>
      </w:r>
    </w:p>
    <w:p w:rsidR="00E73886" w:rsidRPr="00FC02E0" w:rsidRDefault="00E73886" w:rsidP="00E73886">
      <w:pPr>
        <w:pStyle w:val="ListParagraph"/>
        <w:spacing w:line="20" w:lineRule="atLeast"/>
        <w:ind w:left="0"/>
        <w:rPr>
          <w:rFonts w:ascii="Times New Roman" w:hAnsi="Times New Roman" w:cs="Times New Roman"/>
          <w:sz w:val="24"/>
          <w:szCs w:val="24"/>
        </w:rPr>
      </w:pPr>
    </w:p>
    <w:p w:rsidR="00E73886" w:rsidRPr="00FC02E0" w:rsidRDefault="000A3896" w:rsidP="00E73886">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Department </w:t>
      </w:r>
      <w:r w:rsidR="00042AE0" w:rsidRPr="00FC02E0">
        <w:rPr>
          <w:rFonts w:ascii="Times New Roman" w:hAnsi="Times New Roman" w:cs="Times New Roman"/>
          <w:sz w:val="24"/>
          <w:szCs w:val="24"/>
        </w:rPr>
        <w:t>is not requesting that the OMB expiration date not be displayed</w:t>
      </w:r>
      <w:r w:rsidR="00941B25" w:rsidRPr="00FC02E0">
        <w:rPr>
          <w:rFonts w:ascii="Times New Roman" w:hAnsi="Times New Roman" w:cs="Times New Roman"/>
          <w:sz w:val="24"/>
          <w:szCs w:val="24"/>
        </w:rPr>
        <w:t xml:space="preserve">.  </w:t>
      </w:r>
    </w:p>
    <w:p w:rsidR="0062381F" w:rsidRPr="00FC02E0" w:rsidRDefault="0062381F" w:rsidP="0062381F">
      <w:pPr>
        <w:pStyle w:val="ListParagraph"/>
        <w:spacing w:line="20" w:lineRule="atLeast"/>
        <w:ind w:left="0"/>
        <w:rPr>
          <w:rFonts w:ascii="Times New Roman" w:hAnsi="Times New Roman" w:cs="Times New Roman"/>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each exception to the certification statement identified in Item 19</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w:t>
      </w:r>
      <w:r w:rsidR="004D66D6" w:rsidRPr="00FC02E0">
        <w:rPr>
          <w:rFonts w:ascii="Times New Roman" w:hAnsi="Times New Roman" w:cs="Times New Roman"/>
          <w:b/>
          <w:sz w:val="24"/>
          <w:szCs w:val="24"/>
        </w:rPr>
        <w:t>Certification</w:t>
      </w:r>
      <w:r w:rsidR="00E24AEA" w:rsidRPr="00FC02E0">
        <w:rPr>
          <w:rFonts w:ascii="Times New Roman" w:hAnsi="Times New Roman" w:cs="Times New Roman"/>
          <w:b/>
          <w:sz w:val="24"/>
          <w:szCs w:val="24"/>
        </w:rPr>
        <w:t xml:space="preserve"> for Paperwork Reduction Act,” of OMB Form 83-I.  </w:t>
      </w:r>
    </w:p>
    <w:p w:rsidR="0062381F" w:rsidRPr="00FC02E0" w:rsidRDefault="0062381F" w:rsidP="0062381F">
      <w:pPr>
        <w:pStyle w:val="ListParagraph"/>
        <w:spacing w:line="20" w:lineRule="atLeast"/>
        <w:ind w:left="0"/>
        <w:rPr>
          <w:rFonts w:ascii="Times New Roman" w:hAnsi="Times New Roman" w:cs="Times New Roman"/>
          <w:sz w:val="24"/>
          <w:szCs w:val="24"/>
        </w:rPr>
      </w:pPr>
    </w:p>
    <w:p w:rsidR="00E73886" w:rsidRPr="00FC02E0" w:rsidRDefault="00E73886" w:rsidP="0062381F">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USDA is able to certify compliance with all provisions under Item 19 of OMB Form 83-1.  </w:t>
      </w:r>
    </w:p>
    <w:p w:rsidR="00E73886" w:rsidRPr="00FC02E0" w:rsidRDefault="00E73886" w:rsidP="0062381F">
      <w:pPr>
        <w:pStyle w:val="ListParagraph"/>
        <w:spacing w:line="20" w:lineRule="atLeast"/>
        <w:ind w:left="0"/>
        <w:rPr>
          <w:rFonts w:ascii="Times New Roman" w:hAnsi="Times New Roman" w:cs="Times New Roman"/>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How is this information collection relate</w:t>
      </w:r>
      <w:r w:rsidR="009252C9" w:rsidRPr="00FC02E0">
        <w:rPr>
          <w:rFonts w:ascii="Times New Roman" w:hAnsi="Times New Roman" w:cs="Times New Roman"/>
          <w:b/>
          <w:sz w:val="24"/>
          <w:szCs w:val="24"/>
        </w:rPr>
        <w:t>d to the Customer County Office</w:t>
      </w:r>
      <w:r w:rsidRPr="00FC02E0">
        <w:rPr>
          <w:rFonts w:ascii="Times New Roman" w:hAnsi="Times New Roman" w:cs="Times New Roman"/>
          <w:b/>
          <w:sz w:val="24"/>
          <w:szCs w:val="24"/>
        </w:rPr>
        <w:t>?  Will this information be part of their one-stop shopping?</w:t>
      </w:r>
    </w:p>
    <w:p w:rsidR="006544E3" w:rsidRPr="00FC02E0" w:rsidRDefault="003F16EE" w:rsidP="000A1E4F">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Applicants </w:t>
      </w:r>
      <w:r w:rsidR="00C85B35" w:rsidRPr="00FC02E0">
        <w:rPr>
          <w:rFonts w:ascii="Times New Roman" w:hAnsi="Times New Roman" w:cs="Times New Roman"/>
          <w:sz w:val="24"/>
          <w:szCs w:val="24"/>
        </w:rPr>
        <w:t xml:space="preserve">work with </w:t>
      </w:r>
      <w:r w:rsidRPr="00FC02E0">
        <w:rPr>
          <w:rFonts w:ascii="Times New Roman" w:hAnsi="Times New Roman" w:cs="Times New Roman"/>
          <w:sz w:val="24"/>
          <w:szCs w:val="24"/>
        </w:rPr>
        <w:t>FSA</w:t>
      </w:r>
      <w:r w:rsidR="000A3896" w:rsidRPr="00FC02E0">
        <w:rPr>
          <w:rFonts w:ascii="Times New Roman" w:hAnsi="Times New Roman" w:cs="Times New Roman"/>
          <w:sz w:val="24"/>
          <w:szCs w:val="24"/>
        </w:rPr>
        <w:t>, RD and NRCS</w:t>
      </w:r>
      <w:r w:rsidRPr="00FC02E0">
        <w:rPr>
          <w:rFonts w:ascii="Times New Roman" w:hAnsi="Times New Roman" w:cs="Times New Roman"/>
          <w:sz w:val="24"/>
          <w:szCs w:val="24"/>
        </w:rPr>
        <w:t xml:space="preserve"> County Offices administratively responsible for the farms where the</w:t>
      </w:r>
      <w:r w:rsidR="00941B25" w:rsidRPr="00FC02E0">
        <w:rPr>
          <w:rFonts w:ascii="Times New Roman" w:hAnsi="Times New Roman" w:cs="Times New Roman"/>
          <w:sz w:val="24"/>
          <w:szCs w:val="24"/>
        </w:rPr>
        <w:t xml:space="preserve">y apply for </w:t>
      </w:r>
      <w:r w:rsidR="00C85B35" w:rsidRPr="00FC02E0">
        <w:rPr>
          <w:rFonts w:ascii="Times New Roman" w:hAnsi="Times New Roman" w:cs="Times New Roman"/>
          <w:sz w:val="24"/>
          <w:szCs w:val="24"/>
        </w:rPr>
        <w:t xml:space="preserve">programs and </w:t>
      </w:r>
      <w:r w:rsidR="00941B25" w:rsidRPr="00FC02E0">
        <w:rPr>
          <w:rFonts w:ascii="Times New Roman" w:hAnsi="Times New Roman" w:cs="Times New Roman"/>
          <w:sz w:val="24"/>
          <w:szCs w:val="24"/>
        </w:rPr>
        <w:t>benefits.</w:t>
      </w:r>
    </w:p>
    <w:sectPr w:rsidR="006544E3" w:rsidRPr="00FC02E0" w:rsidSect="009E0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423"/>
    <w:multiLevelType w:val="hybridMultilevel"/>
    <w:tmpl w:val="5862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32A9A"/>
    <w:multiLevelType w:val="hybridMultilevel"/>
    <w:tmpl w:val="4324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85E3E"/>
    <w:multiLevelType w:val="hybridMultilevel"/>
    <w:tmpl w:val="7E3C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C7622"/>
    <w:multiLevelType w:val="hybridMultilevel"/>
    <w:tmpl w:val="A6E6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D1A7E"/>
    <w:multiLevelType w:val="hybridMultilevel"/>
    <w:tmpl w:val="D7B02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46D9"/>
    <w:multiLevelType w:val="hybridMultilevel"/>
    <w:tmpl w:val="5C44196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nsid w:val="75AF0280"/>
    <w:multiLevelType w:val="hybridMultilevel"/>
    <w:tmpl w:val="3BC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9A1324"/>
    <w:multiLevelType w:val="hybridMultilevel"/>
    <w:tmpl w:val="630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A7A"/>
    <w:rsid w:val="000011EE"/>
    <w:rsid w:val="000128E8"/>
    <w:rsid w:val="00022D8D"/>
    <w:rsid w:val="00025B4C"/>
    <w:rsid w:val="00025BD4"/>
    <w:rsid w:val="0003717E"/>
    <w:rsid w:val="00041FF4"/>
    <w:rsid w:val="00042AE0"/>
    <w:rsid w:val="000455E0"/>
    <w:rsid w:val="00046625"/>
    <w:rsid w:val="00051567"/>
    <w:rsid w:val="0005358A"/>
    <w:rsid w:val="000601A3"/>
    <w:rsid w:val="0007551A"/>
    <w:rsid w:val="0009043B"/>
    <w:rsid w:val="00092D69"/>
    <w:rsid w:val="00096DC5"/>
    <w:rsid w:val="000A1E4F"/>
    <w:rsid w:val="000A3896"/>
    <w:rsid w:val="000A3F7E"/>
    <w:rsid w:val="000A5834"/>
    <w:rsid w:val="000B0101"/>
    <w:rsid w:val="000B397A"/>
    <w:rsid w:val="000C1576"/>
    <w:rsid w:val="000D5005"/>
    <w:rsid w:val="000D5830"/>
    <w:rsid w:val="000F4F96"/>
    <w:rsid w:val="00101067"/>
    <w:rsid w:val="00102595"/>
    <w:rsid w:val="00104D7C"/>
    <w:rsid w:val="0010675A"/>
    <w:rsid w:val="00113D9C"/>
    <w:rsid w:val="00124A71"/>
    <w:rsid w:val="00125BAA"/>
    <w:rsid w:val="001321BA"/>
    <w:rsid w:val="0013655C"/>
    <w:rsid w:val="00136A0A"/>
    <w:rsid w:val="00142D74"/>
    <w:rsid w:val="00153976"/>
    <w:rsid w:val="00174F91"/>
    <w:rsid w:val="00176B27"/>
    <w:rsid w:val="00185803"/>
    <w:rsid w:val="001A56DC"/>
    <w:rsid w:val="001B5908"/>
    <w:rsid w:val="001C30C4"/>
    <w:rsid w:val="001C63C3"/>
    <w:rsid w:val="001C7841"/>
    <w:rsid w:val="001D0CFA"/>
    <w:rsid w:val="001D462E"/>
    <w:rsid w:val="001E55A8"/>
    <w:rsid w:val="001F253A"/>
    <w:rsid w:val="001F65AF"/>
    <w:rsid w:val="002047E0"/>
    <w:rsid w:val="00205771"/>
    <w:rsid w:val="00212C6B"/>
    <w:rsid w:val="00231059"/>
    <w:rsid w:val="00231C2C"/>
    <w:rsid w:val="00233251"/>
    <w:rsid w:val="002354C9"/>
    <w:rsid w:val="00235E83"/>
    <w:rsid w:val="0024317D"/>
    <w:rsid w:val="0024592B"/>
    <w:rsid w:val="0025352C"/>
    <w:rsid w:val="00265482"/>
    <w:rsid w:val="00267A44"/>
    <w:rsid w:val="00294284"/>
    <w:rsid w:val="002A0585"/>
    <w:rsid w:val="002A2F6F"/>
    <w:rsid w:val="002B79D6"/>
    <w:rsid w:val="002C68B4"/>
    <w:rsid w:val="002E2CA2"/>
    <w:rsid w:val="00303800"/>
    <w:rsid w:val="00317F1A"/>
    <w:rsid w:val="00327A94"/>
    <w:rsid w:val="003324C0"/>
    <w:rsid w:val="00341335"/>
    <w:rsid w:val="003432AA"/>
    <w:rsid w:val="00347915"/>
    <w:rsid w:val="0036216F"/>
    <w:rsid w:val="00363B71"/>
    <w:rsid w:val="003763E9"/>
    <w:rsid w:val="00381331"/>
    <w:rsid w:val="00382D5B"/>
    <w:rsid w:val="00391F8D"/>
    <w:rsid w:val="00395C0D"/>
    <w:rsid w:val="003A3E5C"/>
    <w:rsid w:val="003A3E67"/>
    <w:rsid w:val="003A42BA"/>
    <w:rsid w:val="003D6BDE"/>
    <w:rsid w:val="003E241E"/>
    <w:rsid w:val="003E25A2"/>
    <w:rsid w:val="003E48F8"/>
    <w:rsid w:val="003F16EE"/>
    <w:rsid w:val="003F730F"/>
    <w:rsid w:val="00400339"/>
    <w:rsid w:val="00405469"/>
    <w:rsid w:val="00411881"/>
    <w:rsid w:val="00417E02"/>
    <w:rsid w:val="00442C31"/>
    <w:rsid w:val="004641CC"/>
    <w:rsid w:val="00466A68"/>
    <w:rsid w:val="00471111"/>
    <w:rsid w:val="00487F75"/>
    <w:rsid w:val="004914D5"/>
    <w:rsid w:val="004A5BBE"/>
    <w:rsid w:val="004B0A39"/>
    <w:rsid w:val="004D66D6"/>
    <w:rsid w:val="004D7672"/>
    <w:rsid w:val="004E2DF3"/>
    <w:rsid w:val="004F7A38"/>
    <w:rsid w:val="0050191A"/>
    <w:rsid w:val="00502C5F"/>
    <w:rsid w:val="00505C5C"/>
    <w:rsid w:val="005106A4"/>
    <w:rsid w:val="0051155A"/>
    <w:rsid w:val="00514868"/>
    <w:rsid w:val="00522699"/>
    <w:rsid w:val="00523680"/>
    <w:rsid w:val="00525345"/>
    <w:rsid w:val="00537313"/>
    <w:rsid w:val="00541D9D"/>
    <w:rsid w:val="005467D6"/>
    <w:rsid w:val="00550E08"/>
    <w:rsid w:val="00567651"/>
    <w:rsid w:val="00580568"/>
    <w:rsid w:val="00584B99"/>
    <w:rsid w:val="005A2B78"/>
    <w:rsid w:val="005B522A"/>
    <w:rsid w:val="005D400A"/>
    <w:rsid w:val="005D4872"/>
    <w:rsid w:val="005E533F"/>
    <w:rsid w:val="006153F5"/>
    <w:rsid w:val="0062381F"/>
    <w:rsid w:val="00632EEA"/>
    <w:rsid w:val="00635A2C"/>
    <w:rsid w:val="00640D38"/>
    <w:rsid w:val="006424D7"/>
    <w:rsid w:val="00642C67"/>
    <w:rsid w:val="00646283"/>
    <w:rsid w:val="00653DA6"/>
    <w:rsid w:val="006544E3"/>
    <w:rsid w:val="00672C76"/>
    <w:rsid w:val="00673048"/>
    <w:rsid w:val="00676193"/>
    <w:rsid w:val="006B1A72"/>
    <w:rsid w:val="006D2542"/>
    <w:rsid w:val="006D33E1"/>
    <w:rsid w:val="007022CA"/>
    <w:rsid w:val="0071321E"/>
    <w:rsid w:val="00714FA9"/>
    <w:rsid w:val="0072739D"/>
    <w:rsid w:val="0072752C"/>
    <w:rsid w:val="00734B68"/>
    <w:rsid w:val="00735628"/>
    <w:rsid w:val="00735C02"/>
    <w:rsid w:val="00754C4A"/>
    <w:rsid w:val="00757215"/>
    <w:rsid w:val="00772A9A"/>
    <w:rsid w:val="00786833"/>
    <w:rsid w:val="00793E50"/>
    <w:rsid w:val="007A3AD6"/>
    <w:rsid w:val="007A628C"/>
    <w:rsid w:val="007B0088"/>
    <w:rsid w:val="007C6C94"/>
    <w:rsid w:val="00800AF2"/>
    <w:rsid w:val="00800F46"/>
    <w:rsid w:val="00813FCF"/>
    <w:rsid w:val="00821AD2"/>
    <w:rsid w:val="008327C8"/>
    <w:rsid w:val="00832D84"/>
    <w:rsid w:val="00841B53"/>
    <w:rsid w:val="00854BBD"/>
    <w:rsid w:val="00865FFB"/>
    <w:rsid w:val="008700D7"/>
    <w:rsid w:val="00890E5C"/>
    <w:rsid w:val="00891875"/>
    <w:rsid w:val="00895B68"/>
    <w:rsid w:val="008A3343"/>
    <w:rsid w:val="008B0E0B"/>
    <w:rsid w:val="008B6C72"/>
    <w:rsid w:val="008C32EA"/>
    <w:rsid w:val="008C4939"/>
    <w:rsid w:val="008E03FD"/>
    <w:rsid w:val="008E3417"/>
    <w:rsid w:val="008F36BD"/>
    <w:rsid w:val="00905935"/>
    <w:rsid w:val="009101AB"/>
    <w:rsid w:val="00916E24"/>
    <w:rsid w:val="00917D4C"/>
    <w:rsid w:val="009231A4"/>
    <w:rsid w:val="009252C9"/>
    <w:rsid w:val="00925CDE"/>
    <w:rsid w:val="0092666D"/>
    <w:rsid w:val="00935765"/>
    <w:rsid w:val="009362D2"/>
    <w:rsid w:val="00936FE0"/>
    <w:rsid w:val="00941B25"/>
    <w:rsid w:val="00962DEB"/>
    <w:rsid w:val="00976071"/>
    <w:rsid w:val="00981C1B"/>
    <w:rsid w:val="00985BE6"/>
    <w:rsid w:val="009B4DFC"/>
    <w:rsid w:val="009C0F31"/>
    <w:rsid w:val="009C3A7A"/>
    <w:rsid w:val="009D0F38"/>
    <w:rsid w:val="009D70DF"/>
    <w:rsid w:val="009E087C"/>
    <w:rsid w:val="009E0FD5"/>
    <w:rsid w:val="009E7493"/>
    <w:rsid w:val="009F59CF"/>
    <w:rsid w:val="00A00593"/>
    <w:rsid w:val="00A00C2B"/>
    <w:rsid w:val="00A01E8A"/>
    <w:rsid w:val="00A02ABB"/>
    <w:rsid w:val="00A12623"/>
    <w:rsid w:val="00A13293"/>
    <w:rsid w:val="00A41B1A"/>
    <w:rsid w:val="00A42D45"/>
    <w:rsid w:val="00A5524D"/>
    <w:rsid w:val="00A6201C"/>
    <w:rsid w:val="00A629CC"/>
    <w:rsid w:val="00A71173"/>
    <w:rsid w:val="00A90254"/>
    <w:rsid w:val="00A9103C"/>
    <w:rsid w:val="00A93D7F"/>
    <w:rsid w:val="00AA5702"/>
    <w:rsid w:val="00AB411B"/>
    <w:rsid w:val="00AB482A"/>
    <w:rsid w:val="00AC1AD7"/>
    <w:rsid w:val="00AD090B"/>
    <w:rsid w:val="00AD76DF"/>
    <w:rsid w:val="00AF235B"/>
    <w:rsid w:val="00B1436B"/>
    <w:rsid w:val="00B45C72"/>
    <w:rsid w:val="00B507CD"/>
    <w:rsid w:val="00B532D4"/>
    <w:rsid w:val="00B55ADF"/>
    <w:rsid w:val="00B602EA"/>
    <w:rsid w:val="00B63F51"/>
    <w:rsid w:val="00B80D53"/>
    <w:rsid w:val="00B8310B"/>
    <w:rsid w:val="00B836FE"/>
    <w:rsid w:val="00B8794E"/>
    <w:rsid w:val="00B87B7F"/>
    <w:rsid w:val="00BB1FDF"/>
    <w:rsid w:val="00BB306D"/>
    <w:rsid w:val="00BC0E57"/>
    <w:rsid w:val="00BF0CCE"/>
    <w:rsid w:val="00BF244B"/>
    <w:rsid w:val="00BF44D2"/>
    <w:rsid w:val="00C015AC"/>
    <w:rsid w:val="00C032EE"/>
    <w:rsid w:val="00C03366"/>
    <w:rsid w:val="00C155E3"/>
    <w:rsid w:val="00C32ACE"/>
    <w:rsid w:val="00C42746"/>
    <w:rsid w:val="00C52881"/>
    <w:rsid w:val="00C52DF2"/>
    <w:rsid w:val="00C53A94"/>
    <w:rsid w:val="00C53BA2"/>
    <w:rsid w:val="00C57552"/>
    <w:rsid w:val="00C7333C"/>
    <w:rsid w:val="00C80843"/>
    <w:rsid w:val="00C816C4"/>
    <w:rsid w:val="00C85B35"/>
    <w:rsid w:val="00CA60ED"/>
    <w:rsid w:val="00CB2A1F"/>
    <w:rsid w:val="00CB4B29"/>
    <w:rsid w:val="00CC0976"/>
    <w:rsid w:val="00CC5C35"/>
    <w:rsid w:val="00CE4B06"/>
    <w:rsid w:val="00CF3920"/>
    <w:rsid w:val="00CF6B3D"/>
    <w:rsid w:val="00D2606C"/>
    <w:rsid w:val="00D33553"/>
    <w:rsid w:val="00D72325"/>
    <w:rsid w:val="00D74817"/>
    <w:rsid w:val="00D775F5"/>
    <w:rsid w:val="00D8105D"/>
    <w:rsid w:val="00D934CE"/>
    <w:rsid w:val="00D94C8E"/>
    <w:rsid w:val="00DB59B2"/>
    <w:rsid w:val="00DC3300"/>
    <w:rsid w:val="00DD04CD"/>
    <w:rsid w:val="00DD48B8"/>
    <w:rsid w:val="00DE07EA"/>
    <w:rsid w:val="00DE5E94"/>
    <w:rsid w:val="00DF0D7C"/>
    <w:rsid w:val="00DF4BA0"/>
    <w:rsid w:val="00E06FCB"/>
    <w:rsid w:val="00E15440"/>
    <w:rsid w:val="00E177AE"/>
    <w:rsid w:val="00E20603"/>
    <w:rsid w:val="00E24AEA"/>
    <w:rsid w:val="00E33DCE"/>
    <w:rsid w:val="00E40ED9"/>
    <w:rsid w:val="00E62C03"/>
    <w:rsid w:val="00E6305F"/>
    <w:rsid w:val="00E73886"/>
    <w:rsid w:val="00E8557E"/>
    <w:rsid w:val="00EA192B"/>
    <w:rsid w:val="00EB0A75"/>
    <w:rsid w:val="00EC03E1"/>
    <w:rsid w:val="00EC4585"/>
    <w:rsid w:val="00ED233A"/>
    <w:rsid w:val="00EF04C3"/>
    <w:rsid w:val="00EF2908"/>
    <w:rsid w:val="00EF6633"/>
    <w:rsid w:val="00F00345"/>
    <w:rsid w:val="00F02461"/>
    <w:rsid w:val="00F031C3"/>
    <w:rsid w:val="00F03943"/>
    <w:rsid w:val="00F40C34"/>
    <w:rsid w:val="00F43B47"/>
    <w:rsid w:val="00F53FA3"/>
    <w:rsid w:val="00F55562"/>
    <w:rsid w:val="00F57DD9"/>
    <w:rsid w:val="00F77086"/>
    <w:rsid w:val="00F82C8B"/>
    <w:rsid w:val="00F8677E"/>
    <w:rsid w:val="00F96C7F"/>
    <w:rsid w:val="00FB3410"/>
    <w:rsid w:val="00FC02E0"/>
    <w:rsid w:val="00FC57D4"/>
    <w:rsid w:val="00FD15E3"/>
    <w:rsid w:val="00FD5FC4"/>
    <w:rsid w:val="00FD7870"/>
    <w:rsid w:val="00FE3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334614">
      <w:bodyDiv w:val="1"/>
      <w:marLeft w:val="0"/>
      <w:marRight w:val="0"/>
      <w:marTop w:val="0"/>
      <w:marBottom w:val="0"/>
      <w:divBdr>
        <w:top w:val="none" w:sz="0" w:space="0" w:color="auto"/>
        <w:left w:val="none" w:sz="0" w:space="0" w:color="auto"/>
        <w:bottom w:val="none" w:sz="0" w:space="0" w:color="auto"/>
        <w:right w:val="none" w:sz="0" w:space="0" w:color="auto"/>
      </w:divBdr>
    </w:div>
    <w:div w:id="488597584">
      <w:bodyDiv w:val="1"/>
      <w:marLeft w:val="0"/>
      <w:marRight w:val="0"/>
      <w:marTop w:val="0"/>
      <w:marBottom w:val="450"/>
      <w:divBdr>
        <w:top w:val="none" w:sz="0" w:space="0" w:color="auto"/>
        <w:left w:val="none" w:sz="0" w:space="0" w:color="auto"/>
        <w:bottom w:val="none" w:sz="0" w:space="0" w:color="auto"/>
        <w:right w:val="none" w:sz="0" w:space="0" w:color="auto"/>
      </w:divBdr>
      <w:divsChild>
        <w:div w:id="1517428375">
          <w:marLeft w:val="0"/>
          <w:marRight w:val="0"/>
          <w:marTop w:val="0"/>
          <w:marBottom w:val="0"/>
          <w:divBdr>
            <w:top w:val="none" w:sz="0" w:space="0" w:color="auto"/>
            <w:left w:val="none" w:sz="0" w:space="0" w:color="auto"/>
            <w:bottom w:val="none" w:sz="0" w:space="0" w:color="auto"/>
            <w:right w:val="none" w:sz="0" w:space="0" w:color="auto"/>
          </w:divBdr>
          <w:divsChild>
            <w:div w:id="26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033">
      <w:bodyDiv w:val="1"/>
      <w:marLeft w:val="0"/>
      <w:marRight w:val="0"/>
      <w:marTop w:val="0"/>
      <w:marBottom w:val="0"/>
      <w:divBdr>
        <w:top w:val="none" w:sz="0" w:space="0" w:color="auto"/>
        <w:left w:val="none" w:sz="0" w:space="0" w:color="auto"/>
        <w:bottom w:val="none" w:sz="0" w:space="0" w:color="auto"/>
        <w:right w:val="none" w:sz="0" w:space="0" w:color="auto"/>
      </w:divBdr>
    </w:div>
    <w:div w:id="1406486592">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21096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E8C22-8480-4345-BDB7-B13376D2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Fiser</dc:creator>
  <cp:keywords/>
  <dc:description/>
  <cp:lastModifiedBy>cparker</cp:lastModifiedBy>
  <cp:revision>75</cp:revision>
  <cp:lastPrinted>2012-12-12T19:26:00Z</cp:lastPrinted>
  <dcterms:created xsi:type="dcterms:W3CDTF">2012-11-30T14:31:00Z</dcterms:created>
  <dcterms:modified xsi:type="dcterms:W3CDTF">2012-12-13T15:45:00Z</dcterms:modified>
</cp:coreProperties>
</file>