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A94FA" w14:textId="77777777" w:rsidR="00A27EC0" w:rsidRDefault="00A27EC0" w:rsidP="00A27EC0">
      <w:pPr>
        <w:jc w:val="center"/>
        <w:rPr>
          <w:rFonts w:ascii="Times New Roman" w:hAnsi="Times New Roman" w:cs="Times New Roman"/>
          <w:b/>
        </w:rPr>
      </w:pPr>
      <w:r>
        <w:rPr>
          <w:rFonts w:ascii="Times New Roman" w:hAnsi="Times New Roman" w:cs="Times New Roman"/>
          <w:b/>
        </w:rPr>
        <w:t>Focus Group Discussion Guide in Puerto Rico</w:t>
      </w:r>
    </w:p>
    <w:p w14:paraId="3C957FE7" w14:textId="77777777" w:rsidR="002E3319" w:rsidRDefault="002E3319" w:rsidP="00A27EC0">
      <w:pPr>
        <w:jc w:val="center"/>
        <w:rPr>
          <w:rFonts w:ascii="Times New Roman" w:hAnsi="Times New Roman" w:cs="Times New Roman"/>
          <w:b/>
        </w:rPr>
      </w:pPr>
    </w:p>
    <w:p w14:paraId="4E589297" w14:textId="77777777" w:rsidR="002E3319" w:rsidRPr="009D18F5" w:rsidRDefault="002E3319" w:rsidP="00A27EC0">
      <w:pPr>
        <w:jc w:val="center"/>
        <w:rPr>
          <w:rFonts w:ascii="Times New Roman" w:hAnsi="Times New Roman" w:cs="Times New Roman"/>
          <w:b/>
        </w:rPr>
      </w:pPr>
    </w:p>
    <w:p w14:paraId="315228BE" w14:textId="30850595" w:rsidR="00A27EC0" w:rsidRPr="002E3319" w:rsidRDefault="0049623B" w:rsidP="00A27EC0">
      <w:pPr>
        <w:pStyle w:val="ListParagraph"/>
        <w:numPr>
          <w:ilvl w:val="0"/>
          <w:numId w:val="2"/>
        </w:numPr>
        <w:rPr>
          <w:rFonts w:asciiTheme="majorBidi" w:hAnsiTheme="majorBidi" w:cstheme="majorBidi"/>
          <w:b/>
          <w:u w:val="single"/>
        </w:rPr>
      </w:pPr>
      <w:r>
        <w:rPr>
          <w:rFonts w:asciiTheme="majorBidi" w:hAnsiTheme="majorBidi" w:cstheme="majorBidi"/>
          <w:b/>
          <w:u w:val="single"/>
        </w:rPr>
        <w:t xml:space="preserve">Introduction and </w:t>
      </w:r>
      <w:r w:rsidR="002E3319">
        <w:rPr>
          <w:rFonts w:asciiTheme="majorBidi" w:hAnsiTheme="majorBidi" w:cstheme="majorBidi"/>
          <w:b/>
          <w:u w:val="single"/>
        </w:rPr>
        <w:t>Informed Consent</w:t>
      </w:r>
      <w:r w:rsidR="00A27EC0" w:rsidRPr="002E3319">
        <w:rPr>
          <w:rFonts w:asciiTheme="majorBidi" w:hAnsiTheme="majorBidi" w:cstheme="majorBidi"/>
          <w:b/>
          <w:u w:val="single"/>
        </w:rPr>
        <w:t xml:space="preserve"> </w:t>
      </w:r>
    </w:p>
    <w:p w14:paraId="37F1C668" w14:textId="7B9BDA56" w:rsidR="00A27EC0" w:rsidRPr="00FC393F" w:rsidRDefault="005475BC" w:rsidP="005475BC">
      <w:pPr>
        <w:tabs>
          <w:tab w:val="left" w:pos="7245"/>
        </w:tabs>
        <w:rPr>
          <w:rFonts w:asciiTheme="majorBidi" w:hAnsiTheme="majorBidi" w:cstheme="majorBidi"/>
        </w:rPr>
      </w:pPr>
      <w:r>
        <w:rPr>
          <w:rFonts w:asciiTheme="majorBidi" w:hAnsiTheme="majorBidi" w:cstheme="majorBidi"/>
        </w:rPr>
        <w:tab/>
      </w:r>
    </w:p>
    <w:p w14:paraId="51556543" w14:textId="77777777" w:rsidR="00A27EC0" w:rsidRPr="00FC393F" w:rsidRDefault="00A27EC0" w:rsidP="00A27EC0">
      <w:pPr>
        <w:rPr>
          <w:rFonts w:asciiTheme="majorBidi" w:hAnsiTheme="majorBidi" w:cstheme="majorBidi"/>
        </w:rPr>
      </w:pPr>
      <w:r w:rsidRPr="00FC393F">
        <w:rPr>
          <w:rFonts w:asciiTheme="majorBidi" w:hAnsiTheme="majorBidi" w:cstheme="majorBidi"/>
        </w:rPr>
        <w:t xml:space="preserve">Hello, my name is __________ and I am from the Centers for Disease Control and Prevention. </w:t>
      </w:r>
    </w:p>
    <w:p w14:paraId="541AA13E" w14:textId="5537AB49" w:rsidR="00A27EC0" w:rsidRPr="0075212D" w:rsidRDefault="00A27EC0" w:rsidP="006812E4">
      <w:pPr>
        <w:rPr>
          <w:rFonts w:asciiTheme="majorBidi" w:hAnsiTheme="majorBidi" w:cstheme="majorBidi"/>
          <w:bCs/>
        </w:rPr>
      </w:pPr>
      <w:r w:rsidRPr="00FC393F">
        <w:rPr>
          <w:rFonts w:asciiTheme="majorBidi" w:hAnsiTheme="majorBidi" w:cstheme="majorBidi"/>
        </w:rPr>
        <w:t xml:space="preserve">Thank you for your willingness to share your thoughts and opinions with me.  Your ideas will help us make decisions about how to </w:t>
      </w:r>
      <w:r w:rsidR="00EF5886">
        <w:rPr>
          <w:rFonts w:asciiTheme="majorBidi" w:hAnsiTheme="majorBidi" w:cstheme="majorBidi"/>
        </w:rPr>
        <w:t xml:space="preserve">describe and introduce the </w:t>
      </w:r>
      <w:r w:rsidR="002E3319">
        <w:rPr>
          <w:rFonts w:asciiTheme="majorBidi" w:hAnsiTheme="majorBidi" w:cstheme="majorBidi"/>
        </w:rPr>
        <w:t>CDC-</w:t>
      </w:r>
      <w:r w:rsidR="00EF5886">
        <w:rPr>
          <w:rFonts w:asciiTheme="majorBidi" w:hAnsiTheme="majorBidi" w:cstheme="majorBidi"/>
        </w:rPr>
        <w:t>AGO (</w:t>
      </w:r>
      <w:proofErr w:type="spellStart"/>
      <w:r w:rsidRPr="00FC393F">
        <w:rPr>
          <w:rFonts w:asciiTheme="majorBidi" w:hAnsiTheme="majorBidi" w:cstheme="majorBidi"/>
        </w:rPr>
        <w:t>autocidal</w:t>
      </w:r>
      <w:proofErr w:type="spellEnd"/>
      <w:r w:rsidRPr="00FC393F">
        <w:rPr>
          <w:rFonts w:asciiTheme="majorBidi" w:hAnsiTheme="majorBidi" w:cstheme="majorBidi"/>
        </w:rPr>
        <w:t xml:space="preserve"> gravid trap</w:t>
      </w:r>
      <w:r w:rsidR="006812E4">
        <w:rPr>
          <w:rFonts w:asciiTheme="majorBidi" w:hAnsiTheme="majorBidi" w:cstheme="majorBidi"/>
        </w:rPr>
        <w:t>)</w:t>
      </w:r>
      <w:r w:rsidRPr="00FC393F">
        <w:rPr>
          <w:rFonts w:asciiTheme="majorBidi" w:hAnsiTheme="majorBidi" w:cstheme="majorBidi"/>
        </w:rPr>
        <w:t xml:space="preserve">. </w:t>
      </w:r>
      <w:r w:rsidR="009242B9">
        <w:rPr>
          <w:rFonts w:asciiTheme="majorBidi" w:hAnsiTheme="majorBidi" w:cstheme="majorBidi"/>
        </w:rPr>
        <w:t xml:space="preserve">The CDC-AGO is designed to reduce the number of </w:t>
      </w:r>
      <w:proofErr w:type="spellStart"/>
      <w:r w:rsidR="009242B9" w:rsidRPr="0075212D">
        <w:rPr>
          <w:rFonts w:asciiTheme="majorBidi" w:hAnsiTheme="majorBidi" w:cstheme="majorBidi"/>
          <w:i/>
          <w:iCs/>
        </w:rPr>
        <w:t>Aedes</w:t>
      </w:r>
      <w:proofErr w:type="spellEnd"/>
      <w:r w:rsidR="009242B9" w:rsidRPr="0075212D">
        <w:rPr>
          <w:rFonts w:asciiTheme="majorBidi" w:hAnsiTheme="majorBidi" w:cstheme="majorBidi"/>
          <w:i/>
          <w:iCs/>
        </w:rPr>
        <w:t xml:space="preserve"> </w:t>
      </w:r>
      <w:proofErr w:type="spellStart"/>
      <w:r w:rsidR="009242B9" w:rsidRPr="0075212D">
        <w:rPr>
          <w:rFonts w:asciiTheme="majorBidi" w:hAnsiTheme="majorBidi" w:cstheme="majorBidi"/>
          <w:i/>
          <w:iCs/>
        </w:rPr>
        <w:t>aegypti</w:t>
      </w:r>
      <w:proofErr w:type="spellEnd"/>
      <w:r w:rsidR="009242B9">
        <w:rPr>
          <w:rFonts w:asciiTheme="majorBidi" w:hAnsiTheme="majorBidi" w:cstheme="majorBidi"/>
        </w:rPr>
        <w:t xml:space="preserve"> mosquitoes in and around your home. You have been invited to participate in this discussion because we are very interested in your opinion </w:t>
      </w:r>
      <w:r w:rsidR="006812E4">
        <w:rPr>
          <w:rFonts w:asciiTheme="majorBidi" w:hAnsiTheme="majorBidi" w:cstheme="majorBidi"/>
        </w:rPr>
        <w:t>about</w:t>
      </w:r>
      <w:r w:rsidR="009242B9">
        <w:rPr>
          <w:rFonts w:asciiTheme="majorBidi" w:hAnsiTheme="majorBidi" w:cstheme="majorBidi"/>
        </w:rPr>
        <w:t xml:space="preserve"> the CDC-AGOs. Your responses are very important to helping us find ways to reduce the risk of </w:t>
      </w:r>
      <w:r w:rsidR="006812E4">
        <w:rPr>
          <w:rFonts w:asciiTheme="majorBidi" w:hAnsiTheme="majorBidi" w:cstheme="majorBidi"/>
        </w:rPr>
        <w:t xml:space="preserve">transmission of </w:t>
      </w:r>
      <w:r w:rsidR="009242B9">
        <w:rPr>
          <w:rFonts w:asciiTheme="majorBidi" w:hAnsiTheme="majorBidi" w:cstheme="majorBidi"/>
        </w:rPr>
        <w:t>Zika</w:t>
      </w:r>
      <w:r w:rsidR="006812E4">
        <w:rPr>
          <w:rFonts w:asciiTheme="majorBidi" w:hAnsiTheme="majorBidi" w:cstheme="majorBidi"/>
        </w:rPr>
        <w:t xml:space="preserve"> and </w:t>
      </w:r>
      <w:r w:rsidR="006812E4" w:rsidRPr="0075212D">
        <w:rPr>
          <w:rFonts w:asciiTheme="majorBidi" w:hAnsiTheme="majorBidi" w:cstheme="majorBidi"/>
          <w:bCs/>
        </w:rPr>
        <w:t>other mosquito-borne viruses like dengue and chikungunya</w:t>
      </w:r>
      <w:r w:rsidR="009242B9" w:rsidRPr="0075212D">
        <w:rPr>
          <w:rFonts w:asciiTheme="majorBidi" w:hAnsiTheme="majorBidi" w:cstheme="majorBidi"/>
          <w:bCs/>
        </w:rPr>
        <w:t>.</w:t>
      </w:r>
    </w:p>
    <w:p w14:paraId="1CA8A290" w14:textId="77777777" w:rsidR="00A27EC0" w:rsidRPr="00FC393F" w:rsidRDefault="00A27EC0" w:rsidP="00A27EC0">
      <w:pPr>
        <w:rPr>
          <w:rFonts w:asciiTheme="majorBidi" w:hAnsiTheme="majorBidi" w:cstheme="majorBidi"/>
        </w:rPr>
      </w:pPr>
    </w:p>
    <w:p w14:paraId="0C713C64" w14:textId="77777777" w:rsidR="00A27EC0" w:rsidRPr="00FC393F" w:rsidRDefault="00A27EC0" w:rsidP="00A27EC0">
      <w:pPr>
        <w:rPr>
          <w:rFonts w:asciiTheme="majorBidi" w:hAnsiTheme="majorBidi" w:cstheme="majorBidi"/>
        </w:rPr>
      </w:pPr>
      <w:r w:rsidRPr="00FC393F">
        <w:rPr>
          <w:rFonts w:asciiTheme="majorBidi" w:hAnsiTheme="majorBidi" w:cstheme="majorBidi"/>
        </w:rPr>
        <w:t>Before I begin I want to go over a couple of items:</w:t>
      </w:r>
    </w:p>
    <w:p w14:paraId="6F268624" w14:textId="77777777" w:rsidR="00A27EC0" w:rsidRPr="00FC393F" w:rsidRDefault="00A27EC0" w:rsidP="00A27EC0">
      <w:pPr>
        <w:rPr>
          <w:rFonts w:asciiTheme="majorBidi" w:hAnsiTheme="majorBidi" w:cstheme="majorBidi"/>
        </w:rPr>
      </w:pPr>
    </w:p>
    <w:p w14:paraId="33F50DA9" w14:textId="2B0F3025" w:rsidR="00A27EC0" w:rsidRPr="00FC393F" w:rsidRDefault="00EF5886" w:rsidP="00A27EC0">
      <w:pPr>
        <w:pStyle w:val="ListParagraph"/>
        <w:numPr>
          <w:ilvl w:val="0"/>
          <w:numId w:val="1"/>
        </w:numPr>
        <w:rPr>
          <w:rFonts w:asciiTheme="majorBidi" w:hAnsiTheme="majorBidi" w:cstheme="majorBidi"/>
        </w:rPr>
      </w:pPr>
      <w:r>
        <w:rPr>
          <w:rFonts w:asciiTheme="majorBidi" w:hAnsiTheme="majorBidi" w:cstheme="majorBidi"/>
        </w:rPr>
        <w:t xml:space="preserve">Your participation in this discussion </w:t>
      </w:r>
      <w:r w:rsidR="00A27EC0" w:rsidRPr="00FC393F">
        <w:rPr>
          <w:rFonts w:asciiTheme="majorBidi" w:hAnsiTheme="majorBidi" w:cstheme="majorBidi"/>
        </w:rPr>
        <w:t>is voluntary. You do not have to answer any questions you don’t want to.</w:t>
      </w:r>
    </w:p>
    <w:p w14:paraId="5B19EC87" w14:textId="77777777" w:rsidR="00A27EC0" w:rsidRPr="00FC393F" w:rsidRDefault="00A27EC0" w:rsidP="00A27EC0">
      <w:pPr>
        <w:pStyle w:val="ListParagraph"/>
        <w:rPr>
          <w:rFonts w:asciiTheme="majorBidi" w:hAnsiTheme="majorBidi" w:cstheme="majorBidi"/>
        </w:rPr>
      </w:pPr>
    </w:p>
    <w:p w14:paraId="0C93D29C" w14:textId="2C6DEA14" w:rsidR="00A27EC0" w:rsidRPr="00FC393F" w:rsidRDefault="00A27EC0" w:rsidP="00A27EC0">
      <w:pPr>
        <w:pStyle w:val="ListParagraph"/>
        <w:numPr>
          <w:ilvl w:val="0"/>
          <w:numId w:val="1"/>
        </w:numPr>
        <w:rPr>
          <w:rFonts w:asciiTheme="majorBidi" w:hAnsiTheme="majorBidi" w:cstheme="majorBidi"/>
        </w:rPr>
      </w:pPr>
      <w:r w:rsidRPr="00FC393F">
        <w:rPr>
          <w:rFonts w:asciiTheme="majorBidi" w:hAnsiTheme="majorBidi" w:cstheme="majorBidi"/>
        </w:rPr>
        <w:t>There are no right or wrong answers. I am interested in your opinion. If you don’t understand the question, feel free to let me know and I can ask it another way. This is not a test, so feel free to say you don’t know or don’t have an opinion to offer and “I don’t know“</w:t>
      </w:r>
      <w:r w:rsidR="0020385D">
        <w:rPr>
          <w:rFonts w:asciiTheme="majorBidi" w:hAnsiTheme="majorBidi" w:cstheme="majorBidi"/>
        </w:rPr>
        <w:t xml:space="preserve"> </w:t>
      </w:r>
      <w:r w:rsidRPr="00FC393F">
        <w:rPr>
          <w:rFonts w:asciiTheme="majorBidi" w:hAnsiTheme="majorBidi" w:cstheme="majorBidi"/>
        </w:rPr>
        <w:t xml:space="preserve">is a perfectly acceptable response to any question I ask you. </w:t>
      </w:r>
    </w:p>
    <w:p w14:paraId="1E035CCD" w14:textId="77777777" w:rsidR="00A27EC0" w:rsidRPr="00FC393F" w:rsidRDefault="00A27EC0" w:rsidP="00A27EC0">
      <w:pPr>
        <w:rPr>
          <w:rFonts w:asciiTheme="majorBidi" w:hAnsiTheme="majorBidi" w:cstheme="majorBidi"/>
        </w:rPr>
      </w:pPr>
    </w:p>
    <w:p w14:paraId="020BEBCF" w14:textId="77777777" w:rsidR="00A27EC0" w:rsidRPr="00FC393F" w:rsidRDefault="00A27EC0" w:rsidP="00A27EC0">
      <w:pPr>
        <w:pStyle w:val="ListParagraph"/>
        <w:numPr>
          <w:ilvl w:val="0"/>
          <w:numId w:val="1"/>
        </w:numPr>
        <w:rPr>
          <w:rFonts w:asciiTheme="majorBidi" w:hAnsiTheme="majorBidi" w:cstheme="majorBidi"/>
        </w:rPr>
      </w:pPr>
      <w:r w:rsidRPr="00FC393F">
        <w:rPr>
          <w:rFonts w:asciiTheme="majorBidi" w:hAnsiTheme="majorBidi" w:cstheme="majorBidi"/>
        </w:rPr>
        <w:t xml:space="preserve">It’s important to know that the questions I’m about to ask you will NOT be linked directly back to you personally and will only be reported at the group level. </w:t>
      </w:r>
    </w:p>
    <w:p w14:paraId="1E6214AE" w14:textId="77777777" w:rsidR="00A27EC0" w:rsidRPr="00FC393F" w:rsidRDefault="00A27EC0" w:rsidP="00A27EC0">
      <w:pPr>
        <w:rPr>
          <w:rFonts w:asciiTheme="majorBidi" w:hAnsiTheme="majorBidi" w:cstheme="majorBidi"/>
        </w:rPr>
      </w:pPr>
    </w:p>
    <w:p w14:paraId="33C01EB2" w14:textId="77777777" w:rsidR="00A27EC0" w:rsidRPr="00FC393F" w:rsidRDefault="00A27EC0" w:rsidP="00A27EC0">
      <w:pPr>
        <w:pStyle w:val="ListParagraph"/>
        <w:numPr>
          <w:ilvl w:val="0"/>
          <w:numId w:val="1"/>
        </w:numPr>
        <w:rPr>
          <w:rFonts w:asciiTheme="majorBidi" w:hAnsiTheme="majorBidi" w:cstheme="majorBidi"/>
        </w:rPr>
      </w:pPr>
      <w:r w:rsidRPr="00FC393F">
        <w:rPr>
          <w:rFonts w:asciiTheme="majorBidi" w:hAnsiTheme="majorBidi" w:cstheme="majorBidi"/>
        </w:rPr>
        <w:t xml:space="preserve">With your permission, I would like to record our conversation. I do this simply to make sure that I capture all of the information that you share and so I can listen to what you have to say. The recording helps me in writing my report and is used for that purpose only. Is it okay for me to record our conversation? </w:t>
      </w:r>
    </w:p>
    <w:p w14:paraId="6C666814" w14:textId="77777777" w:rsidR="00A27EC0" w:rsidRPr="00FC393F" w:rsidRDefault="00A27EC0" w:rsidP="00A27EC0">
      <w:pPr>
        <w:rPr>
          <w:rFonts w:asciiTheme="majorBidi" w:hAnsiTheme="majorBidi" w:cstheme="majorBidi"/>
        </w:rPr>
      </w:pPr>
    </w:p>
    <w:p w14:paraId="2FB3CA2B" w14:textId="77777777" w:rsidR="00A27EC0" w:rsidRPr="00FC393F" w:rsidRDefault="00A27EC0" w:rsidP="00A27EC0">
      <w:pPr>
        <w:pStyle w:val="ListParagraph"/>
        <w:numPr>
          <w:ilvl w:val="0"/>
          <w:numId w:val="1"/>
        </w:numPr>
        <w:rPr>
          <w:rFonts w:asciiTheme="majorBidi" w:hAnsiTheme="majorBidi" w:cstheme="majorBidi"/>
        </w:rPr>
      </w:pPr>
      <w:r w:rsidRPr="00FC393F">
        <w:rPr>
          <w:rFonts w:asciiTheme="majorBidi" w:hAnsiTheme="majorBidi" w:cstheme="majorBidi"/>
        </w:rPr>
        <w:t xml:space="preserve">Do you have any questions before we begin? </w:t>
      </w:r>
    </w:p>
    <w:p w14:paraId="1F5F93B0" w14:textId="77777777" w:rsidR="00200389" w:rsidRPr="00FC393F" w:rsidRDefault="00200389">
      <w:pPr>
        <w:rPr>
          <w:rFonts w:asciiTheme="majorBidi" w:hAnsiTheme="majorBidi" w:cstheme="majorBidi"/>
        </w:rPr>
      </w:pPr>
    </w:p>
    <w:p w14:paraId="30B18607" w14:textId="64CB2165" w:rsidR="00A27EC0" w:rsidRPr="00C15803" w:rsidRDefault="009242B9" w:rsidP="00C15803">
      <w:pPr>
        <w:pStyle w:val="ListParagraph"/>
        <w:numPr>
          <w:ilvl w:val="0"/>
          <w:numId w:val="2"/>
        </w:numPr>
        <w:rPr>
          <w:rFonts w:asciiTheme="majorBidi" w:hAnsiTheme="majorBidi" w:cstheme="majorBidi"/>
          <w:b/>
          <w:u w:val="single"/>
        </w:rPr>
      </w:pPr>
      <w:r w:rsidRPr="00C15803">
        <w:rPr>
          <w:rFonts w:asciiTheme="majorBidi" w:hAnsiTheme="majorBidi" w:cstheme="majorBidi"/>
          <w:b/>
          <w:u w:val="single"/>
        </w:rPr>
        <w:t>Discussion Questions</w:t>
      </w:r>
    </w:p>
    <w:p w14:paraId="03EC8F80" w14:textId="77777777" w:rsidR="006812E4" w:rsidRDefault="006812E4" w:rsidP="0075212D">
      <w:pPr>
        <w:rPr>
          <w:rFonts w:asciiTheme="majorBidi" w:hAnsiTheme="majorBidi" w:cstheme="majorBidi"/>
          <w:b/>
        </w:rPr>
      </w:pPr>
    </w:p>
    <w:p w14:paraId="5709B873" w14:textId="662BEEEC" w:rsidR="006812E4" w:rsidRPr="0075212D" w:rsidRDefault="006812E4" w:rsidP="0075212D">
      <w:pPr>
        <w:rPr>
          <w:rFonts w:asciiTheme="majorBidi" w:hAnsiTheme="majorBidi" w:cstheme="majorBidi"/>
          <w:b/>
          <w:u w:val="single"/>
        </w:rPr>
      </w:pPr>
      <w:r w:rsidRPr="0075212D">
        <w:rPr>
          <w:rFonts w:asciiTheme="majorBidi" w:hAnsiTheme="majorBidi" w:cstheme="majorBidi"/>
          <w:b/>
          <w:u w:val="single"/>
        </w:rPr>
        <w:t>Perception of Zika risk</w:t>
      </w:r>
    </w:p>
    <w:p w14:paraId="256F9223" w14:textId="77777777" w:rsidR="00A27EC0" w:rsidRPr="00FC393F" w:rsidRDefault="00A27EC0" w:rsidP="00A27EC0">
      <w:pPr>
        <w:pStyle w:val="CommentText"/>
        <w:tabs>
          <w:tab w:val="left" w:pos="1080"/>
        </w:tabs>
        <w:rPr>
          <w:rFonts w:asciiTheme="majorBidi" w:hAnsiTheme="majorBidi" w:cstheme="majorBidi"/>
        </w:rPr>
      </w:pPr>
    </w:p>
    <w:p w14:paraId="44460927" w14:textId="77777777" w:rsidR="00A27EC0" w:rsidRPr="00FC393F" w:rsidRDefault="00A27EC0" w:rsidP="00A27EC0">
      <w:pPr>
        <w:pStyle w:val="CommentText"/>
        <w:tabs>
          <w:tab w:val="left" w:pos="1080"/>
        </w:tabs>
        <w:ind w:left="720"/>
        <w:rPr>
          <w:rFonts w:asciiTheme="majorBidi" w:hAnsiTheme="majorBidi" w:cstheme="majorBidi"/>
        </w:rPr>
      </w:pPr>
    </w:p>
    <w:p w14:paraId="4DD9FF19" w14:textId="15E4FDE0" w:rsidR="00A27EC0" w:rsidRPr="00FC393F" w:rsidRDefault="00A27EC0" w:rsidP="0075212D">
      <w:pPr>
        <w:pStyle w:val="ListParagraph"/>
        <w:numPr>
          <w:ilvl w:val="0"/>
          <w:numId w:val="4"/>
        </w:numPr>
        <w:rPr>
          <w:rFonts w:asciiTheme="majorBidi" w:hAnsiTheme="majorBidi" w:cstheme="majorBidi"/>
          <w:b/>
        </w:rPr>
      </w:pPr>
      <w:r w:rsidRPr="00FC393F">
        <w:rPr>
          <w:rFonts w:asciiTheme="majorBidi" w:hAnsiTheme="majorBidi" w:cstheme="majorBidi"/>
          <w:b/>
        </w:rPr>
        <w:t>What have you heard about Zika virus?</w:t>
      </w:r>
      <w:r w:rsidR="009242B9">
        <w:rPr>
          <w:rFonts w:asciiTheme="majorBidi" w:hAnsiTheme="majorBidi" w:cstheme="majorBidi"/>
          <w:b/>
        </w:rPr>
        <w:t xml:space="preserve"> </w:t>
      </w:r>
    </w:p>
    <w:p w14:paraId="3F1C4B6E" w14:textId="77777777" w:rsidR="00A27EC0" w:rsidRPr="00FC393F" w:rsidRDefault="00A27EC0" w:rsidP="00A27EC0">
      <w:pPr>
        <w:pStyle w:val="ListParagraph"/>
        <w:ind w:left="360"/>
        <w:rPr>
          <w:rFonts w:asciiTheme="majorBidi" w:hAnsiTheme="majorBidi" w:cstheme="majorBidi"/>
          <w:b/>
        </w:rPr>
      </w:pPr>
    </w:p>
    <w:p w14:paraId="3B86A3A3" w14:textId="0CEC3CB1" w:rsidR="00A27EC0" w:rsidRPr="00FC393F" w:rsidRDefault="00A27EC0" w:rsidP="0075212D">
      <w:pPr>
        <w:pStyle w:val="ListParagraph"/>
        <w:numPr>
          <w:ilvl w:val="0"/>
          <w:numId w:val="4"/>
        </w:numPr>
        <w:rPr>
          <w:rFonts w:asciiTheme="majorBidi" w:hAnsiTheme="majorBidi" w:cstheme="majorBidi"/>
          <w:b/>
        </w:rPr>
      </w:pPr>
      <w:r w:rsidRPr="00FC393F">
        <w:rPr>
          <w:rFonts w:asciiTheme="majorBidi" w:hAnsiTheme="majorBidi" w:cstheme="majorBidi"/>
          <w:b/>
        </w:rPr>
        <w:t>How serious a health concern is Zi</w:t>
      </w:r>
      <w:bookmarkStart w:id="0" w:name="_GoBack"/>
      <w:bookmarkEnd w:id="0"/>
      <w:r w:rsidRPr="00FC393F">
        <w:rPr>
          <w:rFonts w:asciiTheme="majorBidi" w:hAnsiTheme="majorBidi" w:cstheme="majorBidi"/>
          <w:b/>
        </w:rPr>
        <w:t>ka virus to you personally?</w:t>
      </w:r>
    </w:p>
    <w:p w14:paraId="3740748A" w14:textId="77777777" w:rsidR="00A27EC0" w:rsidRPr="00FC393F" w:rsidRDefault="00A27EC0" w:rsidP="00A27EC0">
      <w:pPr>
        <w:ind w:firstLine="360"/>
        <w:rPr>
          <w:rFonts w:asciiTheme="majorBidi" w:hAnsiTheme="majorBidi" w:cstheme="majorBidi"/>
        </w:rPr>
      </w:pPr>
      <w:r w:rsidRPr="00FC393F">
        <w:rPr>
          <w:rFonts w:asciiTheme="majorBidi" w:hAnsiTheme="majorBidi" w:cstheme="majorBidi"/>
        </w:rPr>
        <w:lastRenderedPageBreak/>
        <w:tab/>
      </w:r>
    </w:p>
    <w:p w14:paraId="3EC3A12F" w14:textId="77777777" w:rsidR="00A27EC0" w:rsidRPr="00FC393F" w:rsidRDefault="00A27EC0" w:rsidP="00A27EC0">
      <w:pPr>
        <w:pStyle w:val="ListParagraph"/>
        <w:numPr>
          <w:ilvl w:val="0"/>
          <w:numId w:val="4"/>
        </w:numPr>
        <w:rPr>
          <w:rFonts w:asciiTheme="majorBidi" w:hAnsiTheme="majorBidi" w:cstheme="majorBidi"/>
          <w:b/>
        </w:rPr>
      </w:pPr>
      <w:r w:rsidRPr="00FC393F">
        <w:rPr>
          <w:rFonts w:asciiTheme="majorBidi" w:hAnsiTheme="majorBidi" w:cstheme="majorBidi"/>
          <w:b/>
        </w:rPr>
        <w:t>How would you know whether you had an infection with Zika virus or not?</w:t>
      </w:r>
    </w:p>
    <w:p w14:paraId="720B53C0" w14:textId="77777777" w:rsidR="00A27EC0" w:rsidRPr="00FC393F" w:rsidRDefault="00A27EC0" w:rsidP="00FC393F">
      <w:pPr>
        <w:pStyle w:val="ListParagraph"/>
        <w:ind w:left="360"/>
        <w:rPr>
          <w:rFonts w:asciiTheme="majorBidi" w:hAnsiTheme="majorBidi" w:cstheme="majorBidi"/>
          <w:b/>
        </w:rPr>
      </w:pPr>
    </w:p>
    <w:p w14:paraId="3798D820" w14:textId="5DE0FC42" w:rsidR="00A27EC0" w:rsidRDefault="00A27EC0" w:rsidP="00A27EC0">
      <w:pPr>
        <w:pStyle w:val="ListParagraph"/>
        <w:numPr>
          <w:ilvl w:val="0"/>
          <w:numId w:val="4"/>
        </w:numPr>
        <w:rPr>
          <w:rFonts w:asciiTheme="majorBidi" w:hAnsiTheme="majorBidi" w:cstheme="majorBidi"/>
          <w:b/>
        </w:rPr>
      </w:pPr>
      <w:r w:rsidRPr="00FC393F">
        <w:rPr>
          <w:rFonts w:asciiTheme="majorBidi" w:hAnsiTheme="majorBidi" w:cstheme="majorBidi"/>
          <w:b/>
        </w:rPr>
        <w:t xml:space="preserve">In your opinion, how likely do you think it is that you will get infected </w:t>
      </w:r>
      <w:r w:rsidR="0075212D">
        <w:rPr>
          <w:rFonts w:asciiTheme="majorBidi" w:hAnsiTheme="majorBidi" w:cstheme="majorBidi"/>
          <w:b/>
        </w:rPr>
        <w:t xml:space="preserve">this year </w:t>
      </w:r>
      <w:r w:rsidRPr="00FC393F">
        <w:rPr>
          <w:rFonts w:asciiTheme="majorBidi" w:hAnsiTheme="majorBidi" w:cstheme="majorBidi"/>
          <w:b/>
        </w:rPr>
        <w:t>with Zika virus?</w:t>
      </w:r>
    </w:p>
    <w:p w14:paraId="253D1814" w14:textId="77777777" w:rsidR="006812E4" w:rsidRPr="0075212D" w:rsidRDefault="006812E4" w:rsidP="0075212D">
      <w:pPr>
        <w:rPr>
          <w:rFonts w:asciiTheme="majorBidi" w:hAnsiTheme="majorBidi" w:cstheme="majorBidi"/>
          <w:b/>
        </w:rPr>
      </w:pPr>
    </w:p>
    <w:p w14:paraId="5C723A8D" w14:textId="3D5C2C15" w:rsidR="006812E4" w:rsidRPr="0075212D" w:rsidRDefault="006812E4" w:rsidP="0075212D">
      <w:pPr>
        <w:rPr>
          <w:rFonts w:asciiTheme="majorBidi" w:hAnsiTheme="majorBidi" w:cstheme="majorBidi"/>
          <w:b/>
          <w:u w:val="single"/>
        </w:rPr>
      </w:pPr>
      <w:r w:rsidRPr="0075212D">
        <w:rPr>
          <w:rFonts w:asciiTheme="majorBidi" w:hAnsiTheme="majorBidi" w:cstheme="majorBidi"/>
          <w:b/>
          <w:u w:val="single"/>
        </w:rPr>
        <w:t>CDC-AGO</w:t>
      </w:r>
    </w:p>
    <w:p w14:paraId="7DA80256" w14:textId="77777777" w:rsidR="00A27EC0" w:rsidRPr="00FC393F" w:rsidRDefault="00A27EC0" w:rsidP="00A27EC0">
      <w:pPr>
        <w:pStyle w:val="ListParagraph"/>
        <w:ind w:left="360"/>
        <w:rPr>
          <w:rFonts w:asciiTheme="majorBidi" w:hAnsiTheme="majorBidi" w:cstheme="majorBidi"/>
          <w:b/>
        </w:rPr>
      </w:pPr>
    </w:p>
    <w:p w14:paraId="316E9EB8" w14:textId="60A57440" w:rsidR="00A27EC0" w:rsidRPr="00FC393F" w:rsidRDefault="00A27EC0" w:rsidP="00A27EC0">
      <w:pPr>
        <w:pStyle w:val="ListParagraph"/>
        <w:numPr>
          <w:ilvl w:val="0"/>
          <w:numId w:val="4"/>
        </w:numPr>
        <w:rPr>
          <w:rFonts w:asciiTheme="majorBidi" w:hAnsiTheme="majorBidi" w:cstheme="majorBidi"/>
          <w:b/>
        </w:rPr>
      </w:pPr>
      <w:r w:rsidRPr="00FC393F">
        <w:rPr>
          <w:rFonts w:asciiTheme="majorBidi" w:hAnsiTheme="majorBidi" w:cstheme="majorBidi"/>
          <w:b/>
        </w:rPr>
        <w:t xml:space="preserve">One of the ways to reduce your risk is to reduce exposure to mosquitoes. </w:t>
      </w:r>
      <w:r w:rsidR="006812E4">
        <w:rPr>
          <w:rFonts w:asciiTheme="majorBidi" w:hAnsiTheme="majorBidi" w:cstheme="majorBidi"/>
          <w:b/>
        </w:rPr>
        <w:t>(At this point, show the participants the CDC AGO. Ask the participants to take a few moments to look over the AGO and its components. Explain the use of the AGO (gravid females lay their eggs on the sticky substrate and cannot fly away). Explain each component and the need to change out the infusion and the sticky substrate every 2 months.)</w:t>
      </w:r>
    </w:p>
    <w:p w14:paraId="3C7062A6" w14:textId="77777777" w:rsidR="00001BD7" w:rsidRPr="00FC393F" w:rsidRDefault="00001BD7" w:rsidP="00A27EC0">
      <w:pPr>
        <w:rPr>
          <w:rFonts w:asciiTheme="majorBidi" w:hAnsiTheme="majorBidi" w:cstheme="majorBidi"/>
          <w:b/>
          <w:caps/>
        </w:rPr>
      </w:pPr>
    </w:p>
    <w:p w14:paraId="34A146B4" w14:textId="588FF0FF" w:rsidR="00001BD7" w:rsidRPr="0075212D" w:rsidRDefault="00001BD7" w:rsidP="0075212D">
      <w:pPr>
        <w:rPr>
          <w:rFonts w:asciiTheme="majorBidi" w:hAnsiTheme="majorBidi" w:cstheme="majorBidi"/>
          <w:b/>
          <w:bCs/>
          <w:caps/>
          <w:u w:val="single"/>
        </w:rPr>
      </w:pPr>
      <w:r w:rsidRPr="0075212D">
        <w:rPr>
          <w:rFonts w:asciiTheme="majorBidi" w:hAnsiTheme="majorBidi" w:cstheme="majorBidi"/>
          <w:b/>
          <w:bCs/>
          <w:u w:val="single"/>
        </w:rPr>
        <w:t xml:space="preserve">Perception of Risk Reduction </w:t>
      </w:r>
    </w:p>
    <w:p w14:paraId="0D5EB26D" w14:textId="77777777" w:rsidR="00A27EC0" w:rsidRPr="00FC393F" w:rsidRDefault="00A27EC0" w:rsidP="0075212D">
      <w:pPr>
        <w:rPr>
          <w:rFonts w:asciiTheme="majorBidi" w:hAnsiTheme="majorBidi" w:cstheme="majorBidi"/>
        </w:rPr>
      </w:pPr>
    </w:p>
    <w:p w14:paraId="04EFC3C9" w14:textId="77777777" w:rsidR="00A27EC0" w:rsidRPr="00FC393F" w:rsidRDefault="00A27EC0" w:rsidP="00A27EC0">
      <w:pPr>
        <w:pStyle w:val="ListParagraph"/>
        <w:numPr>
          <w:ilvl w:val="0"/>
          <w:numId w:val="4"/>
        </w:numPr>
        <w:rPr>
          <w:rFonts w:asciiTheme="majorBidi" w:hAnsiTheme="majorBidi" w:cstheme="majorBidi"/>
          <w:b/>
        </w:rPr>
      </w:pPr>
      <w:r w:rsidRPr="00FC393F">
        <w:rPr>
          <w:rFonts w:asciiTheme="majorBidi" w:hAnsiTheme="majorBidi" w:cstheme="majorBidi"/>
          <w:b/>
        </w:rPr>
        <w:t>Do you think this AGO would work to reduce the mosquitoes in and around your home? Why or why not?</w:t>
      </w:r>
    </w:p>
    <w:p w14:paraId="7D36B4BB" w14:textId="77777777" w:rsidR="00A27EC0" w:rsidRPr="00FC393F" w:rsidRDefault="00A27EC0" w:rsidP="00A27EC0">
      <w:pPr>
        <w:rPr>
          <w:rFonts w:asciiTheme="majorBidi" w:hAnsiTheme="majorBidi" w:cstheme="majorBidi"/>
          <w:b/>
        </w:rPr>
      </w:pPr>
    </w:p>
    <w:p w14:paraId="36C06B69" w14:textId="77777777" w:rsidR="00A27EC0" w:rsidRPr="00FC393F" w:rsidRDefault="00A27EC0" w:rsidP="00A27EC0">
      <w:pPr>
        <w:pStyle w:val="ListParagraph"/>
        <w:numPr>
          <w:ilvl w:val="0"/>
          <w:numId w:val="4"/>
        </w:numPr>
        <w:rPr>
          <w:rFonts w:asciiTheme="majorBidi" w:hAnsiTheme="majorBidi" w:cstheme="majorBidi"/>
          <w:b/>
        </w:rPr>
      </w:pPr>
      <w:r w:rsidRPr="00FC393F">
        <w:rPr>
          <w:rFonts w:asciiTheme="majorBidi" w:hAnsiTheme="majorBidi" w:cstheme="majorBidi"/>
          <w:b/>
        </w:rPr>
        <w:t>If you were given an AGO, how likely is it that you would use it on your patio?</w:t>
      </w:r>
    </w:p>
    <w:p w14:paraId="0EE57031" w14:textId="77777777" w:rsidR="00A27EC0" w:rsidRPr="00FC393F" w:rsidRDefault="00A27EC0" w:rsidP="00A27EC0">
      <w:pPr>
        <w:pStyle w:val="ListParagraph"/>
        <w:ind w:left="360"/>
        <w:rPr>
          <w:rFonts w:asciiTheme="majorBidi" w:hAnsiTheme="majorBidi" w:cstheme="majorBidi"/>
          <w:b/>
        </w:rPr>
      </w:pPr>
    </w:p>
    <w:p w14:paraId="130DC180" w14:textId="7868F511" w:rsidR="00A27EC0" w:rsidRPr="00FC393F" w:rsidRDefault="00A27EC0" w:rsidP="00A27EC0">
      <w:pPr>
        <w:pStyle w:val="ListParagraph"/>
        <w:numPr>
          <w:ilvl w:val="0"/>
          <w:numId w:val="4"/>
        </w:numPr>
        <w:rPr>
          <w:rFonts w:asciiTheme="majorBidi" w:hAnsiTheme="majorBidi" w:cstheme="majorBidi"/>
          <w:b/>
        </w:rPr>
      </w:pPr>
      <w:r w:rsidRPr="00FC393F">
        <w:rPr>
          <w:rFonts w:asciiTheme="majorBidi" w:hAnsiTheme="majorBidi" w:cstheme="majorBidi"/>
          <w:b/>
        </w:rPr>
        <w:t>If you were given an AGO like this, would you put 3 of them on your patio to help reduce the number of mosquitoes in and around your home?</w:t>
      </w:r>
      <w:r w:rsidR="0042172C">
        <w:rPr>
          <w:rFonts w:asciiTheme="majorBidi" w:hAnsiTheme="majorBidi" w:cstheme="majorBidi"/>
          <w:b/>
        </w:rPr>
        <w:t xml:space="preserve"> If not, why not?</w:t>
      </w:r>
    </w:p>
    <w:p w14:paraId="11C4F9BC" w14:textId="77777777" w:rsidR="00A27EC0" w:rsidRPr="00FC393F" w:rsidRDefault="00A27EC0" w:rsidP="00A27EC0">
      <w:pPr>
        <w:rPr>
          <w:rFonts w:asciiTheme="majorBidi" w:hAnsiTheme="majorBidi" w:cstheme="majorBidi"/>
          <w:b/>
        </w:rPr>
      </w:pPr>
    </w:p>
    <w:p w14:paraId="4CAD578B" w14:textId="08248D3A" w:rsidR="00A27EC0" w:rsidRPr="00FC393F" w:rsidRDefault="00A27EC0" w:rsidP="0075212D">
      <w:pPr>
        <w:pStyle w:val="ListParagraph"/>
        <w:numPr>
          <w:ilvl w:val="0"/>
          <w:numId w:val="4"/>
        </w:numPr>
        <w:rPr>
          <w:rFonts w:asciiTheme="majorBidi" w:hAnsiTheme="majorBidi" w:cstheme="majorBidi"/>
          <w:b/>
        </w:rPr>
      </w:pPr>
      <w:r w:rsidRPr="00FC393F">
        <w:rPr>
          <w:rFonts w:asciiTheme="majorBidi" w:hAnsiTheme="majorBidi" w:cstheme="majorBidi"/>
          <w:b/>
        </w:rPr>
        <w:t xml:space="preserve">Do you think you would reduce your risk of </w:t>
      </w:r>
      <w:r w:rsidR="006812E4">
        <w:rPr>
          <w:rFonts w:asciiTheme="majorBidi" w:hAnsiTheme="majorBidi" w:cstheme="majorBidi"/>
          <w:b/>
        </w:rPr>
        <w:t xml:space="preserve">transmission of </w:t>
      </w:r>
      <w:r w:rsidRPr="00FC393F">
        <w:rPr>
          <w:rFonts w:asciiTheme="majorBidi" w:hAnsiTheme="majorBidi" w:cstheme="majorBidi"/>
          <w:b/>
        </w:rPr>
        <w:t>Zika</w:t>
      </w:r>
      <w:r w:rsidR="0042172C">
        <w:rPr>
          <w:rFonts w:asciiTheme="majorBidi" w:hAnsiTheme="majorBidi" w:cstheme="majorBidi"/>
          <w:b/>
        </w:rPr>
        <w:t xml:space="preserve"> or other mosquito-borne </w:t>
      </w:r>
      <w:r w:rsidR="006812E4">
        <w:rPr>
          <w:rFonts w:asciiTheme="majorBidi" w:hAnsiTheme="majorBidi" w:cstheme="majorBidi"/>
          <w:b/>
        </w:rPr>
        <w:t>viruses</w:t>
      </w:r>
      <w:r w:rsidR="0042172C">
        <w:rPr>
          <w:rFonts w:asciiTheme="majorBidi" w:hAnsiTheme="majorBidi" w:cstheme="majorBidi"/>
          <w:b/>
        </w:rPr>
        <w:t xml:space="preserve"> like dengue and chikungunya</w:t>
      </w:r>
      <w:r w:rsidRPr="00FC393F">
        <w:rPr>
          <w:rFonts w:asciiTheme="majorBidi" w:hAnsiTheme="majorBidi" w:cstheme="majorBidi"/>
          <w:b/>
        </w:rPr>
        <w:t xml:space="preserve"> by using the AGOs?</w:t>
      </w:r>
    </w:p>
    <w:p w14:paraId="31045CD1" w14:textId="77777777" w:rsidR="00A27EC0" w:rsidRPr="00FC393F" w:rsidRDefault="00A27EC0" w:rsidP="00A27EC0">
      <w:pPr>
        <w:rPr>
          <w:rFonts w:asciiTheme="majorBidi" w:hAnsiTheme="majorBidi" w:cstheme="majorBidi"/>
          <w:b/>
        </w:rPr>
      </w:pPr>
    </w:p>
    <w:p w14:paraId="0F69984B" w14:textId="3276A8A4" w:rsidR="00A27EC0" w:rsidRPr="00FC393F" w:rsidRDefault="00A27EC0" w:rsidP="0075212D">
      <w:pPr>
        <w:pStyle w:val="ListParagraph"/>
        <w:numPr>
          <w:ilvl w:val="0"/>
          <w:numId w:val="4"/>
        </w:numPr>
        <w:rPr>
          <w:rFonts w:asciiTheme="majorBidi" w:hAnsiTheme="majorBidi" w:cstheme="majorBidi"/>
          <w:b/>
        </w:rPr>
      </w:pPr>
      <w:r w:rsidRPr="00FC393F">
        <w:rPr>
          <w:rFonts w:asciiTheme="majorBidi" w:hAnsiTheme="majorBidi" w:cstheme="majorBidi"/>
          <w:b/>
        </w:rPr>
        <w:t>Do you think you would reduce the risk of</w:t>
      </w:r>
      <w:r w:rsidR="006812E4">
        <w:rPr>
          <w:rFonts w:asciiTheme="majorBidi" w:hAnsiTheme="majorBidi" w:cstheme="majorBidi"/>
          <w:b/>
        </w:rPr>
        <w:t xml:space="preserve"> transmission of</w:t>
      </w:r>
      <w:r w:rsidRPr="00FC393F">
        <w:rPr>
          <w:rFonts w:asciiTheme="majorBidi" w:hAnsiTheme="majorBidi" w:cstheme="majorBidi"/>
          <w:b/>
        </w:rPr>
        <w:t xml:space="preserve"> Zika</w:t>
      </w:r>
      <w:r w:rsidR="0042172C">
        <w:rPr>
          <w:rFonts w:asciiTheme="majorBidi" w:hAnsiTheme="majorBidi" w:cstheme="majorBidi"/>
          <w:b/>
        </w:rPr>
        <w:t xml:space="preserve"> or other mosquito-borne </w:t>
      </w:r>
      <w:r w:rsidR="006812E4">
        <w:rPr>
          <w:rFonts w:asciiTheme="majorBidi" w:hAnsiTheme="majorBidi" w:cstheme="majorBidi"/>
          <w:b/>
        </w:rPr>
        <w:t>viruses</w:t>
      </w:r>
      <w:r w:rsidR="0042172C">
        <w:rPr>
          <w:rFonts w:asciiTheme="majorBidi" w:hAnsiTheme="majorBidi" w:cstheme="majorBidi"/>
          <w:b/>
        </w:rPr>
        <w:t xml:space="preserve"> like dengue and chikungunya</w:t>
      </w:r>
      <w:r w:rsidRPr="00FC393F">
        <w:rPr>
          <w:rFonts w:asciiTheme="majorBidi" w:hAnsiTheme="majorBidi" w:cstheme="majorBidi"/>
          <w:b/>
        </w:rPr>
        <w:t xml:space="preserve"> for your community if everyone used AGOs?</w:t>
      </w:r>
    </w:p>
    <w:p w14:paraId="61042AF8" w14:textId="77777777" w:rsidR="00A27EC0" w:rsidRPr="0075212D" w:rsidRDefault="00A27EC0" w:rsidP="00A27EC0">
      <w:pPr>
        <w:rPr>
          <w:rFonts w:asciiTheme="majorBidi" w:hAnsiTheme="majorBidi" w:cstheme="majorBidi"/>
          <w:b/>
          <w:u w:val="single"/>
        </w:rPr>
      </w:pPr>
    </w:p>
    <w:p w14:paraId="2B5FE41E" w14:textId="33AE6F5E" w:rsidR="00001BD7" w:rsidRDefault="00001BD7" w:rsidP="00A27EC0">
      <w:pPr>
        <w:rPr>
          <w:rFonts w:asciiTheme="majorBidi" w:hAnsiTheme="majorBidi" w:cstheme="majorBidi"/>
          <w:b/>
          <w:u w:val="single"/>
        </w:rPr>
      </w:pPr>
      <w:r w:rsidRPr="0075212D">
        <w:rPr>
          <w:rFonts w:asciiTheme="majorBidi" w:hAnsiTheme="majorBidi" w:cstheme="majorBidi"/>
          <w:b/>
          <w:u w:val="single"/>
        </w:rPr>
        <w:t>Sources of Information and Distribution Networks</w:t>
      </w:r>
    </w:p>
    <w:p w14:paraId="45F33234" w14:textId="77777777" w:rsidR="00001BD7" w:rsidRPr="0075212D" w:rsidRDefault="00001BD7" w:rsidP="00A27EC0">
      <w:pPr>
        <w:rPr>
          <w:rFonts w:asciiTheme="majorBidi" w:hAnsiTheme="majorBidi" w:cstheme="majorBidi"/>
          <w:b/>
          <w:u w:val="single"/>
        </w:rPr>
      </w:pPr>
    </w:p>
    <w:p w14:paraId="31310849" w14:textId="6692B527" w:rsidR="0042172C" w:rsidRDefault="0042172C" w:rsidP="0042172C">
      <w:pPr>
        <w:pStyle w:val="ListParagraph"/>
        <w:numPr>
          <w:ilvl w:val="0"/>
          <w:numId w:val="4"/>
        </w:numPr>
        <w:rPr>
          <w:rFonts w:asciiTheme="majorBidi" w:hAnsiTheme="majorBidi" w:cstheme="majorBidi"/>
          <w:b/>
        </w:rPr>
      </w:pPr>
      <w:r>
        <w:rPr>
          <w:rFonts w:asciiTheme="majorBidi" w:hAnsiTheme="majorBidi" w:cstheme="majorBidi"/>
          <w:b/>
        </w:rPr>
        <w:t>What's the best way to let people know about the AGOs?</w:t>
      </w:r>
    </w:p>
    <w:p w14:paraId="1479D2E9" w14:textId="652349DA" w:rsidR="0042172C" w:rsidRDefault="0042172C" w:rsidP="0075212D">
      <w:pPr>
        <w:ind w:left="360"/>
        <w:rPr>
          <w:rFonts w:asciiTheme="majorBidi" w:hAnsiTheme="majorBidi" w:cstheme="majorBidi"/>
          <w:b/>
        </w:rPr>
      </w:pPr>
      <w:r>
        <w:rPr>
          <w:rFonts w:asciiTheme="majorBidi" w:hAnsiTheme="majorBidi" w:cstheme="majorBidi"/>
          <w:b/>
        </w:rPr>
        <w:t xml:space="preserve">Prompt: TV, radio, churches, </w:t>
      </w:r>
      <w:r w:rsidR="00001BD7">
        <w:rPr>
          <w:rFonts w:asciiTheme="majorBidi" w:hAnsiTheme="majorBidi" w:cstheme="majorBidi"/>
          <w:b/>
        </w:rPr>
        <w:t xml:space="preserve">schools, </w:t>
      </w:r>
      <w:r>
        <w:rPr>
          <w:rFonts w:asciiTheme="majorBidi" w:hAnsiTheme="majorBidi" w:cstheme="majorBidi"/>
          <w:b/>
        </w:rPr>
        <w:t>text messages, door to door flyers?</w:t>
      </w:r>
    </w:p>
    <w:p w14:paraId="17605B13" w14:textId="209CEBB8" w:rsidR="0042172C" w:rsidRPr="0075212D" w:rsidRDefault="0042172C" w:rsidP="0075212D">
      <w:pPr>
        <w:ind w:left="360"/>
        <w:rPr>
          <w:rFonts w:asciiTheme="majorBidi" w:hAnsiTheme="majorBidi" w:cstheme="majorBidi"/>
          <w:b/>
        </w:rPr>
      </w:pPr>
      <w:r>
        <w:rPr>
          <w:rFonts w:asciiTheme="majorBidi" w:hAnsiTheme="majorBidi" w:cstheme="majorBidi"/>
          <w:b/>
        </w:rPr>
        <w:t xml:space="preserve"> </w:t>
      </w:r>
    </w:p>
    <w:p w14:paraId="77F14EFF" w14:textId="712218C1" w:rsidR="00A27EC0" w:rsidRPr="0075212D" w:rsidRDefault="00A27EC0" w:rsidP="0042172C">
      <w:pPr>
        <w:pStyle w:val="ListParagraph"/>
        <w:numPr>
          <w:ilvl w:val="0"/>
          <w:numId w:val="4"/>
        </w:numPr>
        <w:rPr>
          <w:rFonts w:asciiTheme="majorBidi" w:hAnsiTheme="majorBidi" w:cstheme="majorBidi"/>
          <w:i/>
        </w:rPr>
      </w:pPr>
      <w:r w:rsidRPr="0075212D">
        <w:rPr>
          <w:rFonts w:asciiTheme="majorBidi" w:hAnsiTheme="majorBidi" w:cstheme="majorBidi"/>
          <w:b/>
        </w:rPr>
        <w:t xml:space="preserve">What’s a good way to </w:t>
      </w:r>
      <w:r w:rsidR="00CA3463" w:rsidRPr="0075212D">
        <w:rPr>
          <w:rFonts w:asciiTheme="majorBidi" w:hAnsiTheme="majorBidi" w:cstheme="majorBidi"/>
          <w:b/>
        </w:rPr>
        <w:t>distribute</w:t>
      </w:r>
      <w:r w:rsidRPr="0075212D">
        <w:rPr>
          <w:rFonts w:asciiTheme="majorBidi" w:hAnsiTheme="majorBidi" w:cstheme="majorBidi"/>
          <w:b/>
        </w:rPr>
        <w:t xml:space="preserve"> the AGOs to households?</w:t>
      </w:r>
    </w:p>
    <w:p w14:paraId="7F7083D8" w14:textId="46AFE64F" w:rsidR="00A27EC0" w:rsidRDefault="0042172C" w:rsidP="0075212D">
      <w:pPr>
        <w:ind w:left="360"/>
        <w:rPr>
          <w:rFonts w:asciiTheme="majorBidi" w:hAnsiTheme="majorBidi" w:cstheme="majorBidi"/>
          <w:b/>
          <w:bCs/>
        </w:rPr>
      </w:pPr>
      <w:r w:rsidRPr="0075212D">
        <w:rPr>
          <w:rFonts w:asciiTheme="majorBidi" w:hAnsiTheme="majorBidi" w:cstheme="majorBidi"/>
          <w:b/>
          <w:bCs/>
        </w:rPr>
        <w:t>Prompt: T</w:t>
      </w:r>
      <w:r w:rsidR="00CA3463" w:rsidRPr="0075212D">
        <w:rPr>
          <w:rFonts w:asciiTheme="majorBidi" w:hAnsiTheme="majorBidi" w:cstheme="majorBidi"/>
          <w:b/>
          <w:bCs/>
        </w:rPr>
        <w:t xml:space="preserve">hrough churches? Community centers? </w:t>
      </w:r>
      <w:r w:rsidR="00001BD7">
        <w:rPr>
          <w:rFonts w:asciiTheme="majorBidi" w:hAnsiTheme="majorBidi" w:cstheme="majorBidi"/>
          <w:b/>
          <w:bCs/>
        </w:rPr>
        <w:t xml:space="preserve">Schools? </w:t>
      </w:r>
      <w:r w:rsidRPr="0075212D">
        <w:rPr>
          <w:rFonts w:asciiTheme="majorBidi" w:hAnsiTheme="majorBidi" w:cstheme="majorBidi"/>
          <w:b/>
          <w:bCs/>
        </w:rPr>
        <w:t xml:space="preserve">Door to door? </w:t>
      </w:r>
    </w:p>
    <w:p w14:paraId="15D51248" w14:textId="77777777" w:rsidR="00001BD7" w:rsidRDefault="00001BD7" w:rsidP="0075212D">
      <w:pPr>
        <w:pStyle w:val="ListParagraph"/>
        <w:ind w:left="360"/>
        <w:rPr>
          <w:rFonts w:asciiTheme="majorBidi" w:hAnsiTheme="majorBidi" w:cstheme="majorBidi"/>
          <w:b/>
          <w:bCs/>
        </w:rPr>
      </w:pPr>
    </w:p>
    <w:p w14:paraId="75C94E9F" w14:textId="3E039B0C" w:rsidR="00001BD7" w:rsidRPr="0075212D" w:rsidRDefault="00001BD7" w:rsidP="0075212D">
      <w:pPr>
        <w:pStyle w:val="ListParagraph"/>
        <w:numPr>
          <w:ilvl w:val="0"/>
          <w:numId w:val="4"/>
        </w:numPr>
        <w:rPr>
          <w:rFonts w:asciiTheme="majorBidi" w:hAnsiTheme="majorBidi" w:cstheme="majorBidi"/>
          <w:b/>
          <w:bCs/>
        </w:rPr>
      </w:pPr>
      <w:r>
        <w:rPr>
          <w:rFonts w:asciiTheme="majorBidi" w:hAnsiTheme="majorBidi" w:cstheme="majorBidi"/>
          <w:b/>
          <w:bCs/>
        </w:rPr>
        <w:t>If the AGOs were distributed door-to-door, do you think people would be more comfortable being approached by a team of two people if one person were a woman? Why or why not?</w:t>
      </w:r>
    </w:p>
    <w:p w14:paraId="303E3A43" w14:textId="77777777" w:rsidR="00001BD7" w:rsidRDefault="00001BD7" w:rsidP="0075212D">
      <w:pPr>
        <w:rPr>
          <w:rFonts w:asciiTheme="majorBidi" w:hAnsiTheme="majorBidi" w:cstheme="majorBidi"/>
          <w:b/>
          <w:bCs/>
          <w:u w:val="single"/>
        </w:rPr>
      </w:pPr>
    </w:p>
    <w:p w14:paraId="1DD9D28E" w14:textId="65455797" w:rsidR="00001BD7" w:rsidRPr="0075212D" w:rsidRDefault="00001BD7" w:rsidP="0075212D">
      <w:pPr>
        <w:rPr>
          <w:rFonts w:asciiTheme="majorBidi" w:hAnsiTheme="majorBidi" w:cstheme="majorBidi"/>
          <w:b/>
          <w:bCs/>
          <w:u w:val="single"/>
        </w:rPr>
      </w:pPr>
      <w:r w:rsidRPr="0075212D">
        <w:rPr>
          <w:rFonts w:asciiTheme="majorBidi" w:hAnsiTheme="majorBidi" w:cstheme="majorBidi"/>
          <w:b/>
          <w:bCs/>
          <w:u w:val="single"/>
        </w:rPr>
        <w:t>Sustainability of the AGOs</w:t>
      </w:r>
    </w:p>
    <w:p w14:paraId="5E4DE039" w14:textId="77777777" w:rsidR="00001BD7" w:rsidRDefault="00001BD7" w:rsidP="0075212D">
      <w:pPr>
        <w:pStyle w:val="ListParagraph"/>
        <w:ind w:left="360"/>
        <w:rPr>
          <w:rFonts w:asciiTheme="majorBidi" w:hAnsiTheme="majorBidi" w:cstheme="majorBidi"/>
          <w:b/>
        </w:rPr>
      </w:pPr>
    </w:p>
    <w:p w14:paraId="1A7EF560" w14:textId="441C8C90" w:rsidR="00A27EC0" w:rsidRPr="0075212D" w:rsidRDefault="00A27EC0" w:rsidP="0075212D">
      <w:pPr>
        <w:pStyle w:val="ListParagraph"/>
        <w:numPr>
          <w:ilvl w:val="0"/>
          <w:numId w:val="4"/>
        </w:numPr>
        <w:rPr>
          <w:rFonts w:asciiTheme="majorBidi" w:hAnsiTheme="majorBidi" w:cstheme="majorBidi"/>
          <w:b/>
        </w:rPr>
      </w:pPr>
      <w:r w:rsidRPr="0075212D">
        <w:rPr>
          <w:rFonts w:asciiTheme="majorBidi" w:hAnsiTheme="majorBidi" w:cstheme="majorBidi"/>
          <w:b/>
        </w:rPr>
        <w:lastRenderedPageBreak/>
        <w:t xml:space="preserve"> </w:t>
      </w:r>
      <w:r w:rsidR="00001BD7">
        <w:rPr>
          <w:rFonts w:asciiTheme="majorBidi" w:hAnsiTheme="majorBidi" w:cstheme="majorBidi"/>
          <w:b/>
        </w:rPr>
        <w:t xml:space="preserve">Right now, we have teams who will service the AGOs every two months. However, we may not always be able to have so many people working on this project. So, we would need people like you to change the components of the traps. </w:t>
      </w:r>
      <w:r w:rsidRPr="0075212D">
        <w:rPr>
          <w:rFonts w:asciiTheme="majorBidi" w:hAnsiTheme="majorBidi" w:cstheme="majorBidi"/>
          <w:b/>
        </w:rPr>
        <w:t>Do you think you could change out the components of the trap every 2 months? Why or why not</w:t>
      </w:r>
      <w:r w:rsidR="0042172C" w:rsidRPr="0075212D">
        <w:rPr>
          <w:rFonts w:asciiTheme="majorBidi" w:hAnsiTheme="majorBidi" w:cstheme="majorBidi"/>
          <w:b/>
        </w:rPr>
        <w:t>?</w:t>
      </w:r>
    </w:p>
    <w:p w14:paraId="6E43D1D7" w14:textId="1649523F" w:rsidR="00001BD7" w:rsidRPr="0075212D" w:rsidRDefault="0042172C" w:rsidP="0075212D">
      <w:pPr>
        <w:pStyle w:val="ListParagraph"/>
        <w:ind w:left="360"/>
        <w:rPr>
          <w:rFonts w:asciiTheme="majorBidi" w:hAnsiTheme="majorBidi" w:cstheme="majorBidi"/>
          <w:b/>
        </w:rPr>
      </w:pPr>
      <w:r w:rsidRPr="0075212D">
        <w:rPr>
          <w:rFonts w:asciiTheme="majorBidi" w:hAnsiTheme="majorBidi" w:cstheme="majorBidi"/>
          <w:b/>
        </w:rPr>
        <w:t xml:space="preserve">Prompt: The hay infusion water component? The sticky substrate top piece? </w:t>
      </w:r>
    </w:p>
    <w:p w14:paraId="1C2250B4" w14:textId="77777777" w:rsidR="0042172C" w:rsidRPr="0075212D" w:rsidRDefault="0042172C" w:rsidP="0075212D">
      <w:pPr>
        <w:pStyle w:val="ListParagraph"/>
        <w:ind w:left="360"/>
        <w:rPr>
          <w:rFonts w:asciiTheme="majorBidi" w:hAnsiTheme="majorBidi" w:cstheme="majorBidi"/>
          <w:b/>
        </w:rPr>
      </w:pPr>
    </w:p>
    <w:p w14:paraId="36367D98" w14:textId="03B72F67" w:rsidR="00001BD7" w:rsidRDefault="00001BD7" w:rsidP="0075212D">
      <w:pPr>
        <w:pStyle w:val="ListParagraph"/>
        <w:numPr>
          <w:ilvl w:val="0"/>
          <w:numId w:val="4"/>
        </w:numPr>
        <w:rPr>
          <w:rFonts w:asciiTheme="majorBidi" w:hAnsiTheme="majorBidi" w:cstheme="majorBidi"/>
          <w:b/>
        </w:rPr>
      </w:pPr>
      <w:r>
        <w:rPr>
          <w:rFonts w:asciiTheme="majorBidi" w:hAnsiTheme="majorBidi" w:cstheme="majorBidi"/>
          <w:b/>
        </w:rPr>
        <w:t>What would be the best way to remind you that it is time to change out the components?</w:t>
      </w:r>
    </w:p>
    <w:p w14:paraId="25A24388" w14:textId="01940616" w:rsidR="00001BD7" w:rsidRDefault="00001BD7" w:rsidP="0075212D">
      <w:pPr>
        <w:pStyle w:val="ListParagraph"/>
        <w:ind w:left="360"/>
        <w:rPr>
          <w:rFonts w:asciiTheme="majorBidi" w:hAnsiTheme="majorBidi" w:cstheme="majorBidi"/>
          <w:b/>
        </w:rPr>
      </w:pPr>
      <w:r>
        <w:rPr>
          <w:rFonts w:asciiTheme="majorBidi" w:hAnsiTheme="majorBidi" w:cstheme="majorBidi"/>
          <w:b/>
        </w:rPr>
        <w:t xml:space="preserve">Prompt: Phone call, text message, radio announcement, </w:t>
      </w:r>
      <w:r w:rsidR="0075212D">
        <w:rPr>
          <w:rFonts w:asciiTheme="majorBidi" w:hAnsiTheme="majorBidi" w:cstheme="majorBidi"/>
          <w:b/>
        </w:rPr>
        <w:t>other?</w:t>
      </w:r>
    </w:p>
    <w:p w14:paraId="56CFEBC0" w14:textId="77777777" w:rsidR="0075212D" w:rsidRPr="0075212D" w:rsidRDefault="0075212D" w:rsidP="0075212D">
      <w:pPr>
        <w:pStyle w:val="ListParagraph"/>
        <w:ind w:left="360"/>
        <w:rPr>
          <w:rFonts w:asciiTheme="majorBidi" w:hAnsiTheme="majorBidi" w:cstheme="majorBidi"/>
          <w:b/>
        </w:rPr>
      </w:pPr>
    </w:p>
    <w:p w14:paraId="3D68C3DC" w14:textId="2EA903B5" w:rsidR="00FC393F" w:rsidRPr="0075212D" w:rsidRDefault="00FC393F" w:rsidP="0042172C">
      <w:pPr>
        <w:pStyle w:val="ListParagraph"/>
        <w:numPr>
          <w:ilvl w:val="0"/>
          <w:numId w:val="4"/>
        </w:numPr>
        <w:rPr>
          <w:rFonts w:asciiTheme="majorBidi" w:hAnsiTheme="majorBidi" w:cstheme="majorBidi"/>
          <w:b/>
          <w:bCs/>
        </w:rPr>
      </w:pPr>
      <w:r w:rsidRPr="0075212D">
        <w:rPr>
          <w:rFonts w:asciiTheme="majorBidi" w:hAnsiTheme="majorBidi" w:cstheme="majorBidi"/>
          <w:b/>
          <w:bCs/>
        </w:rPr>
        <w:t>Do you have any suggestions on whether we should change anything on the AGO?</w:t>
      </w:r>
    </w:p>
    <w:p w14:paraId="139819C0" w14:textId="77777777" w:rsidR="00A27EC0" w:rsidRPr="00FC393F" w:rsidRDefault="00A27EC0" w:rsidP="00A27EC0">
      <w:pPr>
        <w:jc w:val="center"/>
        <w:rPr>
          <w:rFonts w:asciiTheme="majorBidi" w:hAnsiTheme="majorBidi" w:cstheme="majorBidi"/>
          <w:b/>
        </w:rPr>
      </w:pPr>
    </w:p>
    <w:p w14:paraId="4D20A53A" w14:textId="77777777" w:rsidR="00A27EC0" w:rsidRPr="00FC393F" w:rsidRDefault="00A27EC0" w:rsidP="00A27EC0">
      <w:pPr>
        <w:jc w:val="center"/>
        <w:rPr>
          <w:rFonts w:asciiTheme="majorBidi" w:hAnsiTheme="majorBidi" w:cstheme="majorBidi"/>
          <w:b/>
        </w:rPr>
      </w:pPr>
      <w:r w:rsidRPr="00FC393F">
        <w:rPr>
          <w:rFonts w:asciiTheme="majorBidi" w:hAnsiTheme="majorBidi" w:cstheme="majorBidi"/>
          <w:b/>
        </w:rPr>
        <w:t>Thank you so much for your participation.</w:t>
      </w:r>
    </w:p>
    <w:p w14:paraId="786F9109" w14:textId="77777777" w:rsidR="00A27EC0" w:rsidRPr="00FC393F" w:rsidRDefault="00A27EC0" w:rsidP="00A27EC0">
      <w:pPr>
        <w:rPr>
          <w:rFonts w:asciiTheme="majorBidi" w:hAnsiTheme="majorBidi" w:cstheme="majorBidi"/>
        </w:rPr>
      </w:pPr>
    </w:p>
    <w:p w14:paraId="6B1C06D8" w14:textId="77777777" w:rsidR="00A27EC0" w:rsidRDefault="00A27EC0"/>
    <w:sectPr w:rsidR="00A27EC0" w:rsidSect="005475BC">
      <w:headerReference w:type="first" r:id="rId11"/>
      <w:footerReference w:type="first" r:id="rId12"/>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E167A" w14:textId="77777777" w:rsidR="00702CE3" w:rsidRDefault="00702CE3" w:rsidP="00702CE3">
      <w:r>
        <w:separator/>
      </w:r>
    </w:p>
  </w:endnote>
  <w:endnote w:type="continuationSeparator" w:id="0">
    <w:p w14:paraId="604CAFF4" w14:textId="77777777" w:rsidR="00702CE3" w:rsidRDefault="00702CE3" w:rsidP="0070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0C4C" w14:textId="77777777" w:rsidR="005475BC" w:rsidRPr="005475BC" w:rsidRDefault="005475BC" w:rsidP="005475BC">
    <w:pPr>
      <w:pStyle w:val="NormalWeb"/>
      <w:ind w:left="-720" w:right="-720"/>
      <w:rPr>
        <w:sz w:val="18"/>
        <w:szCs w:val="18"/>
      </w:rPr>
    </w:pPr>
    <w:r w:rsidRPr="005475BC">
      <w:rPr>
        <w:sz w:val="18"/>
        <w:szCs w:val="18"/>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  </w:t>
    </w:r>
  </w:p>
  <w:p w14:paraId="76F4B493" w14:textId="77777777" w:rsidR="005475BC" w:rsidRDefault="00547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3147" w14:textId="77777777" w:rsidR="00702CE3" w:rsidRDefault="00702CE3" w:rsidP="00702CE3">
      <w:r>
        <w:separator/>
      </w:r>
    </w:p>
  </w:footnote>
  <w:footnote w:type="continuationSeparator" w:id="0">
    <w:p w14:paraId="765F990A" w14:textId="77777777" w:rsidR="00702CE3" w:rsidRDefault="00702CE3" w:rsidP="0070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ED93" w14:textId="77777777" w:rsidR="005475BC" w:rsidRPr="00702CE3" w:rsidRDefault="005475BC" w:rsidP="005475BC">
    <w:pPr>
      <w:pStyle w:val="Header"/>
      <w:jc w:val="right"/>
      <w:rPr>
        <w:rFonts w:ascii="Times New Roman" w:hAnsi="Times New Roman" w:cs="Times New Roman"/>
        <w:sz w:val="18"/>
        <w:szCs w:val="18"/>
      </w:rPr>
    </w:pPr>
    <w:r w:rsidRPr="00702CE3">
      <w:rPr>
        <w:rFonts w:ascii="Times New Roman" w:hAnsi="Times New Roman" w:cs="Times New Roman"/>
        <w:sz w:val="18"/>
        <w:szCs w:val="18"/>
      </w:rPr>
      <w:t>Form Approved</w:t>
    </w:r>
  </w:p>
  <w:p w14:paraId="4D2CECAE" w14:textId="77777777" w:rsidR="005475BC" w:rsidRPr="00702CE3" w:rsidRDefault="005475BC" w:rsidP="005475BC">
    <w:pPr>
      <w:pStyle w:val="Header"/>
      <w:jc w:val="right"/>
      <w:rPr>
        <w:rFonts w:ascii="Times New Roman" w:hAnsi="Times New Roman" w:cs="Times New Roman"/>
        <w:sz w:val="18"/>
        <w:szCs w:val="18"/>
      </w:rPr>
    </w:pPr>
    <w:r w:rsidRPr="00702CE3">
      <w:rPr>
        <w:rFonts w:ascii="Times New Roman" w:hAnsi="Times New Roman" w:cs="Times New Roman"/>
        <w:sz w:val="18"/>
        <w:szCs w:val="18"/>
      </w:rPr>
      <w:t>OMB Control No.: 0920-1071</w:t>
    </w:r>
  </w:p>
  <w:p w14:paraId="20666BB6" w14:textId="41C34787" w:rsidR="005475BC" w:rsidRPr="005475BC" w:rsidRDefault="005475BC" w:rsidP="005475BC">
    <w:pPr>
      <w:pStyle w:val="Header"/>
      <w:jc w:val="right"/>
    </w:pPr>
    <w:r w:rsidRPr="005475BC">
      <w:rPr>
        <w:rFonts w:ascii="Times New Roman" w:hAnsi="Times New Roman" w:cs="Times New Roman"/>
        <w:sz w:val="18"/>
        <w:szCs w:val="18"/>
      </w:rPr>
      <w:t>Exp. Date: 06/30/2018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80F55"/>
    <w:multiLevelType w:val="hybridMultilevel"/>
    <w:tmpl w:val="40C889A0"/>
    <w:lvl w:ilvl="0" w:tplc="5D54FB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97DD0"/>
    <w:multiLevelType w:val="hybridMultilevel"/>
    <w:tmpl w:val="B3683448"/>
    <w:lvl w:ilvl="0" w:tplc="36723890">
      <w:start w:val="1"/>
      <w:numFmt w:val="decimal"/>
      <w:lvlText w:val="%1."/>
      <w:lvlJc w:val="left"/>
      <w:pPr>
        <w:ind w:left="360" w:hanging="360"/>
      </w:pPr>
      <w:rPr>
        <w:rFonts w:hint="default"/>
        <w:b/>
        <w:i w:val="0"/>
      </w:rPr>
    </w:lvl>
    <w:lvl w:ilvl="1" w:tplc="F920F0CE">
      <w:start w:val="1"/>
      <w:numFmt w:val="decimal"/>
      <w:lvlText w:val="%2."/>
      <w:lvlJc w:val="left"/>
      <w:pPr>
        <w:ind w:left="1080" w:hanging="360"/>
      </w:pPr>
      <w:rPr>
        <w:rFonts w:asciiTheme="minorHAnsi" w:eastAsiaTheme="minorEastAsia"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C0"/>
    <w:rsid w:val="00001BD7"/>
    <w:rsid w:val="00193EF9"/>
    <w:rsid w:val="00200389"/>
    <w:rsid w:val="0020385D"/>
    <w:rsid w:val="002E3319"/>
    <w:rsid w:val="0036666D"/>
    <w:rsid w:val="00385A19"/>
    <w:rsid w:val="0042172C"/>
    <w:rsid w:val="0049623B"/>
    <w:rsid w:val="005475BC"/>
    <w:rsid w:val="006812E4"/>
    <w:rsid w:val="00702CE3"/>
    <w:rsid w:val="0075212D"/>
    <w:rsid w:val="00837AC7"/>
    <w:rsid w:val="009242B9"/>
    <w:rsid w:val="00A27EC0"/>
    <w:rsid w:val="00AB43E9"/>
    <w:rsid w:val="00C15803"/>
    <w:rsid w:val="00CA3463"/>
    <w:rsid w:val="00D80D24"/>
    <w:rsid w:val="00E06620"/>
    <w:rsid w:val="00E2153E"/>
    <w:rsid w:val="00EF5886"/>
    <w:rsid w:val="00FC39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E1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C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C0"/>
    <w:pPr>
      <w:ind w:left="720"/>
      <w:contextualSpacing/>
    </w:pPr>
  </w:style>
  <w:style w:type="paragraph" w:styleId="CommentText">
    <w:name w:val="annotation text"/>
    <w:basedOn w:val="Normal"/>
    <w:link w:val="CommentTextChar"/>
    <w:uiPriority w:val="99"/>
    <w:unhideWhenUsed/>
    <w:rsid w:val="00A27EC0"/>
  </w:style>
  <w:style w:type="character" w:customStyle="1" w:styleId="CommentTextChar">
    <w:name w:val="Comment Text Char"/>
    <w:basedOn w:val="DefaultParagraphFont"/>
    <w:link w:val="CommentText"/>
    <w:uiPriority w:val="99"/>
    <w:rsid w:val="00A27EC0"/>
    <w:rPr>
      <w:lang w:eastAsia="en-US"/>
    </w:rPr>
  </w:style>
  <w:style w:type="character" w:styleId="CommentReference">
    <w:name w:val="annotation reference"/>
    <w:basedOn w:val="DefaultParagraphFont"/>
    <w:uiPriority w:val="99"/>
    <w:semiHidden/>
    <w:unhideWhenUsed/>
    <w:rsid w:val="00EF5886"/>
    <w:rPr>
      <w:sz w:val="16"/>
      <w:szCs w:val="16"/>
    </w:rPr>
  </w:style>
  <w:style w:type="paragraph" w:styleId="CommentSubject">
    <w:name w:val="annotation subject"/>
    <w:basedOn w:val="CommentText"/>
    <w:next w:val="CommentText"/>
    <w:link w:val="CommentSubjectChar"/>
    <w:uiPriority w:val="99"/>
    <w:semiHidden/>
    <w:unhideWhenUsed/>
    <w:rsid w:val="00EF5886"/>
    <w:rPr>
      <w:b/>
      <w:bCs/>
      <w:sz w:val="20"/>
      <w:szCs w:val="20"/>
    </w:rPr>
  </w:style>
  <w:style w:type="character" w:customStyle="1" w:styleId="CommentSubjectChar">
    <w:name w:val="Comment Subject Char"/>
    <w:basedOn w:val="CommentTextChar"/>
    <w:link w:val="CommentSubject"/>
    <w:uiPriority w:val="99"/>
    <w:semiHidden/>
    <w:rsid w:val="00EF5886"/>
    <w:rPr>
      <w:b/>
      <w:bCs/>
      <w:sz w:val="20"/>
      <w:szCs w:val="20"/>
      <w:lang w:eastAsia="en-US"/>
    </w:rPr>
  </w:style>
  <w:style w:type="paragraph" w:styleId="BalloonText">
    <w:name w:val="Balloon Text"/>
    <w:basedOn w:val="Normal"/>
    <w:link w:val="BalloonTextChar"/>
    <w:uiPriority w:val="99"/>
    <w:semiHidden/>
    <w:unhideWhenUsed/>
    <w:rsid w:val="00EF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886"/>
    <w:rPr>
      <w:rFonts w:ascii="Segoe UI" w:hAnsi="Segoe UI" w:cs="Segoe UI"/>
      <w:sz w:val="18"/>
      <w:szCs w:val="18"/>
      <w:lang w:eastAsia="en-US"/>
    </w:rPr>
  </w:style>
  <w:style w:type="paragraph" w:styleId="Header">
    <w:name w:val="header"/>
    <w:basedOn w:val="Normal"/>
    <w:link w:val="HeaderChar"/>
    <w:uiPriority w:val="99"/>
    <w:unhideWhenUsed/>
    <w:rsid w:val="00702CE3"/>
    <w:pPr>
      <w:tabs>
        <w:tab w:val="center" w:pos="4680"/>
        <w:tab w:val="right" w:pos="9360"/>
      </w:tabs>
    </w:pPr>
  </w:style>
  <w:style w:type="character" w:customStyle="1" w:styleId="HeaderChar">
    <w:name w:val="Header Char"/>
    <w:basedOn w:val="DefaultParagraphFont"/>
    <w:link w:val="Header"/>
    <w:uiPriority w:val="99"/>
    <w:rsid w:val="00702CE3"/>
    <w:rPr>
      <w:lang w:eastAsia="en-US"/>
    </w:rPr>
  </w:style>
  <w:style w:type="paragraph" w:styleId="Footer">
    <w:name w:val="footer"/>
    <w:basedOn w:val="Normal"/>
    <w:link w:val="FooterChar"/>
    <w:uiPriority w:val="99"/>
    <w:unhideWhenUsed/>
    <w:rsid w:val="00702CE3"/>
    <w:pPr>
      <w:tabs>
        <w:tab w:val="center" w:pos="4680"/>
        <w:tab w:val="right" w:pos="9360"/>
      </w:tabs>
    </w:pPr>
  </w:style>
  <w:style w:type="character" w:customStyle="1" w:styleId="FooterChar">
    <w:name w:val="Footer Char"/>
    <w:basedOn w:val="DefaultParagraphFont"/>
    <w:link w:val="Footer"/>
    <w:uiPriority w:val="99"/>
    <w:rsid w:val="00702CE3"/>
    <w:rPr>
      <w:lang w:eastAsia="en-US"/>
    </w:rPr>
  </w:style>
  <w:style w:type="paragraph" w:styleId="NormalWeb">
    <w:name w:val="Normal (Web)"/>
    <w:basedOn w:val="Normal"/>
    <w:uiPriority w:val="99"/>
    <w:semiHidden/>
    <w:unhideWhenUsed/>
    <w:rsid w:val="005475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19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PFY6PPX2AYTS-2589-953</_dlc_DocId>
    <_dlc_DocIdUrl xmlns="81daf041-c113-401c-bf82-107f5d396711">
      <Url>https://esp.cdc.gov/sites/ncezid/OD/policy/PRA/_layouts/15/DocIdRedir.aspx?ID=PFY6PPX2AYTS-2589-953</Url>
      <Description>PFY6PPX2AYTS-2589-953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D32EBE-B460-4214-B2E5-6022DDC28941}">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81daf041-c113-401c-bf82-107f5d396711"/>
    <ds:schemaRef ds:uri="http://schemas.microsoft.com/office/2006/metadata/properties"/>
    <ds:schemaRef ds:uri="http://schemas.openxmlformats.org/package/2006/metadata/core-properties"/>
    <ds:schemaRef ds:uri="d335559b-c20a-4874-978e-77d2be77e01f"/>
  </ds:schemaRefs>
</ds:datastoreItem>
</file>

<file path=customXml/itemProps2.xml><?xml version="1.0" encoding="utf-8"?>
<ds:datastoreItem xmlns:ds="http://schemas.openxmlformats.org/officeDocument/2006/customXml" ds:itemID="{5F56DEC1-9903-4E56-AA5B-F11A0E47F4A6}">
  <ds:schemaRefs>
    <ds:schemaRef ds:uri="http://schemas.microsoft.com/sharepoint/v3/contenttype/forms"/>
  </ds:schemaRefs>
</ds:datastoreItem>
</file>

<file path=customXml/itemProps3.xml><?xml version="1.0" encoding="utf-8"?>
<ds:datastoreItem xmlns:ds="http://schemas.openxmlformats.org/officeDocument/2006/customXml" ds:itemID="{34246F5F-AE00-4599-941F-304C0CECE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115DB-26E7-492F-ACE8-AB12559431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Lee (CDC/OID/NCEZID)</cp:lastModifiedBy>
  <cp:revision>6</cp:revision>
  <dcterms:created xsi:type="dcterms:W3CDTF">2016-05-16T12:41:00Z</dcterms:created>
  <dcterms:modified xsi:type="dcterms:W3CDTF">2016-05-16T13:38:00Z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86fdf2de-1a13-4c49-8844-d0bec8c1e46c</vt:lpwstr>
  </property>
</Properties>
</file>