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51F" w:rsidRPr="00346435" w:rsidRDefault="00A22395" w:rsidP="008E4939">
      <w:pPr>
        <w:jc w:val="center"/>
        <w:rPr>
          <w:b/>
          <w:sz w:val="22"/>
          <w:szCs w:val="22"/>
        </w:rPr>
      </w:pPr>
      <w:r w:rsidRPr="00346435">
        <w:rPr>
          <w:b/>
          <w:sz w:val="22"/>
          <w:szCs w:val="22"/>
        </w:rPr>
        <w:t>Summary of Changes to Data Collection Instruments</w:t>
      </w:r>
    </w:p>
    <w:p w:rsidR="008E4939" w:rsidRPr="006A79F0" w:rsidRDefault="0075051F" w:rsidP="008E4939">
      <w:pPr>
        <w:jc w:val="center"/>
        <w:rPr>
          <w:sz w:val="22"/>
          <w:szCs w:val="22"/>
        </w:rPr>
      </w:pPr>
      <w:r>
        <w:rPr>
          <w:sz w:val="22"/>
          <w:szCs w:val="22"/>
        </w:rPr>
        <w:t>Medical Monitoring Project</w:t>
      </w:r>
    </w:p>
    <w:p w:rsidR="008E4939" w:rsidRDefault="008E4939" w:rsidP="008E4939">
      <w:pPr>
        <w:jc w:val="center"/>
        <w:rPr>
          <w:sz w:val="22"/>
          <w:szCs w:val="22"/>
        </w:rPr>
      </w:pPr>
      <w:r w:rsidRPr="006A79F0">
        <w:rPr>
          <w:sz w:val="22"/>
          <w:szCs w:val="22"/>
        </w:rPr>
        <w:t xml:space="preserve"> OMB # 0920-0740</w:t>
      </w:r>
      <w:r w:rsidR="00793BAC">
        <w:rPr>
          <w:sz w:val="22"/>
          <w:szCs w:val="22"/>
        </w:rPr>
        <w:t xml:space="preserve">  Exp. 5/31/2015</w:t>
      </w:r>
      <w:bookmarkStart w:id="0" w:name="_GoBack"/>
      <w:bookmarkEnd w:id="0"/>
    </w:p>
    <w:p w:rsidR="00346435" w:rsidRPr="00346435" w:rsidRDefault="00346435" w:rsidP="00346435">
      <w:pPr>
        <w:spacing w:after="200" w:line="276" w:lineRule="auto"/>
        <w:jc w:val="center"/>
        <w:rPr>
          <w:b/>
          <w:sz w:val="22"/>
          <w:szCs w:val="22"/>
        </w:rPr>
      </w:pPr>
      <w:r w:rsidRPr="00346435">
        <w:rPr>
          <w:b/>
          <w:sz w:val="22"/>
          <w:szCs w:val="22"/>
        </w:rPr>
        <w:t>Attachment 3b</w:t>
      </w:r>
    </w:p>
    <w:p w:rsidR="008E4939" w:rsidRPr="006A79F0" w:rsidRDefault="008E4939" w:rsidP="008E4939">
      <w:pPr>
        <w:jc w:val="center"/>
        <w:rPr>
          <w:sz w:val="22"/>
          <w:szCs w:val="22"/>
        </w:rPr>
      </w:pPr>
    </w:p>
    <w:p w:rsidR="008E4939" w:rsidRDefault="008E4939" w:rsidP="008E4939">
      <w:pPr>
        <w:rPr>
          <w:sz w:val="22"/>
          <w:szCs w:val="22"/>
        </w:rPr>
      </w:pPr>
      <w:r w:rsidRPr="006A79F0">
        <w:rPr>
          <w:sz w:val="22"/>
          <w:szCs w:val="22"/>
        </w:rPr>
        <w:t>Summary of Revisions</w:t>
      </w:r>
      <w:r w:rsidR="004C4BF6">
        <w:rPr>
          <w:sz w:val="22"/>
          <w:szCs w:val="22"/>
        </w:rPr>
        <w:t xml:space="preserve"> to the Questionnaire</w:t>
      </w:r>
    </w:p>
    <w:p w:rsidR="004C4BF6" w:rsidRPr="006A79F0" w:rsidRDefault="004C4BF6" w:rsidP="008E4939">
      <w:pPr>
        <w:rPr>
          <w:sz w:val="22"/>
          <w:szCs w:val="22"/>
        </w:rPr>
      </w:pPr>
    </w:p>
    <w:p w:rsidR="008E4939" w:rsidRPr="006A79F0" w:rsidRDefault="004C4BF6" w:rsidP="008E4939">
      <w:pPr>
        <w:rPr>
          <w:sz w:val="22"/>
          <w:szCs w:val="22"/>
        </w:rPr>
      </w:pPr>
      <w:r w:rsidRPr="004C4BF6">
        <w:rPr>
          <w:sz w:val="22"/>
          <w:szCs w:val="22"/>
        </w:rPr>
        <w:t>Beginning in early 2013, CDC began an evaluation of the MMP questionnaire that included consultation with external stakeholders,</w:t>
      </w:r>
      <w:r w:rsidR="003826AE">
        <w:rPr>
          <w:sz w:val="22"/>
          <w:szCs w:val="22"/>
        </w:rPr>
        <w:t xml:space="preserve"> among them</w:t>
      </w:r>
      <w:r w:rsidRPr="004C4BF6">
        <w:rPr>
          <w:sz w:val="22"/>
          <w:szCs w:val="22"/>
        </w:rPr>
        <w:t xml:space="preserve"> grantees, subject matter experts, and colleagues from other federal agencies. The evaluation focused on examination of the relevance, coherence, and scientific contribution of interview questions. The result is a modified interview questionnaire (see </w:t>
      </w:r>
      <w:r w:rsidR="00DA20E6">
        <w:rPr>
          <w:sz w:val="22"/>
          <w:szCs w:val="22"/>
        </w:rPr>
        <w:t>Attachment</w:t>
      </w:r>
      <w:r w:rsidRPr="004C4BF6">
        <w:rPr>
          <w:sz w:val="22"/>
          <w:szCs w:val="22"/>
        </w:rPr>
        <w:t xml:space="preserve"> </w:t>
      </w:r>
      <w:r w:rsidR="007136A7">
        <w:rPr>
          <w:sz w:val="22"/>
          <w:szCs w:val="22"/>
        </w:rPr>
        <w:t>8c</w:t>
      </w:r>
      <w:r w:rsidR="007C7B4E">
        <w:rPr>
          <w:sz w:val="22"/>
          <w:szCs w:val="22"/>
        </w:rPr>
        <w:t xml:space="preserve"> </w:t>
      </w:r>
      <w:r>
        <w:rPr>
          <w:sz w:val="22"/>
          <w:szCs w:val="22"/>
        </w:rPr>
        <w:t xml:space="preserve">for the previously approved version of the questionnaire and </w:t>
      </w:r>
      <w:r w:rsidR="00DA20E6">
        <w:rPr>
          <w:sz w:val="22"/>
          <w:szCs w:val="22"/>
        </w:rPr>
        <w:t>Attachment</w:t>
      </w:r>
      <w:r>
        <w:rPr>
          <w:sz w:val="22"/>
          <w:szCs w:val="22"/>
        </w:rPr>
        <w:t xml:space="preserve"> </w:t>
      </w:r>
      <w:r w:rsidR="007C7B4E">
        <w:rPr>
          <w:sz w:val="22"/>
          <w:szCs w:val="22"/>
        </w:rPr>
        <w:t xml:space="preserve">8a </w:t>
      </w:r>
      <w:r>
        <w:rPr>
          <w:sz w:val="22"/>
          <w:szCs w:val="22"/>
        </w:rPr>
        <w:t xml:space="preserve">for the new version of the questionnaire, a red-lined version was not feasible due to extensive reformatting of the questionnaire </w:t>
      </w:r>
      <w:r w:rsidR="003826AE">
        <w:rPr>
          <w:sz w:val="22"/>
          <w:szCs w:val="22"/>
        </w:rPr>
        <w:t>which was necessary</w:t>
      </w:r>
      <w:r>
        <w:rPr>
          <w:sz w:val="22"/>
          <w:szCs w:val="22"/>
        </w:rPr>
        <w:t xml:space="preserve"> to </w:t>
      </w:r>
      <w:r w:rsidR="00FC0AA6">
        <w:rPr>
          <w:sz w:val="22"/>
          <w:szCs w:val="22"/>
        </w:rPr>
        <w:t>reduce</w:t>
      </w:r>
      <w:r>
        <w:rPr>
          <w:sz w:val="22"/>
          <w:szCs w:val="22"/>
        </w:rPr>
        <w:t xml:space="preserve"> programming errors and automate the collection of meta-data</w:t>
      </w:r>
      <w:r w:rsidRPr="004C4BF6">
        <w:rPr>
          <w:sz w:val="22"/>
          <w:szCs w:val="22"/>
        </w:rPr>
        <w:t xml:space="preserve">). </w:t>
      </w:r>
      <w:r w:rsidR="003826AE">
        <w:rPr>
          <w:sz w:val="22"/>
          <w:szCs w:val="22"/>
        </w:rPr>
        <w:t xml:space="preserve"> The following </w:t>
      </w:r>
      <w:r w:rsidR="007136A7">
        <w:rPr>
          <w:sz w:val="22"/>
          <w:szCs w:val="22"/>
        </w:rPr>
        <w:t>c</w:t>
      </w:r>
      <w:r w:rsidR="007136A7" w:rsidRPr="004C4BF6">
        <w:rPr>
          <w:sz w:val="22"/>
          <w:szCs w:val="22"/>
        </w:rPr>
        <w:t>hanges were</w:t>
      </w:r>
      <w:r w:rsidRPr="004C4BF6">
        <w:rPr>
          <w:sz w:val="22"/>
          <w:szCs w:val="22"/>
        </w:rPr>
        <w:t xml:space="preserve"> necessary</w:t>
      </w:r>
      <w:r w:rsidR="003826AE">
        <w:rPr>
          <w:sz w:val="22"/>
          <w:szCs w:val="22"/>
        </w:rPr>
        <w:t xml:space="preserve"> given the new eligibility rules for</w:t>
      </w:r>
      <w:r w:rsidR="00FC0AA6">
        <w:rPr>
          <w:sz w:val="22"/>
          <w:szCs w:val="22"/>
        </w:rPr>
        <w:t xml:space="preserve"> MMP </w:t>
      </w:r>
      <w:r w:rsidR="003826AE">
        <w:rPr>
          <w:sz w:val="22"/>
          <w:szCs w:val="22"/>
        </w:rPr>
        <w:t>allowing the participation</w:t>
      </w:r>
      <w:r w:rsidRPr="004C4BF6">
        <w:rPr>
          <w:sz w:val="22"/>
          <w:szCs w:val="22"/>
        </w:rPr>
        <w:t xml:space="preserve"> of persons not receiving care</w:t>
      </w:r>
      <w:r w:rsidR="003826AE">
        <w:rPr>
          <w:sz w:val="22"/>
          <w:szCs w:val="22"/>
        </w:rPr>
        <w:t xml:space="preserve">: </w:t>
      </w:r>
      <w:r w:rsidRPr="004C4BF6">
        <w:rPr>
          <w:sz w:val="22"/>
          <w:szCs w:val="22"/>
        </w:rPr>
        <w:t xml:space="preserve"> the expansion of the HIV testing, linkage to care, and re</w:t>
      </w:r>
      <w:r w:rsidR="003826AE">
        <w:rPr>
          <w:sz w:val="22"/>
          <w:szCs w:val="22"/>
        </w:rPr>
        <w:t>-</w:t>
      </w:r>
      <w:r w:rsidRPr="004C4BF6">
        <w:rPr>
          <w:sz w:val="22"/>
          <w:szCs w:val="22"/>
        </w:rPr>
        <w:t>engagement in care sections, as well as the addition of questions that elicit detailed information on reasons for not being in care. These questions were previously used in</w:t>
      </w:r>
      <w:r w:rsidR="003826AE">
        <w:rPr>
          <w:sz w:val="22"/>
          <w:szCs w:val="22"/>
        </w:rPr>
        <w:t xml:space="preserve"> formative research</w:t>
      </w:r>
      <w:r w:rsidRPr="004C4BF6">
        <w:rPr>
          <w:sz w:val="22"/>
          <w:szCs w:val="22"/>
        </w:rPr>
        <w:t xml:space="preserve"> to test new sampling methods</w:t>
      </w:r>
      <w:r w:rsidR="003826AE">
        <w:rPr>
          <w:sz w:val="22"/>
          <w:szCs w:val="22"/>
        </w:rPr>
        <w:t xml:space="preserve"> for MMP (OMB No. 0920-0840, </w:t>
      </w:r>
      <w:r w:rsidR="00542401">
        <w:rPr>
          <w:sz w:val="22"/>
          <w:szCs w:val="22"/>
        </w:rPr>
        <w:t>expiration 2</w:t>
      </w:r>
      <w:r w:rsidR="00371226">
        <w:rPr>
          <w:sz w:val="22"/>
          <w:szCs w:val="22"/>
        </w:rPr>
        <w:t>/29/2016</w:t>
      </w:r>
      <w:r w:rsidR="003826AE">
        <w:rPr>
          <w:sz w:val="22"/>
          <w:szCs w:val="22"/>
        </w:rPr>
        <w:t>)</w:t>
      </w:r>
      <w:r w:rsidR="00DA20E6">
        <w:rPr>
          <w:sz w:val="22"/>
          <w:szCs w:val="22"/>
        </w:rPr>
        <w:t xml:space="preserve">, and were refined </w:t>
      </w:r>
      <w:r w:rsidR="003826AE">
        <w:rPr>
          <w:sz w:val="22"/>
          <w:szCs w:val="22"/>
        </w:rPr>
        <w:t xml:space="preserve">according to </w:t>
      </w:r>
      <w:r w:rsidR="000B7C8E">
        <w:rPr>
          <w:sz w:val="22"/>
          <w:szCs w:val="22"/>
        </w:rPr>
        <w:t>i</w:t>
      </w:r>
      <w:r w:rsidRPr="004C4BF6">
        <w:rPr>
          <w:sz w:val="22"/>
          <w:szCs w:val="22"/>
        </w:rPr>
        <w:t xml:space="preserve">nput </w:t>
      </w:r>
      <w:r w:rsidR="003826AE">
        <w:rPr>
          <w:sz w:val="22"/>
          <w:szCs w:val="22"/>
        </w:rPr>
        <w:t>from</w:t>
      </w:r>
      <w:r w:rsidRPr="004C4BF6">
        <w:rPr>
          <w:sz w:val="22"/>
          <w:szCs w:val="22"/>
        </w:rPr>
        <w:t xml:space="preserve"> stakeholders and </w:t>
      </w:r>
      <w:r w:rsidR="003826AE">
        <w:rPr>
          <w:sz w:val="22"/>
          <w:szCs w:val="22"/>
        </w:rPr>
        <w:t xml:space="preserve">the formative research </w:t>
      </w:r>
      <w:r w:rsidRPr="004C4BF6">
        <w:rPr>
          <w:sz w:val="22"/>
          <w:szCs w:val="22"/>
        </w:rPr>
        <w:t xml:space="preserve">experience. Other sections </w:t>
      </w:r>
      <w:r w:rsidR="003826AE">
        <w:rPr>
          <w:sz w:val="22"/>
          <w:szCs w:val="22"/>
        </w:rPr>
        <w:t xml:space="preserve">of the questionnaire </w:t>
      </w:r>
      <w:r w:rsidRPr="004C4BF6">
        <w:rPr>
          <w:sz w:val="22"/>
          <w:szCs w:val="22"/>
        </w:rPr>
        <w:t xml:space="preserve">were modified to improve the efficiency of administration and the quality of </w:t>
      </w:r>
      <w:r w:rsidR="003826AE">
        <w:rPr>
          <w:sz w:val="22"/>
          <w:szCs w:val="22"/>
        </w:rPr>
        <w:t xml:space="preserve">the </w:t>
      </w:r>
      <w:r w:rsidRPr="004C4BF6">
        <w:rPr>
          <w:sz w:val="22"/>
          <w:szCs w:val="22"/>
        </w:rPr>
        <w:t>data collected, for example</w:t>
      </w:r>
      <w:r w:rsidR="00371226">
        <w:rPr>
          <w:sz w:val="22"/>
          <w:szCs w:val="22"/>
        </w:rPr>
        <w:t>,</w:t>
      </w:r>
      <w:r w:rsidRPr="004C4BF6">
        <w:rPr>
          <w:sz w:val="22"/>
          <w:szCs w:val="22"/>
        </w:rPr>
        <w:t xml:space="preserve"> by changing open-ended questions to close-ended questions. All new sections of the questionnaire were tested for clarity through </w:t>
      </w:r>
      <w:r w:rsidR="00371226">
        <w:rPr>
          <w:sz w:val="22"/>
          <w:szCs w:val="22"/>
        </w:rPr>
        <w:t>test</w:t>
      </w:r>
      <w:r w:rsidRPr="004C4BF6">
        <w:rPr>
          <w:sz w:val="22"/>
          <w:szCs w:val="22"/>
        </w:rPr>
        <w:t xml:space="preserve"> interview</w:t>
      </w:r>
      <w:r w:rsidR="00371226">
        <w:rPr>
          <w:sz w:val="22"/>
          <w:szCs w:val="22"/>
        </w:rPr>
        <w:t>s</w:t>
      </w:r>
      <w:r w:rsidRPr="004C4BF6">
        <w:rPr>
          <w:sz w:val="22"/>
          <w:szCs w:val="22"/>
        </w:rPr>
        <w:t xml:space="preserve"> and presentation to MMP’s Community Advisory Board.  CDC staff conducted </w:t>
      </w:r>
      <w:r w:rsidR="00371226">
        <w:rPr>
          <w:sz w:val="22"/>
          <w:szCs w:val="22"/>
        </w:rPr>
        <w:t>test</w:t>
      </w:r>
      <w:r w:rsidRPr="004C4BF6">
        <w:rPr>
          <w:sz w:val="22"/>
          <w:szCs w:val="22"/>
        </w:rPr>
        <w:t xml:space="preserve"> interviews of the revised questionnaire using scenarios </w:t>
      </w:r>
      <w:r w:rsidR="00371226">
        <w:rPr>
          <w:sz w:val="22"/>
          <w:szCs w:val="22"/>
        </w:rPr>
        <w:t xml:space="preserve">involving hypothetical respondents with different </w:t>
      </w:r>
      <w:r w:rsidRPr="004C4BF6">
        <w:rPr>
          <w:sz w:val="22"/>
          <w:szCs w:val="22"/>
        </w:rPr>
        <w:t>characteristics</w:t>
      </w:r>
      <w:r w:rsidR="00371226">
        <w:rPr>
          <w:sz w:val="22"/>
          <w:szCs w:val="22"/>
        </w:rPr>
        <w:t>,</w:t>
      </w:r>
      <w:r w:rsidRPr="004C4BF6">
        <w:rPr>
          <w:sz w:val="22"/>
          <w:szCs w:val="22"/>
        </w:rPr>
        <w:t xml:space="preserve"> and determined the average time to complete the interview was 45 minutes, which is the same administration time as for the previously approved questionnaire. The changes to the questionnaire</w:t>
      </w:r>
      <w:r>
        <w:rPr>
          <w:sz w:val="22"/>
          <w:szCs w:val="22"/>
        </w:rPr>
        <w:t xml:space="preserve"> are described in the following table.</w:t>
      </w:r>
    </w:p>
    <w:p w:rsidR="008E4939" w:rsidRPr="006A79F0" w:rsidRDefault="008E4939" w:rsidP="008E4939">
      <w:pPr>
        <w:rPr>
          <w:sz w:val="22"/>
          <w:szCs w:val="22"/>
        </w:rPr>
      </w:pPr>
    </w:p>
    <w:p w:rsidR="008E4939" w:rsidRPr="006A79F0" w:rsidRDefault="008E4939" w:rsidP="008E4939">
      <w:pPr>
        <w:rPr>
          <w:sz w:val="22"/>
          <w:szCs w:val="22"/>
        </w:rPr>
      </w:pPr>
      <w:r w:rsidRPr="006A79F0">
        <w:rPr>
          <w:sz w:val="22"/>
          <w:szCs w:val="22"/>
        </w:rPr>
        <w:t>Table 1. Proposed Modifications</w:t>
      </w: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3853"/>
        <w:gridCol w:w="2596"/>
        <w:gridCol w:w="2596"/>
        <w:gridCol w:w="2596"/>
      </w:tblGrid>
      <w:tr w:rsidR="008E4939" w:rsidRPr="006A79F0" w:rsidTr="00754AD2">
        <w:trPr>
          <w:trHeight w:val="305"/>
        </w:trPr>
        <w:tc>
          <w:tcPr>
            <w:tcW w:w="2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4939" w:rsidRPr="006A79F0" w:rsidRDefault="008E4939" w:rsidP="00754AD2">
            <w:pPr>
              <w:jc w:val="center"/>
              <w:rPr>
                <w:sz w:val="22"/>
                <w:szCs w:val="22"/>
              </w:rPr>
            </w:pPr>
            <w:r w:rsidRPr="006A79F0">
              <w:rPr>
                <w:sz w:val="22"/>
                <w:szCs w:val="22"/>
              </w:rPr>
              <w:t>Location in Documents</w:t>
            </w:r>
          </w:p>
        </w:tc>
        <w:tc>
          <w:tcPr>
            <w:tcW w:w="3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E4939" w:rsidRPr="006A79F0" w:rsidRDefault="008E4939" w:rsidP="00754AD2">
            <w:pPr>
              <w:rPr>
                <w:sz w:val="22"/>
                <w:szCs w:val="22"/>
              </w:rPr>
            </w:pPr>
            <w:r w:rsidRPr="006A79F0">
              <w:rPr>
                <w:sz w:val="22"/>
                <w:szCs w:val="22"/>
              </w:rPr>
              <w:t>Modifications (with brief justification)</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4939" w:rsidRPr="006A79F0" w:rsidRDefault="008E4939" w:rsidP="00754AD2">
            <w:pPr>
              <w:rPr>
                <w:sz w:val="22"/>
                <w:szCs w:val="22"/>
              </w:rPr>
            </w:pPr>
            <w:r w:rsidRPr="006A79F0">
              <w:rPr>
                <w:sz w:val="22"/>
                <w:szCs w:val="22"/>
              </w:rPr>
              <w:t>Question #(s)</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4939" w:rsidRPr="006A79F0" w:rsidRDefault="008E4939" w:rsidP="00754AD2">
            <w:pPr>
              <w:rPr>
                <w:sz w:val="22"/>
                <w:szCs w:val="22"/>
              </w:rPr>
            </w:pPr>
            <w:r w:rsidRPr="006A79F0">
              <w:rPr>
                <w:sz w:val="22"/>
                <w:szCs w:val="22"/>
              </w:rPr>
              <w:t>Burden (Increase, Decrease, No change)</w:t>
            </w:r>
          </w:p>
        </w:tc>
        <w:tc>
          <w:tcPr>
            <w:tcW w:w="2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4939" w:rsidRPr="006A79F0" w:rsidRDefault="008E4939" w:rsidP="00754AD2">
            <w:pPr>
              <w:rPr>
                <w:sz w:val="22"/>
                <w:szCs w:val="22"/>
              </w:rPr>
            </w:pPr>
            <w:r w:rsidRPr="006A79F0">
              <w:rPr>
                <w:sz w:val="22"/>
                <w:szCs w:val="22"/>
              </w:rPr>
              <w:t>Total Number of Questions</w:t>
            </w:r>
          </w:p>
        </w:tc>
      </w:tr>
      <w:tr w:rsidR="00510A94" w:rsidRPr="006A79F0" w:rsidTr="00510A94">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b/>
                <w:bCs/>
                <w:color w:val="000000"/>
                <w:sz w:val="22"/>
                <w:szCs w:val="22"/>
              </w:rPr>
            </w:pPr>
            <w:r>
              <w:rPr>
                <w:b/>
                <w:bCs/>
                <w:color w:val="000000"/>
                <w:sz w:val="22"/>
                <w:szCs w:val="22"/>
              </w:rPr>
              <w:t xml:space="preserve">Attachment: 8c </w:t>
            </w:r>
            <w:r>
              <w:rPr>
                <w:color w:val="000000"/>
                <w:sz w:val="22"/>
                <w:szCs w:val="22"/>
              </w:rPr>
              <w:t>(p. 7)</w:t>
            </w:r>
          </w:p>
        </w:tc>
        <w:tc>
          <w:tcPr>
            <w:tcW w:w="3853"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Removed two questions about city and state of previous MMP interview as they did not provide useful information.</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003DDB" w:rsidP="00510A94">
            <w:pPr>
              <w:jc w:val="center"/>
              <w:rPr>
                <w:color w:val="000000"/>
                <w:sz w:val="22"/>
                <w:szCs w:val="22"/>
              </w:rPr>
            </w:pPr>
            <w:r>
              <w:rPr>
                <w:color w:val="000000"/>
                <w:sz w:val="22"/>
                <w:szCs w:val="22"/>
              </w:rPr>
              <w:t xml:space="preserve">8c: </w:t>
            </w:r>
            <w:r w:rsidR="00725A4B">
              <w:rPr>
                <w:color w:val="000000"/>
                <w:sz w:val="22"/>
                <w:szCs w:val="22"/>
              </w:rPr>
              <w:t xml:space="preserve">Removed: </w:t>
            </w:r>
            <w:r w:rsidR="00510A94">
              <w:rPr>
                <w:color w:val="000000"/>
                <w:sz w:val="22"/>
                <w:szCs w:val="22"/>
              </w:rPr>
              <w:t>D1b, D1c</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8</w:t>
            </w:r>
            <w:r w:rsidR="00554D24">
              <w:rPr>
                <w:color w:val="000000"/>
                <w:sz w:val="22"/>
                <w:szCs w:val="22"/>
              </w:rPr>
              <w:t>;</w:t>
            </w:r>
          </w:p>
          <w:p w:rsidR="00FF4E8B" w:rsidRDefault="00FF4E8B">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p. 4</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BE467E" w:rsidP="00BE467E">
            <w:pPr>
              <w:jc w:val="center"/>
              <w:rPr>
                <w:color w:val="000000"/>
                <w:sz w:val="22"/>
                <w:szCs w:val="22"/>
              </w:rPr>
            </w:pPr>
            <w:r>
              <w:rPr>
                <w:color w:val="000000"/>
                <w:sz w:val="22"/>
                <w:szCs w:val="22"/>
              </w:rPr>
              <w:t xml:space="preserve">Replaced </w:t>
            </w:r>
            <w:r w:rsidR="006557ED">
              <w:rPr>
                <w:color w:val="000000"/>
                <w:sz w:val="22"/>
                <w:szCs w:val="22"/>
              </w:rPr>
              <w:t>a</w:t>
            </w:r>
            <w:r w:rsidR="00051CB1">
              <w:rPr>
                <w:color w:val="000000"/>
                <w:sz w:val="22"/>
                <w:szCs w:val="22"/>
              </w:rPr>
              <w:t xml:space="preserve">n information element </w:t>
            </w:r>
            <w:r>
              <w:rPr>
                <w:color w:val="000000"/>
                <w:sz w:val="22"/>
                <w:szCs w:val="22"/>
              </w:rPr>
              <w:t xml:space="preserve">in Preliminary Information (IP) section </w:t>
            </w:r>
            <w:r w:rsidR="00051CB1">
              <w:rPr>
                <w:color w:val="000000"/>
                <w:sz w:val="22"/>
                <w:szCs w:val="22"/>
              </w:rPr>
              <w:t>completed by the interviewer</w:t>
            </w:r>
            <w:r w:rsidR="006557ED">
              <w:rPr>
                <w:color w:val="000000"/>
                <w:sz w:val="22"/>
                <w:szCs w:val="22"/>
              </w:rPr>
              <w:t xml:space="preserve"> about whether the interview was conducted over the phone </w:t>
            </w:r>
            <w:r w:rsidR="00051CB1">
              <w:rPr>
                <w:color w:val="000000"/>
                <w:sz w:val="22"/>
                <w:szCs w:val="22"/>
              </w:rPr>
              <w:t>or face-to-face,</w:t>
            </w:r>
            <w:r w:rsidR="006557ED">
              <w:rPr>
                <w:color w:val="000000"/>
                <w:sz w:val="22"/>
                <w:szCs w:val="22"/>
              </w:rPr>
              <w:t xml:space="preserve"> with a</w:t>
            </w:r>
            <w:r w:rsidR="00051CB1">
              <w:rPr>
                <w:color w:val="000000"/>
                <w:sz w:val="22"/>
                <w:szCs w:val="22"/>
              </w:rPr>
              <w:t>n item that documents</w:t>
            </w:r>
            <w:r w:rsidR="003806AE">
              <w:rPr>
                <w:color w:val="000000"/>
                <w:sz w:val="22"/>
                <w:szCs w:val="22"/>
              </w:rPr>
              <w:t xml:space="preserve"> </w:t>
            </w:r>
            <w:r w:rsidR="006557ED">
              <w:rPr>
                <w:color w:val="000000"/>
                <w:sz w:val="22"/>
                <w:szCs w:val="22"/>
              </w:rPr>
              <w:t>the interview setting</w:t>
            </w:r>
            <w:r w:rsidR="00051CB1">
              <w:rPr>
                <w:color w:val="000000"/>
                <w:sz w:val="22"/>
                <w:szCs w:val="22"/>
              </w:rPr>
              <w:t xml:space="preserve">.  The majority of face-to-face interviews were previously conducted in facilities, but the interview setting will now vary, given the change from </w:t>
            </w:r>
            <w:r w:rsidR="00051CB1">
              <w:rPr>
                <w:color w:val="000000"/>
                <w:sz w:val="22"/>
                <w:szCs w:val="22"/>
              </w:rPr>
              <w:lastRenderedPageBreak/>
              <w:t>facility-based sampling</w:t>
            </w:r>
            <w:r w:rsidR="003806AE">
              <w:rPr>
                <w:color w:val="000000"/>
                <w:sz w:val="22"/>
                <w:szCs w:val="22"/>
              </w:rPr>
              <w:t xml:space="preserve"> to t</w:t>
            </w:r>
            <w:r w:rsidR="006557ED">
              <w:rPr>
                <w:color w:val="000000"/>
                <w:sz w:val="22"/>
                <w:szCs w:val="22"/>
              </w:rPr>
              <w:t>he new case based sampling methodology</w:t>
            </w:r>
            <w:r w:rsidR="007E754C">
              <w:rPr>
                <w:color w:val="000000"/>
                <w:sz w:val="22"/>
                <w:szCs w:val="22"/>
              </w:rPr>
              <w:t>. Adding this element will allow us to assess whether interview setting affects question response.</w:t>
            </w:r>
          </w:p>
        </w:tc>
        <w:tc>
          <w:tcPr>
            <w:tcW w:w="2596" w:type="dxa"/>
            <w:tcBorders>
              <w:top w:val="single" w:sz="4" w:space="0" w:color="auto"/>
              <w:left w:val="single" w:sz="4" w:space="0" w:color="auto"/>
              <w:bottom w:val="single" w:sz="4" w:space="0" w:color="auto"/>
              <w:right w:val="single" w:sz="4" w:space="0" w:color="auto"/>
            </w:tcBorders>
            <w:vAlign w:val="center"/>
          </w:tcPr>
          <w:p w:rsidR="00FA375E" w:rsidRDefault="00FA375E">
            <w:pPr>
              <w:jc w:val="center"/>
              <w:rPr>
                <w:color w:val="000000"/>
                <w:sz w:val="22"/>
                <w:szCs w:val="22"/>
              </w:rPr>
            </w:pPr>
            <w:r>
              <w:rPr>
                <w:color w:val="000000"/>
                <w:sz w:val="22"/>
                <w:szCs w:val="22"/>
              </w:rPr>
              <w:lastRenderedPageBreak/>
              <w:t>8a:</w:t>
            </w:r>
            <w:r w:rsidR="006557ED">
              <w:rPr>
                <w:color w:val="000000"/>
                <w:sz w:val="22"/>
                <w:szCs w:val="22"/>
              </w:rPr>
              <w:t>INTSE_12</w:t>
            </w:r>
            <w:r w:rsidR="00FF4E8B">
              <w:rPr>
                <w:color w:val="000000"/>
                <w:sz w:val="22"/>
                <w:szCs w:val="22"/>
              </w:rPr>
              <w:t xml:space="preserve">; </w:t>
            </w:r>
          </w:p>
          <w:p w:rsidR="006557ED" w:rsidRDefault="007136A7">
            <w:pPr>
              <w:jc w:val="center"/>
              <w:rPr>
                <w:color w:val="000000"/>
                <w:sz w:val="22"/>
                <w:szCs w:val="22"/>
              </w:rPr>
            </w:pPr>
            <w:r>
              <w:rPr>
                <w:color w:val="000000"/>
                <w:sz w:val="22"/>
                <w:szCs w:val="22"/>
              </w:rPr>
              <w:t>8c</w:t>
            </w:r>
            <w:r w:rsidR="00FA375E">
              <w:rPr>
                <w:color w:val="000000"/>
                <w:sz w:val="22"/>
                <w:szCs w:val="22"/>
              </w:rPr>
              <w:t xml:space="preserve">: </w:t>
            </w:r>
            <w:r w:rsidR="00FF4E8B">
              <w:rPr>
                <w:color w:val="000000"/>
                <w:sz w:val="22"/>
                <w:szCs w:val="22"/>
              </w:rPr>
              <w:t>Removed: I5</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w:t>
            </w:r>
            <w:r w:rsidR="00BE467E">
              <w:rPr>
                <w:color w:val="000000"/>
                <w:sz w:val="22"/>
                <w:szCs w:val="22"/>
              </w:rPr>
              <w:t>9Where in 8c would the questions be added?</w:t>
            </w:r>
          </w:p>
          <w:p w:rsidR="00BE467E" w:rsidRDefault="00BE467E">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051CB1">
            <w:pPr>
              <w:jc w:val="center"/>
              <w:rPr>
                <w:color w:val="000000"/>
                <w:sz w:val="22"/>
                <w:szCs w:val="22"/>
              </w:rPr>
            </w:pPr>
            <w:r>
              <w:rPr>
                <w:color w:val="000000"/>
                <w:sz w:val="22"/>
                <w:szCs w:val="22"/>
              </w:rPr>
              <w:t xml:space="preserve">Added </w:t>
            </w:r>
            <w:r w:rsidR="00051CB1">
              <w:rPr>
                <w:color w:val="000000"/>
                <w:sz w:val="22"/>
                <w:szCs w:val="22"/>
              </w:rPr>
              <w:t xml:space="preserve">sampling date </w:t>
            </w:r>
            <w:r w:rsidR="000F685D">
              <w:rPr>
                <w:color w:val="000000"/>
                <w:sz w:val="22"/>
                <w:szCs w:val="22"/>
              </w:rPr>
              <w:t xml:space="preserve">in the Preliminary Information (IP) section - </w:t>
            </w:r>
            <w:r w:rsidR="00051CB1">
              <w:rPr>
                <w:color w:val="000000"/>
                <w:sz w:val="22"/>
                <w:szCs w:val="22"/>
              </w:rPr>
              <w:t xml:space="preserve">as </w:t>
            </w:r>
            <w:r>
              <w:rPr>
                <w:color w:val="000000"/>
                <w:sz w:val="22"/>
                <w:szCs w:val="22"/>
              </w:rPr>
              <w:t>a</w:t>
            </w:r>
            <w:r w:rsidR="00051CB1">
              <w:rPr>
                <w:color w:val="000000"/>
                <w:sz w:val="22"/>
                <w:szCs w:val="22"/>
              </w:rPr>
              <w:t xml:space="preserve">n information element for the interviewer to complete.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EA240D">
            <w:pPr>
              <w:jc w:val="center"/>
              <w:rPr>
                <w:color w:val="000000"/>
                <w:sz w:val="22"/>
                <w:szCs w:val="22"/>
              </w:rPr>
            </w:pPr>
            <w:r>
              <w:rPr>
                <w:color w:val="000000"/>
                <w:sz w:val="22"/>
                <w:szCs w:val="22"/>
              </w:rPr>
              <w:t xml:space="preserve">8a: </w:t>
            </w:r>
            <w:r w:rsidR="00BE467E">
              <w:rPr>
                <w:color w:val="000000"/>
                <w:sz w:val="22"/>
                <w:szCs w:val="22"/>
              </w:rPr>
              <w:t>SDATENS_</w:t>
            </w:r>
            <w:r>
              <w:rPr>
                <w:color w:val="000000"/>
                <w:sz w:val="22"/>
                <w:szCs w:val="22"/>
              </w:rPr>
              <w:t>IP.6.0.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No change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C341EE">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C341EE">
              <w:rPr>
                <w:color w:val="000000"/>
                <w:sz w:val="22"/>
                <w:szCs w:val="22"/>
              </w:rPr>
              <w:t>12-20</w:t>
            </w:r>
          </w:p>
          <w:p w:rsidR="003C0762" w:rsidRDefault="003C0762" w:rsidP="00553C4C">
            <w:pPr>
              <w:rPr>
                <w:color w:val="000000"/>
                <w:sz w:val="22"/>
                <w:szCs w:val="22"/>
              </w:rPr>
            </w:pPr>
            <w:r>
              <w:rPr>
                <w:color w:val="000000"/>
                <w:sz w:val="22"/>
                <w:szCs w:val="22"/>
              </w:rPr>
              <w:t>Where in 8c would the questions be added?</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1B56F3">
            <w:pPr>
              <w:jc w:val="center"/>
              <w:rPr>
                <w:color w:val="000000"/>
                <w:sz w:val="22"/>
                <w:szCs w:val="22"/>
              </w:rPr>
            </w:pPr>
            <w:r>
              <w:rPr>
                <w:color w:val="000000"/>
                <w:sz w:val="22"/>
                <w:szCs w:val="22"/>
              </w:rPr>
              <w:t xml:space="preserve">Added 11 questions </w:t>
            </w:r>
            <w:r w:rsidR="001B56F3">
              <w:rPr>
                <w:color w:val="000000"/>
                <w:sz w:val="22"/>
                <w:szCs w:val="22"/>
              </w:rPr>
              <w:t>in the Residence (YS) section</w:t>
            </w:r>
            <w:r w:rsidR="000F685D">
              <w:rPr>
                <w:color w:val="000000"/>
                <w:sz w:val="22"/>
                <w:szCs w:val="22"/>
              </w:rPr>
              <w:t xml:space="preserve"> </w:t>
            </w:r>
            <w:r>
              <w:rPr>
                <w:color w:val="000000"/>
                <w:sz w:val="22"/>
                <w:szCs w:val="22"/>
              </w:rPr>
              <w:t>to capture whether the respondent lived in the sampling jurisdiction on the sampling date and during the surveillance period</w:t>
            </w:r>
            <w:r w:rsidR="007136A7">
              <w:rPr>
                <w:color w:val="000000"/>
                <w:sz w:val="22"/>
                <w:szCs w:val="22"/>
              </w:rPr>
              <w:t>.</w:t>
            </w:r>
            <w:r>
              <w:rPr>
                <w:color w:val="000000"/>
                <w:sz w:val="22"/>
                <w:szCs w:val="22"/>
              </w:rPr>
              <w:t xml:space="preserve"> We estimate </w:t>
            </w:r>
            <w:r w:rsidR="005A1900">
              <w:rPr>
                <w:color w:val="000000"/>
                <w:sz w:val="22"/>
                <w:szCs w:val="22"/>
              </w:rPr>
              <w:t xml:space="preserve">that </w:t>
            </w:r>
            <w:r>
              <w:rPr>
                <w:color w:val="000000"/>
                <w:sz w:val="22"/>
                <w:szCs w:val="22"/>
              </w:rPr>
              <w:t xml:space="preserve">75% of respondents </w:t>
            </w:r>
            <w:r w:rsidR="007136A7">
              <w:rPr>
                <w:color w:val="000000"/>
                <w:sz w:val="22"/>
                <w:szCs w:val="22"/>
              </w:rPr>
              <w:t>will be</w:t>
            </w:r>
            <w:r>
              <w:rPr>
                <w:color w:val="000000"/>
                <w:sz w:val="22"/>
                <w:szCs w:val="22"/>
              </w:rPr>
              <w:t xml:space="preserve"> asked</w:t>
            </w:r>
            <w:r w:rsidR="00051CB1">
              <w:rPr>
                <w:color w:val="000000"/>
                <w:sz w:val="22"/>
                <w:szCs w:val="22"/>
              </w:rPr>
              <w:t xml:space="preserve"> only </w:t>
            </w:r>
            <w:r>
              <w:rPr>
                <w:color w:val="000000"/>
                <w:sz w:val="22"/>
                <w:szCs w:val="22"/>
              </w:rPr>
              <w:t>the first 2 questions. Persons sampled b</w:t>
            </w:r>
            <w:r w:rsidR="005A1900">
              <w:rPr>
                <w:color w:val="000000"/>
                <w:sz w:val="22"/>
                <w:szCs w:val="22"/>
              </w:rPr>
              <w:t xml:space="preserve">ecause they were presumed to be </w:t>
            </w:r>
            <w:r w:rsidR="003806AE">
              <w:rPr>
                <w:color w:val="000000"/>
                <w:sz w:val="22"/>
                <w:szCs w:val="22"/>
              </w:rPr>
              <w:t xml:space="preserve">a </w:t>
            </w:r>
            <w:r w:rsidR="005A1900">
              <w:rPr>
                <w:color w:val="000000"/>
                <w:sz w:val="22"/>
                <w:szCs w:val="22"/>
              </w:rPr>
              <w:t xml:space="preserve">resident in a jurisdiction at the time of sampling, may have moved out of the jurisdiction before they are recruited. </w:t>
            </w:r>
            <w:r>
              <w:rPr>
                <w:color w:val="000000"/>
                <w:sz w:val="22"/>
                <w:szCs w:val="22"/>
              </w:rPr>
              <w:t xml:space="preserve"> Collection of area of residence is important) </w:t>
            </w:r>
            <w:r w:rsidR="005A1900">
              <w:rPr>
                <w:color w:val="000000"/>
                <w:sz w:val="22"/>
                <w:szCs w:val="22"/>
              </w:rPr>
              <w:t xml:space="preserve">to allow </w:t>
            </w:r>
            <w:r w:rsidR="000B7C8E">
              <w:rPr>
                <w:color w:val="000000"/>
                <w:sz w:val="22"/>
                <w:szCs w:val="22"/>
              </w:rPr>
              <w:t>project areas</w:t>
            </w:r>
            <w:r w:rsidR="00DA20E6">
              <w:rPr>
                <w:color w:val="000000"/>
                <w:sz w:val="22"/>
                <w:szCs w:val="22"/>
              </w:rPr>
              <w:t xml:space="preserve"> </w:t>
            </w:r>
            <w:r>
              <w:rPr>
                <w:color w:val="000000"/>
                <w:sz w:val="22"/>
                <w:szCs w:val="22"/>
              </w:rPr>
              <w:t xml:space="preserve">to restrict certain analyses to persons who actually resided in the project area at the time of </w:t>
            </w:r>
            <w:r w:rsidR="005A1900">
              <w:rPr>
                <w:color w:val="000000"/>
                <w:sz w:val="22"/>
                <w:szCs w:val="22"/>
              </w:rPr>
              <w:t>data collection, e.g.,</w:t>
            </w:r>
            <w:r w:rsidR="00535CDF">
              <w:rPr>
                <w:color w:val="000000"/>
                <w:sz w:val="22"/>
                <w:szCs w:val="22"/>
              </w:rPr>
              <w:t xml:space="preserve"> 1) </w:t>
            </w:r>
            <w:r w:rsidR="00DA20E6">
              <w:rPr>
                <w:color w:val="000000"/>
                <w:sz w:val="22"/>
                <w:szCs w:val="22"/>
              </w:rPr>
              <w:t xml:space="preserve">analyses of unmet need </w:t>
            </w:r>
            <w:r w:rsidR="005A1900">
              <w:rPr>
                <w:color w:val="000000"/>
                <w:sz w:val="22"/>
                <w:szCs w:val="22"/>
              </w:rPr>
              <w:t xml:space="preserve">used </w:t>
            </w:r>
            <w:r>
              <w:rPr>
                <w:color w:val="000000"/>
                <w:sz w:val="22"/>
                <w:szCs w:val="22"/>
              </w:rPr>
              <w:t>to guide allocation of local resources</w:t>
            </w:r>
            <w:r w:rsidR="00535CDF">
              <w:rPr>
                <w:color w:val="000000"/>
                <w:sz w:val="22"/>
                <w:szCs w:val="22"/>
              </w:rPr>
              <w:t xml:space="preserve">, and </w:t>
            </w:r>
            <w:r>
              <w:rPr>
                <w:color w:val="000000"/>
                <w:sz w:val="22"/>
                <w:szCs w:val="22"/>
              </w:rPr>
              <w:t xml:space="preserve">2) </w:t>
            </w:r>
            <w:r w:rsidR="00535CDF">
              <w:rPr>
                <w:color w:val="000000"/>
                <w:sz w:val="22"/>
                <w:szCs w:val="22"/>
              </w:rPr>
              <w:t>analyses of s</w:t>
            </w:r>
            <w:r>
              <w:rPr>
                <w:color w:val="000000"/>
                <w:sz w:val="22"/>
                <w:szCs w:val="22"/>
              </w:rPr>
              <w:t xml:space="preserve">tate-by-state variation in </w:t>
            </w:r>
            <w:r w:rsidR="00535CDF">
              <w:rPr>
                <w:color w:val="000000"/>
                <w:sz w:val="22"/>
                <w:szCs w:val="22"/>
              </w:rPr>
              <w:t xml:space="preserve">unmet </w:t>
            </w:r>
            <w:r>
              <w:rPr>
                <w:color w:val="000000"/>
                <w:sz w:val="22"/>
                <w:szCs w:val="22"/>
              </w:rPr>
              <w:t xml:space="preserve">need and </w:t>
            </w:r>
            <w:r w:rsidR="00535CDF">
              <w:rPr>
                <w:color w:val="000000"/>
                <w:sz w:val="22"/>
                <w:szCs w:val="22"/>
              </w:rPr>
              <w:t xml:space="preserve">quality of </w:t>
            </w:r>
            <w:r>
              <w:rPr>
                <w:color w:val="000000"/>
                <w:sz w:val="22"/>
                <w:szCs w:val="22"/>
              </w:rPr>
              <w:t xml:space="preserve">care </w:t>
            </w:r>
            <w:r w:rsidR="00535CDF">
              <w:rPr>
                <w:color w:val="000000"/>
                <w:sz w:val="22"/>
                <w:szCs w:val="22"/>
              </w:rPr>
              <w:t xml:space="preserve">used </w:t>
            </w:r>
            <w:r>
              <w:rPr>
                <w:color w:val="000000"/>
                <w:sz w:val="22"/>
                <w:szCs w:val="22"/>
              </w:rPr>
              <w:t xml:space="preserve">to guide allocation of national resources.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YS.1.0 – YS.3.2</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11</w:t>
            </w:r>
          </w:p>
        </w:tc>
      </w:tr>
      <w:tr w:rsidR="00836A64"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554F96" w:rsidRDefault="00836A64" w:rsidP="00124C86">
            <w:pPr>
              <w:jc w:val="center"/>
              <w:rPr>
                <w:color w:val="000000"/>
                <w:sz w:val="22"/>
                <w:szCs w:val="22"/>
              </w:rPr>
            </w:pPr>
            <w:r w:rsidRPr="00836A64">
              <w:rPr>
                <w:color w:val="000000"/>
                <w:sz w:val="22"/>
                <w:szCs w:val="22"/>
              </w:rPr>
              <w:t>Attachment 8a: p.25</w:t>
            </w:r>
            <w:r>
              <w:rPr>
                <w:color w:val="000000"/>
                <w:sz w:val="22"/>
                <w:szCs w:val="22"/>
              </w:rPr>
              <w:t xml:space="preserve">; </w:t>
            </w:r>
          </w:p>
          <w:p w:rsidR="00836A64" w:rsidRDefault="00836A64" w:rsidP="00124C86">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xml:space="preserve"> p. 11</w:t>
            </w:r>
          </w:p>
        </w:tc>
        <w:tc>
          <w:tcPr>
            <w:tcW w:w="3853" w:type="dxa"/>
            <w:tcBorders>
              <w:top w:val="single" w:sz="4" w:space="0" w:color="auto"/>
              <w:left w:val="single" w:sz="4" w:space="0" w:color="auto"/>
              <w:bottom w:val="single" w:sz="4" w:space="0" w:color="auto"/>
              <w:right w:val="single" w:sz="4" w:space="0" w:color="auto"/>
            </w:tcBorders>
            <w:vAlign w:val="center"/>
          </w:tcPr>
          <w:p w:rsidR="00836A64" w:rsidRDefault="00836A64" w:rsidP="001B56F3">
            <w:pPr>
              <w:jc w:val="center"/>
              <w:rPr>
                <w:color w:val="000000"/>
                <w:sz w:val="22"/>
                <w:szCs w:val="22"/>
              </w:rPr>
            </w:pPr>
            <w:r>
              <w:rPr>
                <w:color w:val="000000"/>
                <w:sz w:val="22"/>
                <w:szCs w:val="22"/>
              </w:rPr>
              <w:t>Modified question about sexual orientation</w:t>
            </w:r>
            <w:r w:rsidR="001B56F3">
              <w:rPr>
                <w:color w:val="000000"/>
                <w:sz w:val="22"/>
                <w:szCs w:val="22"/>
              </w:rPr>
              <w:t xml:space="preserve"> in the Gender and sexual orientation (DG) section</w:t>
            </w:r>
            <w:r>
              <w:rPr>
                <w:color w:val="000000"/>
                <w:sz w:val="22"/>
                <w:szCs w:val="22"/>
              </w:rPr>
              <w:t xml:space="preserve"> to align with National Health Interview Survey </w:t>
            </w:r>
            <w:r w:rsidR="00124C86">
              <w:rPr>
                <w:color w:val="000000"/>
                <w:sz w:val="22"/>
                <w:szCs w:val="22"/>
              </w:rPr>
              <w:t>response set</w:t>
            </w:r>
            <w:r>
              <w:rPr>
                <w:color w:val="000000"/>
                <w:sz w:val="22"/>
                <w:szCs w:val="22"/>
              </w:rPr>
              <w:t>.</w:t>
            </w:r>
          </w:p>
        </w:tc>
        <w:tc>
          <w:tcPr>
            <w:tcW w:w="2596" w:type="dxa"/>
            <w:tcBorders>
              <w:top w:val="single" w:sz="4" w:space="0" w:color="auto"/>
              <w:left w:val="single" w:sz="4" w:space="0" w:color="auto"/>
              <w:bottom w:val="single" w:sz="4" w:space="0" w:color="auto"/>
              <w:right w:val="single" w:sz="4" w:space="0" w:color="auto"/>
            </w:tcBorders>
            <w:vAlign w:val="center"/>
          </w:tcPr>
          <w:p w:rsidR="00836A64" w:rsidRDefault="003C0762">
            <w:pPr>
              <w:jc w:val="center"/>
              <w:rPr>
                <w:color w:val="000000"/>
                <w:sz w:val="22"/>
                <w:szCs w:val="22"/>
              </w:rPr>
            </w:pPr>
            <w:r>
              <w:rPr>
                <w:color w:val="000000"/>
                <w:sz w:val="22"/>
                <w:szCs w:val="22"/>
              </w:rPr>
              <w:t xml:space="preserve">8a: </w:t>
            </w:r>
            <w:r w:rsidR="00836A64">
              <w:rPr>
                <w:color w:val="000000"/>
                <w:sz w:val="22"/>
                <w:szCs w:val="22"/>
              </w:rPr>
              <w:t>SEXOR_N5</w:t>
            </w:r>
          </w:p>
          <w:p w:rsidR="003C0762" w:rsidRDefault="003C0762">
            <w:pPr>
              <w:jc w:val="center"/>
              <w:rPr>
                <w:color w:val="000000"/>
                <w:sz w:val="22"/>
                <w:szCs w:val="22"/>
              </w:rPr>
            </w:pPr>
            <w:r>
              <w:rPr>
                <w:color w:val="000000"/>
                <w:sz w:val="22"/>
                <w:szCs w:val="22"/>
              </w:rPr>
              <w:t xml:space="preserve">8c: </w:t>
            </w:r>
            <w:r w:rsidR="00CF6CDE">
              <w:rPr>
                <w:color w:val="000000"/>
                <w:sz w:val="22"/>
                <w:szCs w:val="22"/>
              </w:rPr>
              <w:t>Removed:</w:t>
            </w:r>
            <w:r>
              <w:rPr>
                <w:color w:val="000000"/>
                <w:sz w:val="22"/>
                <w:szCs w:val="22"/>
              </w:rPr>
              <w:t xml:space="preserve"> D11</w:t>
            </w:r>
          </w:p>
        </w:tc>
        <w:tc>
          <w:tcPr>
            <w:tcW w:w="2596" w:type="dxa"/>
            <w:tcBorders>
              <w:top w:val="single" w:sz="4" w:space="0" w:color="auto"/>
              <w:left w:val="single" w:sz="4" w:space="0" w:color="auto"/>
              <w:bottom w:val="single" w:sz="4" w:space="0" w:color="auto"/>
              <w:right w:val="single" w:sz="4" w:space="0" w:color="auto"/>
            </w:tcBorders>
            <w:vAlign w:val="center"/>
          </w:tcPr>
          <w:p w:rsidR="00836A64" w:rsidRDefault="00836A64">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836A64" w:rsidRDefault="00836A64">
            <w:pPr>
              <w:jc w:val="center"/>
              <w:rPr>
                <w:color w:val="000000"/>
                <w:sz w:val="22"/>
                <w:szCs w:val="22"/>
              </w:rPr>
            </w:pPr>
            <w:r>
              <w:rPr>
                <w:color w:val="000000"/>
                <w:sz w:val="22"/>
                <w:szCs w:val="22"/>
              </w:rPr>
              <w:t>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554F96">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554F96">
              <w:rPr>
                <w:color w:val="000000"/>
                <w:sz w:val="22"/>
                <w:szCs w:val="22"/>
              </w:rPr>
              <w:t>25-26</w:t>
            </w:r>
          </w:p>
          <w:p w:rsidR="003C0762" w:rsidRDefault="003C0762" w:rsidP="00554F96">
            <w:pPr>
              <w:jc w:val="center"/>
              <w:rPr>
                <w:color w:val="000000"/>
                <w:sz w:val="22"/>
                <w:szCs w:val="22"/>
              </w:rPr>
            </w:pPr>
            <w:r>
              <w:rPr>
                <w:color w:val="000000"/>
                <w:sz w:val="22"/>
                <w:szCs w:val="22"/>
              </w:rPr>
              <w:t xml:space="preserve">Where in 8c would </w:t>
            </w:r>
            <w:r>
              <w:rPr>
                <w:color w:val="000000"/>
                <w:sz w:val="22"/>
                <w:szCs w:val="22"/>
              </w:rPr>
              <w:lastRenderedPageBreak/>
              <w:t>the questions be added?</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3C0762">
            <w:pPr>
              <w:jc w:val="center"/>
              <w:rPr>
                <w:color w:val="000000"/>
                <w:sz w:val="22"/>
                <w:szCs w:val="22"/>
              </w:rPr>
            </w:pPr>
            <w:r>
              <w:rPr>
                <w:color w:val="000000"/>
                <w:sz w:val="22"/>
                <w:szCs w:val="22"/>
              </w:rPr>
              <w:lastRenderedPageBreak/>
              <w:t xml:space="preserve">Added two questions </w:t>
            </w:r>
            <w:r w:rsidR="003C0762">
              <w:rPr>
                <w:color w:val="000000"/>
                <w:sz w:val="22"/>
                <w:szCs w:val="22"/>
              </w:rPr>
              <w:t xml:space="preserve">in </w:t>
            </w:r>
            <w:r>
              <w:rPr>
                <w:color w:val="000000"/>
                <w:sz w:val="22"/>
                <w:szCs w:val="22"/>
              </w:rPr>
              <w:t xml:space="preserve"> </w:t>
            </w:r>
            <w:r w:rsidR="003C0762">
              <w:rPr>
                <w:color w:val="000000"/>
                <w:sz w:val="22"/>
                <w:szCs w:val="22"/>
              </w:rPr>
              <w:t>M</w:t>
            </w:r>
            <w:r>
              <w:rPr>
                <w:color w:val="000000"/>
                <w:sz w:val="22"/>
                <w:szCs w:val="22"/>
              </w:rPr>
              <w:t>ar</w:t>
            </w:r>
            <w:r w:rsidR="003C0762">
              <w:rPr>
                <w:color w:val="000000"/>
                <w:sz w:val="22"/>
                <w:szCs w:val="22"/>
              </w:rPr>
              <w:t>riage</w:t>
            </w:r>
            <w:r>
              <w:rPr>
                <w:color w:val="000000"/>
                <w:sz w:val="22"/>
                <w:szCs w:val="22"/>
              </w:rPr>
              <w:t xml:space="preserve"> status </w:t>
            </w:r>
            <w:r w:rsidR="003C0762">
              <w:rPr>
                <w:color w:val="000000"/>
                <w:sz w:val="22"/>
                <w:szCs w:val="22"/>
              </w:rPr>
              <w:t xml:space="preserve">(DM) </w:t>
            </w:r>
            <w:r>
              <w:rPr>
                <w:color w:val="000000"/>
                <w:sz w:val="22"/>
                <w:szCs w:val="22"/>
              </w:rPr>
              <w:t xml:space="preserve">to assess </w:t>
            </w:r>
            <w:r w:rsidR="004040DF">
              <w:rPr>
                <w:color w:val="000000"/>
                <w:sz w:val="22"/>
                <w:szCs w:val="22"/>
              </w:rPr>
              <w:t xml:space="preserve">whether </w:t>
            </w:r>
            <w:r>
              <w:rPr>
                <w:color w:val="000000"/>
                <w:sz w:val="22"/>
                <w:szCs w:val="22"/>
              </w:rPr>
              <w:t xml:space="preserve">respondents </w:t>
            </w:r>
            <w:r w:rsidR="009E6DAD">
              <w:rPr>
                <w:color w:val="000000"/>
                <w:sz w:val="22"/>
                <w:szCs w:val="22"/>
              </w:rPr>
              <w:t xml:space="preserve">are benefiting from </w:t>
            </w:r>
            <w:r>
              <w:rPr>
                <w:color w:val="000000"/>
                <w:sz w:val="22"/>
                <w:szCs w:val="22"/>
              </w:rPr>
              <w:t xml:space="preserve">the protections and </w:t>
            </w:r>
            <w:r>
              <w:rPr>
                <w:color w:val="000000"/>
                <w:sz w:val="22"/>
                <w:szCs w:val="22"/>
              </w:rPr>
              <w:lastRenderedPageBreak/>
              <w:t>rights afforded by legal marital status and the social support afforded by co-habitation with a partner.</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lastRenderedPageBreak/>
              <w:t xml:space="preserve">8a: </w:t>
            </w:r>
            <w:r w:rsidR="006557ED">
              <w:rPr>
                <w:color w:val="000000"/>
                <w:sz w:val="22"/>
                <w:szCs w:val="22"/>
              </w:rPr>
              <w:t>DM.1.0, DM.1.1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 2</w:t>
            </w:r>
            <w:r w:rsidR="00BD5377">
              <w:rPr>
                <w:color w:val="000000"/>
                <w:sz w:val="22"/>
                <w:szCs w:val="22"/>
              </w:rPr>
              <w:t>8</w:t>
            </w:r>
            <w:r w:rsidR="006F1140">
              <w:rPr>
                <w:color w:val="000000"/>
                <w:sz w:val="22"/>
                <w:szCs w:val="22"/>
              </w:rPr>
              <w:t xml:space="preserve"> Where in 8c would the questions be added?</w:t>
            </w:r>
          </w:p>
          <w:p w:rsidR="003C0762" w:rsidRDefault="003C0762">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1B56F3">
            <w:pPr>
              <w:jc w:val="center"/>
              <w:rPr>
                <w:color w:val="000000"/>
                <w:sz w:val="22"/>
                <w:szCs w:val="22"/>
              </w:rPr>
            </w:pPr>
            <w:r>
              <w:rPr>
                <w:color w:val="000000"/>
                <w:sz w:val="22"/>
                <w:szCs w:val="22"/>
              </w:rPr>
              <w:t xml:space="preserve">Added two questions </w:t>
            </w:r>
            <w:r w:rsidR="003C0762">
              <w:rPr>
                <w:color w:val="000000"/>
                <w:sz w:val="22"/>
                <w:szCs w:val="22"/>
              </w:rPr>
              <w:t xml:space="preserve">in </w:t>
            </w:r>
            <w:r w:rsidR="001B56F3">
              <w:rPr>
                <w:color w:val="000000"/>
                <w:sz w:val="22"/>
                <w:szCs w:val="22"/>
              </w:rPr>
              <w:t>the Incarceration</w:t>
            </w:r>
            <w:r w:rsidR="003C0762">
              <w:rPr>
                <w:color w:val="000000"/>
                <w:sz w:val="22"/>
                <w:szCs w:val="22"/>
              </w:rPr>
              <w:t xml:space="preserve"> (D</w:t>
            </w:r>
            <w:r w:rsidR="001B56F3">
              <w:rPr>
                <w:color w:val="000000"/>
                <w:sz w:val="22"/>
                <w:szCs w:val="22"/>
              </w:rPr>
              <w:t>J</w:t>
            </w:r>
            <w:r w:rsidR="003C0762">
              <w:rPr>
                <w:color w:val="000000"/>
                <w:sz w:val="22"/>
                <w:szCs w:val="22"/>
              </w:rPr>
              <w:t xml:space="preserve">) section </w:t>
            </w:r>
            <w:r>
              <w:rPr>
                <w:color w:val="000000"/>
                <w:sz w:val="22"/>
                <w:szCs w:val="22"/>
              </w:rPr>
              <w:t>about length of most recent incarceration and date of last release</w:t>
            </w:r>
            <w:r w:rsidR="00513889">
              <w:rPr>
                <w:color w:val="000000"/>
                <w:sz w:val="22"/>
                <w:szCs w:val="22"/>
              </w:rPr>
              <w:t>,</w:t>
            </w:r>
            <w:r>
              <w:rPr>
                <w:color w:val="000000"/>
                <w:sz w:val="22"/>
                <w:szCs w:val="22"/>
              </w:rPr>
              <w:t xml:space="preserve"> to assess involvement with </w:t>
            </w:r>
            <w:r w:rsidR="00513889">
              <w:rPr>
                <w:color w:val="000000"/>
                <w:sz w:val="22"/>
                <w:szCs w:val="22"/>
              </w:rPr>
              <w:t xml:space="preserve">the </w:t>
            </w:r>
            <w:r>
              <w:rPr>
                <w:color w:val="000000"/>
                <w:sz w:val="22"/>
                <w:szCs w:val="22"/>
              </w:rPr>
              <w:t xml:space="preserve">criminal justice system and </w:t>
            </w:r>
            <w:r w:rsidR="00513889">
              <w:rPr>
                <w:color w:val="000000"/>
                <w:sz w:val="22"/>
                <w:szCs w:val="22"/>
              </w:rPr>
              <w:t>challenges</w:t>
            </w:r>
            <w:r>
              <w:rPr>
                <w:color w:val="000000"/>
                <w:sz w:val="22"/>
                <w:szCs w:val="22"/>
              </w:rPr>
              <w:t xml:space="preserve"> related to </w:t>
            </w:r>
            <w:r w:rsidR="00513889">
              <w:rPr>
                <w:color w:val="000000"/>
                <w:sz w:val="22"/>
                <w:szCs w:val="22"/>
              </w:rPr>
              <w:t xml:space="preserve">returning </w:t>
            </w:r>
            <w:r w:rsidR="007136A7">
              <w:rPr>
                <w:color w:val="000000"/>
                <w:sz w:val="22"/>
                <w:szCs w:val="22"/>
              </w:rPr>
              <w:t>to community</w:t>
            </w:r>
            <w:r w:rsidR="00513889">
              <w:rPr>
                <w:color w:val="000000"/>
                <w:sz w:val="22"/>
                <w:szCs w:val="22"/>
              </w:rPr>
              <w:t xml:space="preserve"> life after release</w:t>
            </w:r>
            <w:r>
              <w:rPr>
                <w:color w:val="000000"/>
                <w:sz w:val="22"/>
                <w:szCs w:val="22"/>
              </w:rPr>
              <w:t xml:space="preserve">. We estimate 5% of respondents will be asked these questions.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DJ.1.1, DJ.1.2</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p.3</w:t>
            </w:r>
            <w:r w:rsidR="00A55CE0">
              <w:rPr>
                <w:color w:val="000000"/>
                <w:sz w:val="22"/>
                <w:szCs w:val="22"/>
              </w:rPr>
              <w:t>1</w:t>
            </w:r>
          </w:p>
          <w:p w:rsidR="00304618" w:rsidRDefault="00304618">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p. 14</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E83A70">
            <w:pPr>
              <w:jc w:val="center"/>
              <w:rPr>
                <w:color w:val="000000"/>
                <w:sz w:val="22"/>
                <w:szCs w:val="22"/>
              </w:rPr>
            </w:pPr>
            <w:r>
              <w:rPr>
                <w:color w:val="000000"/>
                <w:sz w:val="22"/>
                <w:szCs w:val="22"/>
              </w:rPr>
              <w:t xml:space="preserve">Deleted question </w:t>
            </w:r>
            <w:r w:rsidR="000F685D">
              <w:rPr>
                <w:color w:val="000000"/>
                <w:sz w:val="22"/>
                <w:szCs w:val="22"/>
              </w:rPr>
              <w:t xml:space="preserve">(in </w:t>
            </w:r>
            <w:r w:rsidR="00E83A70">
              <w:rPr>
                <w:color w:val="000000"/>
                <w:sz w:val="22"/>
                <w:szCs w:val="22"/>
              </w:rPr>
              <w:t>the Demographics (D) section</w:t>
            </w:r>
            <w:r w:rsidR="000F685D">
              <w:rPr>
                <w:color w:val="000000"/>
                <w:sz w:val="22"/>
                <w:szCs w:val="22"/>
              </w:rPr>
              <w:t xml:space="preserve"> </w:t>
            </w:r>
            <w:r>
              <w:rPr>
                <w:color w:val="000000"/>
                <w:sz w:val="22"/>
                <w:szCs w:val="22"/>
              </w:rPr>
              <w:t xml:space="preserve">about whether respondent reported income as monthly; Changed prompt </w:t>
            </w:r>
            <w:r w:rsidR="003E6A0A">
              <w:rPr>
                <w:color w:val="000000"/>
                <w:sz w:val="22"/>
                <w:szCs w:val="22"/>
              </w:rPr>
              <w:t xml:space="preserve">in Income (FI) section </w:t>
            </w:r>
            <w:r>
              <w:rPr>
                <w:color w:val="000000"/>
                <w:sz w:val="22"/>
                <w:szCs w:val="22"/>
              </w:rPr>
              <w:t xml:space="preserve">to ask </w:t>
            </w:r>
            <w:r w:rsidR="00513889">
              <w:rPr>
                <w:color w:val="000000"/>
                <w:sz w:val="22"/>
                <w:szCs w:val="22"/>
              </w:rPr>
              <w:t xml:space="preserve">only </w:t>
            </w:r>
            <w:r>
              <w:rPr>
                <w:color w:val="000000"/>
                <w:sz w:val="22"/>
                <w:szCs w:val="22"/>
              </w:rPr>
              <w:t>about income, which the respondent can report as either monthly or yearly</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304618">
            <w:pPr>
              <w:jc w:val="center"/>
              <w:rPr>
                <w:color w:val="000000"/>
                <w:sz w:val="22"/>
                <w:szCs w:val="22"/>
              </w:rPr>
            </w:pPr>
            <w:r>
              <w:rPr>
                <w:color w:val="000000"/>
                <w:sz w:val="22"/>
                <w:szCs w:val="22"/>
              </w:rPr>
              <w:t xml:space="preserve">8a: </w:t>
            </w:r>
            <w:r w:rsidR="006557ED">
              <w:rPr>
                <w:color w:val="000000"/>
                <w:sz w:val="22"/>
                <w:szCs w:val="22"/>
              </w:rPr>
              <w:t>FI.1.0.</w:t>
            </w:r>
          </w:p>
          <w:p w:rsidR="00304618" w:rsidRDefault="007136A7">
            <w:pPr>
              <w:jc w:val="center"/>
              <w:rPr>
                <w:color w:val="000000"/>
                <w:sz w:val="22"/>
                <w:szCs w:val="22"/>
              </w:rPr>
            </w:pPr>
            <w:r>
              <w:rPr>
                <w:color w:val="000000"/>
                <w:sz w:val="22"/>
                <w:szCs w:val="22"/>
              </w:rPr>
              <w:t>8c</w:t>
            </w:r>
            <w:r w:rsidR="00304618">
              <w:rPr>
                <w:color w:val="000000"/>
                <w:sz w:val="22"/>
                <w:szCs w:val="22"/>
              </w:rPr>
              <w:t xml:space="preserve">: </w:t>
            </w:r>
            <w:r w:rsidR="00CF6CDE">
              <w:rPr>
                <w:color w:val="000000"/>
                <w:sz w:val="22"/>
                <w:szCs w:val="22"/>
              </w:rPr>
              <w:t xml:space="preserve">Removed: </w:t>
            </w:r>
            <w:r w:rsidR="00304618">
              <w:rPr>
                <w:color w:val="000000"/>
                <w:sz w:val="22"/>
                <w:szCs w:val="22"/>
              </w:rPr>
              <w:t>D19a</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236959">
            <w:pPr>
              <w:jc w:val="center"/>
              <w:rPr>
                <w:color w:val="000000"/>
                <w:sz w:val="22"/>
                <w:szCs w:val="22"/>
              </w:rPr>
            </w:pPr>
            <w:r>
              <w:rPr>
                <w:color w:val="000000"/>
                <w:sz w:val="22"/>
                <w:szCs w:val="22"/>
              </w:rPr>
              <w:t>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1713B6"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DC17BC">
              <w:rPr>
                <w:color w:val="000000"/>
                <w:sz w:val="22"/>
                <w:szCs w:val="22"/>
              </w:rPr>
              <w:t>2</w:t>
            </w:r>
            <w:r w:rsidR="001713B6">
              <w:rPr>
                <w:color w:val="000000"/>
                <w:sz w:val="22"/>
                <w:szCs w:val="22"/>
              </w:rPr>
              <w:t xml:space="preserve"> </w:t>
            </w:r>
          </w:p>
          <w:p w:rsidR="00084B3B" w:rsidRDefault="00084B3B" w:rsidP="00084B3B">
            <w:pPr>
              <w:jc w:val="center"/>
              <w:rPr>
                <w:color w:val="000000"/>
                <w:sz w:val="22"/>
                <w:szCs w:val="22"/>
              </w:rPr>
            </w:pPr>
            <w:r>
              <w:rPr>
                <w:color w:val="000000"/>
                <w:sz w:val="22"/>
                <w:szCs w:val="22"/>
              </w:rPr>
              <w:t>Where in 8c would the questions be added?</w:t>
            </w:r>
          </w:p>
          <w:p w:rsidR="006557ED" w:rsidRDefault="006557ED">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807757" w:rsidP="003E6A0A">
            <w:pPr>
              <w:jc w:val="center"/>
              <w:rPr>
                <w:color w:val="000000"/>
                <w:sz w:val="22"/>
                <w:szCs w:val="22"/>
              </w:rPr>
            </w:pPr>
            <w:r>
              <w:rPr>
                <w:color w:val="000000"/>
                <w:sz w:val="22"/>
                <w:szCs w:val="22"/>
              </w:rPr>
              <w:t>As</w:t>
            </w:r>
            <w:r w:rsidR="003B6123">
              <w:rPr>
                <w:color w:val="000000"/>
                <w:sz w:val="22"/>
                <w:szCs w:val="22"/>
              </w:rPr>
              <w:t xml:space="preserve"> r</w:t>
            </w:r>
            <w:r w:rsidR="003B6123" w:rsidRPr="003B6123">
              <w:rPr>
                <w:color w:val="000000"/>
                <w:sz w:val="22"/>
                <w:szCs w:val="22"/>
              </w:rPr>
              <w:t>ecent findings demonstrate that food security is associated with health outcomes and adhe</w:t>
            </w:r>
            <w:r w:rsidR="003B6123">
              <w:rPr>
                <w:color w:val="000000"/>
                <w:sz w:val="22"/>
                <w:szCs w:val="22"/>
              </w:rPr>
              <w:t xml:space="preserve">rence to antiretroviral therapy, </w:t>
            </w:r>
            <w:r w:rsidR="00B83326">
              <w:rPr>
                <w:color w:val="000000"/>
                <w:sz w:val="22"/>
                <w:szCs w:val="22"/>
              </w:rPr>
              <w:t>we a</w:t>
            </w:r>
            <w:r w:rsidR="00E96329">
              <w:rPr>
                <w:color w:val="000000"/>
                <w:sz w:val="22"/>
                <w:szCs w:val="22"/>
              </w:rPr>
              <w:t>dded o</w:t>
            </w:r>
            <w:r w:rsidR="006557ED">
              <w:rPr>
                <w:color w:val="000000"/>
                <w:sz w:val="22"/>
                <w:szCs w:val="22"/>
              </w:rPr>
              <w:t xml:space="preserve">ne question </w:t>
            </w:r>
            <w:r w:rsidR="0034214E">
              <w:rPr>
                <w:color w:val="000000"/>
                <w:sz w:val="22"/>
                <w:szCs w:val="22"/>
              </w:rPr>
              <w:t xml:space="preserve">to measure </w:t>
            </w:r>
            <w:r w:rsidR="006557ED">
              <w:rPr>
                <w:color w:val="000000"/>
                <w:sz w:val="22"/>
                <w:szCs w:val="22"/>
              </w:rPr>
              <w:t>food security</w:t>
            </w:r>
            <w:r w:rsidR="003E6A0A">
              <w:rPr>
                <w:color w:val="000000"/>
                <w:sz w:val="22"/>
                <w:szCs w:val="22"/>
              </w:rPr>
              <w:t xml:space="preserve"> in </w:t>
            </w:r>
            <w:r w:rsidR="003E6A0A" w:rsidRPr="003E6A0A">
              <w:rPr>
                <w:color w:val="000000"/>
                <w:sz w:val="22"/>
                <w:szCs w:val="22"/>
              </w:rPr>
              <w:t>Food security (FS)</w:t>
            </w:r>
            <w:r w:rsidR="003E6A0A">
              <w:rPr>
                <w:color w:val="000000"/>
                <w:sz w:val="22"/>
                <w:szCs w:val="22"/>
              </w:rPr>
              <w:t xml:space="preserve"> section</w:t>
            </w:r>
            <w:r w:rsidR="00DD4121">
              <w:rPr>
                <w:color w:val="000000"/>
                <w:sz w:val="22"/>
                <w:szCs w:val="22"/>
              </w:rPr>
              <w:t>.</w:t>
            </w:r>
            <w:r w:rsidR="00E96329">
              <w:rPr>
                <w:color w:val="000000"/>
                <w:sz w:val="22"/>
                <w:szCs w:val="22"/>
              </w:rPr>
              <w:t xml:space="preserve"> </w:t>
            </w:r>
            <w:r w:rsidR="003B6123">
              <w:rPr>
                <w:color w:val="000000"/>
                <w:sz w:val="22"/>
                <w:szCs w:val="22"/>
              </w:rPr>
              <w:t>This question allows f</w:t>
            </w:r>
            <w:r w:rsidR="00E96329">
              <w:rPr>
                <w:color w:val="000000"/>
                <w:sz w:val="22"/>
                <w:szCs w:val="22"/>
              </w:rPr>
              <w:t xml:space="preserve">indings </w:t>
            </w:r>
            <w:r w:rsidR="003B6123">
              <w:rPr>
                <w:color w:val="000000"/>
                <w:sz w:val="22"/>
                <w:szCs w:val="22"/>
              </w:rPr>
              <w:t xml:space="preserve">from MMP </w:t>
            </w:r>
            <w:r w:rsidR="00E96329">
              <w:rPr>
                <w:color w:val="000000"/>
                <w:sz w:val="22"/>
                <w:szCs w:val="22"/>
              </w:rPr>
              <w:t xml:space="preserve">so </w:t>
            </w:r>
            <w:r w:rsidR="0034214E">
              <w:rPr>
                <w:color w:val="000000"/>
                <w:sz w:val="22"/>
                <w:szCs w:val="22"/>
              </w:rPr>
              <w:t>be compared</w:t>
            </w:r>
            <w:r w:rsidR="00E96329">
              <w:rPr>
                <w:color w:val="000000"/>
                <w:sz w:val="22"/>
                <w:szCs w:val="22"/>
              </w:rPr>
              <w:t xml:space="preserve"> to </w:t>
            </w:r>
            <w:r w:rsidR="003B6123">
              <w:rPr>
                <w:color w:val="000000"/>
                <w:sz w:val="22"/>
                <w:szCs w:val="22"/>
              </w:rPr>
              <w:t xml:space="preserve">findings from </w:t>
            </w:r>
            <w:r w:rsidR="00E96329">
              <w:rPr>
                <w:color w:val="000000"/>
                <w:sz w:val="22"/>
                <w:szCs w:val="22"/>
              </w:rPr>
              <w:t xml:space="preserve">the general </w:t>
            </w:r>
            <w:r w:rsidR="003B6123">
              <w:rPr>
                <w:color w:val="000000"/>
                <w:sz w:val="22"/>
                <w:szCs w:val="22"/>
              </w:rPr>
              <w:t xml:space="preserve">U.S. </w:t>
            </w:r>
            <w:r w:rsidR="00E96329">
              <w:rPr>
                <w:color w:val="000000"/>
                <w:sz w:val="22"/>
                <w:szCs w:val="22"/>
              </w:rPr>
              <w:t>population</w:t>
            </w:r>
            <w:r w:rsidR="003B6123">
              <w:rPr>
                <w:color w:val="000000"/>
                <w:sz w:val="22"/>
                <w:szCs w:val="22"/>
              </w:rPr>
              <w:t>,</w:t>
            </w:r>
            <w:r w:rsidR="00E96329">
              <w:rPr>
                <w:color w:val="000000"/>
                <w:sz w:val="22"/>
                <w:szCs w:val="22"/>
              </w:rPr>
              <w:t xml:space="preserve"> as the question is asked in the National Health and Nutrition Examination Survey as well as several other population-based surveys</w:t>
            </w:r>
            <w:r w:rsidR="006557ED">
              <w:rPr>
                <w:color w:val="000000"/>
                <w:sz w:val="22"/>
                <w:szCs w:val="22"/>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FS.1.0.</w:t>
            </w:r>
          </w:p>
          <w:p w:rsidR="001713B6" w:rsidRDefault="001713B6">
            <w:pPr>
              <w:jc w:val="center"/>
              <w:rPr>
                <w:color w:val="000000"/>
                <w:sz w:val="22"/>
                <w:szCs w:val="22"/>
              </w:rPr>
            </w:pP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256143">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w:t>
            </w:r>
            <w:r w:rsidR="00256143">
              <w:rPr>
                <w:color w:val="000000"/>
                <w:sz w:val="22"/>
                <w:szCs w:val="22"/>
              </w:rPr>
              <w:t>32-35</w:t>
            </w:r>
          </w:p>
          <w:p w:rsidR="00084B3B" w:rsidRDefault="00084B3B" w:rsidP="00084B3B">
            <w:pPr>
              <w:jc w:val="center"/>
              <w:rPr>
                <w:color w:val="000000"/>
                <w:sz w:val="22"/>
                <w:szCs w:val="22"/>
              </w:rPr>
            </w:pPr>
            <w:r>
              <w:rPr>
                <w:color w:val="000000"/>
                <w:sz w:val="22"/>
                <w:szCs w:val="22"/>
              </w:rPr>
              <w:t>Where in 8c would this happen?</w:t>
            </w:r>
          </w:p>
          <w:p w:rsidR="00084B3B" w:rsidRDefault="00084B3B" w:rsidP="00256143">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Pr="00EA145D" w:rsidRDefault="006557ED" w:rsidP="003E6A0A">
            <w:pPr>
              <w:jc w:val="center"/>
              <w:rPr>
                <w:rFonts w:asciiTheme="majorBidi" w:hAnsiTheme="majorBidi" w:cstheme="majorBidi"/>
                <w:sz w:val="22"/>
                <w:szCs w:val="22"/>
              </w:rPr>
            </w:pPr>
            <w:r w:rsidRPr="00EA145D">
              <w:rPr>
                <w:rFonts w:asciiTheme="majorBidi" w:hAnsiTheme="majorBidi" w:cstheme="majorBidi"/>
                <w:sz w:val="22"/>
                <w:szCs w:val="22"/>
              </w:rPr>
              <w:t xml:space="preserve">Added 7 questions </w:t>
            </w:r>
            <w:r w:rsidR="003E6A0A">
              <w:rPr>
                <w:color w:val="000000"/>
                <w:sz w:val="22"/>
                <w:szCs w:val="22"/>
              </w:rPr>
              <w:t xml:space="preserve">in </w:t>
            </w:r>
            <w:r w:rsidR="003E6A0A" w:rsidRPr="003E6A0A">
              <w:rPr>
                <w:color w:val="000000"/>
                <w:sz w:val="22"/>
                <w:szCs w:val="22"/>
              </w:rPr>
              <w:t>Productivity loss (FL)</w:t>
            </w:r>
            <w:r w:rsidR="003E6A0A">
              <w:rPr>
                <w:color w:val="000000"/>
                <w:sz w:val="22"/>
                <w:szCs w:val="22"/>
              </w:rPr>
              <w:t xml:space="preserve"> section </w:t>
            </w:r>
            <w:r w:rsidRPr="00EA145D">
              <w:rPr>
                <w:rFonts w:asciiTheme="majorBidi" w:hAnsiTheme="majorBidi" w:cstheme="majorBidi"/>
                <w:sz w:val="22"/>
                <w:szCs w:val="22"/>
              </w:rPr>
              <w:t xml:space="preserve">to measure economic burden and productivity loss </w:t>
            </w:r>
            <w:r w:rsidR="003E6A0A">
              <w:rPr>
                <w:color w:val="000000"/>
                <w:sz w:val="22"/>
                <w:szCs w:val="22"/>
              </w:rPr>
              <w:t xml:space="preserve"> </w:t>
            </w:r>
            <w:r w:rsidRPr="00EA145D">
              <w:rPr>
                <w:rFonts w:asciiTheme="majorBidi" w:hAnsiTheme="majorBidi" w:cstheme="majorBidi"/>
                <w:sz w:val="22"/>
                <w:szCs w:val="22"/>
              </w:rPr>
              <w:t>among HIV-infected persons.</w:t>
            </w:r>
            <w:r w:rsidR="00FA5C8F" w:rsidRPr="00EA145D">
              <w:rPr>
                <w:rFonts w:asciiTheme="majorBidi" w:hAnsiTheme="majorBidi" w:cstheme="majorBidi"/>
                <w:sz w:val="22"/>
                <w:szCs w:val="22"/>
              </w:rPr>
              <w:t xml:space="preserve"> Studies demonstrate that employment among HIV-infected persons is lower than the general population</w:t>
            </w:r>
            <w:r w:rsidR="00EA145D">
              <w:rPr>
                <w:rFonts w:asciiTheme="majorBidi" w:hAnsiTheme="majorBidi" w:cstheme="majorBidi"/>
                <w:sz w:val="22"/>
                <w:szCs w:val="22"/>
              </w:rPr>
              <w:t>, yet t</w:t>
            </w:r>
            <w:r w:rsidR="00EA145D" w:rsidRPr="00EA145D">
              <w:rPr>
                <w:rFonts w:asciiTheme="majorBidi" w:hAnsiTheme="majorBidi" w:cstheme="majorBidi"/>
                <w:sz w:val="22"/>
                <w:szCs w:val="22"/>
              </w:rPr>
              <w:t>he majority of the HIV-infected persons are of prime</w:t>
            </w:r>
            <w:r w:rsidR="007136A7">
              <w:rPr>
                <w:rFonts w:asciiTheme="majorBidi" w:hAnsiTheme="majorBidi" w:cstheme="majorBidi"/>
                <w:sz w:val="22"/>
                <w:szCs w:val="22"/>
              </w:rPr>
              <w:t xml:space="preserve"> </w:t>
            </w:r>
            <w:r w:rsidR="00EA145D" w:rsidRPr="00EA145D">
              <w:rPr>
                <w:rFonts w:asciiTheme="majorBidi" w:hAnsiTheme="majorBidi" w:cstheme="majorBidi"/>
                <w:sz w:val="22"/>
                <w:szCs w:val="22"/>
              </w:rPr>
              <w:t xml:space="preserve">working age. It is important to better understand HIV infection’s effect on </w:t>
            </w:r>
            <w:r w:rsidR="00EA145D" w:rsidRPr="00EA145D">
              <w:rPr>
                <w:rFonts w:asciiTheme="majorBidi" w:hAnsiTheme="majorBidi" w:cstheme="majorBidi"/>
                <w:sz w:val="22"/>
                <w:szCs w:val="22"/>
              </w:rPr>
              <w:lastRenderedPageBreak/>
              <w:t xml:space="preserve">labor force participation. </w:t>
            </w:r>
            <w:r w:rsidR="00FA5C8F" w:rsidRPr="00EA145D">
              <w:rPr>
                <w:rFonts w:asciiTheme="majorBidi" w:hAnsiTheme="majorBidi" w:cstheme="majorBidi"/>
                <w:sz w:val="22"/>
                <w:szCs w:val="22"/>
              </w:rPr>
              <w:t>This is the first and only national survey of productivity losses among the HIV-infected population.</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lastRenderedPageBreak/>
              <w:t xml:space="preserve">8a: </w:t>
            </w:r>
            <w:r w:rsidR="006557ED">
              <w:rPr>
                <w:color w:val="000000"/>
                <w:sz w:val="22"/>
                <w:szCs w:val="22"/>
              </w:rPr>
              <w:t>FL.1.0.-FL.4.0.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7</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xml:space="preserve">: p. </w:t>
            </w:r>
            <w:r w:rsidR="00940A6F">
              <w:rPr>
                <w:color w:val="000000"/>
                <w:sz w:val="22"/>
                <w:szCs w:val="22"/>
              </w:rPr>
              <w:t>36-38;</w:t>
            </w:r>
          </w:p>
          <w:p w:rsidR="00950C6F" w:rsidRDefault="00950C6F">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xml:space="preserve">: </w:t>
            </w:r>
            <w:r w:rsidR="002640C9">
              <w:rPr>
                <w:color w:val="000000"/>
                <w:sz w:val="22"/>
                <w:szCs w:val="22"/>
              </w:rPr>
              <w:t>p.12</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017A34">
            <w:pPr>
              <w:jc w:val="center"/>
              <w:rPr>
                <w:color w:val="000000"/>
                <w:sz w:val="22"/>
                <w:szCs w:val="22"/>
              </w:rPr>
            </w:pPr>
            <w:r>
              <w:rPr>
                <w:color w:val="000000"/>
                <w:sz w:val="22"/>
                <w:szCs w:val="22"/>
              </w:rPr>
              <w:t xml:space="preserve">Changed the prompt </w:t>
            </w:r>
            <w:r w:rsidR="00017A34">
              <w:rPr>
                <w:color w:val="000000"/>
                <w:sz w:val="22"/>
                <w:szCs w:val="22"/>
              </w:rPr>
              <w:t xml:space="preserve">in Healthcare coverage (FH) section </w:t>
            </w:r>
            <w:r>
              <w:rPr>
                <w:color w:val="000000"/>
                <w:sz w:val="22"/>
                <w:szCs w:val="22"/>
              </w:rPr>
              <w:t xml:space="preserve">for each health insurance option from, for example, “…Medicaid,” to “Did you have Medicaid?” This change </w:t>
            </w:r>
            <w:r w:rsidR="00F5652B">
              <w:rPr>
                <w:color w:val="000000"/>
                <w:sz w:val="22"/>
                <w:szCs w:val="22"/>
              </w:rPr>
              <w:t>should</w:t>
            </w:r>
            <w:r>
              <w:rPr>
                <w:color w:val="000000"/>
                <w:sz w:val="22"/>
                <w:szCs w:val="22"/>
              </w:rPr>
              <w:t xml:space="preserve"> help improve the flow of the questionnaire.</w:t>
            </w:r>
          </w:p>
        </w:tc>
        <w:tc>
          <w:tcPr>
            <w:tcW w:w="2596" w:type="dxa"/>
            <w:tcBorders>
              <w:top w:val="single" w:sz="4" w:space="0" w:color="auto"/>
              <w:left w:val="single" w:sz="4" w:space="0" w:color="auto"/>
              <w:bottom w:val="single" w:sz="4" w:space="0" w:color="auto"/>
              <w:right w:val="single" w:sz="4" w:space="0" w:color="auto"/>
            </w:tcBorders>
            <w:vAlign w:val="center"/>
          </w:tcPr>
          <w:p w:rsidR="0029398D" w:rsidRDefault="00DE69FA" w:rsidP="0029398D">
            <w:pPr>
              <w:jc w:val="center"/>
              <w:rPr>
                <w:color w:val="000000"/>
                <w:sz w:val="22"/>
                <w:szCs w:val="22"/>
              </w:rPr>
            </w:pPr>
            <w:r>
              <w:rPr>
                <w:color w:val="000000"/>
                <w:sz w:val="22"/>
                <w:szCs w:val="22"/>
              </w:rPr>
              <w:t xml:space="preserve">8a: </w:t>
            </w:r>
            <w:r w:rsidR="006557ED">
              <w:rPr>
                <w:color w:val="000000"/>
                <w:sz w:val="22"/>
                <w:szCs w:val="22"/>
              </w:rPr>
              <w:t>FH.1.1., FH.1.2., FH.1.3., FH.1.4.,  FH.1.5., FH.1.6., FH.1.7., FH.1.8., FH.1.9., FH.1.10.</w:t>
            </w:r>
          </w:p>
          <w:p w:rsidR="00DE69FA" w:rsidRDefault="007136A7" w:rsidP="007136A7">
            <w:pPr>
              <w:rPr>
                <w:color w:val="000000"/>
                <w:sz w:val="22"/>
                <w:szCs w:val="22"/>
              </w:rPr>
            </w:pPr>
            <w:r>
              <w:rPr>
                <w:color w:val="000000"/>
                <w:sz w:val="22"/>
                <w:szCs w:val="22"/>
              </w:rPr>
              <w:t>8c</w:t>
            </w:r>
            <w:r w:rsidR="00DE69FA">
              <w:rPr>
                <w:color w:val="000000"/>
                <w:sz w:val="22"/>
                <w:szCs w:val="22"/>
              </w:rPr>
              <w:t xml:space="preserve">: </w:t>
            </w:r>
            <w:r w:rsidR="00CF6CDE">
              <w:rPr>
                <w:color w:val="000000"/>
                <w:sz w:val="22"/>
                <w:szCs w:val="22"/>
              </w:rPr>
              <w:t xml:space="preserve">Removed: </w:t>
            </w:r>
            <w:r w:rsidR="00DE69FA">
              <w:rPr>
                <w:color w:val="000000"/>
                <w:sz w:val="22"/>
                <w:szCs w:val="22"/>
              </w:rPr>
              <w:t>D15</w:t>
            </w:r>
            <w:r w:rsidR="002640C9">
              <w:rPr>
                <w:color w:val="000000"/>
                <w:sz w:val="22"/>
                <w:szCs w:val="22"/>
              </w:rPr>
              <w:t>a-D15i</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29398D">
              <w:rPr>
                <w:color w:val="000000"/>
                <w:sz w:val="22"/>
                <w:szCs w:val="22"/>
              </w:rPr>
              <w:t>6</w:t>
            </w:r>
          </w:p>
          <w:p w:rsidR="00084B3B" w:rsidRDefault="00084B3B" w:rsidP="00084B3B">
            <w:pPr>
              <w:jc w:val="center"/>
              <w:rPr>
                <w:color w:val="000000"/>
                <w:sz w:val="22"/>
                <w:szCs w:val="22"/>
              </w:rPr>
            </w:pPr>
            <w:r>
              <w:rPr>
                <w:color w:val="000000"/>
                <w:sz w:val="22"/>
                <w:szCs w:val="22"/>
              </w:rPr>
              <w:t>Where in 8c would this happen?</w:t>
            </w:r>
          </w:p>
          <w:p w:rsidR="00084B3B" w:rsidRDefault="00084B3B">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7136A7">
            <w:pPr>
              <w:jc w:val="center"/>
              <w:rPr>
                <w:color w:val="000000"/>
                <w:sz w:val="22"/>
                <w:szCs w:val="22"/>
              </w:rPr>
            </w:pPr>
            <w:r>
              <w:rPr>
                <w:color w:val="000000"/>
                <w:sz w:val="22"/>
                <w:szCs w:val="22"/>
              </w:rPr>
              <w:t xml:space="preserve">Added two questions </w:t>
            </w:r>
            <w:r w:rsidR="00017A34">
              <w:rPr>
                <w:color w:val="000000"/>
                <w:sz w:val="22"/>
                <w:szCs w:val="22"/>
              </w:rPr>
              <w:t xml:space="preserve">in Healthcare coverage (FH) section </w:t>
            </w:r>
            <w:r>
              <w:rPr>
                <w:color w:val="000000"/>
                <w:sz w:val="22"/>
                <w:szCs w:val="22"/>
              </w:rPr>
              <w:t xml:space="preserve">about whether the respondent obtained private health insurance through </w:t>
            </w:r>
            <w:r w:rsidR="00F5652B">
              <w:rPr>
                <w:color w:val="000000"/>
                <w:sz w:val="22"/>
                <w:szCs w:val="22"/>
              </w:rPr>
              <w:t xml:space="preserve">an </w:t>
            </w:r>
            <w:r>
              <w:rPr>
                <w:color w:val="000000"/>
                <w:sz w:val="22"/>
                <w:szCs w:val="22"/>
              </w:rPr>
              <w:t xml:space="preserve">employer or purchased </w:t>
            </w:r>
            <w:r w:rsidR="00F5652B">
              <w:rPr>
                <w:color w:val="000000"/>
                <w:sz w:val="22"/>
                <w:szCs w:val="22"/>
              </w:rPr>
              <w:t xml:space="preserve">coverage </w:t>
            </w:r>
            <w:r>
              <w:rPr>
                <w:color w:val="000000"/>
                <w:sz w:val="22"/>
                <w:szCs w:val="22"/>
              </w:rPr>
              <w:t>on healthcare.gov. These questions are only asked to respondents who indicate they have private health insurance.</w:t>
            </w:r>
            <w:r w:rsidR="00E0133F">
              <w:rPr>
                <w:color w:val="000000"/>
                <w:sz w:val="22"/>
                <w:szCs w:val="22"/>
              </w:rPr>
              <w:t xml:space="preserve"> These questions will </w:t>
            </w:r>
            <w:r w:rsidR="002B77CD">
              <w:rPr>
                <w:color w:val="000000"/>
                <w:sz w:val="22"/>
                <w:szCs w:val="22"/>
              </w:rPr>
              <w:t>assess</w:t>
            </w:r>
            <w:r w:rsidR="00361B38">
              <w:rPr>
                <w:color w:val="000000"/>
                <w:sz w:val="22"/>
                <w:szCs w:val="22"/>
              </w:rPr>
              <w:t xml:space="preserve"> the impact of the A</w:t>
            </w:r>
            <w:r w:rsidR="002B77CD">
              <w:rPr>
                <w:color w:val="000000"/>
                <w:sz w:val="22"/>
                <w:szCs w:val="22"/>
              </w:rPr>
              <w:t>ffordable Care Act</w:t>
            </w:r>
            <w:r w:rsidR="00361B38">
              <w:rPr>
                <w:color w:val="000000"/>
                <w:sz w:val="22"/>
                <w:szCs w:val="22"/>
              </w:rPr>
              <w:t xml:space="preserve"> on </w:t>
            </w:r>
            <w:r w:rsidR="00DD4121">
              <w:rPr>
                <w:color w:val="000000"/>
                <w:sz w:val="22"/>
                <w:szCs w:val="22"/>
              </w:rPr>
              <w:t xml:space="preserve">insurance coverage among </w:t>
            </w:r>
            <w:r w:rsidR="00361B38">
              <w:rPr>
                <w:color w:val="000000"/>
                <w:sz w:val="22"/>
                <w:szCs w:val="22"/>
              </w:rPr>
              <w:t>HIV-</w:t>
            </w:r>
            <w:r w:rsidR="007136A7">
              <w:rPr>
                <w:color w:val="000000"/>
                <w:sz w:val="22"/>
                <w:szCs w:val="22"/>
              </w:rPr>
              <w:t>diagnosed individuals</w:t>
            </w:r>
            <w:r w:rsidR="00361B38">
              <w:rPr>
                <w:color w:val="000000"/>
                <w:sz w:val="22"/>
                <w:szCs w:val="22"/>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FH.1.1.a, FH.1.1.b</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5D5E3E">
              <w:rPr>
                <w:color w:val="000000"/>
                <w:sz w:val="22"/>
                <w:szCs w:val="22"/>
              </w:rPr>
              <w:t>7</w:t>
            </w:r>
          </w:p>
          <w:p w:rsidR="00AB3F78" w:rsidRDefault="00AB3F78">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p. 12</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EC50A4" w:rsidP="00084B3B">
            <w:pPr>
              <w:jc w:val="center"/>
              <w:rPr>
                <w:color w:val="000000"/>
                <w:sz w:val="22"/>
                <w:szCs w:val="22"/>
              </w:rPr>
            </w:pPr>
            <w:r>
              <w:rPr>
                <w:color w:val="000000"/>
                <w:sz w:val="22"/>
                <w:szCs w:val="22"/>
              </w:rPr>
              <w:t>In Healthcare coverage (FH) section, c</w:t>
            </w:r>
            <w:r w:rsidR="006557ED">
              <w:rPr>
                <w:color w:val="000000"/>
                <w:sz w:val="22"/>
                <w:szCs w:val="22"/>
              </w:rPr>
              <w:t>ombined “Ryan White” and “ADAP” health insurance options.</w:t>
            </w:r>
            <w:r w:rsidR="00541065">
              <w:rPr>
                <w:color w:val="000000"/>
                <w:sz w:val="22"/>
                <w:szCs w:val="22"/>
              </w:rPr>
              <w:t xml:space="preserve"> </w:t>
            </w:r>
            <w:r w:rsidR="00BB2550">
              <w:rPr>
                <w:color w:val="000000"/>
                <w:sz w:val="22"/>
                <w:szCs w:val="22"/>
              </w:rPr>
              <w:t xml:space="preserve">ADAP is part of </w:t>
            </w:r>
            <w:r w:rsidR="00F618C0">
              <w:rPr>
                <w:color w:val="000000"/>
                <w:sz w:val="22"/>
                <w:szCs w:val="22"/>
              </w:rPr>
              <w:t>Ryan White</w:t>
            </w:r>
            <w:r w:rsidR="00C20C2E">
              <w:rPr>
                <w:color w:val="000000"/>
                <w:sz w:val="22"/>
                <w:szCs w:val="22"/>
              </w:rPr>
              <w:t xml:space="preserve"> – in 2005, about 1/3 of Ryan White funds went to ADAP</w:t>
            </w:r>
            <w:r w:rsidR="00DD4121">
              <w:rPr>
                <w:color w:val="000000"/>
                <w:sz w:val="22"/>
                <w:szCs w:val="22"/>
              </w:rPr>
              <w:t>.</w:t>
            </w:r>
            <w:r w:rsidR="00F432AC">
              <w:rPr>
                <w:color w:val="000000"/>
                <w:sz w:val="22"/>
                <w:szCs w:val="22"/>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A220C8">
            <w:pPr>
              <w:jc w:val="center"/>
              <w:rPr>
                <w:color w:val="000000"/>
                <w:sz w:val="22"/>
                <w:szCs w:val="22"/>
              </w:rPr>
            </w:pPr>
            <w:r>
              <w:rPr>
                <w:color w:val="000000"/>
                <w:sz w:val="22"/>
                <w:szCs w:val="22"/>
              </w:rPr>
              <w:t xml:space="preserve">8a: </w:t>
            </w:r>
            <w:r w:rsidR="006557ED">
              <w:rPr>
                <w:color w:val="000000"/>
                <w:sz w:val="22"/>
                <w:szCs w:val="22"/>
              </w:rPr>
              <w:t>FH.1.4.</w:t>
            </w:r>
          </w:p>
          <w:p w:rsidR="00A220C8" w:rsidRDefault="007136A7">
            <w:pPr>
              <w:jc w:val="center"/>
              <w:rPr>
                <w:color w:val="000000"/>
                <w:sz w:val="22"/>
                <w:szCs w:val="22"/>
              </w:rPr>
            </w:pPr>
            <w:r>
              <w:rPr>
                <w:color w:val="000000"/>
                <w:sz w:val="22"/>
                <w:szCs w:val="22"/>
              </w:rPr>
              <w:t>8c</w:t>
            </w:r>
            <w:r w:rsidR="00A220C8">
              <w:rPr>
                <w:color w:val="000000"/>
                <w:sz w:val="22"/>
                <w:szCs w:val="22"/>
              </w:rPr>
              <w:t xml:space="preserve">: </w:t>
            </w:r>
            <w:r w:rsidR="001878C3">
              <w:rPr>
                <w:color w:val="000000"/>
                <w:sz w:val="22"/>
                <w:szCs w:val="22"/>
              </w:rPr>
              <w:t xml:space="preserve">Removed: </w:t>
            </w:r>
            <w:r w:rsidR="00A220C8">
              <w:rPr>
                <w:color w:val="000000"/>
                <w:sz w:val="22"/>
                <w:szCs w:val="22"/>
              </w:rPr>
              <w:t>D15d, D15e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29398D">
              <w:rPr>
                <w:color w:val="000000"/>
                <w:sz w:val="22"/>
                <w:szCs w:val="22"/>
              </w:rPr>
              <w:t>7</w:t>
            </w:r>
          </w:p>
          <w:p w:rsidR="006C59DD" w:rsidRDefault="006C59DD">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p. 12</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CB0BFD" w:rsidP="00CB0BFD">
            <w:pPr>
              <w:jc w:val="center"/>
              <w:rPr>
                <w:color w:val="000000"/>
                <w:sz w:val="22"/>
                <w:szCs w:val="22"/>
              </w:rPr>
            </w:pPr>
            <w:r>
              <w:rPr>
                <w:color w:val="000000"/>
                <w:sz w:val="22"/>
                <w:szCs w:val="22"/>
              </w:rPr>
              <w:t>In Healthcare coverage (FH) section, r</w:t>
            </w:r>
            <w:r w:rsidR="006557ED">
              <w:rPr>
                <w:color w:val="000000"/>
                <w:sz w:val="22"/>
                <w:szCs w:val="22"/>
              </w:rPr>
              <w:t xml:space="preserve">eworded question to include “CHAMPVA”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C59DD">
            <w:pPr>
              <w:jc w:val="center"/>
              <w:rPr>
                <w:color w:val="000000"/>
                <w:sz w:val="22"/>
                <w:szCs w:val="22"/>
              </w:rPr>
            </w:pPr>
            <w:r>
              <w:rPr>
                <w:color w:val="000000"/>
                <w:sz w:val="22"/>
                <w:szCs w:val="22"/>
              </w:rPr>
              <w:t xml:space="preserve">8a: </w:t>
            </w:r>
            <w:r w:rsidR="006557ED">
              <w:rPr>
                <w:color w:val="000000"/>
                <w:sz w:val="22"/>
                <w:szCs w:val="22"/>
              </w:rPr>
              <w:t>FH.1.5.</w:t>
            </w:r>
          </w:p>
          <w:p w:rsidR="006C59DD" w:rsidRDefault="007136A7">
            <w:pPr>
              <w:jc w:val="center"/>
              <w:rPr>
                <w:color w:val="000000"/>
                <w:sz w:val="22"/>
                <w:szCs w:val="22"/>
              </w:rPr>
            </w:pPr>
            <w:r>
              <w:rPr>
                <w:color w:val="000000"/>
                <w:sz w:val="22"/>
                <w:szCs w:val="22"/>
              </w:rPr>
              <w:t>8c</w:t>
            </w:r>
            <w:r w:rsidR="006C59DD">
              <w:rPr>
                <w:color w:val="000000"/>
                <w:sz w:val="22"/>
                <w:szCs w:val="22"/>
              </w:rPr>
              <w:t xml:space="preserve">: </w:t>
            </w:r>
            <w:r w:rsidR="001878C3">
              <w:rPr>
                <w:color w:val="000000"/>
                <w:sz w:val="22"/>
                <w:szCs w:val="22"/>
              </w:rPr>
              <w:t xml:space="preserve">Removed: </w:t>
            </w:r>
            <w:r w:rsidR="006C59DD">
              <w:rPr>
                <w:color w:val="000000"/>
                <w:sz w:val="22"/>
                <w:szCs w:val="22"/>
              </w:rPr>
              <w:t>D15f</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9028EE">
              <w:rPr>
                <w:color w:val="000000"/>
                <w:sz w:val="22"/>
                <w:szCs w:val="22"/>
              </w:rPr>
              <w:t>7</w:t>
            </w:r>
          </w:p>
          <w:p w:rsidR="00F83871" w:rsidRDefault="00F83871" w:rsidP="00F83871">
            <w:pPr>
              <w:jc w:val="center"/>
              <w:rPr>
                <w:color w:val="000000"/>
                <w:sz w:val="22"/>
                <w:szCs w:val="22"/>
              </w:rPr>
            </w:pPr>
            <w:r>
              <w:rPr>
                <w:color w:val="000000"/>
                <w:sz w:val="22"/>
                <w:szCs w:val="22"/>
              </w:rPr>
              <w:t>Where in 8c would this happen?</w:t>
            </w:r>
          </w:p>
          <w:p w:rsidR="00F83871" w:rsidRDefault="00F83871">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CB0BFD">
            <w:pPr>
              <w:jc w:val="center"/>
              <w:rPr>
                <w:color w:val="000000"/>
                <w:sz w:val="22"/>
                <w:szCs w:val="22"/>
              </w:rPr>
            </w:pPr>
            <w:r>
              <w:rPr>
                <w:color w:val="000000"/>
                <w:sz w:val="22"/>
                <w:szCs w:val="22"/>
              </w:rPr>
              <w:t xml:space="preserve">Added </w:t>
            </w:r>
            <w:r w:rsidR="00CB0BFD">
              <w:rPr>
                <w:color w:val="000000"/>
                <w:sz w:val="22"/>
                <w:szCs w:val="22"/>
              </w:rPr>
              <w:t xml:space="preserve">in Healthcare coverage (FH) section </w:t>
            </w:r>
            <w:r>
              <w:rPr>
                <w:color w:val="000000"/>
                <w:sz w:val="22"/>
                <w:szCs w:val="22"/>
              </w:rPr>
              <w:t>health insurance option: “free medication or help with payment for medication through your doctor’s office or clinic, or a compassionate care program—but not through ADAP or Ryan White.” This was a common write-in option in previous cycles.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FH.1.8.</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9028EE">
              <w:rPr>
                <w:color w:val="000000"/>
                <w:sz w:val="22"/>
                <w:szCs w:val="22"/>
              </w:rPr>
              <w:t>7</w:t>
            </w:r>
          </w:p>
          <w:p w:rsidR="00EA5E7F" w:rsidRDefault="00EA5E7F" w:rsidP="00EA5E7F">
            <w:pPr>
              <w:jc w:val="center"/>
              <w:rPr>
                <w:color w:val="000000"/>
                <w:sz w:val="22"/>
                <w:szCs w:val="22"/>
              </w:rPr>
            </w:pPr>
            <w:r>
              <w:rPr>
                <w:color w:val="000000"/>
                <w:sz w:val="22"/>
                <w:szCs w:val="22"/>
              </w:rPr>
              <w:lastRenderedPageBreak/>
              <w:t>Where in 8c would this happen?</w:t>
            </w:r>
          </w:p>
          <w:p w:rsidR="00EA5E7F" w:rsidRDefault="00EA5E7F">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Added </w:t>
            </w:r>
            <w:r w:rsidR="00CB0BFD">
              <w:rPr>
                <w:color w:val="000000"/>
                <w:sz w:val="22"/>
                <w:szCs w:val="22"/>
              </w:rPr>
              <w:t xml:space="preserve">in Healthcare coverage (FH) </w:t>
            </w:r>
            <w:r w:rsidR="00CB0BFD">
              <w:rPr>
                <w:color w:val="000000"/>
                <w:sz w:val="22"/>
                <w:szCs w:val="22"/>
              </w:rPr>
              <w:lastRenderedPageBreak/>
              <w:t xml:space="preserve">section </w:t>
            </w:r>
            <w:r>
              <w:rPr>
                <w:color w:val="000000"/>
                <w:sz w:val="22"/>
                <w:szCs w:val="22"/>
              </w:rPr>
              <w:t xml:space="preserve">health insurance option: “free medication or help with payment for medication through a drug company.” This was a common write-in option in previous cycles.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lastRenderedPageBreak/>
              <w:t xml:space="preserve">8a: </w:t>
            </w:r>
            <w:r w:rsidR="006557ED">
              <w:rPr>
                <w:color w:val="000000"/>
                <w:sz w:val="22"/>
                <w:szCs w:val="22"/>
              </w:rPr>
              <w:t>FH.1.9.</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923186" w:rsidRDefault="006557ED" w:rsidP="00923186">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 3</w:t>
            </w:r>
            <w:r w:rsidR="009028EE">
              <w:rPr>
                <w:color w:val="000000"/>
                <w:sz w:val="22"/>
                <w:szCs w:val="22"/>
              </w:rPr>
              <w:t>8</w:t>
            </w:r>
            <w:r w:rsidR="00923186">
              <w:rPr>
                <w:color w:val="000000"/>
                <w:sz w:val="22"/>
                <w:szCs w:val="22"/>
              </w:rPr>
              <w:t xml:space="preserve"> Where in 8c would this happen?</w:t>
            </w:r>
          </w:p>
          <w:p w:rsidR="006557ED" w:rsidRDefault="006557ED">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DA20E6">
            <w:pPr>
              <w:jc w:val="center"/>
              <w:rPr>
                <w:color w:val="000000"/>
                <w:sz w:val="22"/>
                <w:szCs w:val="22"/>
              </w:rPr>
            </w:pPr>
            <w:r>
              <w:rPr>
                <w:color w:val="000000"/>
                <w:sz w:val="22"/>
                <w:szCs w:val="22"/>
              </w:rPr>
              <w:t>Added question</w:t>
            </w:r>
            <w:r w:rsidR="00CB0BFD">
              <w:rPr>
                <w:color w:val="000000"/>
                <w:sz w:val="22"/>
                <w:szCs w:val="22"/>
              </w:rPr>
              <w:t xml:space="preserve"> in Healthcare coverage (FH) section</w:t>
            </w:r>
            <w:r>
              <w:rPr>
                <w:color w:val="000000"/>
                <w:sz w:val="22"/>
                <w:szCs w:val="22"/>
              </w:rPr>
              <w:t>: “So, during the past 12 months, you had no insurance and no other coverage for any type of healthcare</w:t>
            </w:r>
            <w:r w:rsidR="00F5652B">
              <w:rPr>
                <w:color w:val="000000"/>
                <w:sz w:val="22"/>
                <w:szCs w:val="22"/>
              </w:rPr>
              <w:t>,</w:t>
            </w:r>
            <w:r>
              <w:rPr>
                <w:color w:val="000000"/>
                <w:sz w:val="22"/>
                <w:szCs w:val="22"/>
              </w:rPr>
              <w:t xml:space="preserve"> including medications. Is that correct?” This question can double-check that a respondent was uninsured</w:t>
            </w:r>
            <w:r w:rsidR="00F5652B">
              <w:rPr>
                <w:color w:val="000000"/>
                <w:sz w:val="22"/>
                <w:szCs w:val="22"/>
              </w:rPr>
              <w:t>,</w:t>
            </w:r>
            <w:r>
              <w:rPr>
                <w:color w:val="000000"/>
                <w:sz w:val="22"/>
                <w:szCs w:val="22"/>
              </w:rPr>
              <w:t xml:space="preserve"> to </w:t>
            </w:r>
            <w:r w:rsidR="00F5652B">
              <w:rPr>
                <w:color w:val="000000"/>
                <w:sz w:val="22"/>
                <w:szCs w:val="22"/>
              </w:rPr>
              <w:t>prevent</w:t>
            </w:r>
            <w:r>
              <w:rPr>
                <w:color w:val="000000"/>
                <w:sz w:val="22"/>
                <w:szCs w:val="22"/>
              </w:rPr>
              <w:t xml:space="preserve"> misclassification.</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FH.1.12</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3</w:t>
            </w:r>
            <w:r w:rsidR="005704A1">
              <w:rPr>
                <w:color w:val="000000"/>
                <w:sz w:val="22"/>
                <w:szCs w:val="22"/>
              </w:rPr>
              <w:t>9</w:t>
            </w:r>
          </w:p>
          <w:p w:rsidR="00923186" w:rsidRDefault="00923186" w:rsidP="00923186">
            <w:pPr>
              <w:jc w:val="center"/>
              <w:rPr>
                <w:color w:val="000000"/>
                <w:sz w:val="22"/>
                <w:szCs w:val="22"/>
              </w:rPr>
            </w:pPr>
            <w:r>
              <w:rPr>
                <w:color w:val="000000"/>
                <w:sz w:val="22"/>
                <w:szCs w:val="22"/>
              </w:rPr>
              <w:t>Where in 8c would this happen?</w:t>
            </w:r>
          </w:p>
          <w:p w:rsidR="00923186" w:rsidRDefault="0092318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047FF0">
            <w:pPr>
              <w:jc w:val="center"/>
              <w:rPr>
                <w:color w:val="000000"/>
                <w:sz w:val="22"/>
                <w:szCs w:val="22"/>
              </w:rPr>
            </w:pPr>
            <w:r>
              <w:rPr>
                <w:color w:val="000000"/>
                <w:sz w:val="22"/>
                <w:szCs w:val="22"/>
              </w:rPr>
              <w:t>Added question</w:t>
            </w:r>
            <w:r w:rsidR="00CB0BFD">
              <w:rPr>
                <w:color w:val="000000"/>
                <w:sz w:val="22"/>
                <w:szCs w:val="22"/>
              </w:rPr>
              <w:t xml:space="preserve"> in Healthcare coverage (FH) section</w:t>
            </w:r>
            <w:r>
              <w:rPr>
                <w:color w:val="000000"/>
                <w:sz w:val="22"/>
                <w:szCs w:val="22"/>
              </w:rPr>
              <w:t xml:space="preserve">: “During the past 12 months, about how many months were you without insurance or other health care coverage?” This question </w:t>
            </w:r>
            <w:r w:rsidR="00F5652B">
              <w:rPr>
                <w:color w:val="000000"/>
                <w:sz w:val="22"/>
                <w:szCs w:val="22"/>
              </w:rPr>
              <w:t>allows better description of time spent uninsured and lapses in coverage.</w:t>
            </w:r>
            <w:r w:rsidR="00F908B8">
              <w:rPr>
                <w:color w:val="000000"/>
                <w:sz w:val="22"/>
                <w:szCs w:val="22"/>
              </w:rPr>
              <w:t xml:space="preserve"> Understanding </w:t>
            </w:r>
            <w:r w:rsidR="007E754C">
              <w:rPr>
                <w:color w:val="000000"/>
                <w:sz w:val="22"/>
                <w:szCs w:val="22"/>
              </w:rPr>
              <w:t xml:space="preserve">the duration of </w:t>
            </w:r>
            <w:r w:rsidR="00F908B8">
              <w:rPr>
                <w:color w:val="000000"/>
                <w:sz w:val="22"/>
                <w:szCs w:val="22"/>
              </w:rPr>
              <w:t xml:space="preserve">gaps in </w:t>
            </w:r>
            <w:r w:rsidR="00C201CE">
              <w:rPr>
                <w:color w:val="000000"/>
                <w:sz w:val="22"/>
                <w:szCs w:val="22"/>
              </w:rPr>
              <w:t xml:space="preserve">healthcare </w:t>
            </w:r>
            <w:r w:rsidR="00F908B8">
              <w:rPr>
                <w:color w:val="000000"/>
                <w:sz w:val="22"/>
                <w:szCs w:val="22"/>
              </w:rPr>
              <w:t xml:space="preserve">coverage among HIV-positive individuals </w:t>
            </w:r>
            <w:r w:rsidR="00B25930">
              <w:rPr>
                <w:color w:val="000000"/>
                <w:sz w:val="22"/>
                <w:szCs w:val="22"/>
              </w:rPr>
              <w:t xml:space="preserve">is important, since </w:t>
            </w:r>
            <w:r w:rsidR="00047FF0">
              <w:rPr>
                <w:color w:val="000000"/>
                <w:sz w:val="22"/>
                <w:szCs w:val="22"/>
              </w:rPr>
              <w:t>health insurance</w:t>
            </w:r>
            <w:r w:rsidR="00B25930">
              <w:rPr>
                <w:color w:val="000000"/>
                <w:sz w:val="22"/>
                <w:szCs w:val="22"/>
              </w:rPr>
              <w:t xml:space="preserve"> is a critical social determinant of health</w:t>
            </w:r>
            <w:r w:rsidR="007E754C">
              <w:rPr>
                <w:color w:val="000000"/>
                <w:sz w:val="22"/>
                <w:szCs w:val="22"/>
              </w:rPr>
              <w:t>. Previously MMP only asked whether there was a gap or not, and stakeholders felt this question would provide more useful information.</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FH.2.1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683039">
              <w:rPr>
                <w:color w:val="000000"/>
                <w:sz w:val="22"/>
                <w:szCs w:val="22"/>
              </w:rPr>
              <w:t>39-40</w:t>
            </w:r>
          </w:p>
          <w:p w:rsidR="00923186" w:rsidRDefault="00923186" w:rsidP="00923186">
            <w:pPr>
              <w:jc w:val="center"/>
              <w:rPr>
                <w:color w:val="000000"/>
                <w:sz w:val="22"/>
                <w:szCs w:val="22"/>
              </w:rPr>
            </w:pPr>
            <w:r>
              <w:rPr>
                <w:color w:val="000000"/>
                <w:sz w:val="22"/>
                <w:szCs w:val="22"/>
              </w:rPr>
              <w:t>Where in 8c would this happen?</w:t>
            </w:r>
          </w:p>
          <w:p w:rsidR="00923186" w:rsidRDefault="0092318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DE4019">
            <w:pPr>
              <w:jc w:val="center"/>
              <w:rPr>
                <w:color w:val="000000"/>
                <w:sz w:val="22"/>
                <w:szCs w:val="22"/>
              </w:rPr>
            </w:pPr>
            <w:r>
              <w:rPr>
                <w:color w:val="000000"/>
                <w:sz w:val="22"/>
                <w:szCs w:val="22"/>
              </w:rPr>
              <w:t xml:space="preserve">Added seven questions </w:t>
            </w:r>
            <w:r w:rsidR="00CB0BFD">
              <w:rPr>
                <w:color w:val="000000"/>
                <w:sz w:val="22"/>
                <w:szCs w:val="22"/>
              </w:rPr>
              <w:t xml:space="preserve">in the </w:t>
            </w:r>
            <w:r w:rsidR="00CB0BFD" w:rsidRPr="00CB0BFD">
              <w:rPr>
                <w:color w:val="000000"/>
                <w:sz w:val="22"/>
                <w:szCs w:val="22"/>
              </w:rPr>
              <w:t xml:space="preserve">Affordable Care Act (FC) </w:t>
            </w:r>
            <w:r w:rsidR="00CB0BFD">
              <w:rPr>
                <w:color w:val="000000"/>
                <w:sz w:val="22"/>
                <w:szCs w:val="22"/>
              </w:rPr>
              <w:t xml:space="preserve">section </w:t>
            </w:r>
            <w:r>
              <w:rPr>
                <w:color w:val="000000"/>
                <w:sz w:val="22"/>
                <w:szCs w:val="22"/>
              </w:rPr>
              <w:t xml:space="preserve">related to the Affordable Care Act, which can assess how </w:t>
            </w:r>
            <w:r w:rsidR="00BE44FD">
              <w:rPr>
                <w:color w:val="000000"/>
                <w:sz w:val="22"/>
                <w:szCs w:val="22"/>
              </w:rPr>
              <w:t>c</w:t>
            </w:r>
            <w:r>
              <w:rPr>
                <w:color w:val="000000"/>
                <w:sz w:val="22"/>
                <w:szCs w:val="22"/>
              </w:rPr>
              <w:t xml:space="preserve">hanges in health insurance coverage </w:t>
            </w:r>
            <w:r w:rsidR="00F5652B">
              <w:rPr>
                <w:color w:val="000000"/>
                <w:sz w:val="22"/>
                <w:szCs w:val="22"/>
              </w:rPr>
              <w:t>affect</w:t>
            </w:r>
            <w:r>
              <w:rPr>
                <w:color w:val="000000"/>
                <w:sz w:val="22"/>
                <w:szCs w:val="22"/>
              </w:rPr>
              <w:t xml:space="preserve"> HIV-</w:t>
            </w:r>
            <w:r w:rsidR="00DE4019">
              <w:rPr>
                <w:color w:val="000000"/>
                <w:sz w:val="22"/>
                <w:szCs w:val="22"/>
              </w:rPr>
              <w:t>diagnosed</w:t>
            </w:r>
            <w:r>
              <w:rPr>
                <w:color w:val="000000"/>
                <w:sz w:val="22"/>
                <w:szCs w:val="22"/>
              </w:rPr>
              <w:t xml:space="preserve"> individuals. All respondents will </w:t>
            </w:r>
            <w:r w:rsidR="00F5652B">
              <w:rPr>
                <w:color w:val="000000"/>
                <w:sz w:val="22"/>
                <w:szCs w:val="22"/>
              </w:rPr>
              <w:t>be asked</w:t>
            </w:r>
            <w:r>
              <w:rPr>
                <w:color w:val="000000"/>
                <w:sz w:val="22"/>
                <w:szCs w:val="22"/>
              </w:rPr>
              <w:t xml:space="preserve"> three of these questions; only respondents who reported experiencing a change in coverage </w:t>
            </w:r>
            <w:r w:rsidR="00F5652B">
              <w:rPr>
                <w:color w:val="000000"/>
                <w:sz w:val="22"/>
                <w:szCs w:val="22"/>
              </w:rPr>
              <w:t>will be</w:t>
            </w:r>
            <w:r>
              <w:rPr>
                <w:color w:val="000000"/>
                <w:sz w:val="22"/>
                <w:szCs w:val="22"/>
              </w:rPr>
              <w:t xml:space="preserve"> asked the remaining four questions.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FC.1.0, FC.1.1, FC.1.2., FC.1.3., FC.1.4., FC.2.0., FC.3.0.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7</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 4</w:t>
            </w:r>
            <w:r w:rsidR="006F02DF">
              <w:rPr>
                <w:color w:val="000000"/>
                <w:sz w:val="22"/>
                <w:szCs w:val="22"/>
              </w:rPr>
              <w:t>2</w:t>
            </w:r>
          </w:p>
          <w:p w:rsidR="00923186" w:rsidRDefault="00923186" w:rsidP="00923186">
            <w:pPr>
              <w:jc w:val="center"/>
              <w:rPr>
                <w:color w:val="000000"/>
                <w:sz w:val="22"/>
                <w:szCs w:val="22"/>
              </w:rPr>
            </w:pPr>
            <w:r>
              <w:rPr>
                <w:color w:val="000000"/>
                <w:sz w:val="22"/>
                <w:szCs w:val="22"/>
              </w:rPr>
              <w:t>Where in 8c would this happen?</w:t>
            </w:r>
          </w:p>
          <w:p w:rsidR="00923186" w:rsidRDefault="0092318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2043F7">
            <w:pPr>
              <w:jc w:val="center"/>
              <w:rPr>
                <w:color w:val="000000"/>
                <w:sz w:val="22"/>
                <w:szCs w:val="22"/>
              </w:rPr>
            </w:pPr>
            <w:r>
              <w:rPr>
                <w:color w:val="000000"/>
                <w:sz w:val="22"/>
                <w:szCs w:val="22"/>
              </w:rPr>
              <w:t xml:space="preserve">Two </w:t>
            </w:r>
            <w:r w:rsidR="00F24FBA">
              <w:rPr>
                <w:color w:val="000000"/>
                <w:sz w:val="22"/>
                <w:szCs w:val="22"/>
              </w:rPr>
              <w:t xml:space="preserve">HIV testing </w:t>
            </w:r>
            <w:r>
              <w:rPr>
                <w:color w:val="000000"/>
                <w:sz w:val="22"/>
                <w:szCs w:val="22"/>
              </w:rPr>
              <w:t xml:space="preserve">questions </w:t>
            </w:r>
            <w:r w:rsidR="00CB0BFD">
              <w:rPr>
                <w:color w:val="000000"/>
                <w:sz w:val="22"/>
                <w:szCs w:val="22"/>
              </w:rPr>
              <w:t xml:space="preserve">in the </w:t>
            </w:r>
            <w:r w:rsidR="00CB0BFD" w:rsidRPr="00CB0BFD">
              <w:rPr>
                <w:color w:val="000000"/>
                <w:sz w:val="22"/>
                <w:szCs w:val="22"/>
              </w:rPr>
              <w:t>HIV testing experiences (X)</w:t>
            </w:r>
            <w:r w:rsidR="00CB0BFD" w:rsidRPr="00CB0BFD" w:rsidDel="00CB0BFD">
              <w:rPr>
                <w:color w:val="000000"/>
                <w:sz w:val="22"/>
                <w:szCs w:val="22"/>
              </w:rPr>
              <w:t xml:space="preserve"> </w:t>
            </w:r>
            <w:r w:rsidR="00CB0BFD">
              <w:rPr>
                <w:color w:val="000000"/>
                <w:sz w:val="22"/>
                <w:szCs w:val="22"/>
              </w:rPr>
              <w:t xml:space="preserve">section </w:t>
            </w:r>
            <w:r>
              <w:rPr>
                <w:color w:val="000000"/>
                <w:sz w:val="22"/>
                <w:szCs w:val="22"/>
              </w:rPr>
              <w:t>were modified from the 2014 questionnaire</w:t>
            </w:r>
            <w:r w:rsidR="00F24FBA">
              <w:rPr>
                <w:color w:val="000000"/>
                <w:sz w:val="22"/>
                <w:szCs w:val="22"/>
              </w:rPr>
              <w:t xml:space="preserve"> by collapsing response categories.  </w:t>
            </w:r>
            <w:r>
              <w:rPr>
                <w:color w:val="000000"/>
                <w:sz w:val="22"/>
                <w:szCs w:val="22"/>
              </w:rPr>
              <w:t xml:space="preserve"> </w:t>
            </w:r>
            <w:r w:rsidR="00F24FBA">
              <w:rPr>
                <w:color w:val="000000"/>
                <w:sz w:val="22"/>
                <w:szCs w:val="22"/>
              </w:rPr>
              <w:t xml:space="preserve">In our experience using and analyzing data from the 2014 questions, the distinction between responses was </w:t>
            </w:r>
            <w:r w:rsidR="00A40D27">
              <w:rPr>
                <w:color w:val="000000"/>
                <w:sz w:val="22"/>
                <w:szCs w:val="22"/>
              </w:rPr>
              <w:t xml:space="preserve">sometimes </w:t>
            </w:r>
            <w:r w:rsidR="00F24FBA">
              <w:rPr>
                <w:color w:val="000000"/>
                <w:sz w:val="22"/>
                <w:szCs w:val="22"/>
              </w:rPr>
              <w:t>not clear to respondents</w:t>
            </w:r>
            <w:r w:rsidR="00A40D27">
              <w:rPr>
                <w:color w:val="000000"/>
                <w:sz w:val="22"/>
                <w:szCs w:val="22"/>
              </w:rPr>
              <w:t xml:space="preserve">, or </w:t>
            </w:r>
            <w:r w:rsidR="00DE4019">
              <w:rPr>
                <w:color w:val="000000"/>
                <w:sz w:val="22"/>
                <w:szCs w:val="22"/>
              </w:rPr>
              <w:t xml:space="preserve">certain </w:t>
            </w:r>
            <w:r w:rsidR="007136A7">
              <w:rPr>
                <w:color w:val="000000"/>
                <w:sz w:val="22"/>
                <w:szCs w:val="22"/>
              </w:rPr>
              <w:t>response items</w:t>
            </w:r>
            <w:r w:rsidR="00DE4019">
              <w:rPr>
                <w:color w:val="000000"/>
                <w:sz w:val="22"/>
                <w:szCs w:val="22"/>
              </w:rPr>
              <w:t xml:space="preserve"> </w:t>
            </w:r>
            <w:r w:rsidR="00A40D27">
              <w:rPr>
                <w:color w:val="000000"/>
                <w:sz w:val="22"/>
                <w:szCs w:val="22"/>
              </w:rPr>
              <w:t xml:space="preserve">were seldom </w:t>
            </w:r>
            <w:r w:rsidR="00DE4019">
              <w:rPr>
                <w:color w:val="000000"/>
                <w:sz w:val="22"/>
                <w:szCs w:val="22"/>
              </w:rPr>
              <w:t xml:space="preserve">chosen; </w:t>
            </w:r>
            <w:r w:rsidR="002043F7">
              <w:rPr>
                <w:color w:val="000000"/>
                <w:sz w:val="22"/>
                <w:szCs w:val="22"/>
              </w:rPr>
              <w:t>these</w:t>
            </w:r>
            <w:r w:rsidR="00F24FBA">
              <w:rPr>
                <w:color w:val="000000"/>
                <w:sz w:val="22"/>
                <w:szCs w:val="22"/>
              </w:rPr>
              <w:t xml:space="preserve"> items were </w:t>
            </w:r>
            <w:r w:rsidR="00F80C6F">
              <w:rPr>
                <w:color w:val="000000"/>
                <w:sz w:val="22"/>
                <w:szCs w:val="22"/>
              </w:rPr>
              <w:t xml:space="preserve">usually </w:t>
            </w:r>
            <w:r w:rsidR="00F24FBA">
              <w:rPr>
                <w:color w:val="000000"/>
                <w:sz w:val="22"/>
                <w:szCs w:val="22"/>
              </w:rPr>
              <w:t>co</w:t>
            </w:r>
            <w:r w:rsidR="002043F7">
              <w:rPr>
                <w:color w:val="000000"/>
                <w:sz w:val="22"/>
                <w:szCs w:val="22"/>
              </w:rPr>
              <w:t>mbined</w:t>
            </w:r>
            <w:r w:rsidR="00F24FBA">
              <w:rPr>
                <w:color w:val="000000"/>
                <w:sz w:val="22"/>
                <w:szCs w:val="22"/>
              </w:rPr>
              <w:t xml:space="preserve"> during analysis. For instance, separate HIV setting response items such as “Private doctor” and “primary care” were combined into “Primary care, non-emergency setting.”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X.1.0 – X.2.0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Increase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510A94" w:rsidRPr="006A79F0" w:rsidTr="00510A94">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b/>
                <w:bCs/>
                <w:color w:val="000000"/>
                <w:sz w:val="22"/>
                <w:szCs w:val="22"/>
              </w:rPr>
            </w:pPr>
            <w:r>
              <w:rPr>
                <w:b/>
                <w:bCs/>
                <w:color w:val="000000"/>
                <w:sz w:val="22"/>
                <w:szCs w:val="22"/>
              </w:rPr>
              <w:t xml:space="preserve">Attachment 8a: </w:t>
            </w:r>
          </w:p>
          <w:p w:rsidR="00510A94" w:rsidRDefault="00510A94" w:rsidP="00510A94">
            <w:pPr>
              <w:jc w:val="center"/>
              <w:rPr>
                <w:b/>
                <w:bCs/>
                <w:color w:val="000000"/>
                <w:sz w:val="22"/>
                <w:szCs w:val="22"/>
              </w:rPr>
            </w:pPr>
            <w:r>
              <w:rPr>
                <w:b/>
                <w:bCs/>
                <w:color w:val="000000"/>
                <w:sz w:val="22"/>
                <w:szCs w:val="22"/>
              </w:rPr>
              <w:t>p. 42-43</w:t>
            </w:r>
          </w:p>
          <w:p w:rsidR="00510A94" w:rsidRDefault="00510A94" w:rsidP="00510A94">
            <w:pPr>
              <w:jc w:val="center"/>
              <w:rPr>
                <w:b/>
                <w:bCs/>
                <w:color w:val="000000"/>
                <w:sz w:val="22"/>
                <w:szCs w:val="22"/>
              </w:rPr>
            </w:pPr>
            <w:r>
              <w:rPr>
                <w:b/>
                <w:bCs/>
                <w:color w:val="000000"/>
                <w:sz w:val="22"/>
                <w:szCs w:val="22"/>
              </w:rPr>
              <w:t>Attachment: 8c (p.16-27)</w:t>
            </w:r>
          </w:p>
        </w:tc>
        <w:tc>
          <w:tcPr>
            <w:tcW w:w="3853"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 xml:space="preserve">The Access to Care section was removed and questions were revised </w:t>
            </w:r>
            <w:r w:rsidR="00E83A70">
              <w:rPr>
                <w:color w:val="000000"/>
                <w:sz w:val="22"/>
                <w:szCs w:val="22"/>
              </w:rPr>
              <w:t xml:space="preserve">in the HIV testing experiences (X) section </w:t>
            </w:r>
            <w:r>
              <w:rPr>
                <w:color w:val="000000"/>
                <w:sz w:val="22"/>
                <w:szCs w:val="22"/>
              </w:rPr>
              <w:t>to reflect the new sampling methodology, which includes persons who have never accessed or are not currently accessing care.</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8a: X.1.0., X.2.0.</w:t>
            </w:r>
          </w:p>
          <w:p w:rsidR="00510A94" w:rsidRDefault="00510A94" w:rsidP="00510A94">
            <w:pPr>
              <w:jc w:val="center"/>
              <w:rPr>
                <w:color w:val="000000"/>
                <w:sz w:val="22"/>
                <w:szCs w:val="22"/>
              </w:rPr>
            </w:pPr>
            <w:r>
              <w:rPr>
                <w:color w:val="000000"/>
                <w:sz w:val="22"/>
                <w:szCs w:val="22"/>
              </w:rPr>
              <w:t xml:space="preserve">8c: </w:t>
            </w:r>
            <w:r w:rsidR="001878C3">
              <w:rPr>
                <w:color w:val="000000"/>
                <w:sz w:val="22"/>
                <w:szCs w:val="22"/>
              </w:rPr>
              <w:t xml:space="preserve">Removed: </w:t>
            </w:r>
            <w:r>
              <w:rPr>
                <w:color w:val="000000"/>
                <w:sz w:val="22"/>
                <w:szCs w:val="22"/>
              </w:rPr>
              <w:t>A1 – A19</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29</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AD3C26">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AD3C26">
              <w:rPr>
                <w:color w:val="000000"/>
                <w:sz w:val="22"/>
                <w:szCs w:val="22"/>
              </w:rPr>
              <w:t>43-51</w:t>
            </w:r>
          </w:p>
          <w:p w:rsidR="00923186" w:rsidRDefault="00923186" w:rsidP="00923186">
            <w:pPr>
              <w:jc w:val="center"/>
              <w:rPr>
                <w:color w:val="000000"/>
                <w:sz w:val="22"/>
                <w:szCs w:val="22"/>
              </w:rPr>
            </w:pPr>
            <w:r>
              <w:rPr>
                <w:color w:val="000000"/>
                <w:sz w:val="22"/>
                <w:szCs w:val="22"/>
              </w:rPr>
              <w:t>Where in 8c would this happen?</w:t>
            </w:r>
          </w:p>
          <w:p w:rsidR="00923186" w:rsidRDefault="00923186" w:rsidP="00AD3C2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CB0BFD">
            <w:pPr>
              <w:jc w:val="center"/>
              <w:rPr>
                <w:color w:val="000000"/>
                <w:sz w:val="22"/>
                <w:szCs w:val="22"/>
              </w:rPr>
            </w:pPr>
            <w:r>
              <w:rPr>
                <w:color w:val="000000"/>
                <w:sz w:val="22"/>
                <w:szCs w:val="22"/>
              </w:rPr>
              <w:t xml:space="preserve"> </w:t>
            </w:r>
            <w:r w:rsidR="007136A7">
              <w:rPr>
                <w:color w:val="000000"/>
                <w:sz w:val="22"/>
                <w:szCs w:val="22"/>
              </w:rPr>
              <w:t>Questions were</w:t>
            </w:r>
            <w:r w:rsidR="00D82953">
              <w:rPr>
                <w:color w:val="000000"/>
                <w:sz w:val="22"/>
                <w:szCs w:val="22"/>
              </w:rPr>
              <w:t xml:space="preserve"> added </w:t>
            </w:r>
            <w:r w:rsidR="00CB0BFD">
              <w:rPr>
                <w:color w:val="000000"/>
                <w:sz w:val="22"/>
                <w:szCs w:val="22"/>
              </w:rPr>
              <w:t xml:space="preserve">to the </w:t>
            </w:r>
            <w:r w:rsidR="00CB0BFD" w:rsidRPr="00CB0BFD">
              <w:rPr>
                <w:color w:val="000000"/>
                <w:sz w:val="22"/>
                <w:szCs w:val="22"/>
              </w:rPr>
              <w:t xml:space="preserve">Never in care (K) </w:t>
            </w:r>
            <w:r w:rsidR="00CB0BFD">
              <w:rPr>
                <w:color w:val="000000"/>
                <w:sz w:val="22"/>
                <w:szCs w:val="22"/>
              </w:rPr>
              <w:t xml:space="preserve">section </w:t>
            </w:r>
            <w:r w:rsidR="00F84743">
              <w:rPr>
                <w:color w:val="000000"/>
                <w:sz w:val="22"/>
                <w:szCs w:val="22"/>
              </w:rPr>
              <w:t>pertaining to</w:t>
            </w:r>
            <w:r w:rsidR="00DA20E6">
              <w:rPr>
                <w:color w:val="000000"/>
                <w:sz w:val="22"/>
                <w:szCs w:val="22"/>
              </w:rPr>
              <w:t xml:space="preserve"> </w:t>
            </w:r>
            <w:r w:rsidR="00F84743">
              <w:rPr>
                <w:color w:val="000000"/>
                <w:sz w:val="22"/>
                <w:szCs w:val="22"/>
              </w:rPr>
              <w:t>”</w:t>
            </w:r>
            <w:r w:rsidR="002A512D">
              <w:rPr>
                <w:color w:val="000000"/>
                <w:sz w:val="22"/>
                <w:szCs w:val="22"/>
              </w:rPr>
              <w:t>N</w:t>
            </w:r>
            <w:r>
              <w:rPr>
                <w:color w:val="000000"/>
                <w:sz w:val="22"/>
                <w:szCs w:val="22"/>
              </w:rPr>
              <w:t xml:space="preserve">ever in </w:t>
            </w:r>
            <w:r w:rsidR="002A512D">
              <w:rPr>
                <w:color w:val="000000"/>
                <w:sz w:val="22"/>
                <w:szCs w:val="22"/>
              </w:rPr>
              <w:t>C</w:t>
            </w:r>
            <w:r>
              <w:rPr>
                <w:color w:val="000000"/>
                <w:sz w:val="22"/>
                <w:szCs w:val="22"/>
              </w:rPr>
              <w:t>are</w:t>
            </w:r>
            <w:r w:rsidR="00F84743">
              <w:rPr>
                <w:color w:val="000000"/>
                <w:sz w:val="22"/>
                <w:szCs w:val="22"/>
              </w:rPr>
              <w:t>” status</w:t>
            </w:r>
            <w:r>
              <w:rPr>
                <w:color w:val="000000"/>
                <w:sz w:val="22"/>
                <w:szCs w:val="22"/>
              </w:rPr>
              <w:t>. There is one s</w:t>
            </w:r>
            <w:r w:rsidR="00F84743">
              <w:rPr>
                <w:color w:val="000000"/>
                <w:sz w:val="22"/>
                <w:szCs w:val="22"/>
              </w:rPr>
              <w:t>tem</w:t>
            </w:r>
            <w:r>
              <w:rPr>
                <w:color w:val="000000"/>
                <w:sz w:val="22"/>
                <w:szCs w:val="22"/>
              </w:rPr>
              <w:t xml:space="preserve"> question, and respondents who report they have never received HIV outpatient care will be asked 11-26 follow-up question</w:t>
            </w:r>
            <w:r w:rsidR="00AF053E">
              <w:rPr>
                <w:color w:val="000000"/>
                <w:sz w:val="22"/>
                <w:szCs w:val="22"/>
              </w:rPr>
              <w:t>s</w:t>
            </w:r>
            <w:r>
              <w:rPr>
                <w:color w:val="000000"/>
                <w:sz w:val="22"/>
                <w:szCs w:val="22"/>
              </w:rPr>
              <w:t xml:space="preserve">. </w:t>
            </w:r>
            <w:r w:rsidR="00A40D27">
              <w:rPr>
                <w:color w:val="000000"/>
                <w:sz w:val="22"/>
                <w:szCs w:val="22"/>
              </w:rPr>
              <w:t>Persons who had never received HIV care were excluded from MMP in 2014, so new questions</w:t>
            </w:r>
            <w:r w:rsidR="00F84743">
              <w:rPr>
                <w:color w:val="000000"/>
                <w:sz w:val="22"/>
                <w:szCs w:val="22"/>
              </w:rPr>
              <w:t xml:space="preserve"> are</w:t>
            </w:r>
            <w:r w:rsidR="00A40D27">
              <w:rPr>
                <w:color w:val="000000"/>
                <w:sz w:val="22"/>
                <w:szCs w:val="22"/>
              </w:rPr>
              <w:t xml:space="preserve"> </w:t>
            </w:r>
            <w:r w:rsidR="007136A7">
              <w:rPr>
                <w:color w:val="000000"/>
                <w:sz w:val="22"/>
                <w:szCs w:val="22"/>
              </w:rPr>
              <w:t>needed pertaining</w:t>
            </w:r>
            <w:r w:rsidR="00F84743">
              <w:rPr>
                <w:color w:val="000000"/>
                <w:sz w:val="22"/>
                <w:szCs w:val="22"/>
              </w:rPr>
              <w:t xml:space="preserve"> to </w:t>
            </w:r>
            <w:r w:rsidR="00A40D27">
              <w:rPr>
                <w:color w:val="000000"/>
                <w:sz w:val="22"/>
                <w:szCs w:val="22"/>
              </w:rPr>
              <w:t xml:space="preserve">this population.  </w:t>
            </w:r>
            <w:r>
              <w:rPr>
                <w:color w:val="000000"/>
                <w:sz w:val="22"/>
                <w:szCs w:val="22"/>
              </w:rPr>
              <w:t>The</w:t>
            </w:r>
            <w:r w:rsidR="00F84743">
              <w:rPr>
                <w:color w:val="000000"/>
                <w:sz w:val="22"/>
                <w:szCs w:val="22"/>
              </w:rPr>
              <w:t xml:space="preserve"> follow-up </w:t>
            </w:r>
            <w:r>
              <w:rPr>
                <w:color w:val="000000"/>
                <w:sz w:val="22"/>
                <w:szCs w:val="22"/>
              </w:rPr>
              <w:t xml:space="preserve">questions identify barriers to ever receiving medical care and identify programmatic needs (e.g., disclosure support needed). One question identifies missed opportunities for linkage to care. </w:t>
            </w:r>
            <w:r w:rsidR="00A40D27">
              <w:rPr>
                <w:color w:val="000000"/>
                <w:sz w:val="22"/>
                <w:szCs w:val="22"/>
              </w:rPr>
              <w:t xml:space="preserve">  </w:t>
            </w:r>
            <w:r w:rsidR="00D82953">
              <w:rPr>
                <w:color w:val="000000"/>
                <w:sz w:val="22"/>
                <w:szCs w:val="22"/>
              </w:rPr>
              <w:t>These questions address the current</w:t>
            </w:r>
            <w:r w:rsidR="00A40D27">
              <w:rPr>
                <w:color w:val="000000"/>
                <w:sz w:val="22"/>
                <w:szCs w:val="22"/>
              </w:rPr>
              <w:t xml:space="preserve"> focus on engaging HIV-infected persons in HIV care</w:t>
            </w:r>
            <w:r w:rsidR="00D82953">
              <w:rPr>
                <w:color w:val="000000"/>
                <w:sz w:val="22"/>
                <w:szCs w:val="22"/>
              </w:rPr>
              <w:t>. D</w:t>
            </w:r>
            <w:r w:rsidR="00A40D27">
              <w:rPr>
                <w:color w:val="000000"/>
                <w:sz w:val="22"/>
                <w:szCs w:val="22"/>
              </w:rPr>
              <w:t xml:space="preserve">ata from these questions </w:t>
            </w:r>
            <w:r w:rsidR="00A40D27">
              <w:rPr>
                <w:color w:val="000000"/>
                <w:sz w:val="22"/>
                <w:szCs w:val="22"/>
              </w:rPr>
              <w:lastRenderedPageBreak/>
              <w:t>will be used to support</w:t>
            </w:r>
            <w:r w:rsidR="00D82953">
              <w:rPr>
                <w:color w:val="000000"/>
                <w:sz w:val="22"/>
                <w:szCs w:val="22"/>
              </w:rPr>
              <w:t xml:space="preserve"> achievement </w:t>
            </w:r>
            <w:r w:rsidR="007136A7">
              <w:rPr>
                <w:color w:val="000000"/>
                <w:sz w:val="22"/>
                <w:szCs w:val="22"/>
              </w:rPr>
              <w:t>of the</w:t>
            </w:r>
            <w:r w:rsidR="00A40D27">
              <w:rPr>
                <w:color w:val="000000"/>
                <w:sz w:val="22"/>
                <w:szCs w:val="22"/>
              </w:rPr>
              <w:t xml:space="preserve"> 2010 National HIV Strategy goal of increasing access to care.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lastRenderedPageBreak/>
              <w:t xml:space="preserve">8a: </w:t>
            </w:r>
            <w:r w:rsidR="006557ED">
              <w:rPr>
                <w:color w:val="000000"/>
                <w:sz w:val="22"/>
                <w:szCs w:val="22"/>
              </w:rPr>
              <w:t>K.1.0 – K.5.0.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sz w:val="22"/>
                <w:szCs w:val="22"/>
              </w:rPr>
            </w:pPr>
            <w:r>
              <w:rPr>
                <w:sz w:val="22"/>
                <w:szCs w:val="22"/>
              </w:rPr>
              <w:t>31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F94FE3">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xml:space="preserve">: p. </w:t>
            </w:r>
            <w:r w:rsidR="00F94FE3">
              <w:rPr>
                <w:color w:val="000000"/>
                <w:sz w:val="22"/>
                <w:szCs w:val="22"/>
              </w:rPr>
              <w:t>52-54</w:t>
            </w:r>
          </w:p>
          <w:p w:rsidR="00923186" w:rsidRDefault="00923186" w:rsidP="00923186">
            <w:pPr>
              <w:jc w:val="center"/>
              <w:rPr>
                <w:color w:val="000000"/>
                <w:sz w:val="22"/>
                <w:szCs w:val="22"/>
              </w:rPr>
            </w:pPr>
            <w:r>
              <w:rPr>
                <w:color w:val="000000"/>
                <w:sz w:val="22"/>
                <w:szCs w:val="22"/>
              </w:rPr>
              <w:t>Where in 8c would this happen?</w:t>
            </w:r>
          </w:p>
          <w:p w:rsidR="00923186" w:rsidRDefault="00923186" w:rsidP="00F94FE3">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D82953" w:rsidP="00CB0BFD">
            <w:pPr>
              <w:jc w:val="center"/>
              <w:rPr>
                <w:color w:val="000000"/>
                <w:sz w:val="22"/>
                <w:szCs w:val="22"/>
              </w:rPr>
            </w:pPr>
            <w:r>
              <w:rPr>
                <w:color w:val="000000"/>
                <w:sz w:val="22"/>
                <w:szCs w:val="22"/>
              </w:rPr>
              <w:t>Questions were a</w:t>
            </w:r>
            <w:r w:rsidR="006557ED">
              <w:rPr>
                <w:color w:val="000000"/>
                <w:sz w:val="22"/>
                <w:szCs w:val="22"/>
              </w:rPr>
              <w:t xml:space="preserve">dded </w:t>
            </w:r>
            <w:r w:rsidR="00CB0BFD">
              <w:rPr>
                <w:color w:val="000000"/>
                <w:sz w:val="22"/>
                <w:szCs w:val="22"/>
              </w:rPr>
              <w:t xml:space="preserve">to the Linkage to care (VL) section </w:t>
            </w:r>
            <w:r>
              <w:rPr>
                <w:color w:val="000000"/>
                <w:sz w:val="22"/>
                <w:szCs w:val="22"/>
              </w:rPr>
              <w:t xml:space="preserve">pertaining </w:t>
            </w:r>
            <w:r w:rsidR="007136A7">
              <w:rPr>
                <w:color w:val="000000"/>
                <w:sz w:val="22"/>
                <w:szCs w:val="22"/>
              </w:rPr>
              <w:t xml:space="preserve">to </w:t>
            </w:r>
            <w:r w:rsidR="002A512D">
              <w:rPr>
                <w:color w:val="000000"/>
                <w:sz w:val="22"/>
                <w:szCs w:val="22"/>
              </w:rPr>
              <w:t>L</w:t>
            </w:r>
            <w:r w:rsidR="007136A7">
              <w:rPr>
                <w:color w:val="000000"/>
                <w:sz w:val="22"/>
                <w:szCs w:val="22"/>
              </w:rPr>
              <w:t>inkage</w:t>
            </w:r>
            <w:r w:rsidR="006557ED">
              <w:rPr>
                <w:color w:val="000000"/>
                <w:sz w:val="22"/>
                <w:szCs w:val="22"/>
              </w:rPr>
              <w:t xml:space="preserve"> to </w:t>
            </w:r>
            <w:r w:rsidR="002A512D">
              <w:rPr>
                <w:color w:val="000000"/>
                <w:sz w:val="22"/>
                <w:szCs w:val="22"/>
              </w:rPr>
              <w:t>C</w:t>
            </w:r>
            <w:r w:rsidR="006557ED">
              <w:rPr>
                <w:color w:val="000000"/>
                <w:sz w:val="22"/>
                <w:szCs w:val="22"/>
              </w:rPr>
              <w:t>are</w:t>
            </w:r>
            <w:r w:rsidR="00CB0BFD">
              <w:rPr>
                <w:color w:val="000000"/>
                <w:sz w:val="22"/>
                <w:szCs w:val="22"/>
              </w:rPr>
              <w:t xml:space="preserve"> </w:t>
            </w:r>
            <w:r w:rsidR="00AF053E">
              <w:rPr>
                <w:color w:val="000000"/>
                <w:sz w:val="22"/>
                <w:szCs w:val="22"/>
              </w:rPr>
              <w:t>(</w:t>
            </w:r>
            <w:r w:rsidR="00AF053E" w:rsidRPr="00AF053E">
              <w:rPr>
                <w:color w:val="000000"/>
                <w:sz w:val="22"/>
                <w:szCs w:val="22"/>
              </w:rPr>
              <w:t>six stem questions and five follow up questions</w:t>
            </w:r>
            <w:r w:rsidR="00AF053E">
              <w:rPr>
                <w:color w:val="000000"/>
                <w:sz w:val="22"/>
                <w:szCs w:val="22"/>
              </w:rPr>
              <w:t>)</w:t>
            </w:r>
            <w:r w:rsidR="006557ED">
              <w:rPr>
                <w:color w:val="000000"/>
                <w:sz w:val="22"/>
                <w:szCs w:val="22"/>
              </w:rPr>
              <w:t>.</w:t>
            </w:r>
            <w:r w:rsidR="00937384">
              <w:rPr>
                <w:color w:val="000000"/>
                <w:sz w:val="22"/>
                <w:szCs w:val="22"/>
              </w:rPr>
              <w:t xml:space="preserve">  </w:t>
            </w:r>
            <w:r w:rsidR="007278E3">
              <w:rPr>
                <w:color w:val="000000"/>
                <w:sz w:val="22"/>
                <w:szCs w:val="22"/>
              </w:rPr>
              <w:t>T</w:t>
            </w:r>
            <w:r w:rsidR="00937384">
              <w:rPr>
                <w:color w:val="000000"/>
                <w:sz w:val="22"/>
                <w:szCs w:val="22"/>
              </w:rPr>
              <w:t xml:space="preserve">he existing questions were inadequate to guide public health </w:t>
            </w:r>
            <w:r w:rsidR="00280B2C">
              <w:rPr>
                <w:color w:val="000000"/>
                <w:sz w:val="22"/>
                <w:szCs w:val="22"/>
              </w:rPr>
              <w:t>action</w:t>
            </w:r>
            <w:r w:rsidR="007278E3">
              <w:rPr>
                <w:color w:val="000000"/>
                <w:sz w:val="22"/>
                <w:szCs w:val="22"/>
              </w:rPr>
              <w:t xml:space="preserve"> to </w:t>
            </w:r>
            <w:r w:rsidR="007136A7">
              <w:rPr>
                <w:color w:val="000000"/>
                <w:sz w:val="22"/>
                <w:szCs w:val="22"/>
              </w:rPr>
              <w:t>promote linkage</w:t>
            </w:r>
            <w:r w:rsidR="007278E3">
              <w:rPr>
                <w:color w:val="000000"/>
                <w:sz w:val="22"/>
                <w:szCs w:val="22"/>
              </w:rPr>
              <w:t xml:space="preserve"> to care, which is a goal of </w:t>
            </w:r>
            <w:r w:rsidR="007136A7">
              <w:rPr>
                <w:color w:val="000000"/>
                <w:sz w:val="22"/>
                <w:szCs w:val="22"/>
              </w:rPr>
              <w:t xml:space="preserve">the </w:t>
            </w:r>
            <w:r w:rsidR="007136A7" w:rsidRPr="007278E3">
              <w:rPr>
                <w:color w:val="000000"/>
                <w:sz w:val="22"/>
                <w:szCs w:val="22"/>
              </w:rPr>
              <w:t>2010</w:t>
            </w:r>
            <w:r w:rsidR="007278E3" w:rsidRPr="007278E3">
              <w:rPr>
                <w:color w:val="000000"/>
                <w:sz w:val="22"/>
                <w:szCs w:val="22"/>
              </w:rPr>
              <w:t xml:space="preserve"> National HIV Strategy</w:t>
            </w:r>
            <w:r w:rsidR="007278E3">
              <w:rPr>
                <w:color w:val="000000"/>
                <w:sz w:val="22"/>
                <w:szCs w:val="22"/>
              </w:rPr>
              <w:t>.</w:t>
            </w:r>
            <w:r w:rsidR="006557ED">
              <w:rPr>
                <w:color w:val="000000"/>
                <w:sz w:val="22"/>
                <w:szCs w:val="22"/>
              </w:rPr>
              <w:t xml:space="preserve"> The</w:t>
            </w:r>
            <w:r w:rsidR="00937384">
              <w:rPr>
                <w:color w:val="000000"/>
                <w:sz w:val="22"/>
                <w:szCs w:val="22"/>
              </w:rPr>
              <w:t xml:space="preserve"> new</w:t>
            </w:r>
            <w:r w:rsidR="006557ED">
              <w:rPr>
                <w:color w:val="000000"/>
                <w:sz w:val="22"/>
                <w:szCs w:val="22"/>
              </w:rPr>
              <w:t xml:space="preserve"> questions allow</w:t>
            </w:r>
            <w:r w:rsidR="007136A7">
              <w:rPr>
                <w:color w:val="000000"/>
                <w:sz w:val="22"/>
                <w:szCs w:val="22"/>
              </w:rPr>
              <w:t xml:space="preserve"> </w:t>
            </w:r>
            <w:r w:rsidR="006557ED">
              <w:rPr>
                <w:color w:val="000000"/>
                <w:sz w:val="22"/>
                <w:szCs w:val="22"/>
              </w:rPr>
              <w:t>descri</w:t>
            </w:r>
            <w:r w:rsidR="007278E3">
              <w:rPr>
                <w:color w:val="000000"/>
                <w:sz w:val="22"/>
                <w:szCs w:val="22"/>
              </w:rPr>
              <w:t xml:space="preserve">ption </w:t>
            </w:r>
            <w:r w:rsidR="002C6529">
              <w:rPr>
                <w:color w:val="000000"/>
                <w:sz w:val="22"/>
                <w:szCs w:val="22"/>
              </w:rPr>
              <w:t xml:space="preserve">of types of </w:t>
            </w:r>
            <w:r w:rsidR="006557ED">
              <w:rPr>
                <w:color w:val="000000"/>
                <w:sz w:val="22"/>
                <w:szCs w:val="22"/>
              </w:rPr>
              <w:t>referral</w:t>
            </w:r>
            <w:r w:rsidR="002C6529">
              <w:rPr>
                <w:color w:val="000000"/>
                <w:sz w:val="22"/>
                <w:szCs w:val="22"/>
              </w:rPr>
              <w:t>s</w:t>
            </w:r>
            <w:r w:rsidR="006557ED">
              <w:rPr>
                <w:color w:val="000000"/>
                <w:sz w:val="22"/>
                <w:szCs w:val="22"/>
              </w:rPr>
              <w:t xml:space="preserve"> </w:t>
            </w:r>
            <w:r w:rsidR="00937384">
              <w:rPr>
                <w:color w:val="000000"/>
                <w:sz w:val="22"/>
                <w:szCs w:val="22"/>
              </w:rPr>
              <w:t>to HIV care</w:t>
            </w:r>
            <w:r w:rsidR="00280B2C">
              <w:rPr>
                <w:color w:val="000000"/>
                <w:sz w:val="22"/>
                <w:szCs w:val="22"/>
              </w:rPr>
              <w:t xml:space="preserve"> </w:t>
            </w:r>
            <w:r w:rsidR="002C6529">
              <w:rPr>
                <w:color w:val="000000"/>
                <w:sz w:val="22"/>
                <w:szCs w:val="22"/>
              </w:rPr>
              <w:t>respondents</w:t>
            </w:r>
            <w:r w:rsidR="00280B2C">
              <w:rPr>
                <w:color w:val="000000"/>
                <w:sz w:val="22"/>
                <w:szCs w:val="22"/>
              </w:rPr>
              <w:t xml:space="preserve"> received</w:t>
            </w:r>
            <w:r w:rsidR="002C6529">
              <w:rPr>
                <w:color w:val="000000"/>
                <w:sz w:val="22"/>
                <w:szCs w:val="22"/>
              </w:rPr>
              <w:t xml:space="preserve"> (active or passi</w:t>
            </w:r>
            <w:r w:rsidR="00DA20E6">
              <w:rPr>
                <w:color w:val="000000"/>
                <w:sz w:val="22"/>
                <w:szCs w:val="22"/>
              </w:rPr>
              <w:t>ve)</w:t>
            </w:r>
            <w:r w:rsidR="006557ED">
              <w:rPr>
                <w:color w:val="000000"/>
                <w:sz w:val="22"/>
                <w:szCs w:val="22"/>
              </w:rPr>
              <w:t xml:space="preserve">, </w:t>
            </w:r>
            <w:r w:rsidR="00937384">
              <w:rPr>
                <w:color w:val="000000"/>
                <w:sz w:val="22"/>
                <w:szCs w:val="22"/>
              </w:rPr>
              <w:t xml:space="preserve">and </w:t>
            </w:r>
            <w:r w:rsidR="002C6529">
              <w:rPr>
                <w:color w:val="000000"/>
                <w:sz w:val="22"/>
                <w:szCs w:val="22"/>
              </w:rPr>
              <w:t xml:space="preserve">assessment of </w:t>
            </w:r>
            <w:r w:rsidR="00937384">
              <w:rPr>
                <w:color w:val="000000"/>
                <w:sz w:val="22"/>
                <w:szCs w:val="22"/>
              </w:rPr>
              <w:t>wh</w:t>
            </w:r>
            <w:r w:rsidR="002C6529">
              <w:rPr>
                <w:color w:val="000000"/>
                <w:sz w:val="22"/>
                <w:szCs w:val="22"/>
              </w:rPr>
              <w:t xml:space="preserve">ether different </w:t>
            </w:r>
            <w:r w:rsidR="00937384">
              <w:rPr>
                <w:color w:val="000000"/>
                <w:sz w:val="22"/>
                <w:szCs w:val="22"/>
              </w:rPr>
              <w:t>types of r</w:t>
            </w:r>
            <w:r w:rsidR="00280B2C">
              <w:rPr>
                <w:color w:val="000000"/>
                <w:sz w:val="22"/>
                <w:szCs w:val="22"/>
              </w:rPr>
              <w:t>eferral led to faster linkage</w:t>
            </w:r>
            <w:r w:rsidR="007278E3">
              <w:rPr>
                <w:color w:val="000000"/>
                <w:sz w:val="22"/>
                <w:szCs w:val="22"/>
              </w:rPr>
              <w:t xml:space="preserve"> care.</w:t>
            </w:r>
            <w:r w:rsidR="006557ED">
              <w:rPr>
                <w:color w:val="000000"/>
                <w:sz w:val="22"/>
                <w:szCs w:val="22"/>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rsidP="00725A4B">
            <w:pPr>
              <w:jc w:val="center"/>
              <w:rPr>
                <w:color w:val="000000"/>
                <w:sz w:val="22"/>
                <w:szCs w:val="22"/>
              </w:rPr>
            </w:pPr>
            <w:r>
              <w:rPr>
                <w:color w:val="000000"/>
                <w:sz w:val="22"/>
                <w:szCs w:val="22"/>
              </w:rPr>
              <w:t xml:space="preserve">8a: </w:t>
            </w:r>
            <w:r w:rsidR="006557ED">
              <w:rPr>
                <w:color w:val="000000"/>
                <w:sz w:val="22"/>
                <w:szCs w:val="22"/>
              </w:rPr>
              <w:t>VL.1.0 – VL.5.1.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sz w:val="22"/>
                <w:szCs w:val="22"/>
              </w:rPr>
            </w:pPr>
            <w:r>
              <w:rPr>
                <w:sz w:val="22"/>
                <w:szCs w:val="22"/>
              </w:rPr>
              <w:t>10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096943">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096943">
              <w:rPr>
                <w:color w:val="000000"/>
                <w:sz w:val="22"/>
                <w:szCs w:val="22"/>
              </w:rPr>
              <w:t>55-64</w:t>
            </w:r>
          </w:p>
          <w:p w:rsidR="00923186" w:rsidRDefault="00923186" w:rsidP="00923186">
            <w:pPr>
              <w:jc w:val="center"/>
              <w:rPr>
                <w:color w:val="000000"/>
                <w:sz w:val="22"/>
                <w:szCs w:val="22"/>
              </w:rPr>
            </w:pPr>
            <w:r>
              <w:rPr>
                <w:color w:val="000000"/>
                <w:sz w:val="22"/>
                <w:szCs w:val="22"/>
              </w:rPr>
              <w:t>Where in 8c would this happen?</w:t>
            </w:r>
          </w:p>
          <w:p w:rsidR="00923186" w:rsidRDefault="00923186" w:rsidP="00096943">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270CAD" w:rsidP="00CB0BFD">
            <w:pPr>
              <w:jc w:val="center"/>
              <w:rPr>
                <w:color w:val="000000"/>
                <w:sz w:val="22"/>
                <w:szCs w:val="22"/>
              </w:rPr>
            </w:pPr>
            <w:r>
              <w:rPr>
                <w:color w:val="000000"/>
                <w:sz w:val="22"/>
                <w:szCs w:val="22"/>
              </w:rPr>
              <w:t>Questions have been added to</w:t>
            </w:r>
            <w:r w:rsidR="00CB0BFD">
              <w:rPr>
                <w:color w:val="000000"/>
                <w:sz w:val="22"/>
                <w:szCs w:val="22"/>
              </w:rPr>
              <w:t xml:space="preserve"> the Retention (VR) section to</w:t>
            </w:r>
            <w:r>
              <w:rPr>
                <w:color w:val="000000"/>
                <w:sz w:val="22"/>
                <w:szCs w:val="22"/>
              </w:rPr>
              <w:t xml:space="preserve"> address the increasing information needs related to retention in HIV care. </w:t>
            </w:r>
            <w:r w:rsidR="007D636E">
              <w:rPr>
                <w:color w:val="000000"/>
                <w:sz w:val="22"/>
                <w:szCs w:val="22"/>
              </w:rPr>
              <w:t xml:space="preserve">Evidence is accruing </w:t>
            </w:r>
            <w:r w:rsidR="007136A7">
              <w:rPr>
                <w:color w:val="000000"/>
                <w:sz w:val="22"/>
                <w:szCs w:val="22"/>
              </w:rPr>
              <w:t>indicating that</w:t>
            </w:r>
            <w:r w:rsidR="007D636E">
              <w:rPr>
                <w:color w:val="000000"/>
                <w:sz w:val="22"/>
                <w:szCs w:val="22"/>
              </w:rPr>
              <w:t xml:space="preserve"> </w:t>
            </w:r>
            <w:r w:rsidR="00371297">
              <w:rPr>
                <w:color w:val="000000"/>
                <w:sz w:val="22"/>
                <w:szCs w:val="22"/>
              </w:rPr>
              <w:t xml:space="preserve">optimal HIV care that includes antiretroviral therapy dramatically </w:t>
            </w:r>
            <w:r>
              <w:rPr>
                <w:color w:val="000000"/>
                <w:sz w:val="22"/>
                <w:szCs w:val="22"/>
              </w:rPr>
              <w:t xml:space="preserve">lengthens and improves the quality of life, as well as </w:t>
            </w:r>
            <w:r w:rsidR="00371297">
              <w:rPr>
                <w:color w:val="000000"/>
                <w:sz w:val="22"/>
                <w:szCs w:val="22"/>
              </w:rPr>
              <w:t>decreas</w:t>
            </w:r>
            <w:r>
              <w:rPr>
                <w:color w:val="000000"/>
                <w:sz w:val="22"/>
                <w:szCs w:val="22"/>
              </w:rPr>
              <w:t>ing</w:t>
            </w:r>
            <w:r w:rsidR="00371297">
              <w:rPr>
                <w:color w:val="000000"/>
                <w:sz w:val="22"/>
                <w:szCs w:val="22"/>
              </w:rPr>
              <w:t xml:space="preserve"> HIV transmission</w:t>
            </w:r>
            <w:r>
              <w:rPr>
                <w:color w:val="000000"/>
                <w:sz w:val="22"/>
                <w:szCs w:val="22"/>
              </w:rPr>
              <w:t>.</w:t>
            </w:r>
            <w:r w:rsidR="007D636E">
              <w:rPr>
                <w:color w:val="000000"/>
                <w:sz w:val="22"/>
                <w:szCs w:val="22"/>
              </w:rPr>
              <w:t xml:space="preserve">  </w:t>
            </w:r>
            <w:r w:rsidR="00371297">
              <w:rPr>
                <w:color w:val="000000"/>
                <w:sz w:val="22"/>
                <w:szCs w:val="22"/>
              </w:rPr>
              <w:t>T</w:t>
            </w:r>
            <w:r>
              <w:rPr>
                <w:color w:val="000000"/>
                <w:sz w:val="22"/>
                <w:szCs w:val="22"/>
              </w:rPr>
              <w:t xml:space="preserve">o guide efforts to improve retention in care, one stem question has been added to </w:t>
            </w:r>
            <w:r w:rsidR="007136A7">
              <w:rPr>
                <w:color w:val="000000"/>
                <w:sz w:val="22"/>
                <w:szCs w:val="22"/>
              </w:rPr>
              <w:t>identify respondents</w:t>
            </w:r>
            <w:r w:rsidR="006557ED">
              <w:rPr>
                <w:color w:val="000000"/>
                <w:sz w:val="22"/>
                <w:szCs w:val="22"/>
              </w:rPr>
              <w:t xml:space="preserve"> who are </w:t>
            </w:r>
            <w:r w:rsidR="007136A7">
              <w:rPr>
                <w:color w:val="000000"/>
                <w:sz w:val="22"/>
                <w:szCs w:val="22"/>
              </w:rPr>
              <w:t>receiving intermittent</w:t>
            </w:r>
            <w:r w:rsidR="00081E1C">
              <w:rPr>
                <w:color w:val="000000"/>
                <w:sz w:val="22"/>
                <w:szCs w:val="22"/>
              </w:rPr>
              <w:t xml:space="preserve"> </w:t>
            </w:r>
            <w:r w:rsidR="006557ED">
              <w:rPr>
                <w:color w:val="000000"/>
                <w:sz w:val="22"/>
                <w:szCs w:val="22"/>
              </w:rPr>
              <w:t>HIV outpatient care</w:t>
            </w:r>
            <w:r w:rsidR="00081E1C">
              <w:rPr>
                <w:color w:val="000000"/>
                <w:sz w:val="22"/>
                <w:szCs w:val="22"/>
              </w:rPr>
              <w:t xml:space="preserve">, as well as </w:t>
            </w:r>
            <w:r w:rsidR="006557ED">
              <w:rPr>
                <w:color w:val="000000"/>
                <w:sz w:val="22"/>
                <w:szCs w:val="22"/>
              </w:rPr>
              <w:t>11-22 follow-up question</w:t>
            </w:r>
            <w:r w:rsidR="00AF053E">
              <w:rPr>
                <w:color w:val="000000"/>
                <w:sz w:val="22"/>
                <w:szCs w:val="22"/>
              </w:rPr>
              <w:t>s</w:t>
            </w:r>
            <w:r w:rsidR="00081E1C">
              <w:rPr>
                <w:color w:val="000000"/>
                <w:sz w:val="22"/>
                <w:szCs w:val="22"/>
              </w:rPr>
              <w:t>, for these respondents, depending on their answers.</w:t>
            </w:r>
            <w:r w:rsidR="006557ED">
              <w:rPr>
                <w:color w:val="000000"/>
                <w:sz w:val="22"/>
                <w:szCs w:val="22"/>
              </w:rPr>
              <w:t xml:space="preserve"> The follow-up questions will allow </w:t>
            </w:r>
            <w:r w:rsidR="00AF053E">
              <w:rPr>
                <w:color w:val="000000"/>
                <w:sz w:val="22"/>
                <w:szCs w:val="22"/>
              </w:rPr>
              <w:t xml:space="preserve">description </w:t>
            </w:r>
            <w:r w:rsidR="007136A7">
              <w:rPr>
                <w:color w:val="000000"/>
                <w:sz w:val="22"/>
                <w:szCs w:val="22"/>
              </w:rPr>
              <w:t>of the</w:t>
            </w:r>
            <w:r w:rsidR="006557ED">
              <w:rPr>
                <w:color w:val="000000"/>
                <w:sz w:val="22"/>
                <w:szCs w:val="22"/>
              </w:rPr>
              <w:t xml:space="preserve"> reasons </w:t>
            </w:r>
            <w:r w:rsidR="00AF053E">
              <w:rPr>
                <w:color w:val="000000"/>
                <w:sz w:val="22"/>
                <w:szCs w:val="22"/>
              </w:rPr>
              <w:t xml:space="preserve">for not being </w:t>
            </w:r>
            <w:r w:rsidR="00081E1C">
              <w:rPr>
                <w:color w:val="000000"/>
                <w:sz w:val="22"/>
                <w:szCs w:val="22"/>
              </w:rPr>
              <w:t>consistently</w:t>
            </w:r>
            <w:r w:rsidR="006557ED">
              <w:rPr>
                <w:color w:val="000000"/>
                <w:sz w:val="22"/>
                <w:szCs w:val="22"/>
              </w:rPr>
              <w:t xml:space="preserve"> engaged in HIV outpatient care</w:t>
            </w:r>
            <w:r w:rsidR="00081E1C">
              <w:rPr>
                <w:color w:val="000000"/>
                <w:sz w:val="22"/>
                <w:szCs w:val="22"/>
              </w:rPr>
              <w:t>.</w:t>
            </w:r>
            <w:r w:rsidR="007136A7">
              <w:rPr>
                <w:color w:val="000000"/>
                <w:sz w:val="22"/>
                <w:szCs w:val="22"/>
              </w:rPr>
              <w:t xml:space="preserve"> </w:t>
            </w:r>
            <w:r w:rsidR="00282027">
              <w:rPr>
                <w:color w:val="000000"/>
                <w:sz w:val="22"/>
                <w:szCs w:val="22"/>
              </w:rPr>
              <w:t xml:space="preserve">The degree of engagement in care was not characterized well enough </w:t>
            </w:r>
            <w:r w:rsidR="00EF04D7">
              <w:rPr>
                <w:color w:val="000000"/>
                <w:sz w:val="22"/>
                <w:szCs w:val="22"/>
              </w:rPr>
              <w:t xml:space="preserve">through </w:t>
            </w:r>
            <w:r w:rsidR="00282027">
              <w:rPr>
                <w:color w:val="000000"/>
                <w:sz w:val="22"/>
                <w:szCs w:val="22"/>
              </w:rPr>
              <w:t xml:space="preserve">the 2014 survey to </w:t>
            </w:r>
            <w:r w:rsidR="00EF04D7">
              <w:rPr>
                <w:color w:val="000000"/>
                <w:sz w:val="22"/>
                <w:szCs w:val="22"/>
              </w:rPr>
              <w:t xml:space="preserve">guide retention in care efforts. </w:t>
            </w:r>
            <w:r w:rsidR="00282027">
              <w:rPr>
                <w:color w:val="000000"/>
                <w:sz w:val="22"/>
                <w:szCs w:val="22"/>
              </w:rPr>
              <w:t xml:space="preserve">(only </w:t>
            </w:r>
            <w:r w:rsidR="00EF04D7">
              <w:rPr>
                <w:color w:val="000000"/>
                <w:sz w:val="22"/>
                <w:szCs w:val="22"/>
              </w:rPr>
              <w:t xml:space="preserve"> allowing </w:t>
            </w:r>
            <w:r w:rsidR="006557ED">
              <w:rPr>
                <w:color w:val="000000"/>
                <w:sz w:val="22"/>
                <w:szCs w:val="22"/>
              </w:rPr>
              <w:t>descri</w:t>
            </w:r>
            <w:r w:rsidR="00EF04D7">
              <w:rPr>
                <w:color w:val="000000"/>
                <w:sz w:val="22"/>
                <w:szCs w:val="22"/>
              </w:rPr>
              <w:t>ption of</w:t>
            </w:r>
            <w:r w:rsidR="006557ED">
              <w:rPr>
                <w:color w:val="000000"/>
                <w:sz w:val="22"/>
                <w:szCs w:val="22"/>
              </w:rPr>
              <w:t xml:space="preserve"> the most recent visit to an </w:t>
            </w:r>
            <w:r w:rsidR="006557ED">
              <w:rPr>
                <w:color w:val="000000"/>
                <w:sz w:val="22"/>
                <w:szCs w:val="22"/>
              </w:rPr>
              <w:lastRenderedPageBreak/>
              <w:t>HIV outpatient care provider</w:t>
            </w:r>
            <w:r w:rsidR="00282027">
              <w:rPr>
                <w:color w:val="000000"/>
                <w:sz w:val="22"/>
                <w:szCs w:val="22"/>
              </w:rPr>
              <w:t xml:space="preserve">),  Therefore,  questions </w:t>
            </w:r>
            <w:r w:rsidR="00EF04D7">
              <w:rPr>
                <w:color w:val="000000"/>
                <w:sz w:val="22"/>
                <w:szCs w:val="22"/>
              </w:rPr>
              <w:t xml:space="preserve">have been added </w:t>
            </w:r>
            <w:r w:rsidR="00282027">
              <w:rPr>
                <w:color w:val="000000"/>
                <w:sz w:val="22"/>
                <w:szCs w:val="22"/>
              </w:rPr>
              <w:t>on</w:t>
            </w:r>
            <w:r w:rsidR="006557ED">
              <w:rPr>
                <w:color w:val="000000"/>
                <w:sz w:val="22"/>
                <w:szCs w:val="22"/>
              </w:rPr>
              <w:t xml:space="preserve"> the number of HIV outpatient care facilities visited, the frequency of HIV outpatient care visits, and gaps in HIV outpatient care.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lastRenderedPageBreak/>
              <w:t xml:space="preserve">8a: </w:t>
            </w:r>
            <w:r w:rsidR="006557ED">
              <w:rPr>
                <w:color w:val="000000"/>
                <w:sz w:val="22"/>
                <w:szCs w:val="22"/>
              </w:rPr>
              <w:t>VR.1.0 – VR.10.2.</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34</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 6</w:t>
            </w:r>
            <w:r w:rsidR="00043EBB">
              <w:rPr>
                <w:color w:val="000000"/>
                <w:sz w:val="22"/>
                <w:szCs w:val="22"/>
              </w:rPr>
              <w:t>5</w:t>
            </w:r>
          </w:p>
          <w:p w:rsidR="00923186" w:rsidRDefault="00E83A70" w:rsidP="00923186">
            <w:pPr>
              <w:jc w:val="center"/>
              <w:rPr>
                <w:color w:val="000000"/>
                <w:sz w:val="22"/>
                <w:szCs w:val="22"/>
              </w:rPr>
            </w:pPr>
            <w:r>
              <w:rPr>
                <w:color w:val="000000"/>
                <w:sz w:val="22"/>
                <w:szCs w:val="22"/>
              </w:rPr>
              <w:t xml:space="preserve">Attachment 8c: </w:t>
            </w:r>
            <w:r w:rsidR="008E443C">
              <w:rPr>
                <w:color w:val="000000"/>
                <w:sz w:val="22"/>
                <w:szCs w:val="22"/>
              </w:rPr>
              <w:t>p. 25</w:t>
            </w:r>
          </w:p>
          <w:p w:rsidR="00923186" w:rsidRDefault="0092318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5369DE" w:rsidP="00553C4C">
            <w:pPr>
              <w:rPr>
                <w:color w:val="000000"/>
                <w:sz w:val="22"/>
                <w:szCs w:val="22"/>
              </w:rPr>
            </w:pPr>
            <w:r>
              <w:rPr>
                <w:color w:val="000000"/>
                <w:sz w:val="22"/>
                <w:szCs w:val="22"/>
              </w:rPr>
              <w:t>The 2014 survey contained a 2-que</w:t>
            </w:r>
            <w:r w:rsidR="00F80C6F">
              <w:rPr>
                <w:color w:val="000000"/>
                <w:sz w:val="22"/>
                <w:szCs w:val="22"/>
              </w:rPr>
              <w:t>s</w:t>
            </w:r>
            <w:r>
              <w:rPr>
                <w:color w:val="000000"/>
                <w:sz w:val="22"/>
                <w:szCs w:val="22"/>
              </w:rPr>
              <w:t xml:space="preserve">tion patient satisfaction scale </w:t>
            </w:r>
            <w:r w:rsidR="00E83A70">
              <w:rPr>
                <w:color w:val="000000"/>
                <w:sz w:val="22"/>
                <w:szCs w:val="22"/>
              </w:rPr>
              <w:t xml:space="preserve">in the Sources of Care section </w:t>
            </w:r>
            <w:r>
              <w:rPr>
                <w:color w:val="000000"/>
                <w:sz w:val="22"/>
                <w:szCs w:val="22"/>
              </w:rPr>
              <w:t xml:space="preserve">taken from the widely used Patient Satisfaction Questionnaire-8. To offset the addition of new questions </w:t>
            </w:r>
            <w:r w:rsidR="00F80C6F">
              <w:rPr>
                <w:color w:val="000000"/>
                <w:sz w:val="22"/>
                <w:szCs w:val="22"/>
              </w:rPr>
              <w:t>elsewhere</w:t>
            </w:r>
            <w:r>
              <w:rPr>
                <w:color w:val="000000"/>
                <w:sz w:val="22"/>
                <w:szCs w:val="22"/>
              </w:rPr>
              <w:t xml:space="preserve"> while still maintaining valid measurement of patient satisfaction, we switched to a single patient satisfaction question from the National Health Interview Survey</w:t>
            </w:r>
            <w:r w:rsidR="0091726D">
              <w:rPr>
                <w:color w:val="000000"/>
                <w:sz w:val="22"/>
                <w:szCs w:val="22"/>
              </w:rPr>
              <w:t>, which was added to the HIV care quality (VQ) section</w:t>
            </w:r>
            <w:r w:rsidR="006557ED">
              <w:rPr>
                <w:color w:val="000000"/>
                <w:sz w:val="22"/>
                <w:szCs w:val="22"/>
              </w:rPr>
              <w:t>.</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 </w:t>
            </w:r>
            <w:r w:rsidR="00725A4B">
              <w:rPr>
                <w:color w:val="000000"/>
                <w:sz w:val="22"/>
                <w:szCs w:val="22"/>
              </w:rPr>
              <w:t xml:space="preserve">8a: </w:t>
            </w:r>
            <w:r>
              <w:rPr>
                <w:color w:val="000000"/>
                <w:sz w:val="22"/>
                <w:szCs w:val="22"/>
              </w:rPr>
              <w:t>VQ.1.0</w:t>
            </w:r>
          </w:p>
          <w:p w:rsidR="008E443C" w:rsidRDefault="008E443C">
            <w:pPr>
              <w:jc w:val="center"/>
              <w:rPr>
                <w:color w:val="000000"/>
                <w:sz w:val="22"/>
                <w:szCs w:val="22"/>
              </w:rPr>
            </w:pPr>
            <w:r>
              <w:rPr>
                <w:color w:val="000000"/>
                <w:sz w:val="22"/>
                <w:szCs w:val="22"/>
              </w:rPr>
              <w:t xml:space="preserve">8c: Remove: </w:t>
            </w:r>
            <w:r>
              <w:rPr>
                <w:sz w:val="23"/>
                <w:szCs w:val="23"/>
              </w:rPr>
              <w:t>A10a, A10b</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8E443C">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w:t>
            </w:r>
          </w:p>
        </w:tc>
      </w:tr>
      <w:tr w:rsidR="006557ED" w:rsidRPr="006A79F0" w:rsidTr="007136A7">
        <w:trPr>
          <w:trHeight w:val="4679"/>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2502A0">
              <w:rPr>
                <w:color w:val="000000"/>
                <w:sz w:val="22"/>
                <w:szCs w:val="22"/>
              </w:rPr>
              <w:t>66-74</w:t>
            </w:r>
          </w:p>
          <w:p w:rsidR="00BB3F75" w:rsidRDefault="004172F0">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xml:space="preserve">: </w:t>
            </w:r>
          </w:p>
          <w:p w:rsidR="004172F0" w:rsidRDefault="00FD1874">
            <w:pPr>
              <w:jc w:val="center"/>
              <w:rPr>
                <w:color w:val="000000"/>
                <w:sz w:val="22"/>
                <w:szCs w:val="22"/>
              </w:rPr>
            </w:pPr>
            <w:r>
              <w:rPr>
                <w:color w:val="000000"/>
                <w:sz w:val="22"/>
                <w:szCs w:val="22"/>
              </w:rPr>
              <w:t xml:space="preserve">p. </w:t>
            </w:r>
            <w:r w:rsidR="00721327">
              <w:rPr>
                <w:color w:val="000000"/>
                <w:sz w:val="22"/>
                <w:szCs w:val="22"/>
              </w:rPr>
              <w:t>38</w:t>
            </w:r>
            <w:r w:rsidR="002D1BC8">
              <w:rPr>
                <w:color w:val="000000"/>
                <w:sz w:val="22"/>
                <w:szCs w:val="22"/>
              </w:rPr>
              <w:t>-49</w:t>
            </w:r>
            <w:r w:rsidR="00D12BA5">
              <w:rPr>
                <w:color w:val="000000"/>
                <w:sz w:val="22"/>
                <w:szCs w:val="22"/>
              </w:rPr>
              <w:t>; p. 52</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151354" w:rsidP="00151354">
            <w:pPr>
              <w:jc w:val="center"/>
              <w:rPr>
                <w:color w:val="000000"/>
                <w:sz w:val="22"/>
                <w:szCs w:val="22"/>
              </w:rPr>
            </w:pPr>
            <w:r>
              <w:rPr>
                <w:color w:val="000000"/>
                <w:sz w:val="22"/>
                <w:szCs w:val="22"/>
              </w:rPr>
              <w:t xml:space="preserve">The </w:t>
            </w:r>
            <w:r w:rsidR="002A512D">
              <w:rPr>
                <w:color w:val="000000"/>
                <w:sz w:val="22"/>
                <w:szCs w:val="22"/>
              </w:rPr>
              <w:t xml:space="preserve">HIV </w:t>
            </w:r>
            <w:r w:rsidR="006557ED">
              <w:rPr>
                <w:color w:val="000000"/>
                <w:sz w:val="22"/>
                <w:szCs w:val="22"/>
              </w:rPr>
              <w:t>treatment and adherence</w:t>
            </w:r>
            <w:r w:rsidR="002A512D">
              <w:rPr>
                <w:color w:val="000000"/>
                <w:sz w:val="22"/>
                <w:szCs w:val="22"/>
              </w:rPr>
              <w:t xml:space="preserve"> (T)</w:t>
            </w:r>
            <w:r w:rsidR="006557ED">
              <w:rPr>
                <w:color w:val="000000"/>
                <w:sz w:val="22"/>
                <w:szCs w:val="22"/>
              </w:rPr>
              <w:t xml:space="preserve"> section</w:t>
            </w:r>
            <w:r>
              <w:rPr>
                <w:color w:val="000000"/>
                <w:sz w:val="22"/>
                <w:szCs w:val="22"/>
              </w:rPr>
              <w:t xml:space="preserve"> has been revised (</w:t>
            </w:r>
            <w:r w:rsidR="006557ED">
              <w:rPr>
                <w:color w:val="000000"/>
                <w:sz w:val="22"/>
                <w:szCs w:val="22"/>
              </w:rPr>
              <w:t xml:space="preserve">235 questions </w:t>
            </w:r>
            <w:r>
              <w:rPr>
                <w:color w:val="000000"/>
                <w:sz w:val="22"/>
                <w:szCs w:val="22"/>
              </w:rPr>
              <w:t xml:space="preserve">were removed </w:t>
            </w:r>
            <w:r w:rsidR="006557ED">
              <w:rPr>
                <w:color w:val="000000"/>
                <w:sz w:val="22"/>
                <w:szCs w:val="22"/>
              </w:rPr>
              <w:t xml:space="preserve">and </w:t>
            </w:r>
            <w:r>
              <w:rPr>
                <w:color w:val="000000"/>
                <w:sz w:val="22"/>
                <w:szCs w:val="22"/>
              </w:rPr>
              <w:t xml:space="preserve">39 </w:t>
            </w:r>
            <w:r w:rsidR="006557ED">
              <w:rPr>
                <w:color w:val="000000"/>
                <w:sz w:val="22"/>
                <w:szCs w:val="22"/>
              </w:rPr>
              <w:t>add</w:t>
            </w:r>
            <w:r>
              <w:rPr>
                <w:color w:val="000000"/>
                <w:sz w:val="22"/>
                <w:szCs w:val="22"/>
              </w:rPr>
              <w:t>ed</w:t>
            </w:r>
            <w:r w:rsidR="006557ED">
              <w:rPr>
                <w:color w:val="000000"/>
                <w:sz w:val="22"/>
                <w:szCs w:val="22"/>
              </w:rPr>
              <w:t xml:space="preserve">. </w:t>
            </w:r>
            <w:r w:rsidR="00AF053E">
              <w:rPr>
                <w:color w:val="000000"/>
                <w:sz w:val="22"/>
                <w:szCs w:val="22"/>
              </w:rPr>
              <w:t xml:space="preserve">Items removed: </w:t>
            </w:r>
            <w:r w:rsidR="006557ED">
              <w:rPr>
                <w:color w:val="000000"/>
                <w:sz w:val="22"/>
                <w:szCs w:val="22"/>
              </w:rPr>
              <w:t xml:space="preserve"> medication specific adherence questions </w:t>
            </w:r>
            <w:r w:rsidR="00AF053E">
              <w:rPr>
                <w:color w:val="000000"/>
                <w:sz w:val="22"/>
                <w:szCs w:val="22"/>
              </w:rPr>
              <w:t>were replaced by</w:t>
            </w:r>
            <w:r w:rsidR="006557ED">
              <w:rPr>
                <w:color w:val="000000"/>
                <w:sz w:val="22"/>
                <w:szCs w:val="22"/>
              </w:rPr>
              <w:t xml:space="preserve"> a validated three-item adherence scale</w:t>
            </w:r>
            <w:r w:rsidR="00DB4C43">
              <w:rPr>
                <w:color w:val="000000"/>
                <w:sz w:val="22"/>
                <w:szCs w:val="22"/>
              </w:rPr>
              <w:t xml:space="preserve"> to improve measurement of adherence to antiretroviral medications</w:t>
            </w:r>
            <w:r w:rsidR="006557ED">
              <w:rPr>
                <w:color w:val="000000"/>
                <w:sz w:val="22"/>
                <w:szCs w:val="22"/>
              </w:rPr>
              <w:t xml:space="preserve">, open-ended questions </w:t>
            </w:r>
            <w:r w:rsidR="00AF053E">
              <w:rPr>
                <w:color w:val="000000"/>
                <w:sz w:val="22"/>
                <w:szCs w:val="22"/>
              </w:rPr>
              <w:t xml:space="preserve">were removed and instead, common responses to them were included </w:t>
            </w:r>
            <w:r w:rsidR="007136A7">
              <w:rPr>
                <w:color w:val="000000"/>
                <w:sz w:val="22"/>
                <w:szCs w:val="22"/>
              </w:rPr>
              <w:t>in response</w:t>
            </w:r>
            <w:r w:rsidR="006557ED">
              <w:rPr>
                <w:color w:val="000000"/>
                <w:sz w:val="22"/>
                <w:szCs w:val="22"/>
              </w:rPr>
              <w:t xml:space="preserve"> sets to improve measurement</w:t>
            </w:r>
            <w:r w:rsidR="00DB4C43">
              <w:rPr>
                <w:color w:val="000000"/>
                <w:sz w:val="22"/>
                <w:szCs w:val="22"/>
              </w:rPr>
              <w:t xml:space="preserve"> and increase efficiency of administration</w:t>
            </w:r>
            <w:r w:rsidR="00AF053E">
              <w:rPr>
                <w:color w:val="000000"/>
                <w:sz w:val="22"/>
                <w:szCs w:val="22"/>
              </w:rPr>
              <w:t xml:space="preserve">.  </w:t>
            </w:r>
            <w:r w:rsidR="00DB4C43">
              <w:rPr>
                <w:color w:val="000000"/>
                <w:sz w:val="22"/>
                <w:szCs w:val="22"/>
              </w:rPr>
              <w:t>I</w:t>
            </w:r>
            <w:r w:rsidR="00AF053E">
              <w:rPr>
                <w:color w:val="000000"/>
                <w:sz w:val="22"/>
                <w:szCs w:val="22"/>
              </w:rPr>
              <w:t xml:space="preserve">tems </w:t>
            </w:r>
            <w:r>
              <w:rPr>
                <w:color w:val="000000"/>
                <w:sz w:val="22"/>
                <w:szCs w:val="22"/>
              </w:rPr>
              <w:t xml:space="preserve">were added </w:t>
            </w:r>
            <w:r w:rsidRPr="00151354">
              <w:rPr>
                <w:color w:val="000000"/>
                <w:sz w:val="22"/>
                <w:szCs w:val="22"/>
              </w:rPr>
              <w:t xml:space="preserve">from the National Health Interview Survey </w:t>
            </w:r>
            <w:r w:rsidR="007136A7">
              <w:rPr>
                <w:color w:val="000000"/>
                <w:sz w:val="22"/>
                <w:szCs w:val="22"/>
              </w:rPr>
              <w:t>to monitor</w:t>
            </w:r>
            <w:r w:rsidR="00DB4C43">
              <w:rPr>
                <w:color w:val="000000"/>
                <w:sz w:val="22"/>
                <w:szCs w:val="22"/>
              </w:rPr>
              <w:t xml:space="preserve"> the effect of changes to the health care system on use of </w:t>
            </w:r>
            <w:r w:rsidR="00D240D4">
              <w:rPr>
                <w:color w:val="000000"/>
                <w:sz w:val="22"/>
                <w:szCs w:val="22"/>
              </w:rPr>
              <w:t xml:space="preserve">HIV </w:t>
            </w:r>
            <w:r w:rsidR="00DB4C43">
              <w:rPr>
                <w:color w:val="000000"/>
                <w:sz w:val="22"/>
                <w:szCs w:val="22"/>
              </w:rPr>
              <w:t>medications.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4172F0">
            <w:pPr>
              <w:jc w:val="center"/>
              <w:rPr>
                <w:color w:val="000000"/>
                <w:sz w:val="22"/>
                <w:szCs w:val="22"/>
              </w:rPr>
            </w:pPr>
            <w:r>
              <w:rPr>
                <w:color w:val="000000"/>
                <w:sz w:val="22"/>
                <w:szCs w:val="22"/>
              </w:rPr>
              <w:t xml:space="preserve">8a: </w:t>
            </w:r>
            <w:r w:rsidR="006557ED">
              <w:rPr>
                <w:color w:val="000000"/>
                <w:sz w:val="22"/>
                <w:szCs w:val="22"/>
              </w:rPr>
              <w:t>T.1.0 – T.11.5</w:t>
            </w:r>
          </w:p>
          <w:p w:rsidR="00B52231" w:rsidRDefault="007136A7">
            <w:pPr>
              <w:jc w:val="center"/>
              <w:rPr>
                <w:color w:val="000000"/>
                <w:sz w:val="22"/>
                <w:szCs w:val="22"/>
              </w:rPr>
            </w:pPr>
            <w:r>
              <w:rPr>
                <w:color w:val="000000"/>
                <w:sz w:val="22"/>
                <w:szCs w:val="22"/>
              </w:rPr>
              <w:t>8c</w:t>
            </w:r>
            <w:r w:rsidR="002D1BC8">
              <w:rPr>
                <w:color w:val="000000"/>
                <w:sz w:val="22"/>
                <w:szCs w:val="22"/>
              </w:rPr>
              <w:t xml:space="preserve">: </w:t>
            </w:r>
            <w:r w:rsidR="001878C3">
              <w:rPr>
                <w:color w:val="000000"/>
                <w:sz w:val="22"/>
                <w:szCs w:val="22"/>
              </w:rPr>
              <w:t xml:space="preserve">Removed: </w:t>
            </w:r>
            <w:r w:rsidR="002D1BC8">
              <w:rPr>
                <w:color w:val="000000"/>
                <w:sz w:val="22"/>
                <w:szCs w:val="22"/>
              </w:rPr>
              <w:t>T</w:t>
            </w:r>
            <w:r w:rsidR="00F72C42">
              <w:rPr>
                <w:color w:val="000000"/>
                <w:sz w:val="22"/>
                <w:szCs w:val="22"/>
              </w:rPr>
              <w:t>5</w:t>
            </w:r>
            <w:r w:rsidR="002D1BC8">
              <w:rPr>
                <w:color w:val="000000"/>
                <w:sz w:val="22"/>
                <w:szCs w:val="22"/>
              </w:rPr>
              <w:t>a_a</w:t>
            </w:r>
            <w:r w:rsidR="00B52231">
              <w:rPr>
                <w:color w:val="000000"/>
                <w:sz w:val="22"/>
                <w:szCs w:val="22"/>
              </w:rPr>
              <w:t>-T5zi_f</w:t>
            </w:r>
            <w:r w:rsidR="00FD1874">
              <w:rPr>
                <w:color w:val="000000"/>
                <w:sz w:val="22"/>
                <w:szCs w:val="22"/>
              </w:rPr>
              <w:t>; T10_o1, T10_o3</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196</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7</w:t>
            </w:r>
            <w:r w:rsidR="00211FCC">
              <w:rPr>
                <w:color w:val="000000"/>
                <w:sz w:val="22"/>
                <w:szCs w:val="22"/>
              </w:rPr>
              <w:t>5</w:t>
            </w:r>
          </w:p>
          <w:p w:rsidR="00923186" w:rsidRDefault="00923186" w:rsidP="00923186">
            <w:pPr>
              <w:jc w:val="center"/>
              <w:rPr>
                <w:color w:val="000000"/>
                <w:sz w:val="22"/>
                <w:szCs w:val="22"/>
              </w:rPr>
            </w:pPr>
            <w:r>
              <w:rPr>
                <w:color w:val="000000"/>
                <w:sz w:val="22"/>
                <w:szCs w:val="22"/>
              </w:rPr>
              <w:t xml:space="preserve">Where in 8c would </w:t>
            </w:r>
            <w:r>
              <w:rPr>
                <w:color w:val="000000"/>
                <w:sz w:val="22"/>
                <w:szCs w:val="22"/>
              </w:rPr>
              <w:lastRenderedPageBreak/>
              <w:t>this happen?</w:t>
            </w:r>
          </w:p>
          <w:p w:rsidR="00923186" w:rsidRDefault="0092318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2F2988" w:rsidP="002A512D">
            <w:pPr>
              <w:jc w:val="center"/>
              <w:rPr>
                <w:color w:val="000000"/>
                <w:sz w:val="22"/>
                <w:szCs w:val="22"/>
              </w:rPr>
            </w:pPr>
            <w:r>
              <w:rPr>
                <w:color w:val="000000"/>
                <w:sz w:val="22"/>
                <w:szCs w:val="22"/>
              </w:rPr>
              <w:lastRenderedPageBreak/>
              <w:t xml:space="preserve"> Questions on </w:t>
            </w:r>
            <w:r w:rsidR="00521BC1">
              <w:rPr>
                <w:color w:val="000000"/>
                <w:sz w:val="22"/>
                <w:szCs w:val="22"/>
              </w:rPr>
              <w:t xml:space="preserve">emergency department care </w:t>
            </w:r>
            <w:r w:rsidR="006557ED">
              <w:rPr>
                <w:color w:val="000000"/>
                <w:sz w:val="22"/>
                <w:szCs w:val="22"/>
              </w:rPr>
              <w:t xml:space="preserve">and hospitalizations </w:t>
            </w:r>
            <w:r w:rsidR="002A512D">
              <w:rPr>
                <w:color w:val="000000"/>
                <w:sz w:val="22"/>
                <w:szCs w:val="22"/>
              </w:rPr>
              <w:t xml:space="preserve">due to HIV </w:t>
            </w:r>
            <w:r>
              <w:rPr>
                <w:color w:val="000000"/>
                <w:sz w:val="22"/>
                <w:szCs w:val="22"/>
              </w:rPr>
              <w:lastRenderedPageBreak/>
              <w:t xml:space="preserve">were added to </w:t>
            </w:r>
            <w:r w:rsidR="007136A7">
              <w:rPr>
                <w:color w:val="000000"/>
                <w:sz w:val="22"/>
                <w:szCs w:val="22"/>
              </w:rPr>
              <w:t>replace 2</w:t>
            </w:r>
            <w:r w:rsidR="009111A7">
              <w:rPr>
                <w:color w:val="000000"/>
                <w:sz w:val="22"/>
                <w:szCs w:val="22"/>
              </w:rPr>
              <w:t xml:space="preserve"> questions on </w:t>
            </w:r>
            <w:r w:rsidR="002A512D">
              <w:rPr>
                <w:color w:val="000000"/>
                <w:sz w:val="22"/>
                <w:szCs w:val="22"/>
              </w:rPr>
              <w:t>ER</w:t>
            </w:r>
            <w:r w:rsidR="009111A7">
              <w:rPr>
                <w:color w:val="000000"/>
                <w:sz w:val="22"/>
                <w:szCs w:val="22"/>
              </w:rPr>
              <w:t xml:space="preserve"> and hospitalization</w:t>
            </w:r>
            <w:r w:rsidR="002A512D">
              <w:rPr>
                <w:color w:val="000000"/>
                <w:sz w:val="22"/>
                <w:szCs w:val="22"/>
              </w:rPr>
              <w:t xml:space="preserve"> (JH)</w:t>
            </w:r>
            <w:r w:rsidR="006557ED">
              <w:rPr>
                <w:color w:val="000000"/>
                <w:sz w:val="22"/>
                <w:szCs w:val="22"/>
              </w:rPr>
              <w:t xml:space="preserve">. </w:t>
            </w:r>
            <w:r w:rsidR="009111A7">
              <w:rPr>
                <w:color w:val="000000"/>
                <w:sz w:val="22"/>
                <w:szCs w:val="22"/>
              </w:rPr>
              <w:t xml:space="preserve">Experience with the 2014 questions </w:t>
            </w:r>
            <w:r>
              <w:rPr>
                <w:color w:val="000000"/>
                <w:sz w:val="22"/>
                <w:szCs w:val="22"/>
              </w:rPr>
              <w:t>indicated</w:t>
            </w:r>
            <w:r w:rsidR="009111A7">
              <w:rPr>
                <w:color w:val="000000"/>
                <w:sz w:val="22"/>
                <w:szCs w:val="22"/>
              </w:rPr>
              <w:t xml:space="preserve"> that respondents are often unable to determine </w:t>
            </w:r>
            <w:r w:rsidR="007136A7">
              <w:rPr>
                <w:color w:val="000000"/>
                <w:sz w:val="22"/>
                <w:szCs w:val="22"/>
              </w:rPr>
              <w:t>whether emergency</w:t>
            </w:r>
            <w:r>
              <w:rPr>
                <w:color w:val="000000"/>
                <w:sz w:val="22"/>
                <w:szCs w:val="22"/>
              </w:rPr>
              <w:t xml:space="preserve"> </w:t>
            </w:r>
            <w:r w:rsidR="009111A7">
              <w:rPr>
                <w:color w:val="000000"/>
                <w:sz w:val="22"/>
                <w:szCs w:val="22"/>
              </w:rPr>
              <w:t>care</w:t>
            </w:r>
            <w:r>
              <w:rPr>
                <w:color w:val="000000"/>
                <w:sz w:val="22"/>
                <w:szCs w:val="22"/>
              </w:rPr>
              <w:t xml:space="preserve"> and </w:t>
            </w:r>
            <w:r w:rsidR="000B7C8E">
              <w:rPr>
                <w:color w:val="000000"/>
                <w:sz w:val="22"/>
                <w:szCs w:val="22"/>
              </w:rPr>
              <w:t>hospitalizations are specifically</w:t>
            </w:r>
            <w:r w:rsidR="009111A7">
              <w:rPr>
                <w:color w:val="000000"/>
                <w:sz w:val="22"/>
                <w:szCs w:val="22"/>
              </w:rPr>
              <w:t xml:space="preserve"> </w:t>
            </w:r>
            <w:r>
              <w:rPr>
                <w:color w:val="000000"/>
                <w:sz w:val="22"/>
                <w:szCs w:val="22"/>
              </w:rPr>
              <w:t xml:space="preserve">related </w:t>
            </w:r>
            <w:r w:rsidR="009111A7">
              <w:rPr>
                <w:color w:val="000000"/>
                <w:sz w:val="22"/>
                <w:szCs w:val="22"/>
              </w:rPr>
              <w:t>to HIV</w:t>
            </w:r>
            <w:r>
              <w:rPr>
                <w:color w:val="000000"/>
                <w:sz w:val="22"/>
                <w:szCs w:val="22"/>
              </w:rPr>
              <w:t xml:space="preserve"> infection</w:t>
            </w:r>
            <w:r w:rsidR="009111A7">
              <w:rPr>
                <w:color w:val="000000"/>
                <w:sz w:val="22"/>
                <w:szCs w:val="22"/>
              </w:rPr>
              <w:t xml:space="preserve">.  Therefore, </w:t>
            </w:r>
            <w:r>
              <w:rPr>
                <w:color w:val="000000"/>
                <w:sz w:val="22"/>
                <w:szCs w:val="22"/>
              </w:rPr>
              <w:t>one</w:t>
            </w:r>
            <w:r w:rsidR="0068134E">
              <w:rPr>
                <w:color w:val="000000"/>
                <w:sz w:val="22"/>
                <w:szCs w:val="22"/>
              </w:rPr>
              <w:t xml:space="preserve"> emergency care question </w:t>
            </w:r>
            <w:r>
              <w:rPr>
                <w:color w:val="000000"/>
                <w:sz w:val="22"/>
                <w:szCs w:val="22"/>
              </w:rPr>
              <w:t xml:space="preserve">was adopted </w:t>
            </w:r>
            <w:r w:rsidR="0068134E">
              <w:rPr>
                <w:color w:val="000000"/>
                <w:sz w:val="22"/>
                <w:szCs w:val="22"/>
              </w:rPr>
              <w:t xml:space="preserve">from the National Health Interview Survey and </w:t>
            </w:r>
            <w:r w:rsidR="007136A7">
              <w:rPr>
                <w:color w:val="000000"/>
                <w:sz w:val="22"/>
                <w:szCs w:val="22"/>
              </w:rPr>
              <w:t>two hospitalization</w:t>
            </w:r>
            <w:r w:rsidR="0068134E">
              <w:rPr>
                <w:color w:val="000000"/>
                <w:sz w:val="22"/>
                <w:szCs w:val="22"/>
              </w:rPr>
              <w:t xml:space="preserve"> questions </w:t>
            </w:r>
            <w:r>
              <w:rPr>
                <w:color w:val="000000"/>
                <w:sz w:val="22"/>
                <w:szCs w:val="22"/>
              </w:rPr>
              <w:t xml:space="preserve">were adopted </w:t>
            </w:r>
            <w:r w:rsidR="0068134E">
              <w:rPr>
                <w:color w:val="000000"/>
                <w:sz w:val="22"/>
                <w:szCs w:val="22"/>
              </w:rPr>
              <w:t xml:space="preserve">from the National Health and Nutrition Examination Survey.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lastRenderedPageBreak/>
              <w:t xml:space="preserve">8a: </w:t>
            </w:r>
            <w:r w:rsidR="006557ED">
              <w:rPr>
                <w:color w:val="000000"/>
                <w:sz w:val="22"/>
                <w:szCs w:val="22"/>
              </w:rPr>
              <w:t>JH.1.0 – JH.2.1.0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3</w:t>
            </w:r>
          </w:p>
        </w:tc>
      </w:tr>
      <w:tr w:rsidR="00510A94" w:rsidRPr="006A79F0" w:rsidTr="00510A94">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b/>
                <w:bCs/>
                <w:color w:val="000000"/>
                <w:sz w:val="22"/>
                <w:szCs w:val="22"/>
              </w:rPr>
            </w:pPr>
            <w:r>
              <w:rPr>
                <w:b/>
                <w:bCs/>
                <w:color w:val="000000"/>
                <w:sz w:val="22"/>
                <w:szCs w:val="22"/>
              </w:rPr>
              <w:lastRenderedPageBreak/>
              <w:t>Attachment 8a: p.76</w:t>
            </w:r>
          </w:p>
          <w:p w:rsidR="00510A94" w:rsidRDefault="00510A94" w:rsidP="00510A94">
            <w:pPr>
              <w:jc w:val="center"/>
              <w:rPr>
                <w:b/>
                <w:bCs/>
                <w:color w:val="000000"/>
                <w:sz w:val="22"/>
                <w:szCs w:val="22"/>
              </w:rPr>
            </w:pPr>
            <w:r>
              <w:rPr>
                <w:b/>
                <w:bCs/>
                <w:color w:val="000000"/>
                <w:sz w:val="22"/>
                <w:szCs w:val="22"/>
              </w:rPr>
              <w:t>Attachment: 8c (p.32)</w:t>
            </w:r>
          </w:p>
        </w:tc>
        <w:tc>
          <w:tcPr>
            <w:tcW w:w="3853"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Removed two health literacy questions and replaced them with a single-item question to measure health literacy</w:t>
            </w:r>
            <w:r w:rsidR="0091726D">
              <w:rPr>
                <w:color w:val="000000"/>
                <w:sz w:val="22"/>
                <w:szCs w:val="22"/>
              </w:rPr>
              <w:t xml:space="preserve"> in the Health literacy section (HL)</w:t>
            </w:r>
            <w:r>
              <w:rPr>
                <w:color w:val="000000"/>
                <w:sz w:val="22"/>
                <w:szCs w:val="22"/>
              </w:rPr>
              <w:t>, to allow monitoring of progress toward the Healthy People 2020 goal to increase health literacy among patients.</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8a: HL.1.0.</w:t>
            </w:r>
          </w:p>
          <w:p w:rsidR="00510A94" w:rsidRDefault="00510A94" w:rsidP="00510A94">
            <w:pPr>
              <w:jc w:val="center"/>
              <w:rPr>
                <w:color w:val="000000"/>
                <w:sz w:val="22"/>
                <w:szCs w:val="22"/>
              </w:rPr>
            </w:pPr>
            <w:r>
              <w:rPr>
                <w:color w:val="000000"/>
                <w:sz w:val="22"/>
                <w:szCs w:val="22"/>
              </w:rPr>
              <w:t xml:space="preserve">8c: </w:t>
            </w:r>
            <w:r w:rsidR="00E8607D">
              <w:rPr>
                <w:color w:val="000000"/>
                <w:sz w:val="22"/>
                <w:szCs w:val="22"/>
              </w:rPr>
              <w:t xml:space="preserve">Removed: </w:t>
            </w:r>
            <w:r>
              <w:rPr>
                <w:color w:val="000000"/>
                <w:sz w:val="22"/>
                <w:szCs w:val="22"/>
              </w:rPr>
              <w:t>A39, A41</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510A94" w:rsidRDefault="00510A94" w:rsidP="00510A94">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D876F0">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227E59">
              <w:rPr>
                <w:color w:val="000000"/>
                <w:sz w:val="22"/>
                <w:szCs w:val="22"/>
              </w:rPr>
              <w:t>77-</w:t>
            </w:r>
            <w:r w:rsidR="00D876F0">
              <w:rPr>
                <w:color w:val="000000"/>
                <w:sz w:val="22"/>
                <w:szCs w:val="22"/>
              </w:rPr>
              <w:t>80</w:t>
            </w:r>
          </w:p>
          <w:p w:rsidR="00923186" w:rsidRDefault="00923186" w:rsidP="00923186">
            <w:pPr>
              <w:jc w:val="center"/>
              <w:rPr>
                <w:color w:val="000000"/>
                <w:sz w:val="22"/>
                <w:szCs w:val="22"/>
              </w:rPr>
            </w:pPr>
            <w:r>
              <w:rPr>
                <w:color w:val="000000"/>
                <w:sz w:val="22"/>
                <w:szCs w:val="22"/>
              </w:rPr>
              <w:t>Where in 8c would this happen?</w:t>
            </w:r>
          </w:p>
          <w:p w:rsidR="00923186" w:rsidRDefault="00923186" w:rsidP="00D876F0">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B36F3B" w:rsidP="004331D4">
            <w:pPr>
              <w:jc w:val="center"/>
              <w:rPr>
                <w:color w:val="000000"/>
                <w:sz w:val="22"/>
                <w:szCs w:val="22"/>
              </w:rPr>
            </w:pPr>
            <w:r>
              <w:rPr>
                <w:color w:val="000000"/>
                <w:sz w:val="22"/>
                <w:szCs w:val="22"/>
              </w:rPr>
              <w:t>A</w:t>
            </w:r>
            <w:r w:rsidRPr="00B36F3B">
              <w:rPr>
                <w:color w:val="000000"/>
                <w:sz w:val="22"/>
                <w:szCs w:val="22"/>
              </w:rPr>
              <w:t xml:space="preserve"> well-validated anxiety module (Generalized Anxiety Disorder Scale </w:t>
            </w:r>
            <w:r w:rsidR="007136A7" w:rsidRPr="00B36F3B">
              <w:rPr>
                <w:color w:val="000000"/>
                <w:sz w:val="22"/>
                <w:szCs w:val="22"/>
              </w:rPr>
              <w:t>or GAD</w:t>
            </w:r>
            <w:r w:rsidR="00DA20E6">
              <w:rPr>
                <w:color w:val="000000"/>
                <w:sz w:val="22"/>
                <w:szCs w:val="22"/>
              </w:rPr>
              <w:t>) has been added</w:t>
            </w:r>
            <w:r w:rsidR="0010587E">
              <w:rPr>
                <w:color w:val="000000"/>
                <w:sz w:val="22"/>
                <w:szCs w:val="22"/>
              </w:rPr>
              <w:t xml:space="preserve"> </w:t>
            </w:r>
            <w:r w:rsidR="004331D4">
              <w:rPr>
                <w:color w:val="000000"/>
                <w:sz w:val="22"/>
                <w:szCs w:val="22"/>
              </w:rPr>
              <w:t xml:space="preserve">to the </w:t>
            </w:r>
            <w:r w:rsidR="0010587E">
              <w:rPr>
                <w:color w:val="000000"/>
                <w:sz w:val="22"/>
                <w:szCs w:val="22"/>
              </w:rPr>
              <w:t>Depression and</w:t>
            </w:r>
            <w:r w:rsidR="00DA20E6">
              <w:rPr>
                <w:color w:val="000000"/>
                <w:sz w:val="22"/>
                <w:szCs w:val="22"/>
              </w:rPr>
              <w:t xml:space="preserve"> A</w:t>
            </w:r>
            <w:r w:rsidR="009B024E">
              <w:rPr>
                <w:color w:val="000000"/>
                <w:sz w:val="22"/>
                <w:szCs w:val="22"/>
              </w:rPr>
              <w:t xml:space="preserve">nxiety </w:t>
            </w:r>
            <w:r w:rsidR="0010587E">
              <w:rPr>
                <w:color w:val="000000"/>
                <w:sz w:val="22"/>
                <w:szCs w:val="22"/>
              </w:rPr>
              <w:t>(M) section.  D</w:t>
            </w:r>
            <w:r w:rsidR="009B024E">
              <w:rPr>
                <w:color w:val="000000"/>
                <w:sz w:val="22"/>
                <w:szCs w:val="22"/>
              </w:rPr>
              <w:t>isorders are among the most common mental health disorders</w:t>
            </w:r>
            <w:r w:rsidR="00D70BEB">
              <w:rPr>
                <w:color w:val="000000"/>
                <w:sz w:val="22"/>
                <w:szCs w:val="22"/>
              </w:rPr>
              <w:t xml:space="preserve"> in the U.S., </w:t>
            </w:r>
            <w:r>
              <w:rPr>
                <w:color w:val="000000"/>
                <w:sz w:val="22"/>
                <w:szCs w:val="22"/>
              </w:rPr>
              <w:t>and</w:t>
            </w:r>
            <w:r w:rsidR="00D70BEB">
              <w:rPr>
                <w:color w:val="000000"/>
                <w:sz w:val="22"/>
                <w:szCs w:val="22"/>
              </w:rPr>
              <w:t xml:space="preserve"> little is known about their prevalence among HIV-infected persons, </w:t>
            </w:r>
            <w:r w:rsidR="009B50BA">
              <w:rPr>
                <w:color w:val="000000"/>
                <w:sz w:val="22"/>
                <w:szCs w:val="22"/>
              </w:rPr>
              <w:t>-7)</w:t>
            </w:r>
            <w:r w:rsidR="006557ED">
              <w:rPr>
                <w:color w:val="000000"/>
                <w:sz w:val="22"/>
                <w:szCs w:val="22"/>
              </w:rPr>
              <w:t>. There will be two s</w:t>
            </w:r>
            <w:r>
              <w:rPr>
                <w:color w:val="000000"/>
                <w:sz w:val="22"/>
                <w:szCs w:val="22"/>
              </w:rPr>
              <w:t>tem</w:t>
            </w:r>
            <w:r w:rsidR="006557ED">
              <w:rPr>
                <w:color w:val="000000"/>
                <w:sz w:val="22"/>
                <w:szCs w:val="22"/>
              </w:rPr>
              <w:t xml:space="preserve"> questions for all respondents. </w:t>
            </w:r>
            <w:r w:rsidR="00521BC1">
              <w:rPr>
                <w:color w:val="000000"/>
                <w:sz w:val="22"/>
                <w:szCs w:val="22"/>
              </w:rPr>
              <w:t>Those</w:t>
            </w:r>
            <w:r w:rsidR="006557ED">
              <w:rPr>
                <w:color w:val="000000"/>
                <w:sz w:val="22"/>
                <w:szCs w:val="22"/>
              </w:rPr>
              <w:t xml:space="preserve"> whose responses meet a criterion</w:t>
            </w:r>
            <w:r w:rsidR="00521BC1">
              <w:rPr>
                <w:color w:val="000000"/>
                <w:sz w:val="22"/>
                <w:szCs w:val="22"/>
              </w:rPr>
              <w:t>-</w:t>
            </w:r>
            <w:r w:rsidR="006557ED">
              <w:rPr>
                <w:color w:val="000000"/>
                <w:sz w:val="22"/>
                <w:szCs w:val="22"/>
              </w:rPr>
              <w:t xml:space="preserve">based threshold will then </w:t>
            </w:r>
            <w:r w:rsidR="00521BC1">
              <w:rPr>
                <w:color w:val="000000"/>
                <w:sz w:val="22"/>
                <w:szCs w:val="22"/>
              </w:rPr>
              <w:t>be asked</w:t>
            </w:r>
            <w:r w:rsidR="006557ED">
              <w:rPr>
                <w:color w:val="000000"/>
                <w:sz w:val="22"/>
                <w:szCs w:val="22"/>
              </w:rPr>
              <w:t xml:space="preserve"> five additional questions.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25A4B">
            <w:pPr>
              <w:jc w:val="center"/>
              <w:rPr>
                <w:color w:val="000000"/>
                <w:sz w:val="22"/>
                <w:szCs w:val="22"/>
              </w:rPr>
            </w:pPr>
            <w:r>
              <w:rPr>
                <w:color w:val="000000"/>
                <w:sz w:val="22"/>
                <w:szCs w:val="22"/>
              </w:rPr>
              <w:t xml:space="preserve">8a: </w:t>
            </w:r>
            <w:r w:rsidR="006557ED">
              <w:rPr>
                <w:color w:val="000000"/>
                <w:sz w:val="22"/>
                <w:szCs w:val="22"/>
              </w:rPr>
              <w:t>MD.3.0., MD.4.0., MG.1.0., MG.2.0., MG.3.0., MG.4.0., MG.5.0.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7</w:t>
            </w:r>
          </w:p>
        </w:tc>
      </w:tr>
      <w:tr w:rsidR="00A45C77" w:rsidRPr="006A79F0" w:rsidTr="00A45C77">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b/>
                <w:bCs/>
                <w:color w:val="000000"/>
                <w:sz w:val="22"/>
                <w:szCs w:val="22"/>
              </w:rPr>
            </w:pPr>
            <w:r>
              <w:rPr>
                <w:b/>
                <w:bCs/>
                <w:color w:val="000000"/>
                <w:sz w:val="22"/>
                <w:szCs w:val="22"/>
              </w:rPr>
              <w:t>Attachment: 8c (p. 150-151)</w:t>
            </w:r>
          </w:p>
        </w:tc>
        <w:tc>
          <w:tcPr>
            <w:tcW w:w="3853"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Removed three questions from the Prevention Activities section that were better captured in other sections of the survey or were no longer a priority.</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725A4B" w:rsidP="00A45C77">
            <w:pPr>
              <w:jc w:val="center"/>
              <w:rPr>
                <w:color w:val="000000"/>
                <w:sz w:val="22"/>
                <w:szCs w:val="22"/>
              </w:rPr>
            </w:pPr>
            <w:r>
              <w:rPr>
                <w:color w:val="000000"/>
                <w:sz w:val="22"/>
                <w:szCs w:val="22"/>
              </w:rPr>
              <w:t xml:space="preserve">8c: </w:t>
            </w:r>
            <w:r w:rsidR="00E8607D">
              <w:rPr>
                <w:color w:val="000000"/>
                <w:sz w:val="22"/>
                <w:szCs w:val="22"/>
              </w:rPr>
              <w:t xml:space="preserve">Removed: </w:t>
            </w:r>
            <w:r w:rsidR="00A45C77">
              <w:rPr>
                <w:color w:val="000000"/>
                <w:sz w:val="22"/>
                <w:szCs w:val="22"/>
              </w:rPr>
              <w:t>P1a, P2, P2a</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3</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15</w:t>
            </w:r>
            <w:r w:rsidR="00CF5E3D">
              <w:rPr>
                <w:color w:val="000000"/>
                <w:sz w:val="22"/>
                <w:szCs w:val="22"/>
              </w:rPr>
              <w:t>2-153</w:t>
            </w:r>
          </w:p>
          <w:p w:rsidR="00C86F7C" w:rsidRDefault="00C86F7C">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p. 133-134</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521BC1">
            <w:pPr>
              <w:rPr>
                <w:color w:val="000000"/>
                <w:sz w:val="22"/>
                <w:szCs w:val="22"/>
              </w:rPr>
            </w:pPr>
            <w:r>
              <w:rPr>
                <w:color w:val="000000"/>
                <w:sz w:val="22"/>
                <w:szCs w:val="22"/>
              </w:rPr>
              <w:t xml:space="preserve">The </w:t>
            </w:r>
            <w:r w:rsidR="004331D4">
              <w:rPr>
                <w:color w:val="000000"/>
                <w:sz w:val="22"/>
                <w:szCs w:val="22"/>
              </w:rPr>
              <w:t xml:space="preserve">questions in the </w:t>
            </w:r>
            <w:proofErr w:type="spellStart"/>
            <w:r w:rsidR="0010587E">
              <w:rPr>
                <w:color w:val="000000"/>
                <w:sz w:val="22"/>
                <w:szCs w:val="22"/>
              </w:rPr>
              <w:t>S</w:t>
            </w:r>
            <w:r>
              <w:rPr>
                <w:color w:val="000000"/>
                <w:sz w:val="22"/>
                <w:szCs w:val="22"/>
              </w:rPr>
              <w:t>erosorting</w:t>
            </w:r>
            <w:proofErr w:type="spellEnd"/>
            <w:r>
              <w:rPr>
                <w:color w:val="000000"/>
                <w:sz w:val="22"/>
                <w:szCs w:val="22"/>
              </w:rPr>
              <w:t xml:space="preserve"> </w:t>
            </w:r>
            <w:r w:rsidR="0010587E">
              <w:rPr>
                <w:color w:val="000000"/>
                <w:sz w:val="22"/>
                <w:szCs w:val="22"/>
              </w:rPr>
              <w:t xml:space="preserve">(SO) </w:t>
            </w:r>
            <w:r w:rsidR="004331D4">
              <w:rPr>
                <w:color w:val="000000"/>
                <w:sz w:val="22"/>
                <w:szCs w:val="22"/>
              </w:rPr>
              <w:t>section</w:t>
            </w:r>
            <w:r>
              <w:rPr>
                <w:color w:val="000000"/>
                <w:sz w:val="22"/>
                <w:szCs w:val="22"/>
              </w:rPr>
              <w:t xml:space="preserve"> were not changed, but the question numbering scheme was modified </w:t>
            </w:r>
            <w:r w:rsidR="00521BC1">
              <w:rPr>
                <w:color w:val="000000"/>
                <w:sz w:val="22"/>
                <w:szCs w:val="22"/>
              </w:rPr>
              <w:t>to fit</w:t>
            </w:r>
            <w:r>
              <w:rPr>
                <w:color w:val="000000"/>
                <w:sz w:val="22"/>
                <w:szCs w:val="22"/>
              </w:rPr>
              <w:t xml:space="preserve"> the new format of the </w:t>
            </w:r>
            <w:r>
              <w:rPr>
                <w:color w:val="000000"/>
                <w:sz w:val="22"/>
                <w:szCs w:val="22"/>
              </w:rPr>
              <w:lastRenderedPageBreak/>
              <w:t>questionnaire.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75005E">
            <w:pPr>
              <w:jc w:val="center"/>
              <w:rPr>
                <w:color w:val="000000"/>
                <w:sz w:val="22"/>
                <w:szCs w:val="22"/>
              </w:rPr>
            </w:pPr>
            <w:r>
              <w:rPr>
                <w:color w:val="000000"/>
                <w:sz w:val="22"/>
                <w:szCs w:val="22"/>
              </w:rPr>
              <w:lastRenderedPageBreak/>
              <w:t xml:space="preserve">8a: </w:t>
            </w:r>
            <w:r w:rsidR="006557ED">
              <w:rPr>
                <w:color w:val="000000"/>
                <w:sz w:val="22"/>
                <w:szCs w:val="22"/>
              </w:rPr>
              <w:t>Say box before SO.1.0 – SO.4.0.</w:t>
            </w:r>
          </w:p>
          <w:p w:rsidR="0075005E" w:rsidRDefault="007136A7">
            <w:pPr>
              <w:jc w:val="center"/>
              <w:rPr>
                <w:color w:val="000000"/>
                <w:sz w:val="22"/>
                <w:szCs w:val="22"/>
              </w:rPr>
            </w:pPr>
            <w:r>
              <w:rPr>
                <w:color w:val="000000"/>
                <w:sz w:val="22"/>
                <w:szCs w:val="22"/>
              </w:rPr>
              <w:t>8c</w:t>
            </w:r>
            <w:r w:rsidR="0075005E">
              <w:rPr>
                <w:color w:val="000000"/>
                <w:sz w:val="22"/>
                <w:szCs w:val="22"/>
              </w:rPr>
              <w:t xml:space="preserve">: </w:t>
            </w:r>
            <w:r w:rsidR="00E8607D">
              <w:rPr>
                <w:color w:val="000000"/>
                <w:sz w:val="22"/>
                <w:szCs w:val="22"/>
              </w:rPr>
              <w:t xml:space="preserve">Removed: </w:t>
            </w:r>
            <w:r w:rsidR="0074246F">
              <w:rPr>
                <w:color w:val="000000"/>
                <w:sz w:val="22"/>
                <w:szCs w:val="22"/>
              </w:rPr>
              <w:t>S25-S29</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38719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xml:space="preserve">: p. </w:t>
            </w:r>
            <w:r w:rsidR="0038719D">
              <w:rPr>
                <w:color w:val="000000"/>
                <w:sz w:val="22"/>
                <w:szCs w:val="22"/>
              </w:rPr>
              <w:t>154-155</w:t>
            </w:r>
          </w:p>
          <w:p w:rsidR="00923186" w:rsidRDefault="00923186" w:rsidP="00923186">
            <w:pPr>
              <w:jc w:val="center"/>
              <w:rPr>
                <w:color w:val="000000"/>
                <w:sz w:val="22"/>
                <w:szCs w:val="22"/>
              </w:rPr>
            </w:pPr>
            <w:r>
              <w:rPr>
                <w:color w:val="000000"/>
                <w:sz w:val="22"/>
                <w:szCs w:val="22"/>
              </w:rPr>
              <w:t>Where in 8c would this happen?</w:t>
            </w:r>
          </w:p>
          <w:p w:rsidR="00923186" w:rsidRDefault="00923186" w:rsidP="0038719D">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4331D4" w:rsidP="00F3194F">
            <w:pPr>
              <w:rPr>
                <w:color w:val="000000"/>
                <w:sz w:val="22"/>
                <w:szCs w:val="22"/>
              </w:rPr>
            </w:pPr>
            <w:r>
              <w:rPr>
                <w:color w:val="000000"/>
                <w:sz w:val="22"/>
                <w:szCs w:val="22"/>
              </w:rPr>
              <w:t xml:space="preserve">Questions in the </w:t>
            </w:r>
            <w:r w:rsidR="007136A7">
              <w:rPr>
                <w:color w:val="000000"/>
                <w:sz w:val="22"/>
                <w:szCs w:val="22"/>
              </w:rPr>
              <w:t>Disclosure of same sex attraction</w:t>
            </w:r>
            <w:r w:rsidR="007136A7">
              <w:t xml:space="preserve"> </w:t>
            </w:r>
            <w:r w:rsidR="0010587E">
              <w:t xml:space="preserve">(RC) </w:t>
            </w:r>
            <w:r>
              <w:t>section were</w:t>
            </w:r>
            <w:r w:rsidR="00B36F3B" w:rsidRPr="00B36F3B">
              <w:rPr>
                <w:color w:val="000000"/>
                <w:sz w:val="22"/>
                <w:szCs w:val="22"/>
              </w:rPr>
              <w:t xml:space="preserve"> added in response to stakeholder comments.</w:t>
            </w:r>
            <w:r w:rsidR="00F3194F">
              <w:rPr>
                <w:color w:val="000000"/>
                <w:sz w:val="22"/>
                <w:szCs w:val="22"/>
              </w:rPr>
              <w:t xml:space="preserve"> Similar </w:t>
            </w:r>
            <w:r w:rsidR="006557ED">
              <w:rPr>
                <w:color w:val="000000"/>
                <w:sz w:val="22"/>
                <w:szCs w:val="22"/>
              </w:rPr>
              <w:t xml:space="preserve">questions were asked in previous cycles, but were left out </w:t>
            </w:r>
            <w:r w:rsidR="007136A7">
              <w:rPr>
                <w:color w:val="000000"/>
                <w:sz w:val="22"/>
                <w:szCs w:val="22"/>
              </w:rPr>
              <w:t>of the</w:t>
            </w:r>
            <w:r w:rsidR="00B36F3B">
              <w:rPr>
                <w:color w:val="000000"/>
                <w:sz w:val="22"/>
                <w:szCs w:val="22"/>
              </w:rPr>
              <w:t xml:space="preserve"> </w:t>
            </w:r>
            <w:r w:rsidR="006557ED">
              <w:rPr>
                <w:color w:val="000000"/>
                <w:sz w:val="22"/>
                <w:szCs w:val="22"/>
              </w:rPr>
              <w:t xml:space="preserve">2014 data collection cycle.  </w:t>
            </w:r>
            <w:r w:rsidR="007F3C06">
              <w:rPr>
                <w:color w:val="000000"/>
                <w:sz w:val="22"/>
                <w:szCs w:val="22"/>
              </w:rPr>
              <w:t xml:space="preserve">These questions </w:t>
            </w:r>
            <w:r w:rsidR="00F3194F">
              <w:rPr>
                <w:color w:val="000000"/>
                <w:sz w:val="22"/>
                <w:szCs w:val="22"/>
              </w:rPr>
              <w:t xml:space="preserve">elicit information that is useful for </w:t>
            </w:r>
            <w:r w:rsidR="00707180">
              <w:rPr>
                <w:color w:val="000000"/>
                <w:sz w:val="22"/>
                <w:szCs w:val="22"/>
              </w:rPr>
              <w:t>understand</w:t>
            </w:r>
            <w:r w:rsidR="00F3194F">
              <w:rPr>
                <w:color w:val="000000"/>
                <w:sz w:val="22"/>
                <w:szCs w:val="22"/>
              </w:rPr>
              <w:t>ing</w:t>
            </w:r>
            <w:r w:rsidR="00707180">
              <w:rPr>
                <w:color w:val="000000"/>
                <w:sz w:val="22"/>
                <w:szCs w:val="22"/>
              </w:rPr>
              <w:t xml:space="preserve"> the social context </w:t>
            </w:r>
            <w:r w:rsidR="00F3194F">
              <w:rPr>
                <w:color w:val="000000"/>
                <w:sz w:val="22"/>
                <w:szCs w:val="22"/>
              </w:rPr>
              <w:t>of</w:t>
            </w:r>
            <w:r w:rsidR="00707180">
              <w:rPr>
                <w:color w:val="000000"/>
                <w:sz w:val="22"/>
                <w:szCs w:val="22"/>
              </w:rPr>
              <w:t xml:space="preserve"> sexual minorities</w:t>
            </w:r>
            <w:r w:rsidR="00F3194F">
              <w:rPr>
                <w:color w:val="000000"/>
                <w:sz w:val="22"/>
                <w:szCs w:val="22"/>
              </w:rPr>
              <w:t xml:space="preserve">, </w:t>
            </w:r>
            <w:r w:rsidR="007F3C06">
              <w:rPr>
                <w:color w:val="000000"/>
                <w:sz w:val="22"/>
                <w:szCs w:val="22"/>
              </w:rPr>
              <w:t xml:space="preserve">allow </w:t>
            </w:r>
            <w:r w:rsidR="00707180">
              <w:rPr>
                <w:color w:val="000000"/>
                <w:sz w:val="22"/>
                <w:szCs w:val="22"/>
              </w:rPr>
              <w:t>examin</w:t>
            </w:r>
            <w:r w:rsidR="007F3C06">
              <w:rPr>
                <w:color w:val="000000"/>
                <w:sz w:val="22"/>
                <w:szCs w:val="22"/>
              </w:rPr>
              <w:t>ation of</w:t>
            </w:r>
            <w:r w:rsidR="00707180">
              <w:rPr>
                <w:color w:val="000000"/>
                <w:sz w:val="22"/>
                <w:szCs w:val="22"/>
              </w:rPr>
              <w:t xml:space="preserve"> the association of homosexual identity and disclosure (“</w:t>
            </w:r>
            <w:proofErr w:type="spellStart"/>
            <w:r w:rsidR="00707180">
              <w:rPr>
                <w:color w:val="000000"/>
                <w:sz w:val="22"/>
                <w:szCs w:val="22"/>
              </w:rPr>
              <w:t>Outness</w:t>
            </w:r>
            <w:proofErr w:type="spellEnd"/>
            <w:r w:rsidR="00707180">
              <w:rPr>
                <w:color w:val="000000"/>
                <w:sz w:val="22"/>
                <w:szCs w:val="22"/>
              </w:rPr>
              <w:t xml:space="preserve">”) with sexual risk behaviors. </w:t>
            </w:r>
            <w:r w:rsidR="006557ED">
              <w:rPr>
                <w:color w:val="000000"/>
                <w:sz w:val="22"/>
                <w:szCs w:val="22"/>
              </w:rPr>
              <w:t xml:space="preserve">These </w:t>
            </w:r>
            <w:r w:rsidR="00754AD2">
              <w:rPr>
                <w:color w:val="000000"/>
                <w:sz w:val="22"/>
                <w:szCs w:val="22"/>
              </w:rPr>
              <w:t xml:space="preserve">items </w:t>
            </w:r>
            <w:r w:rsidR="007136A7">
              <w:rPr>
                <w:color w:val="000000"/>
                <w:sz w:val="22"/>
                <w:szCs w:val="22"/>
              </w:rPr>
              <w:t>will be</w:t>
            </w:r>
            <w:r w:rsidR="006557ED">
              <w:rPr>
                <w:color w:val="000000"/>
                <w:sz w:val="22"/>
                <w:szCs w:val="22"/>
              </w:rPr>
              <w:t xml:space="preserve"> asked </w:t>
            </w:r>
            <w:r w:rsidR="00F3194F">
              <w:rPr>
                <w:color w:val="000000"/>
                <w:sz w:val="22"/>
                <w:szCs w:val="22"/>
              </w:rPr>
              <w:t xml:space="preserve">only </w:t>
            </w:r>
            <w:r w:rsidR="00754AD2">
              <w:rPr>
                <w:color w:val="000000"/>
                <w:sz w:val="22"/>
                <w:szCs w:val="22"/>
              </w:rPr>
              <w:t>of</w:t>
            </w:r>
            <w:r w:rsidR="006557ED">
              <w:rPr>
                <w:color w:val="000000"/>
                <w:sz w:val="22"/>
                <w:szCs w:val="22"/>
              </w:rPr>
              <w:t xml:space="preserve"> male respondents.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B27B91">
            <w:pPr>
              <w:jc w:val="center"/>
              <w:rPr>
                <w:color w:val="000000"/>
                <w:sz w:val="22"/>
                <w:szCs w:val="22"/>
              </w:rPr>
            </w:pPr>
            <w:r>
              <w:rPr>
                <w:color w:val="000000"/>
                <w:sz w:val="22"/>
                <w:szCs w:val="22"/>
              </w:rPr>
              <w:t xml:space="preserve">8a: </w:t>
            </w:r>
            <w:r w:rsidR="006557ED">
              <w:rPr>
                <w:color w:val="000000"/>
                <w:sz w:val="22"/>
                <w:szCs w:val="22"/>
              </w:rPr>
              <w:t>RC.1.1. – RC.1.6.</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6</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15</w:t>
            </w:r>
            <w:r w:rsidR="006237AD">
              <w:rPr>
                <w:color w:val="000000"/>
                <w:sz w:val="22"/>
                <w:szCs w:val="22"/>
              </w:rPr>
              <w:t>6</w:t>
            </w:r>
          </w:p>
          <w:p w:rsidR="00916BE1" w:rsidRDefault="00916BE1" w:rsidP="00916BE1">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w:t>
            </w:r>
          </w:p>
          <w:p w:rsidR="00916BE1" w:rsidRDefault="00916BE1" w:rsidP="00916BE1">
            <w:pPr>
              <w:jc w:val="center"/>
              <w:rPr>
                <w:color w:val="000000"/>
                <w:sz w:val="22"/>
                <w:szCs w:val="22"/>
              </w:rPr>
            </w:pPr>
            <w:r>
              <w:rPr>
                <w:color w:val="000000"/>
                <w:sz w:val="22"/>
                <w:szCs w:val="22"/>
              </w:rPr>
              <w:t xml:space="preserve"> p. 151-152</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Modified 2 questions from the Prevention Activities</w:t>
            </w:r>
            <w:r w:rsidR="0010587E">
              <w:rPr>
                <w:color w:val="000000"/>
                <w:sz w:val="22"/>
                <w:szCs w:val="22"/>
              </w:rPr>
              <w:t xml:space="preserve"> (PA)</w:t>
            </w:r>
            <w:r>
              <w:rPr>
                <w:color w:val="000000"/>
                <w:sz w:val="22"/>
                <w:szCs w:val="22"/>
              </w:rPr>
              <w:t xml:space="preserve"> section to improve </w:t>
            </w:r>
            <w:r w:rsidR="00203036">
              <w:rPr>
                <w:color w:val="000000"/>
                <w:sz w:val="22"/>
                <w:szCs w:val="22"/>
              </w:rPr>
              <w:t xml:space="preserve">questionnaire </w:t>
            </w:r>
            <w:r>
              <w:rPr>
                <w:color w:val="000000"/>
                <w:sz w:val="22"/>
                <w:szCs w:val="22"/>
              </w:rPr>
              <w:t>flow</w:t>
            </w:r>
            <w:r w:rsidR="00203036">
              <w:rPr>
                <w:color w:val="000000"/>
                <w:sz w:val="22"/>
                <w:szCs w:val="22"/>
              </w:rPr>
              <w:t xml:space="preserve">. No substantive changes were made.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916BE1">
            <w:pPr>
              <w:jc w:val="center"/>
              <w:rPr>
                <w:color w:val="000000"/>
                <w:sz w:val="22"/>
                <w:szCs w:val="22"/>
              </w:rPr>
            </w:pPr>
            <w:r>
              <w:rPr>
                <w:color w:val="000000"/>
                <w:sz w:val="22"/>
                <w:szCs w:val="22"/>
              </w:rPr>
              <w:t xml:space="preserve">8a: </w:t>
            </w:r>
            <w:r w:rsidR="006557ED">
              <w:rPr>
                <w:color w:val="000000"/>
                <w:sz w:val="22"/>
                <w:szCs w:val="22"/>
              </w:rPr>
              <w:t>PA.3.1., PA.3.2.</w:t>
            </w:r>
          </w:p>
          <w:p w:rsidR="00916BE1" w:rsidRDefault="007136A7">
            <w:pPr>
              <w:jc w:val="center"/>
              <w:rPr>
                <w:color w:val="000000"/>
                <w:sz w:val="22"/>
                <w:szCs w:val="22"/>
              </w:rPr>
            </w:pPr>
            <w:r>
              <w:rPr>
                <w:color w:val="000000"/>
                <w:sz w:val="22"/>
                <w:szCs w:val="22"/>
              </w:rPr>
              <w:t>8c</w:t>
            </w:r>
            <w:r w:rsidR="00916BE1">
              <w:rPr>
                <w:color w:val="000000"/>
                <w:sz w:val="22"/>
                <w:szCs w:val="22"/>
              </w:rPr>
              <w:t xml:space="preserve">: </w:t>
            </w:r>
            <w:r w:rsidR="00E8607D">
              <w:rPr>
                <w:color w:val="000000"/>
                <w:sz w:val="22"/>
                <w:szCs w:val="22"/>
              </w:rPr>
              <w:t xml:space="preserve">Removed: </w:t>
            </w:r>
            <w:r w:rsidR="00916BE1">
              <w:rPr>
                <w:color w:val="000000"/>
                <w:sz w:val="22"/>
                <w:szCs w:val="22"/>
              </w:rPr>
              <w:t>P4, P5</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r w:rsidR="00A45C77" w:rsidRPr="006A79F0" w:rsidTr="00A45C77">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b/>
                <w:bCs/>
                <w:color w:val="000000"/>
                <w:sz w:val="22"/>
                <w:szCs w:val="22"/>
              </w:rPr>
            </w:pPr>
            <w:r>
              <w:rPr>
                <w:b/>
                <w:bCs/>
                <w:color w:val="000000"/>
                <w:sz w:val="22"/>
                <w:szCs w:val="22"/>
              </w:rPr>
              <w:t>Attachment: 8c (p. 153)</w:t>
            </w:r>
          </w:p>
        </w:tc>
        <w:tc>
          <w:tcPr>
            <w:tcW w:w="3853"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Removed six (of eight) depression questions for respondents who don’t meet a criterion-based threshold according to two screening questions (MD.1.0. and MD.2.0.), to lessen the  burden for respondents who do not show depressive symptoms</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Pr="00CC14F4" w:rsidRDefault="00B27B91" w:rsidP="00B27B91">
            <w:pPr>
              <w:jc w:val="center"/>
              <w:rPr>
                <w:color w:val="000000"/>
                <w:sz w:val="22"/>
                <w:szCs w:val="22"/>
                <w:lang w:val="pt-BR"/>
              </w:rPr>
            </w:pPr>
            <w:r>
              <w:rPr>
                <w:color w:val="000000"/>
                <w:sz w:val="22"/>
                <w:szCs w:val="22"/>
              </w:rPr>
              <w:t xml:space="preserve">8c: </w:t>
            </w:r>
            <w:r w:rsidR="00E8607D">
              <w:rPr>
                <w:color w:val="000000"/>
                <w:sz w:val="22"/>
                <w:szCs w:val="22"/>
              </w:rPr>
              <w:t xml:space="preserve">Removed: </w:t>
            </w:r>
            <w:r w:rsidR="00A45C77" w:rsidRPr="00CC14F4">
              <w:rPr>
                <w:color w:val="000000"/>
                <w:sz w:val="22"/>
                <w:szCs w:val="22"/>
                <w:lang w:val="pt-BR"/>
              </w:rPr>
              <w:t>M1c, M1d, M1e, M1f, M1g, M1h</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 xml:space="preserve">Decrease </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6</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15</w:t>
            </w:r>
            <w:r w:rsidR="00E6689E">
              <w:rPr>
                <w:color w:val="000000"/>
                <w:sz w:val="22"/>
                <w:szCs w:val="22"/>
              </w:rPr>
              <w:t>8</w:t>
            </w:r>
          </w:p>
          <w:p w:rsidR="00923186" w:rsidRDefault="00923186" w:rsidP="00923186">
            <w:pPr>
              <w:jc w:val="center"/>
              <w:rPr>
                <w:color w:val="000000"/>
                <w:sz w:val="22"/>
                <w:szCs w:val="22"/>
              </w:rPr>
            </w:pPr>
            <w:r>
              <w:rPr>
                <w:color w:val="000000"/>
                <w:sz w:val="22"/>
                <w:szCs w:val="22"/>
              </w:rPr>
              <w:t>Where in 8c would this happen?</w:t>
            </w:r>
          </w:p>
          <w:p w:rsidR="003B1AA0" w:rsidRDefault="003B1AA0">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Pr="00E827D0" w:rsidRDefault="006557ED" w:rsidP="0010587E">
            <w:pPr>
              <w:jc w:val="center"/>
              <w:rPr>
                <w:rFonts w:asciiTheme="majorBidi" w:hAnsiTheme="majorBidi" w:cstheme="majorBidi"/>
                <w:color w:val="000000"/>
                <w:sz w:val="22"/>
                <w:szCs w:val="22"/>
              </w:rPr>
            </w:pPr>
            <w:r w:rsidRPr="00E827D0">
              <w:rPr>
                <w:rFonts w:asciiTheme="majorBidi" w:hAnsiTheme="majorBidi" w:cstheme="majorBidi"/>
                <w:color w:val="000000"/>
                <w:sz w:val="22"/>
                <w:szCs w:val="22"/>
              </w:rPr>
              <w:t>Added one screener question and one follow-up question to measure intimate partner violence</w:t>
            </w:r>
            <w:r w:rsidR="0010587E">
              <w:rPr>
                <w:rFonts w:asciiTheme="majorBidi" w:hAnsiTheme="majorBidi" w:cstheme="majorBidi"/>
                <w:color w:val="000000"/>
                <w:sz w:val="22"/>
                <w:szCs w:val="22"/>
              </w:rPr>
              <w:t xml:space="preserve"> </w:t>
            </w:r>
            <w:r w:rsidR="0023155B">
              <w:rPr>
                <w:rFonts w:asciiTheme="majorBidi" w:hAnsiTheme="majorBidi" w:cstheme="majorBidi"/>
                <w:color w:val="000000"/>
                <w:sz w:val="22"/>
                <w:szCs w:val="22"/>
              </w:rPr>
              <w:t xml:space="preserve">in the Physical violence </w:t>
            </w:r>
            <w:r w:rsidR="0010587E">
              <w:rPr>
                <w:rFonts w:asciiTheme="majorBidi" w:hAnsiTheme="majorBidi" w:cstheme="majorBidi"/>
                <w:color w:val="000000"/>
                <w:sz w:val="22"/>
                <w:szCs w:val="22"/>
              </w:rPr>
              <w:t>(P</w:t>
            </w:r>
            <w:r w:rsidR="0023155B">
              <w:rPr>
                <w:rFonts w:asciiTheme="majorBidi" w:hAnsiTheme="majorBidi" w:cstheme="majorBidi"/>
                <w:color w:val="000000"/>
                <w:sz w:val="22"/>
                <w:szCs w:val="22"/>
              </w:rPr>
              <w:t>V</w:t>
            </w:r>
            <w:r w:rsidR="0010587E">
              <w:rPr>
                <w:rFonts w:asciiTheme="majorBidi" w:hAnsiTheme="majorBidi" w:cstheme="majorBidi"/>
                <w:color w:val="000000"/>
                <w:sz w:val="22"/>
                <w:szCs w:val="22"/>
              </w:rPr>
              <w:t>)</w:t>
            </w:r>
            <w:r w:rsidR="0023155B">
              <w:rPr>
                <w:rFonts w:asciiTheme="majorBidi" w:hAnsiTheme="majorBidi" w:cstheme="majorBidi"/>
                <w:color w:val="000000"/>
                <w:sz w:val="22"/>
                <w:szCs w:val="22"/>
              </w:rPr>
              <w:t xml:space="preserve"> section</w:t>
            </w:r>
            <w:r w:rsidRPr="00E827D0">
              <w:rPr>
                <w:rFonts w:asciiTheme="majorBidi" w:hAnsiTheme="majorBidi" w:cstheme="majorBidi"/>
                <w:color w:val="000000"/>
                <w:sz w:val="22"/>
                <w:szCs w:val="22"/>
              </w:rPr>
              <w:t>. Data will be compared to general population-level data from the National Intimate Partner and Sexual Violence Survey.</w:t>
            </w:r>
            <w:r w:rsidR="00203036" w:rsidRPr="00E827D0">
              <w:rPr>
                <w:rFonts w:asciiTheme="majorBidi" w:hAnsiTheme="majorBidi" w:cstheme="majorBidi"/>
                <w:color w:val="000000"/>
                <w:sz w:val="22"/>
                <w:szCs w:val="22"/>
              </w:rPr>
              <w:t xml:space="preserve"> </w:t>
            </w:r>
            <w:r w:rsidR="00203036" w:rsidRPr="00E827D0">
              <w:rPr>
                <w:rFonts w:asciiTheme="majorBidi" w:hAnsiTheme="majorBidi" w:cstheme="majorBidi"/>
                <w:sz w:val="22"/>
                <w:szCs w:val="22"/>
                <w:lang w:val="en"/>
              </w:rPr>
              <w:t>Screening and counseling services for domestic and interpersonal violence are among the preventive health benefits that are now covered by new insurance programs under the Affordable Care Act</w:t>
            </w:r>
            <w:r w:rsidR="00203036" w:rsidRPr="00E827D0">
              <w:rPr>
                <w:rFonts w:asciiTheme="majorBidi" w:hAnsiTheme="majorBidi" w:cstheme="majorBidi"/>
                <w:color w:val="2D261A"/>
                <w:sz w:val="22"/>
                <w:szCs w:val="22"/>
                <w:lang w:val="en"/>
              </w:rPr>
              <w:t>.</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B27B91">
            <w:pPr>
              <w:jc w:val="center"/>
              <w:rPr>
                <w:color w:val="000000"/>
                <w:sz w:val="22"/>
                <w:szCs w:val="22"/>
              </w:rPr>
            </w:pPr>
            <w:r>
              <w:rPr>
                <w:color w:val="000000"/>
                <w:sz w:val="22"/>
                <w:szCs w:val="22"/>
              </w:rPr>
              <w:t xml:space="preserve">8a: </w:t>
            </w:r>
            <w:r w:rsidR="006557ED">
              <w:rPr>
                <w:color w:val="000000"/>
                <w:sz w:val="22"/>
                <w:szCs w:val="22"/>
              </w:rPr>
              <w:t>PV.1.0.–PV.1.1.</w:t>
            </w:r>
          </w:p>
          <w:p w:rsidR="003B1AA0" w:rsidRDefault="003B1AA0">
            <w:pPr>
              <w:jc w:val="center"/>
              <w:rPr>
                <w:color w:val="000000"/>
                <w:sz w:val="22"/>
                <w:szCs w:val="22"/>
              </w:rPr>
            </w:pP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Pr>
                <w:color w:val="000000"/>
                <w:sz w:val="22"/>
                <w:szCs w:val="22"/>
              </w:rPr>
              <w:lastRenderedPageBreak/>
              <w:t>15</w:t>
            </w:r>
            <w:r w:rsidR="00E6689E">
              <w:rPr>
                <w:color w:val="000000"/>
                <w:sz w:val="22"/>
                <w:szCs w:val="22"/>
              </w:rPr>
              <w:t>9</w:t>
            </w:r>
          </w:p>
          <w:p w:rsidR="00923186" w:rsidRDefault="00923186">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3442B9">
            <w:pPr>
              <w:jc w:val="center"/>
              <w:rPr>
                <w:color w:val="000000"/>
                <w:sz w:val="22"/>
                <w:szCs w:val="22"/>
              </w:rPr>
            </w:pPr>
            <w:r>
              <w:rPr>
                <w:color w:val="000000"/>
                <w:sz w:val="22"/>
                <w:szCs w:val="22"/>
              </w:rPr>
              <w:lastRenderedPageBreak/>
              <w:t xml:space="preserve">Added one </w:t>
            </w:r>
            <w:r w:rsidR="00D91EBB">
              <w:rPr>
                <w:color w:val="000000"/>
                <w:sz w:val="22"/>
                <w:szCs w:val="22"/>
              </w:rPr>
              <w:t>stem</w:t>
            </w:r>
            <w:r>
              <w:rPr>
                <w:color w:val="000000"/>
                <w:sz w:val="22"/>
                <w:szCs w:val="22"/>
              </w:rPr>
              <w:t xml:space="preserve"> question and one </w:t>
            </w:r>
            <w:r>
              <w:rPr>
                <w:color w:val="000000"/>
                <w:sz w:val="22"/>
                <w:szCs w:val="22"/>
              </w:rPr>
              <w:lastRenderedPageBreak/>
              <w:t>follow-up question to measure intimate partner sexual violence</w:t>
            </w:r>
            <w:r w:rsidR="0010587E">
              <w:rPr>
                <w:color w:val="000000"/>
                <w:sz w:val="22"/>
                <w:szCs w:val="22"/>
              </w:rPr>
              <w:t xml:space="preserve"> in the </w:t>
            </w:r>
            <w:r w:rsidR="003442B9">
              <w:rPr>
                <w:color w:val="000000"/>
                <w:sz w:val="22"/>
                <w:szCs w:val="22"/>
              </w:rPr>
              <w:t>Sexual</w:t>
            </w:r>
            <w:r w:rsidR="0010587E">
              <w:rPr>
                <w:color w:val="000000"/>
                <w:sz w:val="22"/>
                <w:szCs w:val="22"/>
              </w:rPr>
              <w:t xml:space="preserve"> violence (P</w:t>
            </w:r>
            <w:r w:rsidR="003442B9">
              <w:rPr>
                <w:color w:val="000000"/>
                <w:sz w:val="22"/>
                <w:szCs w:val="22"/>
              </w:rPr>
              <w:t>S</w:t>
            </w:r>
            <w:r w:rsidR="0010587E">
              <w:rPr>
                <w:color w:val="000000"/>
                <w:sz w:val="22"/>
                <w:szCs w:val="22"/>
              </w:rPr>
              <w:t>) section</w:t>
            </w:r>
            <w:r>
              <w:rPr>
                <w:color w:val="000000"/>
                <w:sz w:val="22"/>
                <w:szCs w:val="22"/>
              </w:rPr>
              <w:t>. Data will be compared to general population-level data from the National Intimate Partner and Sexual Violence Survey.</w:t>
            </w:r>
            <w:r w:rsidR="00E827D0">
              <w:rPr>
                <w:color w:val="000000"/>
                <w:sz w:val="22"/>
                <w:szCs w:val="22"/>
              </w:rPr>
              <w:t xml:space="preserve"> </w:t>
            </w:r>
            <w:r w:rsidR="00E827D0" w:rsidRPr="00EC5317">
              <w:rPr>
                <w:rFonts w:asciiTheme="majorBidi" w:hAnsiTheme="majorBidi" w:cstheme="majorBidi"/>
                <w:sz w:val="22"/>
                <w:szCs w:val="22"/>
                <w:lang w:val="en"/>
              </w:rPr>
              <w:t>Screening and counseling services for domestic and interpersonal violence are among the preventive health benefits that are now covered by new insurance programs under the Affordable Care Act</w:t>
            </w:r>
            <w:r w:rsidR="00E827D0" w:rsidRPr="00EC5317">
              <w:rPr>
                <w:rFonts w:asciiTheme="majorBidi" w:hAnsiTheme="majorBidi" w:cstheme="majorBidi"/>
                <w:color w:val="2D261A"/>
                <w:sz w:val="22"/>
                <w:szCs w:val="22"/>
                <w:lang w:val="en"/>
              </w:rPr>
              <w:t>.</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lastRenderedPageBreak/>
              <w:t xml:space="preserve">8a: </w:t>
            </w:r>
            <w:r w:rsidR="006557ED">
              <w:rPr>
                <w:color w:val="000000"/>
                <w:sz w:val="22"/>
                <w:szCs w:val="22"/>
              </w:rPr>
              <w:t>PS.1.0.–PS.1.1.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4E59B5"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w:t>
            </w:r>
          </w:p>
          <w:p w:rsidR="006557ED" w:rsidRDefault="006557ED">
            <w:pPr>
              <w:jc w:val="center"/>
              <w:rPr>
                <w:color w:val="000000"/>
                <w:sz w:val="22"/>
                <w:szCs w:val="22"/>
              </w:rPr>
            </w:pPr>
            <w:r>
              <w:rPr>
                <w:color w:val="000000"/>
                <w:sz w:val="22"/>
                <w:szCs w:val="22"/>
              </w:rPr>
              <w:t xml:space="preserve"> p</w:t>
            </w:r>
            <w:r w:rsidR="004E59B5">
              <w:rPr>
                <w:color w:val="000000"/>
                <w:sz w:val="22"/>
                <w:szCs w:val="22"/>
              </w:rPr>
              <w:t>.</w:t>
            </w:r>
            <w:r>
              <w:rPr>
                <w:color w:val="000000"/>
                <w:sz w:val="22"/>
                <w:szCs w:val="22"/>
              </w:rPr>
              <w:t xml:space="preserve"> </w:t>
            </w:r>
            <w:r w:rsidR="00CB6533">
              <w:rPr>
                <w:color w:val="000000"/>
                <w:sz w:val="22"/>
                <w:szCs w:val="22"/>
              </w:rPr>
              <w:t>160-</w:t>
            </w:r>
            <w:r w:rsidR="004319DC">
              <w:rPr>
                <w:color w:val="000000"/>
                <w:sz w:val="22"/>
                <w:szCs w:val="22"/>
              </w:rPr>
              <w:t>161</w:t>
            </w:r>
          </w:p>
          <w:p w:rsidR="004E59B5" w:rsidRDefault="004E59B5">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xml:space="preserve">: p. 135-137 </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3442B9" w:rsidP="003442B9">
            <w:pPr>
              <w:rPr>
                <w:color w:val="000000"/>
                <w:sz w:val="22"/>
                <w:szCs w:val="22"/>
              </w:rPr>
            </w:pPr>
            <w:r>
              <w:rPr>
                <w:color w:val="000000"/>
                <w:sz w:val="22"/>
                <w:szCs w:val="22"/>
              </w:rPr>
              <w:t xml:space="preserve">In the </w:t>
            </w:r>
            <w:r w:rsidR="0010587E">
              <w:rPr>
                <w:color w:val="000000"/>
                <w:sz w:val="22"/>
                <w:szCs w:val="22"/>
              </w:rPr>
              <w:t>Al</w:t>
            </w:r>
            <w:r>
              <w:rPr>
                <w:color w:val="000000"/>
                <w:sz w:val="22"/>
                <w:szCs w:val="22"/>
              </w:rPr>
              <w:t>c</w:t>
            </w:r>
            <w:r w:rsidR="0010587E">
              <w:rPr>
                <w:color w:val="000000"/>
                <w:sz w:val="22"/>
                <w:szCs w:val="22"/>
              </w:rPr>
              <w:t>ohol</w:t>
            </w:r>
            <w:r>
              <w:rPr>
                <w:color w:val="000000"/>
                <w:sz w:val="22"/>
                <w:szCs w:val="22"/>
              </w:rPr>
              <w:t xml:space="preserve"> </w:t>
            </w:r>
            <w:r w:rsidR="0010587E">
              <w:rPr>
                <w:color w:val="000000"/>
                <w:sz w:val="22"/>
                <w:szCs w:val="22"/>
              </w:rPr>
              <w:t>use (U</w:t>
            </w:r>
            <w:r>
              <w:rPr>
                <w:color w:val="000000"/>
                <w:sz w:val="22"/>
                <w:szCs w:val="22"/>
              </w:rPr>
              <w:t>A</w:t>
            </w:r>
            <w:r w:rsidR="0010587E">
              <w:rPr>
                <w:color w:val="000000"/>
                <w:sz w:val="22"/>
                <w:szCs w:val="22"/>
              </w:rPr>
              <w:t>) section</w:t>
            </w:r>
            <w:r w:rsidR="006557ED">
              <w:rPr>
                <w:color w:val="000000"/>
                <w:sz w:val="22"/>
                <w:szCs w:val="22"/>
              </w:rPr>
              <w:t xml:space="preserve">:  The alcohol use questions were not changed, but the question numbering scheme was modified </w:t>
            </w:r>
            <w:r w:rsidR="00754AD2">
              <w:rPr>
                <w:color w:val="000000"/>
                <w:sz w:val="22"/>
                <w:szCs w:val="22"/>
              </w:rPr>
              <w:t>to fit</w:t>
            </w:r>
            <w:r w:rsidR="006557ED">
              <w:rPr>
                <w:color w:val="000000"/>
                <w:sz w:val="22"/>
                <w:szCs w:val="22"/>
              </w:rPr>
              <w:t xml:space="preserve"> the new format of the questionnaire.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A252E8">
            <w:pPr>
              <w:jc w:val="center"/>
              <w:rPr>
                <w:color w:val="000000"/>
                <w:sz w:val="22"/>
                <w:szCs w:val="22"/>
              </w:rPr>
            </w:pPr>
            <w:r>
              <w:rPr>
                <w:color w:val="000000"/>
                <w:sz w:val="22"/>
                <w:szCs w:val="22"/>
              </w:rPr>
              <w:t xml:space="preserve">8a: </w:t>
            </w:r>
            <w:r w:rsidR="006557ED">
              <w:rPr>
                <w:color w:val="000000"/>
                <w:sz w:val="22"/>
                <w:szCs w:val="22"/>
              </w:rPr>
              <w:t>UA.1.0.-UA.6.0.</w:t>
            </w:r>
          </w:p>
          <w:p w:rsidR="00A252E8" w:rsidRDefault="007136A7">
            <w:pPr>
              <w:jc w:val="center"/>
              <w:rPr>
                <w:color w:val="000000"/>
                <w:sz w:val="22"/>
                <w:szCs w:val="22"/>
              </w:rPr>
            </w:pPr>
            <w:r>
              <w:rPr>
                <w:color w:val="000000"/>
                <w:sz w:val="22"/>
                <w:szCs w:val="22"/>
              </w:rPr>
              <w:t>8c</w:t>
            </w:r>
            <w:r w:rsidR="00A252E8">
              <w:rPr>
                <w:color w:val="000000"/>
                <w:sz w:val="22"/>
                <w:szCs w:val="22"/>
              </w:rPr>
              <w:t xml:space="preserve">: </w:t>
            </w:r>
            <w:r w:rsidR="00E8607D">
              <w:rPr>
                <w:color w:val="000000"/>
                <w:sz w:val="22"/>
                <w:szCs w:val="22"/>
              </w:rPr>
              <w:t xml:space="preserve">Removed: </w:t>
            </w:r>
            <w:r w:rsidR="00A252E8">
              <w:rPr>
                <w:color w:val="000000"/>
                <w:sz w:val="22"/>
                <w:szCs w:val="22"/>
              </w:rPr>
              <w:t>U2-U7</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No change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r w:rsidR="006557ED" w:rsidRPr="006A79F0" w:rsidTr="007136A7">
        <w:trPr>
          <w:trHeight w:val="3149"/>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16</w:t>
            </w:r>
            <w:r w:rsidR="00AA1CC2">
              <w:rPr>
                <w:color w:val="000000"/>
                <w:sz w:val="22"/>
                <w:szCs w:val="22"/>
              </w:rPr>
              <w:t>2</w:t>
            </w:r>
          </w:p>
          <w:p w:rsidR="00510A94" w:rsidRDefault="00510A94" w:rsidP="00510A94">
            <w:pPr>
              <w:jc w:val="center"/>
              <w:rPr>
                <w:color w:val="000000"/>
                <w:sz w:val="22"/>
                <w:szCs w:val="22"/>
              </w:rPr>
            </w:pPr>
            <w:r>
              <w:rPr>
                <w:color w:val="000000"/>
                <w:sz w:val="22"/>
                <w:szCs w:val="22"/>
              </w:rPr>
              <w:t>Where in 8c would this happen?</w:t>
            </w:r>
          </w:p>
          <w:p w:rsidR="00510A94" w:rsidRDefault="00510A94">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D91EBB" w:rsidP="00EC3205">
            <w:pPr>
              <w:rPr>
                <w:color w:val="000000"/>
                <w:sz w:val="22"/>
                <w:szCs w:val="22"/>
              </w:rPr>
            </w:pPr>
            <w:r>
              <w:rPr>
                <w:color w:val="000000"/>
                <w:sz w:val="22"/>
                <w:szCs w:val="22"/>
              </w:rPr>
              <w:t>Added two questions on l</w:t>
            </w:r>
            <w:r w:rsidR="006557ED">
              <w:rPr>
                <w:color w:val="000000"/>
                <w:sz w:val="22"/>
                <w:szCs w:val="22"/>
              </w:rPr>
              <w:t>ifetime and current use of cigars, cigarillos and little filtered cigars</w:t>
            </w:r>
            <w:r w:rsidR="0010587E">
              <w:rPr>
                <w:color w:val="000000"/>
                <w:sz w:val="22"/>
                <w:szCs w:val="22"/>
              </w:rPr>
              <w:t xml:space="preserve"> </w:t>
            </w:r>
            <w:r w:rsidR="00EC3205">
              <w:rPr>
                <w:color w:val="000000"/>
                <w:sz w:val="22"/>
                <w:szCs w:val="22"/>
              </w:rPr>
              <w:t xml:space="preserve">in </w:t>
            </w:r>
            <w:r w:rsidR="0010587E">
              <w:rPr>
                <w:color w:val="000000"/>
                <w:sz w:val="22"/>
                <w:szCs w:val="22"/>
              </w:rPr>
              <w:t>the Cigarette and tobacco use (US)</w:t>
            </w:r>
            <w:r w:rsidR="00EC3205">
              <w:rPr>
                <w:color w:val="000000"/>
                <w:sz w:val="22"/>
                <w:szCs w:val="22"/>
              </w:rPr>
              <w:t xml:space="preserve"> section</w:t>
            </w:r>
            <w:r w:rsidR="006557ED">
              <w:rPr>
                <w:color w:val="000000"/>
                <w:sz w:val="22"/>
                <w:szCs w:val="22"/>
              </w:rPr>
              <w:t xml:space="preserve">.  </w:t>
            </w:r>
            <w:r>
              <w:t xml:space="preserve"> </w:t>
            </w:r>
            <w:r w:rsidRPr="00D91EBB">
              <w:rPr>
                <w:color w:val="000000"/>
                <w:sz w:val="22"/>
                <w:szCs w:val="22"/>
              </w:rPr>
              <w:t>Previous studies have shown a higher prevalence of cigarette smoking in HIV-infected adults than in the general population</w:t>
            </w:r>
            <w:r w:rsidR="0015330B">
              <w:rPr>
                <w:color w:val="000000"/>
                <w:sz w:val="22"/>
                <w:szCs w:val="22"/>
              </w:rPr>
              <w:t>.</w:t>
            </w:r>
            <w:r w:rsidRPr="00D91EBB">
              <w:rPr>
                <w:color w:val="000000"/>
                <w:sz w:val="22"/>
                <w:szCs w:val="22"/>
              </w:rPr>
              <w:t xml:space="preserve"> </w:t>
            </w:r>
            <w:r w:rsidR="005D40B0">
              <w:rPr>
                <w:color w:val="000000"/>
                <w:sz w:val="22"/>
                <w:szCs w:val="22"/>
              </w:rPr>
              <w:t xml:space="preserve">The use </w:t>
            </w:r>
            <w:r w:rsidR="007136A7">
              <w:rPr>
                <w:color w:val="000000"/>
                <w:sz w:val="22"/>
                <w:szCs w:val="22"/>
              </w:rPr>
              <w:t>of cigar</w:t>
            </w:r>
            <w:r>
              <w:rPr>
                <w:color w:val="000000"/>
                <w:sz w:val="22"/>
                <w:szCs w:val="22"/>
              </w:rPr>
              <w:t xml:space="preserve"> </w:t>
            </w:r>
            <w:r w:rsidR="005D40B0">
              <w:rPr>
                <w:color w:val="000000"/>
                <w:sz w:val="22"/>
                <w:szCs w:val="22"/>
              </w:rPr>
              <w:t>products has been increasing in the general population, especially among young people.  Little is known about the prevalence of use in HIV</w:t>
            </w:r>
            <w:r>
              <w:rPr>
                <w:color w:val="000000"/>
                <w:sz w:val="22"/>
                <w:szCs w:val="22"/>
              </w:rPr>
              <w:t>-</w:t>
            </w:r>
            <w:r w:rsidR="005D40B0">
              <w:rPr>
                <w:color w:val="000000"/>
                <w:sz w:val="22"/>
                <w:szCs w:val="22"/>
              </w:rPr>
              <w:t xml:space="preserve">infected adults. The estimates generated can be compared to the general population.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t xml:space="preserve">8a: </w:t>
            </w:r>
            <w:r w:rsidR="006557ED">
              <w:rPr>
                <w:color w:val="000000"/>
                <w:sz w:val="22"/>
                <w:szCs w:val="22"/>
              </w:rPr>
              <w:t>US.2.0. &amp; US.2.1.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p. 16</w:t>
            </w:r>
            <w:r w:rsidR="000E1CE1">
              <w:rPr>
                <w:color w:val="000000"/>
                <w:sz w:val="22"/>
                <w:szCs w:val="22"/>
              </w:rPr>
              <w:t>3</w:t>
            </w:r>
          </w:p>
          <w:p w:rsidR="00510A94" w:rsidRDefault="00510A94" w:rsidP="00510A94">
            <w:pPr>
              <w:jc w:val="center"/>
              <w:rPr>
                <w:color w:val="000000"/>
                <w:sz w:val="22"/>
                <w:szCs w:val="22"/>
              </w:rPr>
            </w:pPr>
            <w:r>
              <w:rPr>
                <w:color w:val="000000"/>
                <w:sz w:val="22"/>
                <w:szCs w:val="22"/>
              </w:rPr>
              <w:t>Where in 8c would this happen?</w:t>
            </w:r>
          </w:p>
          <w:p w:rsidR="00510A94" w:rsidRDefault="00510A94">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EC3205">
            <w:pPr>
              <w:rPr>
                <w:color w:val="000000"/>
                <w:sz w:val="22"/>
                <w:szCs w:val="22"/>
              </w:rPr>
            </w:pPr>
            <w:r>
              <w:rPr>
                <w:color w:val="000000"/>
                <w:sz w:val="22"/>
                <w:szCs w:val="22"/>
              </w:rPr>
              <w:t xml:space="preserve">Added questions to the </w:t>
            </w:r>
            <w:r w:rsidR="0010587E">
              <w:rPr>
                <w:color w:val="000000"/>
                <w:sz w:val="22"/>
                <w:szCs w:val="22"/>
              </w:rPr>
              <w:t>Cigarette and tobacco use (U</w:t>
            </w:r>
            <w:r>
              <w:rPr>
                <w:color w:val="000000"/>
                <w:sz w:val="22"/>
                <w:szCs w:val="22"/>
              </w:rPr>
              <w:t>S</w:t>
            </w:r>
            <w:r w:rsidR="00923186">
              <w:rPr>
                <w:color w:val="000000"/>
                <w:sz w:val="22"/>
                <w:szCs w:val="22"/>
              </w:rPr>
              <w:t>)</w:t>
            </w:r>
            <w:r>
              <w:rPr>
                <w:color w:val="000000"/>
                <w:sz w:val="22"/>
                <w:szCs w:val="22"/>
              </w:rPr>
              <w:t xml:space="preserve"> section</w:t>
            </w:r>
            <w:r w:rsidR="00923186">
              <w:rPr>
                <w:color w:val="000000"/>
                <w:sz w:val="22"/>
                <w:szCs w:val="22"/>
              </w:rPr>
              <w:t xml:space="preserve">. </w:t>
            </w:r>
            <w:r w:rsidR="0015330B" w:rsidRPr="0015330B">
              <w:rPr>
                <w:color w:val="000000"/>
                <w:sz w:val="22"/>
                <w:szCs w:val="22"/>
              </w:rPr>
              <w:t>Previous studies have shown a higher prevalence of cigarette smoking in HIV-infected adults than in the general population</w:t>
            </w:r>
            <w:r w:rsidR="00E01E22">
              <w:rPr>
                <w:color w:val="000000"/>
                <w:sz w:val="22"/>
                <w:szCs w:val="22"/>
              </w:rPr>
              <w:t xml:space="preserve">. </w:t>
            </w:r>
            <w:r w:rsidR="006557ED">
              <w:rPr>
                <w:color w:val="000000"/>
                <w:sz w:val="22"/>
                <w:szCs w:val="22"/>
              </w:rPr>
              <w:t>Smoking cessation, both self-initiated and at suggestion of health care provider</w:t>
            </w:r>
            <w:r w:rsidR="00C93BC9">
              <w:rPr>
                <w:color w:val="000000"/>
                <w:sz w:val="22"/>
                <w:szCs w:val="22"/>
              </w:rPr>
              <w:t>,</w:t>
            </w:r>
            <w:r w:rsidR="00E01E22">
              <w:rPr>
                <w:color w:val="000000"/>
                <w:sz w:val="22"/>
                <w:szCs w:val="22"/>
              </w:rPr>
              <w:t xml:space="preserve"> will be measured</w:t>
            </w:r>
            <w:r w:rsidR="006557ED">
              <w:rPr>
                <w:color w:val="000000"/>
                <w:sz w:val="22"/>
                <w:szCs w:val="22"/>
              </w:rPr>
              <w:t xml:space="preserve">.  Smoking cessation programs have been shown to be an </w:t>
            </w:r>
            <w:r w:rsidR="006557ED">
              <w:rPr>
                <w:color w:val="000000"/>
                <w:sz w:val="22"/>
                <w:szCs w:val="22"/>
              </w:rPr>
              <w:lastRenderedPageBreak/>
              <w:t xml:space="preserve">unmet need in previous cycles. These questions will only be asked to respondents who currently smoke cigarettes, cigarillos, little filtered cigars, or cigars.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lastRenderedPageBreak/>
              <w:t xml:space="preserve">8a: </w:t>
            </w:r>
            <w:r w:rsidR="006557ED">
              <w:rPr>
                <w:color w:val="000000"/>
                <w:sz w:val="22"/>
                <w:szCs w:val="22"/>
              </w:rPr>
              <w:t xml:space="preserve">US.3.0. &amp; US.4.0.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F66092"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 16</w:t>
            </w:r>
            <w:r w:rsidR="00F66092">
              <w:rPr>
                <w:color w:val="000000"/>
                <w:sz w:val="22"/>
                <w:szCs w:val="22"/>
              </w:rPr>
              <w:t>3</w:t>
            </w:r>
          </w:p>
          <w:p w:rsidR="00510A94" w:rsidRDefault="00510A94" w:rsidP="00510A94">
            <w:pPr>
              <w:jc w:val="center"/>
              <w:rPr>
                <w:color w:val="000000"/>
                <w:sz w:val="22"/>
                <w:szCs w:val="22"/>
              </w:rPr>
            </w:pPr>
            <w:r>
              <w:rPr>
                <w:color w:val="000000"/>
                <w:sz w:val="22"/>
                <w:szCs w:val="22"/>
              </w:rPr>
              <w:t>Where in 8c would this happen?</w:t>
            </w:r>
          </w:p>
          <w:p w:rsidR="00510A94" w:rsidRDefault="00510A94">
            <w:pPr>
              <w:jc w:val="center"/>
              <w:rPr>
                <w:color w:val="000000"/>
                <w:sz w:val="22"/>
                <w:szCs w:val="22"/>
              </w:rPr>
            </w:pPr>
          </w:p>
          <w:p w:rsidR="00F66092" w:rsidRDefault="00F66092" w:rsidP="00F66092">
            <w:pPr>
              <w:rPr>
                <w:sz w:val="22"/>
                <w:szCs w:val="22"/>
              </w:rPr>
            </w:pPr>
          </w:p>
          <w:p w:rsidR="00F66092" w:rsidRPr="00F66092" w:rsidRDefault="00F66092" w:rsidP="00F66092">
            <w:pPr>
              <w:rPr>
                <w:sz w:val="22"/>
                <w:szCs w:val="22"/>
              </w:rPr>
            </w:pPr>
          </w:p>
          <w:p w:rsidR="00F66092" w:rsidRPr="00F66092" w:rsidRDefault="00F66092">
            <w:pPr>
              <w:rPr>
                <w:sz w:val="22"/>
                <w:szCs w:val="22"/>
              </w:rPr>
            </w:pPr>
          </w:p>
          <w:p w:rsidR="00F66092" w:rsidRPr="00F66092" w:rsidRDefault="00F66092">
            <w:pPr>
              <w:rPr>
                <w:sz w:val="22"/>
                <w:szCs w:val="22"/>
              </w:rPr>
            </w:pPr>
          </w:p>
          <w:p w:rsidR="00F66092" w:rsidRDefault="00F66092" w:rsidP="00F66092">
            <w:pPr>
              <w:rPr>
                <w:sz w:val="22"/>
                <w:szCs w:val="22"/>
              </w:rPr>
            </w:pPr>
          </w:p>
          <w:p w:rsidR="006557ED" w:rsidRPr="00B5214A" w:rsidRDefault="006557ED" w:rsidP="007136A7">
            <w:pPr>
              <w:rPr>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EC3205" w:rsidP="00E01E22">
            <w:pPr>
              <w:rPr>
                <w:color w:val="000000"/>
                <w:sz w:val="22"/>
                <w:szCs w:val="22"/>
              </w:rPr>
            </w:pPr>
            <w:r>
              <w:rPr>
                <w:color w:val="000000"/>
                <w:sz w:val="22"/>
                <w:szCs w:val="22"/>
              </w:rPr>
              <w:t xml:space="preserve">Added questions to the Cigarette and tobacco use (US) section.  </w:t>
            </w:r>
            <w:r w:rsidDel="00EC3205">
              <w:rPr>
                <w:color w:val="000000"/>
                <w:sz w:val="22"/>
                <w:szCs w:val="22"/>
              </w:rPr>
              <w:t xml:space="preserve"> </w:t>
            </w:r>
            <w:r w:rsidR="0015330B" w:rsidRPr="0015330B">
              <w:rPr>
                <w:color w:val="000000"/>
                <w:sz w:val="22"/>
                <w:szCs w:val="22"/>
              </w:rPr>
              <w:t>Previous studies have shown a higher prevalence of cigarette smoking in HIV-infected adults than in the general population</w:t>
            </w:r>
            <w:r w:rsidR="0015330B">
              <w:rPr>
                <w:color w:val="000000"/>
                <w:sz w:val="22"/>
                <w:szCs w:val="22"/>
              </w:rPr>
              <w:t>.</w:t>
            </w:r>
            <w:r w:rsidR="00C93BC9">
              <w:rPr>
                <w:color w:val="000000"/>
                <w:sz w:val="22"/>
                <w:szCs w:val="22"/>
              </w:rPr>
              <w:t xml:space="preserve"> </w:t>
            </w:r>
            <w:r w:rsidR="006557ED">
              <w:rPr>
                <w:color w:val="000000"/>
                <w:sz w:val="22"/>
                <w:szCs w:val="22"/>
              </w:rPr>
              <w:t>Lifetime and current use of electronic cigarettes.  </w:t>
            </w:r>
            <w:r w:rsidR="005D40B0">
              <w:rPr>
                <w:color w:val="000000"/>
                <w:sz w:val="22"/>
                <w:szCs w:val="22"/>
              </w:rPr>
              <w:t xml:space="preserve">The use of </w:t>
            </w:r>
            <w:r w:rsidR="00E01E22">
              <w:rPr>
                <w:color w:val="000000"/>
                <w:sz w:val="22"/>
                <w:szCs w:val="22"/>
              </w:rPr>
              <w:t>e-cigarettes</w:t>
            </w:r>
            <w:r w:rsidR="005D40B0">
              <w:rPr>
                <w:color w:val="000000"/>
                <w:sz w:val="22"/>
                <w:szCs w:val="22"/>
              </w:rPr>
              <w:t xml:space="preserve"> has been increasing in the general population</w:t>
            </w:r>
            <w:r w:rsidR="00E01E22">
              <w:rPr>
                <w:color w:val="000000"/>
                <w:sz w:val="22"/>
                <w:szCs w:val="22"/>
              </w:rPr>
              <w:t xml:space="preserve"> and little is known about possible health effects.</w:t>
            </w:r>
            <w:r w:rsidR="005D40B0">
              <w:rPr>
                <w:color w:val="000000"/>
                <w:sz w:val="22"/>
                <w:szCs w:val="22"/>
              </w:rPr>
              <w:t xml:space="preserve">  Little is known about the prevalence of use in HIV</w:t>
            </w:r>
            <w:r w:rsidR="0015330B">
              <w:rPr>
                <w:color w:val="000000"/>
                <w:sz w:val="22"/>
                <w:szCs w:val="22"/>
              </w:rPr>
              <w:t>-</w:t>
            </w:r>
            <w:r w:rsidR="005D40B0">
              <w:rPr>
                <w:color w:val="000000"/>
                <w:sz w:val="22"/>
                <w:szCs w:val="22"/>
              </w:rPr>
              <w:t xml:space="preserve"> infected adults. The estimates generated can be compared to the general population.</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t xml:space="preserve">8a: </w:t>
            </w:r>
            <w:r w:rsidR="006557ED">
              <w:rPr>
                <w:color w:val="000000"/>
                <w:sz w:val="22"/>
                <w:szCs w:val="22"/>
              </w:rPr>
              <w:t>US.5.0. &amp; US.5.1.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B5214A">
              <w:rPr>
                <w:color w:val="000000"/>
                <w:sz w:val="22"/>
                <w:szCs w:val="22"/>
              </w:rPr>
              <w:t>164-169</w:t>
            </w:r>
          </w:p>
          <w:p w:rsidR="00C51F28" w:rsidRDefault="000D03B4">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 xml:space="preserve">: </w:t>
            </w:r>
          </w:p>
          <w:p w:rsidR="000D03B4" w:rsidRDefault="00C51F28">
            <w:pPr>
              <w:jc w:val="center"/>
              <w:rPr>
                <w:color w:val="000000"/>
                <w:sz w:val="22"/>
                <w:szCs w:val="22"/>
              </w:rPr>
            </w:pPr>
            <w:r>
              <w:rPr>
                <w:color w:val="000000"/>
                <w:sz w:val="22"/>
                <w:szCs w:val="22"/>
              </w:rPr>
              <w:t>p.</w:t>
            </w:r>
            <w:r w:rsidR="000D03B4">
              <w:rPr>
                <w:color w:val="000000"/>
                <w:sz w:val="22"/>
                <w:szCs w:val="22"/>
              </w:rPr>
              <w:t>138-140</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15330B" w:rsidP="00EC3205">
            <w:pPr>
              <w:rPr>
                <w:color w:val="000000"/>
                <w:sz w:val="22"/>
                <w:szCs w:val="22"/>
              </w:rPr>
            </w:pPr>
            <w:r>
              <w:rPr>
                <w:color w:val="000000"/>
                <w:sz w:val="22"/>
                <w:szCs w:val="22"/>
              </w:rPr>
              <w:t xml:space="preserve">The </w:t>
            </w:r>
            <w:r w:rsidR="00EC3205">
              <w:rPr>
                <w:color w:val="000000"/>
                <w:sz w:val="22"/>
                <w:szCs w:val="22"/>
              </w:rPr>
              <w:t>Non</w:t>
            </w:r>
            <w:r w:rsidR="006557ED">
              <w:rPr>
                <w:color w:val="000000"/>
                <w:sz w:val="22"/>
                <w:szCs w:val="22"/>
              </w:rPr>
              <w:t xml:space="preserve">-injection drug use </w:t>
            </w:r>
            <w:r w:rsidR="00923186">
              <w:rPr>
                <w:color w:val="000000"/>
                <w:sz w:val="22"/>
                <w:szCs w:val="22"/>
              </w:rPr>
              <w:t xml:space="preserve">(UN) </w:t>
            </w:r>
            <w:r w:rsidR="006557ED">
              <w:rPr>
                <w:color w:val="000000"/>
                <w:sz w:val="22"/>
                <w:szCs w:val="22"/>
              </w:rPr>
              <w:t xml:space="preserve">section was </w:t>
            </w:r>
            <w:r w:rsidR="00C93BC9">
              <w:rPr>
                <w:color w:val="000000"/>
                <w:sz w:val="22"/>
                <w:szCs w:val="22"/>
              </w:rPr>
              <w:t>modified as</w:t>
            </w:r>
            <w:r w:rsidR="005D40B0">
              <w:rPr>
                <w:color w:val="000000"/>
                <w:sz w:val="22"/>
                <w:szCs w:val="22"/>
              </w:rPr>
              <w:t xml:space="preserve"> the previous format was burdensome to administer, and interviewers received complaints from respondents.</w:t>
            </w:r>
            <w:r w:rsidR="00DA20E6">
              <w:rPr>
                <w:color w:val="000000"/>
                <w:sz w:val="22"/>
                <w:szCs w:val="22"/>
              </w:rPr>
              <w:t xml:space="preserve"> </w:t>
            </w:r>
            <w:r w:rsidR="003E0D9D">
              <w:rPr>
                <w:color w:val="000000"/>
                <w:sz w:val="22"/>
                <w:szCs w:val="22"/>
              </w:rPr>
              <w:t>Questions about</w:t>
            </w:r>
            <w:r w:rsidR="006557ED">
              <w:rPr>
                <w:color w:val="000000"/>
                <w:sz w:val="22"/>
                <w:szCs w:val="22"/>
              </w:rPr>
              <w:t xml:space="preserve"> drugs </w:t>
            </w:r>
            <w:r w:rsidR="00C93BC9">
              <w:rPr>
                <w:color w:val="000000"/>
                <w:sz w:val="22"/>
                <w:szCs w:val="22"/>
              </w:rPr>
              <w:t>that have</w:t>
            </w:r>
            <w:r w:rsidR="006557ED">
              <w:rPr>
                <w:color w:val="000000"/>
                <w:sz w:val="22"/>
                <w:szCs w:val="22"/>
              </w:rPr>
              <w:t xml:space="preserve"> low frequency of use </w:t>
            </w:r>
            <w:r w:rsidR="009065F7">
              <w:rPr>
                <w:color w:val="000000"/>
                <w:sz w:val="22"/>
                <w:szCs w:val="22"/>
              </w:rPr>
              <w:t xml:space="preserve">among MMP respondents were eliminated </w:t>
            </w:r>
            <w:r w:rsidR="006557ED">
              <w:rPr>
                <w:color w:val="000000"/>
                <w:sz w:val="22"/>
                <w:szCs w:val="22"/>
              </w:rPr>
              <w:t>and descriptions and street names of certain drugs</w:t>
            </w:r>
            <w:r w:rsidR="009065F7">
              <w:rPr>
                <w:color w:val="000000"/>
                <w:sz w:val="22"/>
                <w:szCs w:val="22"/>
              </w:rPr>
              <w:t xml:space="preserve"> were clarified and updated</w:t>
            </w:r>
            <w:r w:rsidR="006557ED">
              <w:rPr>
                <w:color w:val="000000"/>
                <w:sz w:val="22"/>
                <w:szCs w:val="22"/>
              </w:rPr>
              <w:t>.</w:t>
            </w:r>
            <w:r w:rsidR="005D40B0">
              <w:rPr>
                <w:color w:val="000000"/>
                <w:sz w:val="22"/>
                <w:szCs w:val="22"/>
              </w:rPr>
              <w:t xml:space="preserve"> </w:t>
            </w:r>
            <w:r w:rsidR="00DC0B55">
              <w:rPr>
                <w:color w:val="000000"/>
                <w:sz w:val="22"/>
                <w:szCs w:val="22"/>
              </w:rPr>
              <w:t>The flow of questions regarding non-injection drug use and non-injection drug use before or during sex was modified to ease administration and decrease question burden.</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A566A">
            <w:pPr>
              <w:jc w:val="center"/>
              <w:rPr>
                <w:color w:val="000000"/>
                <w:sz w:val="22"/>
                <w:szCs w:val="22"/>
              </w:rPr>
            </w:pPr>
            <w:r>
              <w:rPr>
                <w:color w:val="000000"/>
                <w:sz w:val="22"/>
                <w:szCs w:val="22"/>
              </w:rPr>
              <w:t xml:space="preserve">8a: </w:t>
            </w:r>
            <w:r w:rsidR="006557ED">
              <w:rPr>
                <w:color w:val="000000"/>
                <w:sz w:val="22"/>
                <w:szCs w:val="22"/>
              </w:rPr>
              <w:t>UN.1.0.-UN.10.0</w:t>
            </w:r>
          </w:p>
          <w:p w:rsidR="00DA566A" w:rsidRDefault="007136A7">
            <w:pPr>
              <w:jc w:val="center"/>
              <w:rPr>
                <w:color w:val="000000"/>
                <w:sz w:val="22"/>
                <w:szCs w:val="22"/>
              </w:rPr>
            </w:pPr>
            <w:r>
              <w:rPr>
                <w:color w:val="000000"/>
                <w:sz w:val="22"/>
                <w:szCs w:val="22"/>
              </w:rPr>
              <w:t>8c</w:t>
            </w:r>
            <w:r w:rsidR="00DA566A">
              <w:rPr>
                <w:color w:val="000000"/>
                <w:sz w:val="22"/>
                <w:szCs w:val="22"/>
              </w:rPr>
              <w:t xml:space="preserve">: </w:t>
            </w:r>
            <w:r w:rsidR="00E8607D">
              <w:rPr>
                <w:color w:val="000000"/>
                <w:sz w:val="22"/>
                <w:szCs w:val="22"/>
              </w:rPr>
              <w:t xml:space="preserve">Removed: </w:t>
            </w:r>
            <w:r w:rsidR="00DA566A">
              <w:rPr>
                <w:color w:val="000000"/>
                <w:sz w:val="22"/>
                <w:szCs w:val="22"/>
              </w:rPr>
              <w:t>U9a-U11o</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11</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AC076B">
              <w:rPr>
                <w:color w:val="000000"/>
                <w:sz w:val="22"/>
                <w:szCs w:val="22"/>
              </w:rPr>
              <w:t>169-175</w:t>
            </w:r>
          </w:p>
          <w:p w:rsidR="00135466" w:rsidRDefault="00135466">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w:t>
            </w:r>
          </w:p>
          <w:p w:rsidR="00135466" w:rsidRDefault="00135466">
            <w:pPr>
              <w:jc w:val="center"/>
              <w:rPr>
                <w:color w:val="000000"/>
                <w:sz w:val="22"/>
                <w:szCs w:val="22"/>
              </w:rPr>
            </w:pPr>
            <w:r>
              <w:rPr>
                <w:color w:val="000000"/>
                <w:sz w:val="22"/>
                <w:szCs w:val="22"/>
              </w:rPr>
              <w:t>p. 141-144</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B33A86" w:rsidP="00EC3205">
            <w:pPr>
              <w:rPr>
                <w:color w:val="000000"/>
                <w:sz w:val="22"/>
                <w:szCs w:val="22"/>
              </w:rPr>
            </w:pPr>
            <w:r>
              <w:rPr>
                <w:color w:val="000000"/>
                <w:sz w:val="22"/>
                <w:szCs w:val="22"/>
              </w:rPr>
              <w:t>The i</w:t>
            </w:r>
            <w:r w:rsidR="006557ED">
              <w:rPr>
                <w:color w:val="000000"/>
                <w:sz w:val="22"/>
                <w:szCs w:val="22"/>
              </w:rPr>
              <w:t xml:space="preserve">njection drug use </w:t>
            </w:r>
            <w:r w:rsidR="00923186">
              <w:rPr>
                <w:color w:val="000000"/>
                <w:sz w:val="22"/>
                <w:szCs w:val="22"/>
              </w:rPr>
              <w:t>(U</w:t>
            </w:r>
            <w:r w:rsidR="00EC3205">
              <w:rPr>
                <w:color w:val="000000"/>
                <w:sz w:val="22"/>
                <w:szCs w:val="22"/>
              </w:rPr>
              <w:t>I</w:t>
            </w:r>
            <w:r w:rsidR="00923186">
              <w:rPr>
                <w:color w:val="000000"/>
                <w:sz w:val="22"/>
                <w:szCs w:val="22"/>
              </w:rPr>
              <w:t xml:space="preserve">) </w:t>
            </w:r>
            <w:r w:rsidR="006557ED">
              <w:rPr>
                <w:color w:val="000000"/>
                <w:sz w:val="22"/>
                <w:szCs w:val="22"/>
              </w:rPr>
              <w:t>section was modified</w:t>
            </w:r>
            <w:r>
              <w:rPr>
                <w:color w:val="000000"/>
                <w:sz w:val="22"/>
                <w:szCs w:val="22"/>
              </w:rPr>
              <w:t>, as</w:t>
            </w:r>
            <w:r w:rsidR="00DC0B55">
              <w:rPr>
                <w:color w:val="000000"/>
                <w:sz w:val="22"/>
                <w:szCs w:val="22"/>
              </w:rPr>
              <w:t xml:space="preserve"> the previous format </w:t>
            </w:r>
            <w:r w:rsidR="00C93BC9">
              <w:rPr>
                <w:color w:val="000000"/>
                <w:sz w:val="22"/>
                <w:szCs w:val="22"/>
              </w:rPr>
              <w:t>was burdensome</w:t>
            </w:r>
            <w:r w:rsidR="00DC0B55">
              <w:rPr>
                <w:color w:val="000000"/>
                <w:sz w:val="22"/>
                <w:szCs w:val="22"/>
              </w:rPr>
              <w:t xml:space="preserve"> to administer, and interviewers received complaints from respondents. </w:t>
            </w:r>
            <w:r>
              <w:rPr>
                <w:color w:val="000000"/>
                <w:sz w:val="22"/>
                <w:szCs w:val="22"/>
              </w:rPr>
              <w:t xml:space="preserve"> Drugs with </w:t>
            </w:r>
            <w:r w:rsidR="006557ED">
              <w:rPr>
                <w:color w:val="000000"/>
                <w:sz w:val="22"/>
                <w:szCs w:val="22"/>
              </w:rPr>
              <w:t>a low frequency of use</w:t>
            </w:r>
            <w:r>
              <w:rPr>
                <w:color w:val="000000"/>
                <w:sz w:val="22"/>
                <w:szCs w:val="22"/>
              </w:rPr>
              <w:t xml:space="preserve"> among MMP respondents were eliminated</w:t>
            </w:r>
            <w:r w:rsidR="006557ED">
              <w:rPr>
                <w:color w:val="000000"/>
                <w:sz w:val="22"/>
                <w:szCs w:val="22"/>
              </w:rPr>
              <w:t xml:space="preserve">, </w:t>
            </w:r>
            <w:r w:rsidR="00DC0B55">
              <w:rPr>
                <w:color w:val="000000"/>
                <w:sz w:val="22"/>
                <w:szCs w:val="22"/>
              </w:rPr>
              <w:t>and</w:t>
            </w:r>
            <w:r w:rsidR="006557ED">
              <w:rPr>
                <w:color w:val="000000"/>
                <w:sz w:val="22"/>
                <w:szCs w:val="22"/>
              </w:rPr>
              <w:t xml:space="preserve"> </w:t>
            </w:r>
            <w:r w:rsidR="006557ED">
              <w:rPr>
                <w:color w:val="000000"/>
                <w:sz w:val="22"/>
                <w:szCs w:val="22"/>
              </w:rPr>
              <w:lastRenderedPageBreak/>
              <w:t>descriptions of certain drugs</w:t>
            </w:r>
            <w:r>
              <w:rPr>
                <w:color w:val="000000"/>
                <w:sz w:val="22"/>
                <w:szCs w:val="22"/>
              </w:rPr>
              <w:t xml:space="preserve"> were clarified.</w:t>
            </w:r>
            <w:r w:rsidR="00DC0B55">
              <w:rPr>
                <w:color w:val="000000"/>
                <w:sz w:val="22"/>
                <w:szCs w:val="22"/>
              </w:rPr>
              <w:t xml:space="preserve"> The flow of questions regarding injection drug use and injection drug use before or during sex was modified to ease administration and decrease question burden</w:t>
            </w:r>
            <w:r w:rsidR="006557ED">
              <w:rPr>
                <w:color w:val="000000"/>
                <w:sz w:val="22"/>
                <w:szCs w:val="22"/>
              </w:rPr>
              <w:t>.  Questions were added to more accurately</w:t>
            </w:r>
            <w:r>
              <w:rPr>
                <w:color w:val="000000"/>
                <w:sz w:val="22"/>
                <w:szCs w:val="22"/>
              </w:rPr>
              <w:t xml:space="preserve"> assess </w:t>
            </w:r>
            <w:r w:rsidR="006557ED">
              <w:rPr>
                <w:color w:val="000000"/>
                <w:sz w:val="22"/>
                <w:szCs w:val="22"/>
              </w:rPr>
              <w:t>sharing of injection equipment, as well as how injection equipment was obtained and disposed of.  Added question on opiate replacement therapy programs. Only participants who indicate use of injection drugs in the past 12 months will receive these questions.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B76D8D">
            <w:pPr>
              <w:jc w:val="center"/>
              <w:rPr>
                <w:color w:val="000000"/>
                <w:sz w:val="22"/>
                <w:szCs w:val="22"/>
              </w:rPr>
            </w:pPr>
            <w:r>
              <w:rPr>
                <w:color w:val="000000"/>
                <w:sz w:val="22"/>
                <w:szCs w:val="22"/>
              </w:rPr>
              <w:lastRenderedPageBreak/>
              <w:t xml:space="preserve">8a: </w:t>
            </w:r>
            <w:r w:rsidR="006557ED">
              <w:rPr>
                <w:color w:val="000000"/>
                <w:sz w:val="22"/>
                <w:szCs w:val="22"/>
              </w:rPr>
              <w:t>UI.1.0.-UI.12.0.</w:t>
            </w:r>
          </w:p>
          <w:p w:rsidR="00B76D8D" w:rsidRDefault="007136A7">
            <w:pPr>
              <w:jc w:val="center"/>
              <w:rPr>
                <w:color w:val="000000"/>
                <w:sz w:val="22"/>
                <w:szCs w:val="22"/>
              </w:rPr>
            </w:pPr>
            <w:r>
              <w:rPr>
                <w:color w:val="000000"/>
                <w:sz w:val="22"/>
                <w:szCs w:val="22"/>
              </w:rPr>
              <w:t>8c</w:t>
            </w:r>
            <w:r w:rsidR="00B76D8D">
              <w:rPr>
                <w:color w:val="000000"/>
                <w:sz w:val="22"/>
                <w:szCs w:val="22"/>
              </w:rPr>
              <w:t xml:space="preserve">: </w:t>
            </w:r>
            <w:r w:rsidR="00E8607D">
              <w:rPr>
                <w:color w:val="000000"/>
                <w:sz w:val="22"/>
                <w:szCs w:val="22"/>
              </w:rPr>
              <w:t xml:space="preserve">Removed: </w:t>
            </w:r>
            <w:r w:rsidR="00B76D8D">
              <w:rPr>
                <w:color w:val="000000"/>
                <w:sz w:val="22"/>
                <w:szCs w:val="22"/>
              </w:rPr>
              <w:t>U12-U18</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3</w:t>
            </w:r>
          </w:p>
        </w:tc>
      </w:tr>
      <w:tr w:rsidR="00C3267F" w:rsidRPr="006A79F0" w:rsidTr="00C3267F">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C3267F" w:rsidRDefault="00C3267F" w:rsidP="00C3267F">
            <w:pPr>
              <w:jc w:val="center"/>
              <w:rPr>
                <w:b/>
                <w:bCs/>
                <w:color w:val="000000"/>
                <w:sz w:val="22"/>
                <w:szCs w:val="22"/>
              </w:rPr>
            </w:pPr>
            <w:r>
              <w:rPr>
                <w:b/>
                <w:bCs/>
                <w:color w:val="000000"/>
                <w:sz w:val="22"/>
                <w:szCs w:val="22"/>
              </w:rPr>
              <w:lastRenderedPageBreak/>
              <w:t>Attachment: 8c (p.174-175)</w:t>
            </w:r>
          </w:p>
        </w:tc>
        <w:tc>
          <w:tcPr>
            <w:tcW w:w="3853" w:type="dxa"/>
            <w:tcBorders>
              <w:top w:val="single" w:sz="4" w:space="0" w:color="auto"/>
              <w:left w:val="single" w:sz="4" w:space="0" w:color="auto"/>
              <w:bottom w:val="single" w:sz="4" w:space="0" w:color="auto"/>
              <w:right w:val="single" w:sz="4" w:space="0" w:color="auto"/>
            </w:tcBorders>
            <w:vAlign w:val="center"/>
          </w:tcPr>
          <w:p w:rsidR="00C3267F" w:rsidRDefault="00C3267F" w:rsidP="00C3267F">
            <w:pPr>
              <w:jc w:val="center"/>
              <w:rPr>
                <w:color w:val="000000"/>
                <w:sz w:val="22"/>
                <w:szCs w:val="22"/>
              </w:rPr>
            </w:pPr>
            <w:r>
              <w:rPr>
                <w:color w:val="000000"/>
                <w:sz w:val="22"/>
                <w:szCs w:val="22"/>
              </w:rPr>
              <w:t xml:space="preserve">Deleted items completed by the interviewer that are used to tracking provision of tokens of appreciation,  as this information is tracked locally </w:t>
            </w:r>
          </w:p>
        </w:tc>
        <w:tc>
          <w:tcPr>
            <w:tcW w:w="2596" w:type="dxa"/>
            <w:tcBorders>
              <w:top w:val="single" w:sz="4" w:space="0" w:color="auto"/>
              <w:left w:val="single" w:sz="4" w:space="0" w:color="auto"/>
              <w:bottom w:val="single" w:sz="4" w:space="0" w:color="auto"/>
              <w:right w:val="single" w:sz="4" w:space="0" w:color="auto"/>
            </w:tcBorders>
            <w:vAlign w:val="center"/>
          </w:tcPr>
          <w:p w:rsidR="00C3267F" w:rsidRDefault="00DF13E6" w:rsidP="00DF13E6">
            <w:pPr>
              <w:jc w:val="center"/>
              <w:rPr>
                <w:color w:val="000000"/>
                <w:sz w:val="22"/>
                <w:szCs w:val="22"/>
              </w:rPr>
            </w:pPr>
            <w:r>
              <w:rPr>
                <w:color w:val="000000"/>
                <w:sz w:val="22"/>
                <w:szCs w:val="22"/>
              </w:rPr>
              <w:t xml:space="preserve">8c: </w:t>
            </w:r>
            <w:r w:rsidR="00E8607D">
              <w:rPr>
                <w:color w:val="000000"/>
                <w:sz w:val="22"/>
                <w:szCs w:val="22"/>
              </w:rPr>
              <w:t xml:space="preserve">Removed: </w:t>
            </w:r>
            <w:r w:rsidR="00C3267F">
              <w:rPr>
                <w:color w:val="000000"/>
                <w:sz w:val="22"/>
                <w:szCs w:val="22"/>
              </w:rPr>
              <w:t>E1-E3a</w:t>
            </w:r>
          </w:p>
        </w:tc>
        <w:tc>
          <w:tcPr>
            <w:tcW w:w="2596" w:type="dxa"/>
            <w:tcBorders>
              <w:top w:val="single" w:sz="4" w:space="0" w:color="auto"/>
              <w:left w:val="single" w:sz="4" w:space="0" w:color="auto"/>
              <w:bottom w:val="single" w:sz="4" w:space="0" w:color="auto"/>
              <w:right w:val="single" w:sz="4" w:space="0" w:color="auto"/>
            </w:tcBorders>
            <w:vAlign w:val="center"/>
          </w:tcPr>
          <w:p w:rsidR="00C3267F" w:rsidRDefault="00C3267F" w:rsidP="00C3267F">
            <w:pPr>
              <w:jc w:val="center"/>
              <w:rPr>
                <w:color w:val="000000"/>
                <w:sz w:val="22"/>
                <w:szCs w:val="22"/>
              </w:rPr>
            </w:pPr>
            <w:r>
              <w:rPr>
                <w:color w:val="000000"/>
                <w:sz w:val="22"/>
                <w:szCs w:val="22"/>
              </w:rPr>
              <w:t xml:space="preserve">No change </w:t>
            </w:r>
          </w:p>
        </w:tc>
        <w:tc>
          <w:tcPr>
            <w:tcW w:w="2596" w:type="dxa"/>
            <w:tcBorders>
              <w:top w:val="single" w:sz="4" w:space="0" w:color="auto"/>
              <w:left w:val="single" w:sz="4" w:space="0" w:color="auto"/>
              <w:bottom w:val="single" w:sz="4" w:space="0" w:color="auto"/>
              <w:right w:val="single" w:sz="4" w:space="0" w:color="auto"/>
            </w:tcBorders>
            <w:vAlign w:val="center"/>
          </w:tcPr>
          <w:p w:rsidR="00C3267F" w:rsidRDefault="00C3267F" w:rsidP="00C3267F">
            <w:pPr>
              <w:jc w:val="center"/>
              <w:rPr>
                <w:color w:val="000000"/>
                <w:sz w:val="22"/>
                <w:szCs w:val="22"/>
              </w:rPr>
            </w:pPr>
            <w:r>
              <w:rPr>
                <w:color w:val="000000"/>
                <w:sz w:val="22"/>
                <w:szCs w:val="22"/>
              </w:rPr>
              <w:t>0</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2C33F2">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2C33F2">
              <w:rPr>
                <w:color w:val="000000"/>
                <w:sz w:val="22"/>
                <w:szCs w:val="22"/>
              </w:rPr>
              <w:t>176-177</w:t>
            </w:r>
          </w:p>
          <w:p w:rsidR="00510A94" w:rsidRDefault="00510A94" w:rsidP="00510A94">
            <w:pPr>
              <w:jc w:val="center"/>
              <w:rPr>
                <w:color w:val="000000"/>
                <w:sz w:val="22"/>
                <w:szCs w:val="22"/>
              </w:rPr>
            </w:pPr>
            <w:r>
              <w:rPr>
                <w:color w:val="000000"/>
                <w:sz w:val="22"/>
                <w:szCs w:val="22"/>
              </w:rPr>
              <w:t>Where in 8c would this happen?</w:t>
            </w:r>
          </w:p>
          <w:p w:rsidR="00510A94" w:rsidRDefault="00510A94" w:rsidP="002C33F2">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1E797C">
            <w:pPr>
              <w:jc w:val="center"/>
              <w:rPr>
                <w:color w:val="000000"/>
                <w:sz w:val="22"/>
                <w:szCs w:val="22"/>
              </w:rPr>
            </w:pPr>
            <w:r>
              <w:rPr>
                <w:color w:val="000000"/>
                <w:sz w:val="22"/>
                <w:szCs w:val="22"/>
              </w:rPr>
              <w:t xml:space="preserve">Added many skip patterns </w:t>
            </w:r>
            <w:r w:rsidR="00EC3205">
              <w:rPr>
                <w:color w:val="000000"/>
                <w:sz w:val="22"/>
                <w:szCs w:val="22"/>
              </w:rPr>
              <w:t xml:space="preserve">in the Core acquisition risk questions (BC) section </w:t>
            </w:r>
            <w:r>
              <w:rPr>
                <w:color w:val="000000"/>
                <w:sz w:val="22"/>
                <w:szCs w:val="22"/>
              </w:rPr>
              <w:t xml:space="preserve">so the </w:t>
            </w:r>
            <w:r w:rsidR="00C93BC9">
              <w:rPr>
                <w:color w:val="000000"/>
                <w:sz w:val="22"/>
                <w:szCs w:val="22"/>
              </w:rPr>
              <w:t>questions on</w:t>
            </w:r>
            <w:r w:rsidR="001E797C">
              <w:rPr>
                <w:color w:val="000000"/>
                <w:sz w:val="22"/>
                <w:szCs w:val="22"/>
              </w:rPr>
              <w:t xml:space="preserve"> risk behavior are asked </w:t>
            </w:r>
            <w:r>
              <w:rPr>
                <w:color w:val="000000"/>
                <w:sz w:val="22"/>
                <w:szCs w:val="22"/>
              </w:rPr>
              <w:t xml:space="preserve">in </w:t>
            </w:r>
            <w:r w:rsidR="0079138A">
              <w:rPr>
                <w:color w:val="000000"/>
                <w:sz w:val="22"/>
                <w:szCs w:val="22"/>
              </w:rPr>
              <w:t xml:space="preserve">descending </w:t>
            </w:r>
            <w:r>
              <w:rPr>
                <w:color w:val="000000"/>
                <w:sz w:val="22"/>
                <w:szCs w:val="22"/>
              </w:rPr>
              <w:t xml:space="preserve">order of </w:t>
            </w:r>
            <w:r w:rsidR="0079138A">
              <w:rPr>
                <w:color w:val="000000"/>
                <w:sz w:val="22"/>
                <w:szCs w:val="22"/>
              </w:rPr>
              <w:t xml:space="preserve">risk of HIV acquisition.  For instance, the question on injection drug use is </w:t>
            </w:r>
            <w:r w:rsidR="00CD64EB">
              <w:rPr>
                <w:color w:val="000000"/>
                <w:sz w:val="22"/>
                <w:szCs w:val="22"/>
              </w:rPr>
              <w:t>asked earlier than the question on heterosexual sex, because injection drug use in general confers a higher risk</w:t>
            </w:r>
            <w:r>
              <w:rPr>
                <w:color w:val="000000"/>
                <w:sz w:val="22"/>
                <w:szCs w:val="22"/>
              </w:rPr>
              <w:t>.</w:t>
            </w:r>
            <w:r w:rsidR="0079138A">
              <w:rPr>
                <w:color w:val="000000"/>
                <w:sz w:val="22"/>
                <w:szCs w:val="22"/>
              </w:rPr>
              <w:t xml:space="preserve"> This series </w:t>
            </w:r>
            <w:r w:rsidR="00C93BC9">
              <w:rPr>
                <w:color w:val="000000"/>
                <w:sz w:val="22"/>
                <w:szCs w:val="22"/>
              </w:rPr>
              <w:t>allows assessment</w:t>
            </w:r>
            <w:r w:rsidR="001E797C">
              <w:rPr>
                <w:color w:val="000000"/>
                <w:sz w:val="22"/>
                <w:szCs w:val="22"/>
              </w:rPr>
              <w:t xml:space="preserve"> of </w:t>
            </w:r>
            <w:r w:rsidR="0079138A">
              <w:rPr>
                <w:color w:val="000000"/>
                <w:sz w:val="22"/>
                <w:szCs w:val="22"/>
              </w:rPr>
              <w:t>the most likely route of HIV acquisition.</w:t>
            </w:r>
            <w:r>
              <w:rPr>
                <w:color w:val="000000"/>
                <w:sz w:val="22"/>
                <w:szCs w:val="22"/>
              </w:rPr>
              <w:t xml:space="preserve">  </w:t>
            </w:r>
            <w:r w:rsidR="001E797C">
              <w:rPr>
                <w:color w:val="000000"/>
                <w:sz w:val="22"/>
                <w:szCs w:val="22"/>
              </w:rPr>
              <w:t xml:space="preserve">When </w:t>
            </w:r>
            <w:r w:rsidR="00C93BC9">
              <w:rPr>
                <w:color w:val="000000"/>
                <w:sz w:val="22"/>
                <w:szCs w:val="22"/>
              </w:rPr>
              <w:t>a person</w:t>
            </w:r>
            <w:r>
              <w:rPr>
                <w:color w:val="000000"/>
                <w:sz w:val="22"/>
                <w:szCs w:val="22"/>
              </w:rPr>
              <w:t xml:space="preserve"> says yes to one HIV acquisition risk behavior, the section is ended.  While the section is still 17 questions long, 70% of respondents are expected to </w:t>
            </w:r>
            <w:r w:rsidR="001E797C">
              <w:rPr>
                <w:color w:val="000000"/>
                <w:sz w:val="22"/>
                <w:szCs w:val="22"/>
              </w:rPr>
              <w:t>complete</w:t>
            </w:r>
            <w:r>
              <w:rPr>
                <w:color w:val="000000"/>
                <w:sz w:val="22"/>
                <w:szCs w:val="22"/>
              </w:rPr>
              <w:t xml:space="preserve"> the section after three questions.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 </w:t>
            </w:r>
            <w:r w:rsidR="00DF13E6">
              <w:rPr>
                <w:color w:val="000000"/>
                <w:sz w:val="22"/>
                <w:szCs w:val="22"/>
              </w:rPr>
              <w:t xml:space="preserve">8a: </w:t>
            </w:r>
            <w:r>
              <w:rPr>
                <w:color w:val="000000"/>
                <w:sz w:val="22"/>
                <w:szCs w:val="22"/>
              </w:rPr>
              <w:t>BC.1.0.- BA.3.0.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r w:rsidR="00A45C77" w:rsidRPr="006A79F0" w:rsidTr="00A45C77">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b/>
                <w:bCs/>
                <w:color w:val="000000"/>
                <w:sz w:val="22"/>
                <w:szCs w:val="22"/>
              </w:rPr>
            </w:pPr>
            <w:r>
              <w:rPr>
                <w:b/>
                <w:bCs/>
                <w:color w:val="000000"/>
                <w:sz w:val="22"/>
                <w:szCs w:val="22"/>
              </w:rPr>
              <w:t xml:space="preserve">Attachment 8a: </w:t>
            </w:r>
          </w:p>
          <w:p w:rsidR="00A45C77" w:rsidRDefault="00A45C77" w:rsidP="00A45C77">
            <w:pPr>
              <w:jc w:val="center"/>
              <w:rPr>
                <w:b/>
                <w:bCs/>
                <w:color w:val="000000"/>
                <w:sz w:val="22"/>
                <w:szCs w:val="22"/>
              </w:rPr>
            </w:pPr>
            <w:r>
              <w:rPr>
                <w:b/>
                <w:bCs/>
                <w:color w:val="000000"/>
                <w:sz w:val="22"/>
                <w:szCs w:val="22"/>
              </w:rPr>
              <w:t>p. 189-190</w:t>
            </w:r>
          </w:p>
          <w:p w:rsidR="00A45C77" w:rsidRDefault="00A45C77" w:rsidP="00A45C77">
            <w:pPr>
              <w:jc w:val="center"/>
              <w:rPr>
                <w:b/>
                <w:bCs/>
                <w:color w:val="000000"/>
                <w:sz w:val="22"/>
                <w:szCs w:val="22"/>
              </w:rPr>
            </w:pPr>
            <w:r>
              <w:rPr>
                <w:b/>
                <w:bCs/>
                <w:color w:val="000000"/>
                <w:sz w:val="22"/>
                <w:szCs w:val="22"/>
              </w:rPr>
              <w:t>Attachment: 8c (p.27)</w:t>
            </w:r>
          </w:p>
        </w:tc>
        <w:tc>
          <w:tcPr>
            <w:tcW w:w="3853" w:type="dxa"/>
            <w:tcBorders>
              <w:top w:val="single" w:sz="4" w:space="0" w:color="auto"/>
              <w:left w:val="single" w:sz="4" w:space="0" w:color="auto"/>
              <w:bottom w:val="single" w:sz="4" w:space="0" w:color="auto"/>
              <w:right w:val="single" w:sz="4" w:space="0" w:color="auto"/>
            </w:tcBorders>
            <w:vAlign w:val="center"/>
          </w:tcPr>
          <w:p w:rsidR="00A45C77" w:rsidRDefault="00A45C77" w:rsidP="00EC3205">
            <w:pPr>
              <w:jc w:val="center"/>
              <w:rPr>
                <w:color w:val="000000"/>
                <w:sz w:val="22"/>
                <w:szCs w:val="22"/>
              </w:rPr>
            </w:pPr>
            <w:r>
              <w:rPr>
                <w:color w:val="000000"/>
                <w:sz w:val="22"/>
                <w:szCs w:val="22"/>
              </w:rPr>
              <w:t xml:space="preserve">Modification of the </w:t>
            </w:r>
            <w:r w:rsidR="00EC3205">
              <w:rPr>
                <w:color w:val="000000"/>
                <w:sz w:val="22"/>
                <w:szCs w:val="22"/>
              </w:rPr>
              <w:t>Services and assistance programs (ND)</w:t>
            </w:r>
            <w:r>
              <w:rPr>
                <w:color w:val="000000"/>
                <w:sz w:val="22"/>
                <w:szCs w:val="22"/>
              </w:rPr>
              <w:t xml:space="preserve"> section. The mental health services utilization question was changed (from asking about inpatient mental health) to so that </w:t>
            </w:r>
            <w:r>
              <w:rPr>
                <w:color w:val="000000"/>
                <w:sz w:val="22"/>
                <w:szCs w:val="22"/>
              </w:rPr>
              <w:lastRenderedPageBreak/>
              <w:t>it now asks about all forms of mental health treatment (because very few respondents in previous cycles reported receiving inpatient mental health treatment).  A question about inpatient drug and alcohol treatment was dropped because of the small number of respondents in previous cycles who reported receiving it.  A question to describe participation in HIV clinical trials was moved from the adherence section to the “other care” (JO) section.</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lastRenderedPageBreak/>
              <w:t>8a: ND.9.0.-ND.9.5.</w:t>
            </w:r>
          </w:p>
          <w:p w:rsidR="00A45C77" w:rsidRDefault="00A45C77" w:rsidP="00A45C77">
            <w:pPr>
              <w:jc w:val="center"/>
              <w:rPr>
                <w:color w:val="000000"/>
                <w:sz w:val="22"/>
                <w:szCs w:val="22"/>
              </w:rPr>
            </w:pPr>
            <w:r>
              <w:rPr>
                <w:color w:val="000000"/>
                <w:sz w:val="22"/>
                <w:szCs w:val="22"/>
              </w:rPr>
              <w:t xml:space="preserve">8c: </w:t>
            </w:r>
            <w:r w:rsidR="00E8607D">
              <w:rPr>
                <w:color w:val="000000"/>
                <w:sz w:val="22"/>
                <w:szCs w:val="22"/>
              </w:rPr>
              <w:t xml:space="preserve">Removed: </w:t>
            </w:r>
            <w:r>
              <w:rPr>
                <w:color w:val="000000"/>
                <w:sz w:val="22"/>
                <w:szCs w:val="22"/>
              </w:rPr>
              <w:t>A18, A19</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Decrease</w:t>
            </w:r>
          </w:p>
        </w:tc>
        <w:tc>
          <w:tcPr>
            <w:tcW w:w="2596" w:type="dxa"/>
            <w:tcBorders>
              <w:top w:val="single" w:sz="4" w:space="0" w:color="auto"/>
              <w:left w:val="single" w:sz="4" w:space="0" w:color="auto"/>
              <w:bottom w:val="single" w:sz="4" w:space="0" w:color="auto"/>
              <w:right w:val="single" w:sz="4" w:space="0" w:color="auto"/>
            </w:tcBorders>
            <w:vAlign w:val="center"/>
          </w:tcPr>
          <w:p w:rsidR="00A45C77" w:rsidRDefault="00A45C77" w:rsidP="00A45C77">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xml:space="preserve">: p. </w:t>
            </w:r>
            <w:r w:rsidR="008D7D29">
              <w:rPr>
                <w:color w:val="000000"/>
                <w:sz w:val="22"/>
                <w:szCs w:val="22"/>
              </w:rPr>
              <w:t>181-199</w:t>
            </w:r>
          </w:p>
          <w:p w:rsidR="00FD326E" w:rsidRDefault="00FD326E">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w:t>
            </w:r>
          </w:p>
          <w:p w:rsidR="00FD326E" w:rsidRDefault="00FD326E">
            <w:pPr>
              <w:jc w:val="center"/>
              <w:rPr>
                <w:color w:val="000000"/>
                <w:sz w:val="22"/>
                <w:szCs w:val="22"/>
              </w:rPr>
            </w:pPr>
            <w:r>
              <w:rPr>
                <w:color w:val="000000"/>
                <w:sz w:val="22"/>
                <w:szCs w:val="22"/>
              </w:rPr>
              <w:t>p. 28-</w:t>
            </w:r>
            <w:r w:rsidR="00784141">
              <w:rPr>
                <w:color w:val="000000"/>
                <w:sz w:val="22"/>
                <w:szCs w:val="22"/>
              </w:rPr>
              <w:t>3</w:t>
            </w:r>
            <w:r w:rsidR="00BB3E61">
              <w:rPr>
                <w:color w:val="000000"/>
                <w:sz w:val="22"/>
                <w:szCs w:val="22"/>
              </w:rPr>
              <w:t>1</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E07370">
            <w:pPr>
              <w:jc w:val="center"/>
              <w:rPr>
                <w:color w:val="000000"/>
                <w:sz w:val="22"/>
                <w:szCs w:val="22"/>
              </w:rPr>
            </w:pPr>
            <w:r>
              <w:rPr>
                <w:color w:val="000000"/>
                <w:sz w:val="22"/>
                <w:szCs w:val="22"/>
              </w:rPr>
              <w:t>Modified the</w:t>
            </w:r>
            <w:r w:rsidR="00754AD2">
              <w:rPr>
                <w:color w:val="000000"/>
                <w:sz w:val="22"/>
                <w:szCs w:val="22"/>
              </w:rPr>
              <w:t xml:space="preserve"> questions on</w:t>
            </w:r>
            <w:r>
              <w:rPr>
                <w:color w:val="000000"/>
                <w:sz w:val="22"/>
                <w:szCs w:val="22"/>
              </w:rPr>
              <w:t xml:space="preserve"> met and unmet need </w:t>
            </w:r>
            <w:r w:rsidR="00754AD2">
              <w:rPr>
                <w:color w:val="000000"/>
                <w:sz w:val="22"/>
                <w:szCs w:val="22"/>
              </w:rPr>
              <w:t xml:space="preserve">for </w:t>
            </w:r>
            <w:r>
              <w:rPr>
                <w:color w:val="000000"/>
                <w:sz w:val="22"/>
                <w:szCs w:val="22"/>
              </w:rPr>
              <w:t>services</w:t>
            </w:r>
            <w:r w:rsidR="00C74A67">
              <w:rPr>
                <w:color w:val="000000"/>
                <w:sz w:val="22"/>
                <w:szCs w:val="22"/>
              </w:rPr>
              <w:t xml:space="preserve"> to improve clarity of the existing questions</w:t>
            </w:r>
            <w:r w:rsidR="00EC3205">
              <w:rPr>
                <w:color w:val="000000"/>
                <w:sz w:val="22"/>
                <w:szCs w:val="22"/>
              </w:rPr>
              <w:t xml:space="preserve"> in the Services and assistance programs (ND) section</w:t>
            </w:r>
            <w:r w:rsidR="00C74A67">
              <w:rPr>
                <w:color w:val="000000"/>
                <w:sz w:val="22"/>
                <w:szCs w:val="22"/>
              </w:rPr>
              <w:t>. Modifications were</w:t>
            </w:r>
            <w:r>
              <w:rPr>
                <w:color w:val="000000"/>
                <w:sz w:val="22"/>
                <w:szCs w:val="22"/>
              </w:rPr>
              <w:t xml:space="preserve"> based on </w:t>
            </w:r>
            <w:r w:rsidR="00C74A67">
              <w:rPr>
                <w:color w:val="000000"/>
                <w:sz w:val="22"/>
                <w:szCs w:val="22"/>
              </w:rPr>
              <w:t>interviewer feedback and data from previous data collection cycles</w:t>
            </w:r>
            <w:r w:rsidR="00636B3E">
              <w:rPr>
                <w:color w:val="000000"/>
                <w:sz w:val="22"/>
                <w:szCs w:val="22"/>
              </w:rPr>
              <w:t xml:space="preserve">. </w:t>
            </w:r>
            <w:r w:rsidR="00C74A67">
              <w:rPr>
                <w:color w:val="000000"/>
                <w:sz w:val="22"/>
                <w:szCs w:val="22"/>
              </w:rPr>
              <w:t xml:space="preserve">We improved the definition of case management, food assistance, and meal or food services. </w:t>
            </w:r>
            <w:r w:rsidR="00E41754">
              <w:rPr>
                <w:color w:val="000000"/>
                <w:sz w:val="22"/>
                <w:szCs w:val="22"/>
              </w:rPr>
              <w:t>A</w:t>
            </w:r>
            <w:r w:rsidR="00C74A67">
              <w:rPr>
                <w:color w:val="000000"/>
                <w:sz w:val="22"/>
                <w:szCs w:val="22"/>
              </w:rPr>
              <w:t xml:space="preserve"> question on patient navigation</w:t>
            </w:r>
            <w:r w:rsidR="00E41754">
              <w:rPr>
                <w:color w:val="000000"/>
                <w:sz w:val="22"/>
                <w:szCs w:val="22"/>
              </w:rPr>
              <w:t xml:space="preserve"> was added</w:t>
            </w:r>
            <w:r w:rsidR="00C74A67">
              <w:rPr>
                <w:color w:val="000000"/>
                <w:sz w:val="22"/>
                <w:szCs w:val="22"/>
              </w:rPr>
              <w:t>,</w:t>
            </w:r>
            <w:r w:rsidR="00E41754">
              <w:rPr>
                <w:color w:val="000000"/>
                <w:sz w:val="22"/>
                <w:szCs w:val="22"/>
              </w:rPr>
              <w:t xml:space="preserve"> because this service is</w:t>
            </w:r>
            <w:r w:rsidR="00C74A67">
              <w:rPr>
                <w:color w:val="000000"/>
                <w:sz w:val="22"/>
                <w:szCs w:val="22"/>
              </w:rPr>
              <w:t xml:space="preserve"> </w:t>
            </w:r>
            <w:r w:rsidR="00E41754">
              <w:rPr>
                <w:color w:val="000000"/>
                <w:sz w:val="22"/>
                <w:szCs w:val="22"/>
              </w:rPr>
              <w:t xml:space="preserve">covered as specified </w:t>
            </w:r>
            <w:r w:rsidR="00C93BC9">
              <w:rPr>
                <w:color w:val="000000"/>
                <w:sz w:val="22"/>
                <w:szCs w:val="22"/>
              </w:rPr>
              <w:t>in the</w:t>
            </w:r>
            <w:r w:rsidR="00C74A67">
              <w:rPr>
                <w:color w:val="000000"/>
                <w:sz w:val="22"/>
                <w:szCs w:val="22"/>
              </w:rPr>
              <w:t xml:space="preserve"> Affordable Care Act. </w:t>
            </w:r>
            <w:r w:rsidR="00636B3E">
              <w:rPr>
                <w:color w:val="000000"/>
                <w:sz w:val="22"/>
                <w:szCs w:val="22"/>
              </w:rPr>
              <w:t xml:space="preserve">Instead of asking one open-ended qualitative question about the reason for unmet </w:t>
            </w:r>
            <w:r w:rsidR="00C74A67">
              <w:rPr>
                <w:color w:val="000000"/>
                <w:sz w:val="22"/>
                <w:szCs w:val="22"/>
              </w:rPr>
              <w:t>need</w:t>
            </w:r>
            <w:r w:rsidR="00FB58DE">
              <w:rPr>
                <w:color w:val="000000"/>
                <w:sz w:val="22"/>
                <w:szCs w:val="22"/>
              </w:rPr>
              <w:t xml:space="preserve"> as was done in previous cycles</w:t>
            </w:r>
            <w:r w:rsidR="00636B3E">
              <w:rPr>
                <w:color w:val="000000"/>
                <w:sz w:val="22"/>
                <w:szCs w:val="22"/>
              </w:rPr>
              <w:t xml:space="preserve">, four structured yes/no questions </w:t>
            </w:r>
            <w:r w:rsidR="00E41754">
              <w:rPr>
                <w:color w:val="000000"/>
                <w:sz w:val="22"/>
                <w:szCs w:val="22"/>
              </w:rPr>
              <w:t>now</w:t>
            </w:r>
            <w:r w:rsidR="00636B3E">
              <w:rPr>
                <w:color w:val="000000"/>
                <w:sz w:val="22"/>
                <w:szCs w:val="22"/>
              </w:rPr>
              <w:t xml:space="preserve"> specifically ask about financial, personal, and structural barriers. Testing demonstrated that the time to administer the new structured questions </w:t>
            </w:r>
            <w:r w:rsidR="00FB58DE">
              <w:rPr>
                <w:color w:val="000000"/>
                <w:sz w:val="22"/>
                <w:szCs w:val="22"/>
              </w:rPr>
              <w:t>was comparable</w:t>
            </w:r>
            <w:r w:rsidR="00636B3E">
              <w:rPr>
                <w:color w:val="000000"/>
                <w:sz w:val="22"/>
                <w:szCs w:val="22"/>
              </w:rPr>
              <w:t xml:space="preserve"> to the previously open-ended question.</w:t>
            </w:r>
            <w:r w:rsidR="00C74A67">
              <w:rPr>
                <w:color w:val="000000"/>
                <w:sz w:val="22"/>
                <w:szCs w:val="22"/>
              </w:rPr>
              <w:t xml:space="preserve"> </w:t>
            </w:r>
            <w:r w:rsidR="00E41754">
              <w:rPr>
                <w:color w:val="000000"/>
                <w:sz w:val="22"/>
                <w:szCs w:val="22"/>
              </w:rPr>
              <w:t>P</w:t>
            </w:r>
            <w:r w:rsidR="00C74A67">
              <w:rPr>
                <w:color w:val="000000"/>
                <w:sz w:val="22"/>
                <w:szCs w:val="22"/>
              </w:rPr>
              <w:t xml:space="preserve">reviously 72 questions </w:t>
            </w:r>
            <w:r w:rsidR="00E41754">
              <w:rPr>
                <w:color w:val="000000"/>
                <w:sz w:val="22"/>
                <w:szCs w:val="22"/>
              </w:rPr>
              <w:t xml:space="preserve">were asked </w:t>
            </w:r>
            <w:r w:rsidR="00C74A67">
              <w:rPr>
                <w:color w:val="000000"/>
                <w:sz w:val="22"/>
                <w:szCs w:val="22"/>
              </w:rPr>
              <w:t>and 94 questions</w:t>
            </w:r>
            <w:r w:rsidR="00E41754">
              <w:rPr>
                <w:color w:val="000000"/>
                <w:sz w:val="22"/>
                <w:szCs w:val="22"/>
              </w:rPr>
              <w:t xml:space="preserve"> are now asked in</w:t>
            </w:r>
            <w:r w:rsidR="00C74A67">
              <w:rPr>
                <w:color w:val="000000"/>
                <w:sz w:val="22"/>
                <w:szCs w:val="22"/>
              </w:rPr>
              <w:t xml:space="preserve"> this section. </w:t>
            </w:r>
            <w:r w:rsidR="00E07370">
              <w:rPr>
                <w:color w:val="000000"/>
                <w:sz w:val="22"/>
                <w:szCs w:val="22"/>
              </w:rPr>
              <w:t>P</w:t>
            </w:r>
            <w:r w:rsidR="00C74A67">
              <w:rPr>
                <w:color w:val="000000"/>
                <w:sz w:val="22"/>
                <w:szCs w:val="22"/>
              </w:rPr>
              <w:t xml:space="preserve">reviously a minimum of 18 questions </w:t>
            </w:r>
            <w:r w:rsidR="00E07370">
              <w:rPr>
                <w:color w:val="000000"/>
                <w:sz w:val="22"/>
                <w:szCs w:val="22"/>
              </w:rPr>
              <w:t xml:space="preserve">were asked </w:t>
            </w:r>
            <w:r w:rsidR="00C74A67">
              <w:rPr>
                <w:color w:val="000000"/>
                <w:sz w:val="22"/>
                <w:szCs w:val="22"/>
              </w:rPr>
              <w:t>of all respondents and now a minimum of 15 questions</w:t>
            </w:r>
            <w:r w:rsidR="00E07370">
              <w:rPr>
                <w:color w:val="000000"/>
                <w:sz w:val="22"/>
                <w:szCs w:val="22"/>
              </w:rPr>
              <w:t xml:space="preserve"> are </w:t>
            </w:r>
            <w:r w:rsidR="00C93BC9">
              <w:rPr>
                <w:color w:val="000000"/>
                <w:sz w:val="22"/>
                <w:szCs w:val="22"/>
              </w:rPr>
              <w:lastRenderedPageBreak/>
              <w:t>asked of</w:t>
            </w:r>
            <w:r w:rsidR="00C74A67">
              <w:rPr>
                <w:color w:val="000000"/>
                <w:sz w:val="22"/>
                <w:szCs w:val="22"/>
              </w:rPr>
              <w:t xml:space="preserve"> all respondents for this section</w:t>
            </w:r>
            <w:r w:rsidR="00FB58DE">
              <w:rPr>
                <w:color w:val="000000"/>
                <w:sz w:val="22"/>
                <w:szCs w:val="22"/>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BB3E61">
            <w:pPr>
              <w:jc w:val="center"/>
              <w:rPr>
                <w:color w:val="000000"/>
                <w:sz w:val="22"/>
                <w:szCs w:val="22"/>
              </w:rPr>
            </w:pPr>
            <w:r>
              <w:rPr>
                <w:color w:val="000000"/>
                <w:sz w:val="22"/>
                <w:szCs w:val="22"/>
              </w:rPr>
              <w:lastRenderedPageBreak/>
              <w:t xml:space="preserve">8a: </w:t>
            </w:r>
            <w:r w:rsidR="006557ED">
              <w:rPr>
                <w:color w:val="000000"/>
                <w:sz w:val="22"/>
                <w:szCs w:val="22"/>
              </w:rPr>
              <w:t>ND.1.0.-ND.18.5.</w:t>
            </w:r>
          </w:p>
          <w:p w:rsidR="00BB3E61" w:rsidRDefault="007136A7">
            <w:pPr>
              <w:jc w:val="center"/>
              <w:rPr>
                <w:color w:val="000000"/>
                <w:sz w:val="22"/>
                <w:szCs w:val="22"/>
              </w:rPr>
            </w:pPr>
            <w:r>
              <w:rPr>
                <w:color w:val="000000"/>
                <w:sz w:val="22"/>
                <w:szCs w:val="22"/>
              </w:rPr>
              <w:t>8c</w:t>
            </w:r>
            <w:r w:rsidR="00BB3E61">
              <w:rPr>
                <w:color w:val="000000"/>
                <w:sz w:val="22"/>
                <w:szCs w:val="22"/>
              </w:rPr>
              <w:t xml:space="preserve">: </w:t>
            </w:r>
            <w:r w:rsidR="00DA1022">
              <w:rPr>
                <w:color w:val="000000"/>
                <w:sz w:val="22"/>
                <w:szCs w:val="22"/>
              </w:rPr>
              <w:t xml:space="preserve">Removed: </w:t>
            </w:r>
            <w:r w:rsidR="00BB3E61">
              <w:rPr>
                <w:color w:val="000000"/>
                <w:sz w:val="22"/>
                <w:szCs w:val="22"/>
              </w:rPr>
              <w:t>A20a- A38e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2E0829">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xml:space="preserve">: p. </w:t>
            </w:r>
            <w:r w:rsidR="002E0829">
              <w:rPr>
                <w:color w:val="000000"/>
                <w:sz w:val="22"/>
                <w:szCs w:val="22"/>
              </w:rPr>
              <w:t>199-200</w:t>
            </w:r>
          </w:p>
          <w:p w:rsidR="00510A94" w:rsidRDefault="00510A94" w:rsidP="00510A94">
            <w:pPr>
              <w:jc w:val="center"/>
              <w:rPr>
                <w:color w:val="000000"/>
                <w:sz w:val="22"/>
                <w:szCs w:val="22"/>
              </w:rPr>
            </w:pPr>
            <w:r>
              <w:rPr>
                <w:color w:val="000000"/>
                <w:sz w:val="22"/>
                <w:szCs w:val="22"/>
              </w:rPr>
              <w:t>Where in 8c would this happen?</w:t>
            </w:r>
          </w:p>
          <w:p w:rsidR="00510A94" w:rsidRDefault="00510A94" w:rsidP="002E0829">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rsidP="00E07370">
            <w:pPr>
              <w:jc w:val="center"/>
              <w:rPr>
                <w:color w:val="000000"/>
                <w:sz w:val="22"/>
                <w:szCs w:val="22"/>
              </w:rPr>
            </w:pPr>
            <w:r>
              <w:rPr>
                <w:color w:val="000000"/>
                <w:sz w:val="22"/>
                <w:szCs w:val="22"/>
              </w:rPr>
              <w:t xml:space="preserve">Added two questions </w:t>
            </w:r>
            <w:r w:rsidR="00EC3205">
              <w:rPr>
                <w:color w:val="000000"/>
                <w:sz w:val="22"/>
                <w:szCs w:val="22"/>
              </w:rPr>
              <w:t xml:space="preserve">in the Other disability (NS) section </w:t>
            </w:r>
            <w:r>
              <w:rPr>
                <w:color w:val="000000"/>
                <w:sz w:val="22"/>
                <w:szCs w:val="22"/>
              </w:rPr>
              <w:t xml:space="preserve">to determine the date that SSI or SSDI benefits were received. These questions are only asked </w:t>
            </w:r>
            <w:r w:rsidR="00754AD2">
              <w:rPr>
                <w:color w:val="000000"/>
                <w:sz w:val="22"/>
                <w:szCs w:val="22"/>
              </w:rPr>
              <w:t>of</w:t>
            </w:r>
            <w:r>
              <w:rPr>
                <w:color w:val="000000"/>
                <w:sz w:val="22"/>
                <w:szCs w:val="22"/>
              </w:rPr>
              <w:t xml:space="preserve"> those who said they received SSI or SSDI benefits within the past 12 months.</w:t>
            </w:r>
            <w:r w:rsidR="00FB58DE">
              <w:rPr>
                <w:color w:val="000000"/>
                <w:sz w:val="22"/>
                <w:szCs w:val="22"/>
              </w:rPr>
              <w:t xml:space="preserve"> Based on analysis of </w:t>
            </w:r>
            <w:r w:rsidR="00E07370">
              <w:rPr>
                <w:color w:val="000000"/>
                <w:sz w:val="22"/>
                <w:szCs w:val="22"/>
              </w:rPr>
              <w:t>MMP</w:t>
            </w:r>
            <w:r w:rsidR="00FB58DE">
              <w:rPr>
                <w:color w:val="000000"/>
                <w:sz w:val="22"/>
                <w:szCs w:val="22"/>
              </w:rPr>
              <w:t xml:space="preserve"> data, we </w:t>
            </w:r>
            <w:r w:rsidR="00B83326">
              <w:rPr>
                <w:color w:val="000000"/>
                <w:sz w:val="22"/>
                <w:szCs w:val="22"/>
              </w:rPr>
              <w:t>identified the</w:t>
            </w:r>
            <w:r w:rsidR="00FB58DE">
              <w:rPr>
                <w:color w:val="000000"/>
                <w:sz w:val="22"/>
                <w:szCs w:val="22"/>
              </w:rPr>
              <w:t xml:space="preserve"> need to better understand lifetime SSI and SSDI benefits and the potential economic burden of providing these benefits.</w:t>
            </w:r>
            <w:r w:rsidR="00B83326">
              <w:rPr>
                <w:color w:val="000000"/>
                <w:sz w:val="22"/>
                <w:szCs w:val="22"/>
              </w:rPr>
              <w:t xml:space="preserve"> This is particularly important since our </w:t>
            </w:r>
            <w:r w:rsidR="00E07370">
              <w:rPr>
                <w:color w:val="000000"/>
                <w:sz w:val="22"/>
                <w:szCs w:val="22"/>
              </w:rPr>
              <w:t>sampled now includes all HIV-diagnosed persons, whether or</w:t>
            </w:r>
            <w:r w:rsidR="000B7C8E">
              <w:rPr>
                <w:color w:val="000000"/>
                <w:sz w:val="22"/>
                <w:szCs w:val="22"/>
              </w:rPr>
              <w:t xml:space="preserve"> </w:t>
            </w:r>
            <w:r w:rsidR="00E07370">
              <w:rPr>
                <w:color w:val="000000"/>
                <w:sz w:val="22"/>
                <w:szCs w:val="22"/>
              </w:rPr>
              <w:t>not they receive HIV care.</w:t>
            </w:r>
            <w:r w:rsidR="00B83326">
              <w:rPr>
                <w:color w:val="000000"/>
                <w:sz w:val="22"/>
                <w:szCs w:val="22"/>
              </w:rPr>
              <w:t xml:space="preserv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t xml:space="preserve">8a: </w:t>
            </w:r>
            <w:r w:rsidR="006557ED">
              <w:rPr>
                <w:color w:val="000000"/>
                <w:sz w:val="22"/>
                <w:szCs w:val="22"/>
              </w:rPr>
              <w:t>NS.1.0.–NS.2.0.</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773545">
              <w:rPr>
                <w:color w:val="000000"/>
                <w:sz w:val="22"/>
                <w:szCs w:val="22"/>
              </w:rPr>
              <w:t>201-203</w:t>
            </w:r>
            <w:r w:rsidR="009E69EB">
              <w:rPr>
                <w:color w:val="000000"/>
                <w:sz w:val="22"/>
                <w:szCs w:val="22"/>
              </w:rPr>
              <w:t>;</w:t>
            </w:r>
          </w:p>
          <w:p w:rsidR="0018654E" w:rsidRDefault="0018654E">
            <w:pPr>
              <w:jc w:val="center"/>
              <w:rPr>
                <w:color w:val="000000"/>
                <w:sz w:val="22"/>
                <w:szCs w:val="22"/>
              </w:rPr>
            </w:pPr>
            <w:r>
              <w:rPr>
                <w:color w:val="000000"/>
                <w:sz w:val="22"/>
                <w:szCs w:val="22"/>
              </w:rPr>
              <w:t xml:space="preserve">Attachment </w:t>
            </w:r>
            <w:r w:rsidR="007136A7">
              <w:rPr>
                <w:color w:val="000000"/>
                <w:sz w:val="22"/>
                <w:szCs w:val="22"/>
              </w:rPr>
              <w:t>8c</w:t>
            </w:r>
            <w:r>
              <w:rPr>
                <w:color w:val="000000"/>
                <w:sz w:val="22"/>
                <w:szCs w:val="22"/>
              </w:rPr>
              <w:t>:</w:t>
            </w:r>
          </w:p>
          <w:p w:rsidR="0018654E" w:rsidRDefault="0018654E">
            <w:pPr>
              <w:jc w:val="center"/>
              <w:rPr>
                <w:color w:val="000000"/>
                <w:sz w:val="22"/>
                <w:szCs w:val="22"/>
              </w:rPr>
            </w:pPr>
            <w:r>
              <w:rPr>
                <w:color w:val="000000"/>
                <w:sz w:val="22"/>
                <w:szCs w:val="22"/>
              </w:rPr>
              <w:t>p. 34</w:t>
            </w: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E01E22" w:rsidP="00754AD2">
            <w:pPr>
              <w:rPr>
                <w:color w:val="000000"/>
                <w:sz w:val="22"/>
                <w:szCs w:val="22"/>
              </w:rPr>
            </w:pPr>
            <w:r>
              <w:rPr>
                <w:color w:val="000000"/>
                <w:sz w:val="22"/>
                <w:szCs w:val="22"/>
              </w:rPr>
              <w:t>Prior studies have shown that HIV-infected persons experience a high level of stigma.  Stigma has been shown to effect risk behaviors, adherence to therapy, and healthcare utilization</w:t>
            </w:r>
            <w:r w:rsidR="00C93BC9">
              <w:rPr>
                <w:color w:val="000000"/>
                <w:sz w:val="22"/>
                <w:szCs w:val="22"/>
              </w:rPr>
              <w:t>, among</w:t>
            </w:r>
            <w:r>
              <w:rPr>
                <w:color w:val="000000"/>
                <w:sz w:val="22"/>
                <w:szCs w:val="22"/>
              </w:rPr>
              <w:t xml:space="preserve"> other, in HIV-infected persons. </w:t>
            </w:r>
            <w:r w:rsidR="006557ED">
              <w:rPr>
                <w:color w:val="000000"/>
                <w:sz w:val="22"/>
                <w:szCs w:val="22"/>
              </w:rPr>
              <w:t xml:space="preserve">The stigma questions </w:t>
            </w:r>
            <w:r w:rsidR="00B04D41">
              <w:rPr>
                <w:color w:val="000000"/>
                <w:sz w:val="22"/>
                <w:szCs w:val="22"/>
              </w:rPr>
              <w:t xml:space="preserve">in the Stigma (RS) section </w:t>
            </w:r>
            <w:r w:rsidR="006557ED">
              <w:rPr>
                <w:color w:val="000000"/>
                <w:sz w:val="22"/>
                <w:szCs w:val="22"/>
              </w:rPr>
              <w:t>were modified</w:t>
            </w:r>
            <w:r w:rsidR="00754AD2">
              <w:rPr>
                <w:color w:val="000000"/>
                <w:sz w:val="22"/>
                <w:szCs w:val="22"/>
              </w:rPr>
              <w:t xml:space="preserve"> for a more complete assessment of stigma’s dimensions. F</w:t>
            </w:r>
            <w:r w:rsidR="006557ED">
              <w:rPr>
                <w:color w:val="000000"/>
                <w:sz w:val="22"/>
                <w:szCs w:val="22"/>
              </w:rPr>
              <w:t>our sub-categories of stigma</w:t>
            </w:r>
            <w:r w:rsidR="00754AD2">
              <w:rPr>
                <w:color w:val="000000"/>
                <w:sz w:val="22"/>
                <w:szCs w:val="22"/>
              </w:rPr>
              <w:t xml:space="preserve"> are now measured</w:t>
            </w:r>
            <w:r w:rsidR="006557ED">
              <w:rPr>
                <w:color w:val="000000"/>
                <w:sz w:val="22"/>
                <w:szCs w:val="22"/>
              </w:rPr>
              <w:t>: (personalized stigma, disclosure concerns, internalized stigma and public attitudes</w:t>
            </w:r>
            <w:r w:rsidR="00C93BC9">
              <w:rPr>
                <w:color w:val="000000"/>
                <w:sz w:val="22"/>
                <w:szCs w:val="22"/>
              </w:rPr>
              <w:t>).</w:t>
            </w:r>
            <w:r w:rsidR="006557ED">
              <w:rPr>
                <w:color w:val="000000"/>
                <w:sz w:val="22"/>
                <w:szCs w:val="22"/>
              </w:rPr>
              <w:t xml:space="preserve">  The discrimination questions were not changed, but the question numbering scheme was modified.</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18654E">
            <w:pPr>
              <w:jc w:val="center"/>
              <w:rPr>
                <w:color w:val="000000"/>
                <w:sz w:val="22"/>
                <w:szCs w:val="22"/>
              </w:rPr>
            </w:pPr>
            <w:r>
              <w:rPr>
                <w:color w:val="000000"/>
                <w:sz w:val="22"/>
                <w:szCs w:val="22"/>
              </w:rPr>
              <w:t xml:space="preserve">8a: </w:t>
            </w:r>
            <w:r w:rsidR="006557ED">
              <w:rPr>
                <w:color w:val="000000"/>
                <w:sz w:val="22"/>
                <w:szCs w:val="22"/>
              </w:rPr>
              <w:t>RS.1.0. – RS.10.0.</w:t>
            </w:r>
          </w:p>
          <w:p w:rsidR="0018654E" w:rsidRDefault="007136A7">
            <w:pPr>
              <w:jc w:val="center"/>
              <w:rPr>
                <w:color w:val="000000"/>
                <w:sz w:val="22"/>
                <w:szCs w:val="22"/>
              </w:rPr>
            </w:pPr>
            <w:r>
              <w:rPr>
                <w:color w:val="000000"/>
                <w:sz w:val="22"/>
                <w:szCs w:val="22"/>
              </w:rPr>
              <w:t>8c</w:t>
            </w:r>
            <w:r w:rsidR="0018654E">
              <w:rPr>
                <w:color w:val="000000"/>
                <w:sz w:val="22"/>
                <w:szCs w:val="22"/>
              </w:rPr>
              <w:t xml:space="preserve">: </w:t>
            </w:r>
            <w:r w:rsidR="003D6CA4">
              <w:rPr>
                <w:color w:val="000000"/>
                <w:sz w:val="22"/>
                <w:szCs w:val="22"/>
              </w:rPr>
              <w:t xml:space="preserve">Removed: </w:t>
            </w:r>
            <w:r w:rsidR="0018654E">
              <w:rPr>
                <w:color w:val="000000"/>
                <w:sz w:val="22"/>
                <w:szCs w:val="22"/>
              </w:rPr>
              <w:t>R1a-R1f</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4</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rsidP="00C22829">
            <w:pPr>
              <w:jc w:val="center"/>
              <w:rPr>
                <w:color w:val="000000"/>
                <w:sz w:val="22"/>
                <w:szCs w:val="22"/>
              </w:rPr>
            </w:pPr>
            <w:r>
              <w:rPr>
                <w:color w:val="000000"/>
                <w:sz w:val="22"/>
                <w:szCs w:val="22"/>
              </w:rPr>
              <w:t xml:space="preserve">Attachment </w:t>
            </w:r>
            <w:r w:rsidR="007C7B4E">
              <w:rPr>
                <w:color w:val="000000"/>
                <w:sz w:val="22"/>
                <w:szCs w:val="22"/>
              </w:rPr>
              <w:t>8a</w:t>
            </w:r>
            <w:r>
              <w:rPr>
                <w:color w:val="000000"/>
                <w:sz w:val="22"/>
                <w:szCs w:val="22"/>
              </w:rPr>
              <w:t xml:space="preserve">: p. </w:t>
            </w:r>
            <w:r w:rsidR="00C22829">
              <w:rPr>
                <w:color w:val="000000"/>
                <w:sz w:val="22"/>
                <w:szCs w:val="22"/>
              </w:rPr>
              <w:t>219-220</w:t>
            </w:r>
          </w:p>
          <w:p w:rsidR="00510A94" w:rsidRDefault="00510A94" w:rsidP="00510A94">
            <w:pPr>
              <w:jc w:val="center"/>
              <w:rPr>
                <w:color w:val="000000"/>
                <w:sz w:val="22"/>
                <w:szCs w:val="22"/>
              </w:rPr>
            </w:pPr>
            <w:r>
              <w:rPr>
                <w:color w:val="000000"/>
                <w:sz w:val="22"/>
                <w:szCs w:val="22"/>
              </w:rPr>
              <w:t>Where in 8c would this happen?</w:t>
            </w:r>
          </w:p>
          <w:p w:rsidR="00510A94" w:rsidRDefault="00510A94" w:rsidP="00C22829">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Added two questions </w:t>
            </w:r>
            <w:r w:rsidR="00B04D41">
              <w:rPr>
                <w:color w:val="000000"/>
                <w:sz w:val="22"/>
                <w:szCs w:val="22"/>
              </w:rPr>
              <w:t xml:space="preserve">in the Immigration status (LI) section </w:t>
            </w:r>
            <w:r>
              <w:rPr>
                <w:color w:val="000000"/>
                <w:sz w:val="22"/>
                <w:szCs w:val="22"/>
              </w:rPr>
              <w:t>about immigration status to assess eligibility for Medicaid expansion under the Affordable Care Act</w:t>
            </w:r>
            <w:r w:rsidR="00DB4C43">
              <w:rPr>
                <w:color w:val="000000"/>
                <w:sz w:val="22"/>
                <w:szCs w:val="22"/>
              </w:rPr>
              <w:t>, which will allow for assessment of the need for programs newly available due to health care reform</w:t>
            </w:r>
            <w:r>
              <w:rPr>
                <w:color w:val="000000"/>
                <w:sz w:val="22"/>
                <w:szCs w:val="22"/>
              </w:rPr>
              <w:t xml:space="preserve">. We estimate </w:t>
            </w:r>
            <w:r>
              <w:rPr>
                <w:color w:val="000000"/>
                <w:sz w:val="22"/>
                <w:szCs w:val="22"/>
              </w:rPr>
              <w:lastRenderedPageBreak/>
              <w:t>only 15% of respondents will be asked these questions.</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lastRenderedPageBreak/>
              <w:t xml:space="preserve">8a: </w:t>
            </w:r>
            <w:r w:rsidR="006557ED">
              <w:rPr>
                <w:color w:val="000000"/>
                <w:sz w:val="22"/>
                <w:szCs w:val="22"/>
              </w:rPr>
              <w:t>LI.1.0, LI.1.1</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Increase</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2</w:t>
            </w:r>
          </w:p>
        </w:tc>
      </w:tr>
      <w:tr w:rsidR="006557ED" w:rsidRPr="006A79F0" w:rsidTr="00754AD2">
        <w:trPr>
          <w:trHeight w:val="311"/>
        </w:trPr>
        <w:tc>
          <w:tcPr>
            <w:tcW w:w="2111"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lastRenderedPageBreak/>
              <w:t xml:space="preserve">Attachment </w:t>
            </w:r>
            <w:r w:rsidR="007C7B4E">
              <w:rPr>
                <w:color w:val="000000"/>
                <w:sz w:val="22"/>
                <w:szCs w:val="22"/>
              </w:rPr>
              <w:t>8a</w:t>
            </w:r>
            <w:r>
              <w:rPr>
                <w:color w:val="000000"/>
                <w:sz w:val="22"/>
                <w:szCs w:val="22"/>
              </w:rPr>
              <w:t>: p. 22</w:t>
            </w:r>
            <w:r w:rsidR="001D183F">
              <w:rPr>
                <w:color w:val="000000"/>
                <w:sz w:val="22"/>
                <w:szCs w:val="22"/>
              </w:rPr>
              <w:t>5</w:t>
            </w:r>
          </w:p>
          <w:p w:rsidR="00510A94" w:rsidRDefault="00510A94" w:rsidP="00510A94">
            <w:pPr>
              <w:jc w:val="center"/>
              <w:rPr>
                <w:color w:val="000000"/>
                <w:sz w:val="22"/>
                <w:szCs w:val="22"/>
              </w:rPr>
            </w:pPr>
            <w:r>
              <w:rPr>
                <w:color w:val="000000"/>
                <w:sz w:val="22"/>
                <w:szCs w:val="22"/>
              </w:rPr>
              <w:t>Where in 8c would this happen?</w:t>
            </w:r>
          </w:p>
          <w:p w:rsidR="00510A94" w:rsidRDefault="00510A94">
            <w:pPr>
              <w:jc w:val="center"/>
              <w:rPr>
                <w:color w:val="000000"/>
                <w:sz w:val="22"/>
                <w:szCs w:val="22"/>
              </w:rPr>
            </w:pPr>
          </w:p>
        </w:tc>
        <w:tc>
          <w:tcPr>
            <w:tcW w:w="3853" w:type="dxa"/>
            <w:tcBorders>
              <w:top w:val="single" w:sz="4" w:space="0" w:color="auto"/>
              <w:left w:val="single" w:sz="4" w:space="0" w:color="auto"/>
              <w:bottom w:val="single" w:sz="4" w:space="0" w:color="auto"/>
              <w:right w:val="single" w:sz="4" w:space="0" w:color="auto"/>
            </w:tcBorders>
            <w:vAlign w:val="center"/>
          </w:tcPr>
          <w:p w:rsidR="006557ED" w:rsidRDefault="00C25240" w:rsidP="00C25240">
            <w:pPr>
              <w:jc w:val="center"/>
              <w:rPr>
                <w:color w:val="000000"/>
                <w:sz w:val="22"/>
                <w:szCs w:val="22"/>
              </w:rPr>
            </w:pPr>
            <w:r>
              <w:rPr>
                <w:color w:val="000000"/>
                <w:sz w:val="22"/>
                <w:szCs w:val="22"/>
              </w:rPr>
              <w:t>As the sampled</w:t>
            </w:r>
            <w:r w:rsidR="009C2B1C">
              <w:rPr>
                <w:color w:val="000000"/>
                <w:sz w:val="22"/>
                <w:szCs w:val="22"/>
              </w:rPr>
              <w:t xml:space="preserve"> population has expanded to include persons who are not receiving care</w:t>
            </w:r>
            <w:r w:rsidR="00C93BC9">
              <w:rPr>
                <w:color w:val="000000"/>
                <w:sz w:val="22"/>
                <w:szCs w:val="22"/>
              </w:rPr>
              <w:t>, questions</w:t>
            </w:r>
            <w:r w:rsidR="006557ED">
              <w:rPr>
                <w:color w:val="000000"/>
                <w:sz w:val="22"/>
                <w:szCs w:val="22"/>
              </w:rPr>
              <w:t xml:space="preserve"> </w:t>
            </w:r>
            <w:r w:rsidR="00C11025">
              <w:rPr>
                <w:color w:val="000000"/>
                <w:sz w:val="22"/>
                <w:szCs w:val="22"/>
              </w:rPr>
              <w:t xml:space="preserve">for interviewers </w:t>
            </w:r>
            <w:r>
              <w:rPr>
                <w:color w:val="000000"/>
                <w:sz w:val="22"/>
                <w:szCs w:val="22"/>
              </w:rPr>
              <w:t>have been added</w:t>
            </w:r>
            <w:r w:rsidR="00B04D41">
              <w:rPr>
                <w:color w:val="000000"/>
                <w:sz w:val="22"/>
                <w:szCs w:val="22"/>
              </w:rPr>
              <w:t xml:space="preserve"> to the Referrals and follow-up (EO) section</w:t>
            </w:r>
            <w:r>
              <w:rPr>
                <w:color w:val="000000"/>
                <w:sz w:val="22"/>
                <w:szCs w:val="22"/>
              </w:rPr>
              <w:t xml:space="preserve"> </w:t>
            </w:r>
            <w:r w:rsidR="006557ED">
              <w:rPr>
                <w:color w:val="000000"/>
                <w:sz w:val="22"/>
                <w:szCs w:val="22"/>
              </w:rPr>
              <w:t>to document resources provided to respondents for linkage or care re-engagement to care and for other ancillary services</w:t>
            </w:r>
            <w:r w:rsidR="00C11025">
              <w:rPr>
                <w:rStyle w:val="CommentReference"/>
              </w:rPr>
              <w:t>.</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DF13E6">
            <w:pPr>
              <w:jc w:val="center"/>
              <w:rPr>
                <w:color w:val="000000"/>
                <w:sz w:val="22"/>
                <w:szCs w:val="22"/>
              </w:rPr>
            </w:pPr>
            <w:r>
              <w:rPr>
                <w:color w:val="000000"/>
                <w:sz w:val="22"/>
                <w:szCs w:val="22"/>
              </w:rPr>
              <w:t xml:space="preserve">8a: </w:t>
            </w:r>
            <w:r w:rsidR="006557ED">
              <w:rPr>
                <w:color w:val="000000"/>
                <w:sz w:val="22"/>
                <w:szCs w:val="22"/>
              </w:rPr>
              <w:t>EO.1.0 and EO.1.2</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 xml:space="preserve">No change </w:t>
            </w:r>
          </w:p>
        </w:tc>
        <w:tc>
          <w:tcPr>
            <w:tcW w:w="2596" w:type="dxa"/>
            <w:tcBorders>
              <w:top w:val="single" w:sz="4" w:space="0" w:color="auto"/>
              <w:left w:val="single" w:sz="4" w:space="0" w:color="auto"/>
              <w:bottom w:val="single" w:sz="4" w:space="0" w:color="auto"/>
              <w:right w:val="single" w:sz="4" w:space="0" w:color="auto"/>
            </w:tcBorders>
            <w:vAlign w:val="center"/>
          </w:tcPr>
          <w:p w:rsidR="006557ED" w:rsidRDefault="006557ED">
            <w:pPr>
              <w:jc w:val="center"/>
              <w:rPr>
                <w:color w:val="000000"/>
                <w:sz w:val="22"/>
                <w:szCs w:val="22"/>
              </w:rPr>
            </w:pPr>
            <w:r>
              <w:rPr>
                <w:color w:val="000000"/>
                <w:sz w:val="22"/>
                <w:szCs w:val="22"/>
              </w:rPr>
              <w:t>0</w:t>
            </w:r>
          </w:p>
        </w:tc>
      </w:tr>
    </w:tbl>
    <w:p w:rsidR="008E4939" w:rsidRPr="006A79F0" w:rsidRDefault="008E4939" w:rsidP="008E4939">
      <w:pPr>
        <w:rPr>
          <w:sz w:val="22"/>
          <w:szCs w:val="22"/>
        </w:rPr>
      </w:pPr>
    </w:p>
    <w:p w:rsidR="001B7C5B" w:rsidRPr="000B7C8E" w:rsidRDefault="001B7C5B"/>
    <w:p w:rsidR="004C4BF6" w:rsidRPr="000B7C8E" w:rsidRDefault="004C4BF6" w:rsidP="004C4BF6">
      <w:r w:rsidRPr="000B7C8E">
        <w:t>Summary of Revisions to the Medical Record Abstraction data elements</w:t>
      </w:r>
    </w:p>
    <w:p w:rsidR="004C4BF6" w:rsidRDefault="004C4BF6" w:rsidP="004C4BF6">
      <w:pPr>
        <w:rPr>
          <w:sz w:val="22"/>
          <w:szCs w:val="22"/>
        </w:rPr>
      </w:pPr>
    </w:p>
    <w:p w:rsidR="004C4BF6" w:rsidRDefault="0075051F" w:rsidP="0075051F">
      <w:r>
        <w:t>MMP medical record abstraction (MRA) will continue to be conducted by MMP staff and thus will not contribute to the overall burden of the project.  A red-lined version of the changes to the MRA data element</w:t>
      </w:r>
      <w:r w:rsidR="00C31F88">
        <w:t>s</w:t>
      </w:r>
      <w:r>
        <w:t xml:space="preserve"> can be found in Attachment </w:t>
      </w:r>
      <w:r w:rsidR="008A2331">
        <w:t>9</w:t>
      </w:r>
      <w:r>
        <w:t xml:space="preserve">. Six data elements were removed from the previously approved MRA data elements. A question about PAP smear specimen adequacy was removed because this information was found to be unnecessary for reporting PAP smear results. Six questions about lab tests were removed because they were </w:t>
      </w:r>
      <w:r w:rsidR="00C93BC9">
        <w:t>determined not</w:t>
      </w:r>
      <w:r>
        <w:t xml:space="preserve"> </w:t>
      </w:r>
      <w:r w:rsidR="00124A7F">
        <w:t xml:space="preserve">to </w:t>
      </w:r>
      <w:r>
        <w:t>be critical data elements</w:t>
      </w:r>
      <w:r w:rsidR="00124A7F">
        <w:t>.</w:t>
      </w:r>
      <w:r>
        <w:t xml:space="preserve">  The lab tests removed were: </w:t>
      </w:r>
      <w:r w:rsidR="00124A7F">
        <w:t xml:space="preserve">tests for </w:t>
      </w:r>
      <w:r>
        <w:t xml:space="preserve">hematocrit, lymphocytes, basophils, monocytes, and eosinophils. </w:t>
      </w:r>
      <w:r w:rsidR="00550954">
        <w:t xml:space="preserve">Two data elements were added to the MRA. </w:t>
      </w:r>
      <w:r w:rsidR="000660FE" w:rsidRPr="000660FE">
        <w:t xml:space="preserve">One data element </w:t>
      </w:r>
      <w:r w:rsidR="00C31F88">
        <w:t xml:space="preserve">documenting </w:t>
      </w:r>
      <w:r w:rsidR="000660FE" w:rsidRPr="000660FE">
        <w:t xml:space="preserve">Ryan White HIV/AIDS Program funding at the facility </w:t>
      </w:r>
      <w:r w:rsidR="00124A7F">
        <w:t xml:space="preserve">where </w:t>
      </w:r>
      <w:r w:rsidR="000660FE" w:rsidRPr="000660FE">
        <w:t xml:space="preserve">medical record abstraction </w:t>
      </w:r>
      <w:r w:rsidR="00124A7F">
        <w:t xml:space="preserve">is conducted </w:t>
      </w:r>
      <w:r w:rsidR="000660FE" w:rsidRPr="000660FE">
        <w:t>was added to allow MMP to monitor changes in the delivery and quality of HIV care and</w:t>
      </w:r>
      <w:r w:rsidR="00124A7F">
        <w:t xml:space="preserve"> the </w:t>
      </w:r>
      <w:r w:rsidR="000660FE" w:rsidRPr="000660FE">
        <w:t xml:space="preserve">association </w:t>
      </w:r>
      <w:r w:rsidR="00124A7F">
        <w:t xml:space="preserve">of these factors </w:t>
      </w:r>
      <w:r w:rsidR="000660FE" w:rsidRPr="000660FE">
        <w:t>with funding</w:t>
      </w:r>
      <w:r w:rsidR="00C31F88">
        <w:t>.  This information is</w:t>
      </w:r>
      <w:r w:rsidR="004871C4">
        <w:t xml:space="preserve"> needed</w:t>
      </w:r>
      <w:r w:rsidR="00C31F88">
        <w:t>, given the</w:t>
      </w:r>
      <w:r w:rsidR="004871C4">
        <w:t xml:space="preserve"> changes in the structure of the health care system resulting from the Affordable Care Act</w:t>
      </w:r>
      <w:r w:rsidR="000660FE" w:rsidRPr="000660FE">
        <w:t>.</w:t>
      </w:r>
      <w:r w:rsidR="00550954">
        <w:t xml:space="preserve"> </w:t>
      </w:r>
      <w:r w:rsidR="003A3412" w:rsidRPr="003A3412">
        <w:t xml:space="preserve">A second data element, which assesses whether an MMP participant accessed HIV care in the MMP project area where he/she was sampled, or in another US state),  has been added to permit MMP project areas to monitor care provided in their own jurisdictions. This data element is now necessary because MMP no longer samples persons according to where they received HIV care. </w:t>
      </w:r>
      <w:r w:rsidR="00DF46E3">
        <w:t xml:space="preserve"> </w:t>
      </w:r>
    </w:p>
    <w:p w:rsidR="005F5594" w:rsidRDefault="005F5594" w:rsidP="0075051F"/>
    <w:p w:rsidR="005F5594" w:rsidRDefault="005F5594" w:rsidP="005F5594">
      <w:r>
        <w:t>Summary of Revisions to the Minimum Dataset</w:t>
      </w:r>
    </w:p>
    <w:p w:rsidR="005F5594" w:rsidRDefault="005F5594" w:rsidP="005F5594"/>
    <w:p w:rsidR="005F5594" w:rsidRDefault="005F5594" w:rsidP="005F5594">
      <w:r w:rsidRPr="0074688B">
        <w:t xml:space="preserve">The minimum dataset (MDS) is a set of variables </w:t>
      </w:r>
      <w:r>
        <w:t xml:space="preserve">extracted </w:t>
      </w:r>
      <w:r w:rsidRPr="0074688B">
        <w:t xml:space="preserve">from the National HIV Surveillance System (NHSS) </w:t>
      </w:r>
      <w:r>
        <w:t xml:space="preserve">for each sampled person </w:t>
      </w:r>
      <w:r w:rsidRPr="0074688B">
        <w:t xml:space="preserve">that is used </w:t>
      </w:r>
      <w:r>
        <w:t xml:space="preserve">to adjust </w:t>
      </w:r>
      <w:r w:rsidRPr="0074688B">
        <w:t xml:space="preserve">for </w:t>
      </w:r>
      <w:r>
        <w:t xml:space="preserve">bias resulting from </w:t>
      </w:r>
      <w:r w:rsidRPr="0074688B">
        <w:t xml:space="preserve">non-participation.  The 2014 MDS contained 118 </w:t>
      </w:r>
      <w:r>
        <w:t>data elements</w:t>
      </w:r>
      <w:r w:rsidRPr="0074688B">
        <w:t xml:space="preserve">.  The </w:t>
      </w:r>
      <w:r>
        <w:t xml:space="preserve">proposed </w:t>
      </w:r>
      <w:r w:rsidRPr="0074688B">
        <w:t>2015 MDS contains 8</w:t>
      </w:r>
      <w:r>
        <w:t>8</w:t>
      </w:r>
      <w:r w:rsidRPr="0074688B">
        <w:t xml:space="preserve"> </w:t>
      </w:r>
      <w:r>
        <w:t>data elements</w:t>
      </w:r>
      <w:r w:rsidRPr="0074688B">
        <w:t xml:space="preserve">.  The net change is a </w:t>
      </w:r>
      <w:r>
        <w:t>30-element reduction</w:t>
      </w:r>
      <w:r w:rsidRPr="0074688B">
        <w:t xml:space="preserve">.  </w:t>
      </w:r>
      <w:r>
        <w:t>Seventy-four data elements that were not found to be useful for making adjustments to account for non-participation</w:t>
      </w:r>
      <w:r w:rsidRPr="0074688B">
        <w:t xml:space="preserve"> bias </w:t>
      </w:r>
      <w:r>
        <w:t>were dropped from the 2015</w:t>
      </w:r>
      <w:r w:rsidRPr="0074688B">
        <w:t xml:space="preserve"> MDS dataset.  With the change in MMP </w:t>
      </w:r>
      <w:r>
        <w:t xml:space="preserve">sampling </w:t>
      </w:r>
      <w:r w:rsidRPr="0074688B">
        <w:t xml:space="preserve">methodology to include </w:t>
      </w:r>
      <w:r>
        <w:t>HIV-diagnosed persons</w:t>
      </w:r>
      <w:r w:rsidRPr="0074688B">
        <w:t xml:space="preserve"> not receiving HIV care, </w:t>
      </w:r>
      <w:r>
        <w:t xml:space="preserve">factors associated with participation among persons not receiving care are needed. </w:t>
      </w:r>
      <w:r w:rsidRPr="0074688B">
        <w:t>HIV care utilization is expected to be correlated with participation</w:t>
      </w:r>
      <w:r>
        <w:t>, and</w:t>
      </w:r>
      <w:r w:rsidRPr="0074688B">
        <w:t xml:space="preserve"> HIV-related laboratory tests reported to HIV surveillance are a proxy for care utilization.  Therefore, 14 </w:t>
      </w:r>
      <w:r>
        <w:t>laboratory testing-related data elements</w:t>
      </w:r>
      <w:r w:rsidRPr="0074688B">
        <w:t xml:space="preserve"> were added to the MDS variable list</w:t>
      </w:r>
      <w:r>
        <w:t>,</w:t>
      </w:r>
      <w:r w:rsidRPr="0074688B">
        <w:t xml:space="preserve"> to </w:t>
      </w:r>
      <w:r>
        <w:t xml:space="preserve">allow for </w:t>
      </w:r>
      <w:r w:rsidRPr="0074688B">
        <w:t>adjust</w:t>
      </w:r>
      <w:r>
        <w:t xml:space="preserve">ment </w:t>
      </w:r>
      <w:r w:rsidRPr="0074688B">
        <w:t xml:space="preserve">for differences in care utilization.  In 2014 the MDS was transferred to CDC by project areas from local </w:t>
      </w:r>
      <w:proofErr w:type="spellStart"/>
      <w:r w:rsidRPr="0074688B">
        <w:t>eHARS</w:t>
      </w:r>
      <w:proofErr w:type="spellEnd"/>
      <w:r w:rsidRPr="0074688B">
        <w:t xml:space="preserve"> </w:t>
      </w:r>
      <w:r>
        <w:t xml:space="preserve">(HIV </w:t>
      </w:r>
      <w:r>
        <w:lastRenderedPageBreak/>
        <w:t xml:space="preserve">case surveillance) </w:t>
      </w:r>
      <w:r w:rsidRPr="0074688B">
        <w:t xml:space="preserve">databases.  In 2015, the MDS will primarily be drawn from the </w:t>
      </w:r>
      <w:r>
        <w:t xml:space="preserve">National HIV Surveillance System </w:t>
      </w:r>
      <w:r w:rsidRPr="0074688B">
        <w:t>database</w:t>
      </w:r>
      <w:r>
        <w:t>,</w:t>
      </w:r>
      <w:r w:rsidRPr="0074688B">
        <w:t xml:space="preserve"> which is created from merged reports from all US jurisdictions.  </w:t>
      </w:r>
      <w:r>
        <w:t>This change made necessary the addition of 27</w:t>
      </w:r>
      <w:r w:rsidRPr="0074688B">
        <w:t xml:space="preserve"> </w:t>
      </w:r>
      <w:r>
        <w:t>data elements that account</w:t>
      </w:r>
      <w:r w:rsidRPr="0074688B">
        <w:t xml:space="preserve"> </w:t>
      </w:r>
      <w:r>
        <w:t>for the multiple sources of data</w:t>
      </w:r>
      <w:r w:rsidRPr="0074688B">
        <w:t xml:space="preserve">.  For instance, a </w:t>
      </w:r>
      <w:r>
        <w:t>data element</w:t>
      </w:r>
      <w:r w:rsidRPr="0074688B">
        <w:t xml:space="preserve"> was added to indicate the number of jurisdictions whose data </w:t>
      </w:r>
      <w:r>
        <w:t>were</w:t>
      </w:r>
      <w:r w:rsidRPr="0074688B">
        <w:t xml:space="preserve"> merged to create the MDS record. </w:t>
      </w:r>
      <w:r>
        <w:t xml:space="preserve">Three additional variables pertaining to the </w:t>
      </w:r>
      <w:proofErr w:type="spellStart"/>
      <w:r>
        <w:t>recency</w:t>
      </w:r>
      <w:proofErr w:type="spellEnd"/>
      <w:r>
        <w:t xml:space="preserve"> of contact information for the sampled person were added that will be transferred to CDC by project areas from local </w:t>
      </w:r>
      <w:proofErr w:type="spellStart"/>
      <w:r>
        <w:t>eHARS</w:t>
      </w:r>
      <w:proofErr w:type="spellEnd"/>
      <w:r>
        <w:t>, as the information is only retained locally. The variables retained in, deleted from, and added to the 2015 MDS are listed in Attachment 10.</w:t>
      </w:r>
      <w:r w:rsidRPr="0074688B">
        <w:t xml:space="preserve"> </w:t>
      </w:r>
    </w:p>
    <w:p w:rsidR="005F5594" w:rsidRDefault="005F5594" w:rsidP="0075051F"/>
    <w:sectPr w:rsidR="005F5594" w:rsidSect="00A22395">
      <w:footerReference w:type="default" r:id="rId8"/>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67F" w:rsidRDefault="00C3267F">
      <w:r>
        <w:separator/>
      </w:r>
    </w:p>
  </w:endnote>
  <w:endnote w:type="continuationSeparator" w:id="0">
    <w:p w:rsidR="00C3267F" w:rsidRDefault="00C3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7F" w:rsidRDefault="00C3267F">
    <w:pPr>
      <w:pStyle w:val="Footer"/>
    </w:pPr>
    <w:r>
      <w:t xml:space="preserve">Page </w:t>
    </w:r>
    <w:r>
      <w:fldChar w:fldCharType="begin"/>
    </w:r>
    <w:r>
      <w:instrText xml:space="preserve"> PAGE </w:instrText>
    </w:r>
    <w:r>
      <w:fldChar w:fldCharType="separate"/>
    </w:r>
    <w:r w:rsidR="00553C4C">
      <w:rPr>
        <w:noProof/>
      </w:rPr>
      <w:t>1</w:t>
    </w:r>
    <w:r>
      <w:rPr>
        <w:noProof/>
      </w:rPr>
      <w:fldChar w:fldCharType="end"/>
    </w:r>
    <w: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67F" w:rsidRDefault="00C3267F">
      <w:r>
        <w:separator/>
      </w:r>
    </w:p>
  </w:footnote>
  <w:footnote w:type="continuationSeparator" w:id="0">
    <w:p w:rsidR="00C3267F" w:rsidRDefault="00C3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39"/>
    <w:rsid w:val="00002EFA"/>
    <w:rsid w:val="00003DDB"/>
    <w:rsid w:val="0001621F"/>
    <w:rsid w:val="00017A34"/>
    <w:rsid w:val="00043EBB"/>
    <w:rsid w:val="00047FF0"/>
    <w:rsid w:val="00051CB1"/>
    <w:rsid w:val="00055939"/>
    <w:rsid w:val="000660FE"/>
    <w:rsid w:val="00081E1C"/>
    <w:rsid w:val="00084B3B"/>
    <w:rsid w:val="00086DA5"/>
    <w:rsid w:val="00096943"/>
    <w:rsid w:val="000A10E8"/>
    <w:rsid w:val="000A5E93"/>
    <w:rsid w:val="000B7C8E"/>
    <w:rsid w:val="000D03B4"/>
    <w:rsid w:val="000E1CE1"/>
    <w:rsid w:val="000F685D"/>
    <w:rsid w:val="0010587E"/>
    <w:rsid w:val="00107A06"/>
    <w:rsid w:val="00124A7F"/>
    <w:rsid w:val="00124C86"/>
    <w:rsid w:val="00135466"/>
    <w:rsid w:val="00142DAB"/>
    <w:rsid w:val="00151354"/>
    <w:rsid w:val="0015330B"/>
    <w:rsid w:val="00160C11"/>
    <w:rsid w:val="001705CD"/>
    <w:rsid w:val="001713B6"/>
    <w:rsid w:val="001741BE"/>
    <w:rsid w:val="001754FF"/>
    <w:rsid w:val="0018654E"/>
    <w:rsid w:val="001878C3"/>
    <w:rsid w:val="001B56F3"/>
    <w:rsid w:val="001B7C5B"/>
    <w:rsid w:val="001C7775"/>
    <w:rsid w:val="001D183F"/>
    <w:rsid w:val="001D1B91"/>
    <w:rsid w:val="001E797C"/>
    <w:rsid w:val="00203036"/>
    <w:rsid w:val="002043F7"/>
    <w:rsid w:val="00210B81"/>
    <w:rsid w:val="00211FCC"/>
    <w:rsid w:val="00227E59"/>
    <w:rsid w:val="0023155B"/>
    <w:rsid w:val="00236959"/>
    <w:rsid w:val="002502A0"/>
    <w:rsid w:val="00256143"/>
    <w:rsid w:val="002640C9"/>
    <w:rsid w:val="00270CAD"/>
    <w:rsid w:val="00280B2C"/>
    <w:rsid w:val="00282027"/>
    <w:rsid w:val="00283824"/>
    <w:rsid w:val="0029398D"/>
    <w:rsid w:val="002A3776"/>
    <w:rsid w:val="002A512D"/>
    <w:rsid w:val="002B77CD"/>
    <w:rsid w:val="002C33F2"/>
    <w:rsid w:val="002C6529"/>
    <w:rsid w:val="002D1BC8"/>
    <w:rsid w:val="002D709B"/>
    <w:rsid w:val="002E0829"/>
    <w:rsid w:val="002E49F6"/>
    <w:rsid w:val="002E783E"/>
    <w:rsid w:val="002F2988"/>
    <w:rsid w:val="00304618"/>
    <w:rsid w:val="00327153"/>
    <w:rsid w:val="0034214E"/>
    <w:rsid w:val="003442B9"/>
    <w:rsid w:val="00346435"/>
    <w:rsid w:val="00361B38"/>
    <w:rsid w:val="00371226"/>
    <w:rsid w:val="00371297"/>
    <w:rsid w:val="003806AE"/>
    <w:rsid w:val="003826AE"/>
    <w:rsid w:val="0038719D"/>
    <w:rsid w:val="003A13BF"/>
    <w:rsid w:val="003A3412"/>
    <w:rsid w:val="003B1AA0"/>
    <w:rsid w:val="003B228C"/>
    <w:rsid w:val="003B6123"/>
    <w:rsid w:val="003C0762"/>
    <w:rsid w:val="003D6CA4"/>
    <w:rsid w:val="003E0D9D"/>
    <w:rsid w:val="003E6A0A"/>
    <w:rsid w:val="004040DF"/>
    <w:rsid w:val="004172F0"/>
    <w:rsid w:val="004319DC"/>
    <w:rsid w:val="00431EFD"/>
    <w:rsid w:val="004331D4"/>
    <w:rsid w:val="00447EB1"/>
    <w:rsid w:val="00473A31"/>
    <w:rsid w:val="004746C6"/>
    <w:rsid w:val="00474A8A"/>
    <w:rsid w:val="004871C4"/>
    <w:rsid w:val="004C4BF6"/>
    <w:rsid w:val="004D0011"/>
    <w:rsid w:val="004D19EE"/>
    <w:rsid w:val="004E59B5"/>
    <w:rsid w:val="004F30DB"/>
    <w:rsid w:val="00510A94"/>
    <w:rsid w:val="00513889"/>
    <w:rsid w:val="00521BC1"/>
    <w:rsid w:val="00535CDF"/>
    <w:rsid w:val="005369DE"/>
    <w:rsid w:val="00541065"/>
    <w:rsid w:val="00542401"/>
    <w:rsid w:val="00542D3E"/>
    <w:rsid w:val="00550954"/>
    <w:rsid w:val="00553C4C"/>
    <w:rsid w:val="00554D24"/>
    <w:rsid w:val="00554F96"/>
    <w:rsid w:val="00563E48"/>
    <w:rsid w:val="005704A1"/>
    <w:rsid w:val="00597349"/>
    <w:rsid w:val="005A1900"/>
    <w:rsid w:val="005C7698"/>
    <w:rsid w:val="005D40B0"/>
    <w:rsid w:val="005D5E3E"/>
    <w:rsid w:val="005D6D00"/>
    <w:rsid w:val="005E027B"/>
    <w:rsid w:val="005F5594"/>
    <w:rsid w:val="005F74E9"/>
    <w:rsid w:val="006237AD"/>
    <w:rsid w:val="00636B3E"/>
    <w:rsid w:val="00641D0C"/>
    <w:rsid w:val="006557ED"/>
    <w:rsid w:val="0068134E"/>
    <w:rsid w:val="00683039"/>
    <w:rsid w:val="0068742D"/>
    <w:rsid w:val="00696970"/>
    <w:rsid w:val="006C59DD"/>
    <w:rsid w:val="006F02DF"/>
    <w:rsid w:val="006F1140"/>
    <w:rsid w:val="00707180"/>
    <w:rsid w:val="00707348"/>
    <w:rsid w:val="007136A7"/>
    <w:rsid w:val="007138F7"/>
    <w:rsid w:val="00721327"/>
    <w:rsid w:val="00725A4B"/>
    <w:rsid w:val="007278E3"/>
    <w:rsid w:val="00732610"/>
    <w:rsid w:val="0074246F"/>
    <w:rsid w:val="0075005E"/>
    <w:rsid w:val="0075051F"/>
    <w:rsid w:val="00754AD2"/>
    <w:rsid w:val="00773545"/>
    <w:rsid w:val="00784141"/>
    <w:rsid w:val="0079138A"/>
    <w:rsid w:val="00793BAC"/>
    <w:rsid w:val="0079727A"/>
    <w:rsid w:val="007A7EF1"/>
    <w:rsid w:val="007C6124"/>
    <w:rsid w:val="007C7B4E"/>
    <w:rsid w:val="007D636E"/>
    <w:rsid w:val="007E754C"/>
    <w:rsid w:val="007F3C06"/>
    <w:rsid w:val="00807757"/>
    <w:rsid w:val="00836A64"/>
    <w:rsid w:val="008A2331"/>
    <w:rsid w:val="008B5EF4"/>
    <w:rsid w:val="008D7D29"/>
    <w:rsid w:val="008E443C"/>
    <w:rsid w:val="008E4939"/>
    <w:rsid w:val="008F2A21"/>
    <w:rsid w:val="009028EE"/>
    <w:rsid w:val="009065F7"/>
    <w:rsid w:val="009111A7"/>
    <w:rsid w:val="009165B7"/>
    <w:rsid w:val="00916BE1"/>
    <w:rsid w:val="0091726D"/>
    <w:rsid w:val="00923186"/>
    <w:rsid w:val="009267BC"/>
    <w:rsid w:val="00937384"/>
    <w:rsid w:val="00940A6F"/>
    <w:rsid w:val="00950C6F"/>
    <w:rsid w:val="009A2AD7"/>
    <w:rsid w:val="009B024E"/>
    <w:rsid w:val="009B50BA"/>
    <w:rsid w:val="009C2B1C"/>
    <w:rsid w:val="009E69EB"/>
    <w:rsid w:val="009E6DAD"/>
    <w:rsid w:val="009F356E"/>
    <w:rsid w:val="00A220C8"/>
    <w:rsid w:val="00A22395"/>
    <w:rsid w:val="00A252E8"/>
    <w:rsid w:val="00A40D27"/>
    <w:rsid w:val="00A45C77"/>
    <w:rsid w:val="00A55CE0"/>
    <w:rsid w:val="00A63BDB"/>
    <w:rsid w:val="00A803FF"/>
    <w:rsid w:val="00AA1CC2"/>
    <w:rsid w:val="00AB3F78"/>
    <w:rsid w:val="00AC076B"/>
    <w:rsid w:val="00AD3C26"/>
    <w:rsid w:val="00AF053E"/>
    <w:rsid w:val="00B03FDC"/>
    <w:rsid w:val="00B04D41"/>
    <w:rsid w:val="00B25930"/>
    <w:rsid w:val="00B27B91"/>
    <w:rsid w:val="00B33A86"/>
    <w:rsid w:val="00B36F3B"/>
    <w:rsid w:val="00B5214A"/>
    <w:rsid w:val="00B52231"/>
    <w:rsid w:val="00B76D8D"/>
    <w:rsid w:val="00B83326"/>
    <w:rsid w:val="00B9450B"/>
    <w:rsid w:val="00B95121"/>
    <w:rsid w:val="00BB2550"/>
    <w:rsid w:val="00BB3E61"/>
    <w:rsid w:val="00BB3F75"/>
    <w:rsid w:val="00BD5377"/>
    <w:rsid w:val="00BE44FD"/>
    <w:rsid w:val="00BE467E"/>
    <w:rsid w:val="00C0485A"/>
    <w:rsid w:val="00C11025"/>
    <w:rsid w:val="00C201CE"/>
    <w:rsid w:val="00C20C2E"/>
    <w:rsid w:val="00C22829"/>
    <w:rsid w:val="00C25240"/>
    <w:rsid w:val="00C31F88"/>
    <w:rsid w:val="00C3267F"/>
    <w:rsid w:val="00C341EE"/>
    <w:rsid w:val="00C51F28"/>
    <w:rsid w:val="00C74A67"/>
    <w:rsid w:val="00C86F7C"/>
    <w:rsid w:val="00C93BC9"/>
    <w:rsid w:val="00CB0BFD"/>
    <w:rsid w:val="00CB6533"/>
    <w:rsid w:val="00CC14F4"/>
    <w:rsid w:val="00CD64EB"/>
    <w:rsid w:val="00CE3599"/>
    <w:rsid w:val="00CF5E3D"/>
    <w:rsid w:val="00CF6CDE"/>
    <w:rsid w:val="00D12BA5"/>
    <w:rsid w:val="00D23340"/>
    <w:rsid w:val="00D240D4"/>
    <w:rsid w:val="00D2535F"/>
    <w:rsid w:val="00D42866"/>
    <w:rsid w:val="00D70BEB"/>
    <w:rsid w:val="00D775C0"/>
    <w:rsid w:val="00D82953"/>
    <w:rsid w:val="00D876F0"/>
    <w:rsid w:val="00D91EBB"/>
    <w:rsid w:val="00DA1022"/>
    <w:rsid w:val="00DA20E6"/>
    <w:rsid w:val="00DA566A"/>
    <w:rsid w:val="00DB4C43"/>
    <w:rsid w:val="00DC0B55"/>
    <w:rsid w:val="00DC17BC"/>
    <w:rsid w:val="00DC3A74"/>
    <w:rsid w:val="00DC5997"/>
    <w:rsid w:val="00DD4121"/>
    <w:rsid w:val="00DE4019"/>
    <w:rsid w:val="00DE69FA"/>
    <w:rsid w:val="00DF13E6"/>
    <w:rsid w:val="00DF46E3"/>
    <w:rsid w:val="00E0133F"/>
    <w:rsid w:val="00E01E22"/>
    <w:rsid w:val="00E07370"/>
    <w:rsid w:val="00E23528"/>
    <w:rsid w:val="00E329F9"/>
    <w:rsid w:val="00E41754"/>
    <w:rsid w:val="00E6689E"/>
    <w:rsid w:val="00E827D0"/>
    <w:rsid w:val="00E83A70"/>
    <w:rsid w:val="00E8607D"/>
    <w:rsid w:val="00E96329"/>
    <w:rsid w:val="00EA145D"/>
    <w:rsid w:val="00EA240D"/>
    <w:rsid w:val="00EA5E7F"/>
    <w:rsid w:val="00EB31CE"/>
    <w:rsid w:val="00EC3205"/>
    <w:rsid w:val="00EC50A4"/>
    <w:rsid w:val="00EE0BFE"/>
    <w:rsid w:val="00EF04D7"/>
    <w:rsid w:val="00F0454A"/>
    <w:rsid w:val="00F1579C"/>
    <w:rsid w:val="00F229C9"/>
    <w:rsid w:val="00F24FBA"/>
    <w:rsid w:val="00F3194F"/>
    <w:rsid w:val="00F432AC"/>
    <w:rsid w:val="00F52B8D"/>
    <w:rsid w:val="00F5652B"/>
    <w:rsid w:val="00F618C0"/>
    <w:rsid w:val="00F66092"/>
    <w:rsid w:val="00F72C42"/>
    <w:rsid w:val="00F80C6F"/>
    <w:rsid w:val="00F83871"/>
    <w:rsid w:val="00F84743"/>
    <w:rsid w:val="00F908B8"/>
    <w:rsid w:val="00F94FE3"/>
    <w:rsid w:val="00FA1507"/>
    <w:rsid w:val="00FA375E"/>
    <w:rsid w:val="00FA5C8F"/>
    <w:rsid w:val="00FB58DE"/>
    <w:rsid w:val="00FC0AA6"/>
    <w:rsid w:val="00FC5B05"/>
    <w:rsid w:val="00FD1874"/>
    <w:rsid w:val="00FD326E"/>
    <w:rsid w:val="00FE77E5"/>
    <w:rsid w:val="00FF4763"/>
    <w:rsid w:val="00FF4E8B"/>
  </w:rsids>
  <m:mathPr>
    <m:mathFont m:val="Cambria Math"/>
    <m:brkBin m:val="before"/>
    <m:brkBinSub m:val="--"/>
    <m:smallFrac m:val="0"/>
    <m:dispDef/>
    <m:lMargin m:val="0"/>
    <m:rMargin m:val="0"/>
    <m:defJc m:val="centerGroup"/>
    <m:wrapIndent m:val="1440"/>
    <m:intLim m:val="subSup"/>
    <m:naryLim m:val="undOvr"/>
  </m:mathPr>
  <w:themeFontLang w:val="en-US"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39"/>
    <w:pPr>
      <w:tabs>
        <w:tab w:val="center" w:pos="4320"/>
        <w:tab w:val="right" w:pos="8640"/>
      </w:tabs>
    </w:pPr>
  </w:style>
  <w:style w:type="character" w:customStyle="1" w:styleId="FooterChar">
    <w:name w:val="Footer Char"/>
    <w:basedOn w:val="DefaultParagraphFont"/>
    <w:link w:val="Footer"/>
    <w:uiPriority w:val="99"/>
    <w:rsid w:val="008E4939"/>
    <w:rPr>
      <w:rFonts w:ascii="Times New Roman" w:eastAsia="Times New Roman" w:hAnsi="Times New Roman" w:cs="Times New Roman"/>
      <w:sz w:val="24"/>
      <w:szCs w:val="24"/>
    </w:rPr>
  </w:style>
  <w:style w:type="paragraph" w:customStyle="1" w:styleId="Default">
    <w:name w:val="Default"/>
    <w:rsid w:val="008E493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4BF6"/>
    <w:rPr>
      <w:sz w:val="16"/>
      <w:szCs w:val="16"/>
    </w:rPr>
  </w:style>
  <w:style w:type="paragraph" w:styleId="CommentText">
    <w:name w:val="annotation text"/>
    <w:basedOn w:val="Normal"/>
    <w:link w:val="CommentTextChar"/>
    <w:uiPriority w:val="99"/>
    <w:semiHidden/>
    <w:unhideWhenUsed/>
    <w:rsid w:val="004C4BF6"/>
    <w:rPr>
      <w:sz w:val="20"/>
      <w:szCs w:val="20"/>
    </w:rPr>
  </w:style>
  <w:style w:type="character" w:customStyle="1" w:styleId="CommentTextChar">
    <w:name w:val="Comment Text Char"/>
    <w:basedOn w:val="DefaultParagraphFont"/>
    <w:link w:val="CommentText"/>
    <w:uiPriority w:val="99"/>
    <w:semiHidden/>
    <w:rsid w:val="004C4B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4BF6"/>
    <w:rPr>
      <w:b/>
      <w:bCs/>
    </w:rPr>
  </w:style>
  <w:style w:type="character" w:customStyle="1" w:styleId="CommentSubjectChar">
    <w:name w:val="Comment Subject Char"/>
    <w:basedOn w:val="CommentTextChar"/>
    <w:link w:val="CommentSubject"/>
    <w:uiPriority w:val="99"/>
    <w:semiHidden/>
    <w:rsid w:val="004C4B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4BF6"/>
    <w:rPr>
      <w:rFonts w:ascii="Tahoma" w:hAnsi="Tahoma" w:cs="Tahoma"/>
      <w:sz w:val="16"/>
      <w:szCs w:val="16"/>
    </w:rPr>
  </w:style>
  <w:style w:type="character" w:customStyle="1" w:styleId="BalloonTextChar">
    <w:name w:val="Balloon Text Char"/>
    <w:basedOn w:val="DefaultParagraphFont"/>
    <w:link w:val="BalloonText"/>
    <w:uiPriority w:val="99"/>
    <w:semiHidden/>
    <w:rsid w:val="004C4BF6"/>
    <w:rPr>
      <w:rFonts w:ascii="Tahoma" w:eastAsia="Times New Roman" w:hAnsi="Tahoma" w:cs="Tahoma"/>
      <w:sz w:val="16"/>
      <w:szCs w:val="16"/>
    </w:rPr>
  </w:style>
  <w:style w:type="paragraph" w:styleId="Header">
    <w:name w:val="header"/>
    <w:basedOn w:val="Normal"/>
    <w:link w:val="HeaderChar"/>
    <w:uiPriority w:val="99"/>
    <w:unhideWhenUsed/>
    <w:rsid w:val="00FA1507"/>
    <w:pPr>
      <w:tabs>
        <w:tab w:val="center" w:pos="4680"/>
        <w:tab w:val="right" w:pos="9360"/>
      </w:tabs>
    </w:pPr>
  </w:style>
  <w:style w:type="character" w:customStyle="1" w:styleId="HeaderChar">
    <w:name w:val="Header Char"/>
    <w:basedOn w:val="DefaultParagraphFont"/>
    <w:link w:val="Header"/>
    <w:uiPriority w:val="99"/>
    <w:rsid w:val="00FA150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1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4939"/>
    <w:pPr>
      <w:tabs>
        <w:tab w:val="center" w:pos="4320"/>
        <w:tab w:val="right" w:pos="8640"/>
      </w:tabs>
    </w:pPr>
  </w:style>
  <w:style w:type="character" w:customStyle="1" w:styleId="FooterChar">
    <w:name w:val="Footer Char"/>
    <w:basedOn w:val="DefaultParagraphFont"/>
    <w:link w:val="Footer"/>
    <w:uiPriority w:val="99"/>
    <w:rsid w:val="008E4939"/>
    <w:rPr>
      <w:rFonts w:ascii="Times New Roman" w:eastAsia="Times New Roman" w:hAnsi="Times New Roman" w:cs="Times New Roman"/>
      <w:sz w:val="24"/>
      <w:szCs w:val="24"/>
    </w:rPr>
  </w:style>
  <w:style w:type="paragraph" w:customStyle="1" w:styleId="Default">
    <w:name w:val="Default"/>
    <w:rsid w:val="008E493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C4BF6"/>
    <w:rPr>
      <w:sz w:val="16"/>
      <w:szCs w:val="16"/>
    </w:rPr>
  </w:style>
  <w:style w:type="paragraph" w:styleId="CommentText">
    <w:name w:val="annotation text"/>
    <w:basedOn w:val="Normal"/>
    <w:link w:val="CommentTextChar"/>
    <w:uiPriority w:val="99"/>
    <w:semiHidden/>
    <w:unhideWhenUsed/>
    <w:rsid w:val="004C4BF6"/>
    <w:rPr>
      <w:sz w:val="20"/>
      <w:szCs w:val="20"/>
    </w:rPr>
  </w:style>
  <w:style w:type="character" w:customStyle="1" w:styleId="CommentTextChar">
    <w:name w:val="Comment Text Char"/>
    <w:basedOn w:val="DefaultParagraphFont"/>
    <w:link w:val="CommentText"/>
    <w:uiPriority w:val="99"/>
    <w:semiHidden/>
    <w:rsid w:val="004C4B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4BF6"/>
    <w:rPr>
      <w:b/>
      <w:bCs/>
    </w:rPr>
  </w:style>
  <w:style w:type="character" w:customStyle="1" w:styleId="CommentSubjectChar">
    <w:name w:val="Comment Subject Char"/>
    <w:basedOn w:val="CommentTextChar"/>
    <w:link w:val="CommentSubject"/>
    <w:uiPriority w:val="99"/>
    <w:semiHidden/>
    <w:rsid w:val="004C4B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C4BF6"/>
    <w:rPr>
      <w:rFonts w:ascii="Tahoma" w:hAnsi="Tahoma" w:cs="Tahoma"/>
      <w:sz w:val="16"/>
      <w:szCs w:val="16"/>
    </w:rPr>
  </w:style>
  <w:style w:type="character" w:customStyle="1" w:styleId="BalloonTextChar">
    <w:name w:val="Balloon Text Char"/>
    <w:basedOn w:val="DefaultParagraphFont"/>
    <w:link w:val="BalloonText"/>
    <w:uiPriority w:val="99"/>
    <w:semiHidden/>
    <w:rsid w:val="004C4BF6"/>
    <w:rPr>
      <w:rFonts w:ascii="Tahoma" w:eastAsia="Times New Roman" w:hAnsi="Tahoma" w:cs="Tahoma"/>
      <w:sz w:val="16"/>
      <w:szCs w:val="16"/>
    </w:rPr>
  </w:style>
  <w:style w:type="paragraph" w:styleId="Header">
    <w:name w:val="header"/>
    <w:basedOn w:val="Normal"/>
    <w:link w:val="HeaderChar"/>
    <w:uiPriority w:val="99"/>
    <w:unhideWhenUsed/>
    <w:rsid w:val="00FA1507"/>
    <w:pPr>
      <w:tabs>
        <w:tab w:val="center" w:pos="4680"/>
        <w:tab w:val="right" w:pos="9360"/>
      </w:tabs>
    </w:pPr>
  </w:style>
  <w:style w:type="character" w:customStyle="1" w:styleId="HeaderChar">
    <w:name w:val="Header Char"/>
    <w:basedOn w:val="DefaultParagraphFont"/>
    <w:link w:val="Header"/>
    <w:uiPriority w:val="99"/>
    <w:rsid w:val="00FA15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3876-AA15-4F5A-B56C-EF99F695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Baugher</dc:creator>
  <cp:lastModifiedBy>Bonds, Constance (CDC/OID/NCHHSTP)</cp:lastModifiedBy>
  <cp:revision>2</cp:revision>
  <dcterms:created xsi:type="dcterms:W3CDTF">2015-03-24T21:06:00Z</dcterms:created>
  <dcterms:modified xsi:type="dcterms:W3CDTF">2015-03-24T21:06:00Z</dcterms:modified>
</cp:coreProperties>
</file>