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16B" w:rsidRPr="00EA3ACA" w:rsidRDefault="00F4198E" w:rsidP="00044EA6">
      <w:pPr>
        <w:pStyle w:val="Title"/>
        <w:pBdr>
          <w:bottom w:val="none" w:sz="0" w:space="0" w:color="auto"/>
        </w:pBdr>
        <w:spacing w:after="480"/>
        <w:ind w:right="86"/>
        <w:jc w:val="center"/>
        <w:rPr>
          <w:rFonts w:ascii="Times New Roman" w:hAnsi="Times New Roman" w:cs="Times New Roman"/>
          <w:b/>
          <w:sz w:val="28"/>
        </w:rPr>
      </w:pPr>
      <w:r w:rsidRPr="00EA3ACA">
        <w:rPr>
          <w:rFonts w:ascii="Times New Roman" w:hAnsi="Times New Roman" w:cs="Times New Roman"/>
          <w:b/>
          <w:sz w:val="28"/>
        </w:rPr>
        <w:t xml:space="preserve">Appendix </w:t>
      </w:r>
      <w:r w:rsidR="00FD0CE5">
        <w:rPr>
          <w:rFonts w:ascii="Times New Roman" w:hAnsi="Times New Roman" w:cs="Times New Roman"/>
          <w:b/>
          <w:sz w:val="28"/>
        </w:rPr>
        <w:t>C</w:t>
      </w:r>
      <w:r w:rsidRPr="00EA3ACA">
        <w:rPr>
          <w:rFonts w:ascii="Times New Roman" w:hAnsi="Times New Roman" w:cs="Times New Roman"/>
          <w:b/>
          <w:sz w:val="28"/>
        </w:rPr>
        <w:t>:</w:t>
      </w:r>
      <w:r w:rsidR="00C128C9" w:rsidRPr="00EA3ACA">
        <w:rPr>
          <w:rFonts w:ascii="Times New Roman" w:hAnsi="Times New Roman" w:cs="Times New Roman"/>
          <w:b/>
          <w:sz w:val="28"/>
        </w:rPr>
        <w:t xml:space="preserve"> </w:t>
      </w:r>
      <w:r w:rsidR="00980794" w:rsidRPr="00EA3ACA">
        <w:rPr>
          <w:rFonts w:ascii="Times New Roman" w:hAnsi="Times New Roman" w:cs="Times New Roman"/>
          <w:b/>
          <w:sz w:val="28"/>
        </w:rPr>
        <w:t xml:space="preserve">Interview </w:t>
      </w:r>
      <w:r w:rsidR="00EA3ACA">
        <w:rPr>
          <w:rFonts w:ascii="Times New Roman" w:hAnsi="Times New Roman" w:cs="Times New Roman"/>
          <w:b/>
          <w:sz w:val="28"/>
        </w:rPr>
        <w:t>Script and Questions</w:t>
      </w:r>
    </w:p>
    <w:p w:rsidR="00096672" w:rsidRPr="004D143D" w:rsidRDefault="00096672" w:rsidP="00044EA6">
      <w:pPr>
        <w:spacing w:line="240" w:lineRule="auto"/>
        <w:rPr>
          <w:rFonts w:ascii="Calibri" w:eastAsia="Calibri" w:hAnsi="Calibri" w:cs="Times New Roman"/>
          <w:sz w:val="20"/>
        </w:rPr>
      </w:pPr>
      <w:r w:rsidRPr="004D143D">
        <w:rPr>
          <w:rFonts w:ascii="Calibri" w:eastAsia="Calibri" w:hAnsi="Calibri" w:cs="Times New Roman"/>
          <w:sz w:val="20"/>
        </w:rPr>
        <w:t xml:space="preserve">National Institute of Nursing Research (NINR)                </w:t>
      </w:r>
    </w:p>
    <w:p w:rsidR="00D84751" w:rsidRPr="00415F45" w:rsidRDefault="00096672" w:rsidP="00D84751">
      <w:pPr>
        <w:spacing w:line="240" w:lineRule="auto"/>
        <w:rPr>
          <w:sz w:val="20"/>
          <w:lang w:val="es-US"/>
        </w:rPr>
      </w:pPr>
      <w:r w:rsidRPr="00D84751">
        <w:rPr>
          <w:rFonts w:ascii="Calibri" w:eastAsia="Calibri" w:hAnsi="Calibri" w:cs="Times New Roman"/>
          <w:sz w:val="20"/>
          <w:lang w:val="es-US"/>
        </w:rPr>
        <w:t xml:space="preserve">Pediatric Palliative Care </w:t>
      </w:r>
      <w:r w:rsidRPr="00D84751">
        <w:rPr>
          <w:sz w:val="20"/>
          <w:lang w:val="es-US"/>
        </w:rPr>
        <w:t>Materials Review Interview</w:t>
      </w:r>
      <w:r w:rsidR="00D84751" w:rsidRPr="00D84751">
        <w:rPr>
          <w:sz w:val="20"/>
          <w:lang w:val="es-US"/>
        </w:rPr>
        <w:t xml:space="preserve">/ </w:t>
      </w:r>
      <w:r w:rsidR="00D84751" w:rsidRPr="00415F45">
        <w:rPr>
          <w:sz w:val="20"/>
          <w:lang w:val="es-US"/>
        </w:rPr>
        <w:t xml:space="preserve">Cuidados paliativos pediátricos </w:t>
      </w:r>
      <w:r w:rsidR="00D84751">
        <w:rPr>
          <w:sz w:val="20"/>
          <w:lang w:val="es-US"/>
        </w:rPr>
        <w:t>m</w:t>
      </w:r>
      <w:r w:rsidR="00D84751" w:rsidRPr="00415F45">
        <w:rPr>
          <w:sz w:val="20"/>
          <w:lang w:val="es-US"/>
        </w:rPr>
        <w:t xml:space="preserve">ateriales revisión </w:t>
      </w:r>
      <w:r w:rsidR="00D84751">
        <w:rPr>
          <w:sz w:val="20"/>
          <w:lang w:val="es-US"/>
        </w:rPr>
        <w:t>e</w:t>
      </w:r>
      <w:r w:rsidR="00D84751" w:rsidRPr="00415F45">
        <w:rPr>
          <w:sz w:val="20"/>
          <w:lang w:val="es-US"/>
        </w:rPr>
        <w:t>ntrevista</w:t>
      </w:r>
    </w:p>
    <w:p w:rsidR="00096672" w:rsidRPr="00D84751" w:rsidRDefault="00096672" w:rsidP="00044EA6">
      <w:pPr>
        <w:spacing w:line="240" w:lineRule="auto"/>
        <w:rPr>
          <w:sz w:val="20"/>
          <w:lang w:val="es-US"/>
        </w:rPr>
      </w:pPr>
      <w:r w:rsidRPr="00D84751">
        <w:rPr>
          <w:sz w:val="20"/>
          <w:lang w:val="es-US"/>
        </w:rPr>
        <w:t>OMB #: 0925-0653 Expiration</w:t>
      </w:r>
      <w:r w:rsidRPr="00D84751">
        <w:rPr>
          <w:rFonts w:ascii="Calibri" w:eastAsia="Calibri" w:hAnsi="Calibri" w:cs="Times New Roman"/>
          <w:sz w:val="20"/>
          <w:lang w:val="es-US"/>
        </w:rPr>
        <w:t xml:space="preserve"> Date: </w:t>
      </w:r>
      <w:r w:rsidRPr="00D84751">
        <w:rPr>
          <w:sz w:val="20"/>
          <w:lang w:val="es-US"/>
        </w:rPr>
        <w:t>04</w:t>
      </w:r>
      <w:r w:rsidRPr="00D84751">
        <w:rPr>
          <w:rFonts w:ascii="Calibri" w:eastAsia="Calibri" w:hAnsi="Calibri" w:cs="Times New Roman"/>
          <w:sz w:val="20"/>
          <w:lang w:val="es-US"/>
        </w:rPr>
        <w:t>/3</w:t>
      </w:r>
      <w:r w:rsidRPr="00D84751">
        <w:rPr>
          <w:sz w:val="20"/>
          <w:lang w:val="es-US"/>
        </w:rPr>
        <w:t>0</w:t>
      </w:r>
      <w:r w:rsidRPr="00D84751">
        <w:rPr>
          <w:rFonts w:ascii="Calibri" w:eastAsia="Calibri" w:hAnsi="Calibri" w:cs="Times New Roman"/>
          <w:sz w:val="20"/>
          <w:lang w:val="es-US"/>
        </w:rPr>
        <w:t>/201</w:t>
      </w:r>
      <w:r w:rsidRPr="00D84751">
        <w:rPr>
          <w:sz w:val="20"/>
          <w:lang w:val="es-US"/>
        </w:rPr>
        <w:t>8</w:t>
      </w:r>
      <w:r w:rsidR="00D84751" w:rsidRPr="00D84751">
        <w:rPr>
          <w:sz w:val="20"/>
          <w:lang w:val="es-US"/>
        </w:rPr>
        <w:t>/</w:t>
      </w:r>
      <w:r w:rsidR="00D84751" w:rsidRPr="00D84751">
        <w:rPr>
          <w:rFonts w:ascii="Calibri" w:eastAsia="Calibri" w:hAnsi="Calibri" w:cs="Times New Roman"/>
          <w:sz w:val="20"/>
          <w:lang w:val="es-US"/>
        </w:rPr>
        <w:t xml:space="preserve"> </w:t>
      </w:r>
      <w:r w:rsidR="00D84751" w:rsidRPr="00415F45">
        <w:rPr>
          <w:rFonts w:ascii="Calibri" w:eastAsia="Calibri" w:hAnsi="Calibri" w:cs="Times New Roman"/>
          <w:sz w:val="20"/>
          <w:lang w:val="es-US"/>
        </w:rPr>
        <w:t xml:space="preserve">Número de OMB: </w:t>
      </w:r>
      <w:r w:rsidR="00D84751" w:rsidRPr="00415F45">
        <w:rPr>
          <w:sz w:val="20"/>
          <w:lang w:val="es-US"/>
        </w:rPr>
        <w:t>0925-0653 Fecha de caducidad</w:t>
      </w:r>
      <w:r w:rsidR="00D84751">
        <w:rPr>
          <w:sz w:val="20"/>
          <w:lang w:val="es-US"/>
        </w:rPr>
        <w:t>: 04/30/2018</w:t>
      </w:r>
    </w:p>
    <w:p w:rsidR="00D84751" w:rsidRPr="00D84751" w:rsidRDefault="00D84751" w:rsidP="00044EA6">
      <w:pPr>
        <w:spacing w:line="240" w:lineRule="auto"/>
        <w:rPr>
          <w:rFonts w:ascii="Calibri" w:eastAsia="Calibri" w:hAnsi="Calibri" w:cs="Times New Roman"/>
          <w:sz w:val="20"/>
          <w:lang w:val="es-US"/>
        </w:rPr>
      </w:pPr>
    </w:p>
    <w:p w:rsidR="00096672" w:rsidRDefault="00096672" w:rsidP="00044EA6">
      <w:pPr>
        <w:spacing w:line="240" w:lineRule="auto"/>
        <w:rPr>
          <w:rFonts w:ascii="Calibri" w:eastAsia="Calibri" w:hAnsi="Calibri" w:cs="Times New Roman"/>
          <w:sz w:val="20"/>
        </w:rPr>
      </w:pPr>
      <w:r w:rsidRPr="004D143D">
        <w:rPr>
          <w:rFonts w:ascii="Calibri" w:eastAsia="Calibri" w:hAnsi="Calibri" w:cs="Times New Roman"/>
          <w:sz w:val="20"/>
        </w:rPr>
        <w:t xml:space="preserve">Public reporting burden for this collection of information is estimated to average </w:t>
      </w:r>
      <w:r w:rsidRPr="004D143D">
        <w:rPr>
          <w:sz w:val="20"/>
        </w:rPr>
        <w:t>60</w:t>
      </w:r>
      <w:r w:rsidRPr="004D143D">
        <w:rPr>
          <w:rFonts w:ascii="Calibri" w:eastAsia="Calibri" w:hAnsi="Calibri" w:cs="Times New Roman"/>
          <w:sz w:val="20"/>
        </w:rPr>
        <w:t xml:space="preserve"> minutes per </w:t>
      </w:r>
      <w:r w:rsidRPr="004D143D">
        <w:rPr>
          <w:sz w:val="20"/>
        </w:rPr>
        <w:t>interview</w:t>
      </w:r>
      <w:r w:rsidRPr="004D143D">
        <w:rPr>
          <w:rFonts w:ascii="Calibri" w:eastAsia="Calibri" w:hAnsi="Calibri" w:cs="Times New Roman"/>
          <w:sz w:val="20"/>
        </w:rPr>
        <w:t>, including time for reviewing instructions</w:t>
      </w:r>
      <w:r w:rsidRPr="004D143D">
        <w:rPr>
          <w:sz w:val="20"/>
        </w:rPr>
        <w:t xml:space="preserve"> and</w:t>
      </w:r>
      <w:r w:rsidRPr="004D143D">
        <w:rPr>
          <w:rFonts w:ascii="Calibri" w:eastAsia="Calibri" w:hAnsi="Calibri" w:cs="Times New Roman"/>
          <w:sz w:val="20"/>
        </w:rPr>
        <w:t xml:space="preserve"> the collection of information. </w:t>
      </w:r>
      <w:r w:rsidRPr="004D143D">
        <w:rPr>
          <w:rFonts w:ascii="Calibri" w:eastAsia="Calibri" w:hAnsi="Calibri" w:cs="Times New Roman"/>
          <w:bCs/>
          <w:sz w:val="20"/>
        </w:rPr>
        <w:t>An agency may not conduct or sponsor, and a person is not required to respond to, a collection of information unless it displays a currently valid OMB control number.</w:t>
      </w:r>
      <w:r w:rsidRPr="004D143D">
        <w:rPr>
          <w:rFonts w:ascii="Calibri" w:eastAsia="Calibri" w:hAnsi="Calibri" w:cs="Times New Roman"/>
          <w:sz w:val="20"/>
        </w:rPr>
        <w:t> Send comments regarding this burden estimate or any other aspect of this collection of information, including suggestions for reducing this burden, to: NIH, Project Clearance Branch, 6705 Rockledge Dr, MSC 7974, Bethesda, MD 20892-7974, ATTN: PRA (0925-0653). Do not return the completed form to this address.</w:t>
      </w:r>
    </w:p>
    <w:p w:rsidR="00D84751" w:rsidRDefault="00D84751" w:rsidP="00D84751">
      <w:pPr>
        <w:spacing w:line="240" w:lineRule="auto"/>
        <w:rPr>
          <w:rFonts w:ascii="Calibri" w:eastAsia="Calibri" w:hAnsi="Calibri" w:cs="Times New Roman"/>
          <w:sz w:val="20"/>
          <w:lang w:val="es-US"/>
        </w:rPr>
      </w:pPr>
    </w:p>
    <w:p w:rsidR="00D84751" w:rsidRPr="00D84751" w:rsidRDefault="00D84751" w:rsidP="00044EA6">
      <w:pPr>
        <w:spacing w:line="240" w:lineRule="auto"/>
        <w:rPr>
          <w:rFonts w:ascii="Calibri" w:eastAsia="Calibri" w:hAnsi="Calibri" w:cs="Times New Roman"/>
          <w:sz w:val="20"/>
          <w:lang w:val="es-US"/>
        </w:rPr>
      </w:pPr>
      <w:r w:rsidRPr="00415F45">
        <w:rPr>
          <w:rFonts w:ascii="Calibri" w:eastAsia="Calibri" w:hAnsi="Calibri" w:cs="Times New Roman"/>
          <w:sz w:val="20"/>
          <w:lang w:val="es-US"/>
        </w:rPr>
        <w:t>Se estima que el tiempo promedio necesario para reunir esta información es de 10 minutos por llamada, incluyendo el tiempo para revisar las instrucciones y diligenciar el formulario. Una agencia no puede llevar a cabo ni tampoco patrocinar el reunir información, y una persona no está obligada a responder las preguntas, a no ser que la agencia indique un número actual de control válido (OMB). Envíe sus comentarios relacionados al tiempo para diligenciar este formulario o a cualquier otro aspecto de esta reunión de información, incluyendo sugerencias para reducir el tiempo requerido, a: NIH, Project Clearance Branch, 6705 Rockledge Dr., MSC 7974, Bethesda, MD 20892-7974, ATTN: PRA (0925-0653).</w:t>
      </w:r>
      <w:r w:rsidRPr="00415F45">
        <w:rPr>
          <w:lang w:val="es-US"/>
        </w:rPr>
        <w:t xml:space="preserve"> </w:t>
      </w:r>
      <w:r w:rsidRPr="00415F45">
        <w:rPr>
          <w:rFonts w:ascii="Calibri" w:eastAsia="Calibri" w:hAnsi="Calibri" w:cs="Times New Roman"/>
          <w:sz w:val="20"/>
          <w:lang w:val="es-US"/>
        </w:rPr>
        <w:t>No envíe el formulario diligenciado a esta dirección.</w:t>
      </w:r>
    </w:p>
    <w:p w:rsidR="0076012A" w:rsidRPr="005073DB" w:rsidRDefault="00647537" w:rsidP="00044EA6">
      <w:pPr>
        <w:pStyle w:val="Heading1"/>
        <w:spacing w:after="240" w:line="240" w:lineRule="auto"/>
        <w:ind w:right="86"/>
        <w:contextualSpacing w:val="0"/>
        <w:rPr>
          <w:color w:val="FF0000"/>
          <w:sz w:val="28"/>
        </w:rPr>
      </w:pPr>
      <w:r w:rsidRPr="005073DB">
        <w:rPr>
          <w:color w:val="FF0000"/>
          <w:sz w:val="28"/>
        </w:rPr>
        <w:t>In-Person Interviews</w:t>
      </w:r>
    </w:p>
    <w:p w:rsidR="00647537" w:rsidRPr="00EF1385" w:rsidRDefault="00647537" w:rsidP="00044EA6">
      <w:pPr>
        <w:pStyle w:val="NoSpacing"/>
        <w:rPr>
          <w:szCs w:val="24"/>
          <w:lang w:val="es-US"/>
        </w:rPr>
      </w:pPr>
      <w:r>
        <w:rPr>
          <w:szCs w:val="24"/>
          <w:lang w:val="es-ES"/>
        </w:rPr>
        <w:t>Hola, me llamo __________________ y voy a dirigir nuestra conversación en el día de hoy.</w:t>
      </w:r>
      <w:r w:rsidRPr="00EF1385">
        <w:rPr>
          <w:szCs w:val="24"/>
          <w:lang w:val="es-US"/>
        </w:rPr>
        <w:t xml:space="preserve"> </w:t>
      </w:r>
      <w:r>
        <w:rPr>
          <w:szCs w:val="24"/>
          <w:lang w:val="es-ES"/>
        </w:rPr>
        <w:t xml:space="preserve">Yo trabajo para RIVA, una empresa de investigaciones en Rockville, MD. Estoy trabajando en este proyecto </w:t>
      </w:r>
      <w:r w:rsidRPr="002D0D33">
        <w:rPr>
          <w:szCs w:val="24"/>
          <w:lang w:val="es-ES"/>
        </w:rPr>
        <w:t xml:space="preserve">para el </w:t>
      </w:r>
      <w:r w:rsidRPr="003A2F12">
        <w:rPr>
          <w:szCs w:val="24"/>
          <w:lang w:val="es-ES"/>
        </w:rPr>
        <w:t xml:space="preserve">National Insitute of Nursing Research </w:t>
      </w:r>
      <w:r w:rsidRPr="002D0D33">
        <w:rPr>
          <w:szCs w:val="24"/>
          <w:lang w:val="es-ES"/>
        </w:rPr>
        <w:t>como consultor(a).</w:t>
      </w:r>
    </w:p>
    <w:p w:rsidR="00647537" w:rsidRPr="00EF1385" w:rsidRDefault="00647537" w:rsidP="00044EA6">
      <w:pPr>
        <w:pStyle w:val="NoSpacing"/>
        <w:spacing w:before="120"/>
        <w:rPr>
          <w:rFonts w:asciiTheme="minorBidi" w:hAnsiTheme="minorBidi"/>
          <w:szCs w:val="24"/>
          <w:lang w:val="es-US"/>
        </w:rPr>
      </w:pPr>
      <w:r>
        <w:rPr>
          <w:szCs w:val="24"/>
          <w:lang w:val="es-ES"/>
        </w:rPr>
        <w:t>Quiero agradecerle por su participación en esta entrevista.</w:t>
      </w:r>
      <w:r w:rsidRPr="00EF1385">
        <w:rPr>
          <w:szCs w:val="24"/>
          <w:lang w:val="es-US"/>
        </w:rPr>
        <w:t xml:space="preserve"> </w:t>
      </w:r>
      <w:r>
        <w:rPr>
          <w:szCs w:val="24"/>
          <w:lang w:val="es-ES"/>
        </w:rPr>
        <w:t>Sabemos cuán importante es su tiempo.</w:t>
      </w:r>
      <w:r w:rsidRPr="00EF1385">
        <w:rPr>
          <w:szCs w:val="24"/>
          <w:lang w:val="es-US"/>
        </w:rPr>
        <w:t xml:space="preserve"> </w:t>
      </w:r>
      <w:r>
        <w:rPr>
          <w:szCs w:val="24"/>
          <w:lang w:val="es-ES"/>
        </w:rPr>
        <w:t>Nuestra sesión de hoy no demorará más de 60 minutos.</w:t>
      </w:r>
      <w:r w:rsidRPr="00EF1385">
        <w:rPr>
          <w:szCs w:val="24"/>
          <w:lang w:val="es-US"/>
        </w:rPr>
        <w:t xml:space="preserve"> </w:t>
      </w:r>
      <w:r>
        <w:rPr>
          <w:szCs w:val="24"/>
          <w:lang w:val="es-ES"/>
        </w:rPr>
        <w:t>Si en algún momento quiere hacer un receso, por favor me lo dice.</w:t>
      </w:r>
      <w:r w:rsidRPr="00EF1385">
        <w:rPr>
          <w:rFonts w:asciiTheme="minorBidi" w:hAnsiTheme="minorBidi"/>
          <w:color w:val="595959"/>
          <w:szCs w:val="24"/>
          <w:lang w:val="es-US"/>
        </w:rPr>
        <w:t xml:space="preserve"> </w:t>
      </w:r>
    </w:p>
    <w:p w:rsidR="00647537" w:rsidRPr="00EF1385" w:rsidRDefault="00647537" w:rsidP="00044EA6">
      <w:pPr>
        <w:pStyle w:val="NoSpacing"/>
        <w:spacing w:before="240" w:after="240"/>
        <w:jc w:val="center"/>
        <w:rPr>
          <w:rFonts w:asciiTheme="majorHAnsi" w:hAnsiTheme="majorHAnsi"/>
          <w:b/>
          <w:color w:val="1F497D"/>
          <w:szCs w:val="24"/>
          <w:lang w:val="es-US"/>
        </w:rPr>
      </w:pPr>
      <w:r>
        <w:rPr>
          <w:rFonts w:asciiTheme="majorHAnsi" w:hAnsiTheme="majorHAnsi"/>
          <w:b/>
          <w:color w:val="1F497D"/>
          <w:szCs w:val="24"/>
          <w:lang w:val="es-ES"/>
        </w:rPr>
        <w:t>Revisión de la ubicación del baño y otra información logística</w:t>
      </w:r>
    </w:p>
    <w:p w:rsidR="00647537" w:rsidRPr="00EF1385" w:rsidRDefault="00647537" w:rsidP="00044EA6">
      <w:pPr>
        <w:pStyle w:val="NoSpacing"/>
        <w:spacing w:before="120"/>
        <w:rPr>
          <w:szCs w:val="24"/>
          <w:lang w:val="es-US"/>
        </w:rPr>
      </w:pPr>
      <w:r>
        <w:rPr>
          <w:szCs w:val="24"/>
          <w:lang w:val="es-ES"/>
        </w:rPr>
        <w:t>Voy a grabar el audio de nuestra sesión para poder escribir un informe preciso.</w:t>
      </w:r>
      <w:r w:rsidRPr="00EF1385">
        <w:rPr>
          <w:szCs w:val="24"/>
          <w:lang w:val="es-US"/>
        </w:rPr>
        <w:t xml:space="preserve"> </w:t>
      </w:r>
      <w:r>
        <w:rPr>
          <w:szCs w:val="24"/>
          <w:lang w:val="es-ES"/>
        </w:rPr>
        <w:t>Sus respuestas no estarán vinculadas a su nombre, y ninguna de las respuestas será publicada de ninguna manera.</w:t>
      </w:r>
    </w:p>
    <w:p w:rsidR="00647537" w:rsidRPr="00647537" w:rsidRDefault="00647537" w:rsidP="00044EA6">
      <w:pPr>
        <w:pStyle w:val="NoSpacing"/>
        <w:spacing w:before="240" w:after="240"/>
        <w:jc w:val="center"/>
        <w:rPr>
          <w:rFonts w:asciiTheme="majorHAnsi" w:hAnsiTheme="majorHAnsi"/>
          <w:b/>
          <w:color w:val="1F497D"/>
          <w:szCs w:val="24"/>
          <w:lang w:val="es-ES"/>
        </w:rPr>
      </w:pPr>
      <w:r>
        <w:rPr>
          <w:rFonts w:asciiTheme="majorHAnsi" w:hAnsiTheme="majorHAnsi"/>
          <w:b/>
          <w:color w:val="1F497D"/>
          <w:szCs w:val="24"/>
          <w:lang w:val="es-ES"/>
        </w:rPr>
        <w:t>Informar de cualquier otro aviso de divulgación aplicable según la disposición del establecimiento</w:t>
      </w:r>
    </w:p>
    <w:p w:rsidR="00647537" w:rsidRPr="00EF1385" w:rsidRDefault="00647537" w:rsidP="00044EA6">
      <w:pPr>
        <w:pStyle w:val="NoSpacing"/>
        <w:spacing w:before="120"/>
        <w:rPr>
          <w:szCs w:val="24"/>
          <w:lang w:val="es-US"/>
        </w:rPr>
      </w:pPr>
      <w:r>
        <w:rPr>
          <w:szCs w:val="24"/>
          <w:lang w:val="es-ES"/>
        </w:rPr>
        <w:t>Antes de comenzar, tenemos que obtener su consentimiento formal para participar en esta entrevista.</w:t>
      </w:r>
      <w:r w:rsidRPr="00EF1385">
        <w:rPr>
          <w:i/>
          <w:szCs w:val="24"/>
          <w:lang w:val="es-US"/>
        </w:rPr>
        <w:t xml:space="preserve"> </w:t>
      </w:r>
      <w:r>
        <w:rPr>
          <w:szCs w:val="24"/>
          <w:lang w:val="es-ES"/>
        </w:rPr>
        <w:t>Por favor lea este formulario, firme ambas copias y dígame si tienen alguna pregunta.</w:t>
      </w:r>
    </w:p>
    <w:p w:rsidR="00647537" w:rsidRPr="00647537" w:rsidRDefault="00647537" w:rsidP="00044EA6">
      <w:pPr>
        <w:pStyle w:val="NoSpacing"/>
        <w:spacing w:before="240" w:after="240"/>
        <w:jc w:val="center"/>
        <w:rPr>
          <w:rFonts w:asciiTheme="majorHAnsi" w:hAnsiTheme="majorHAnsi"/>
          <w:b/>
          <w:color w:val="1F497D"/>
          <w:szCs w:val="24"/>
          <w:lang w:val="es-ES"/>
        </w:rPr>
      </w:pPr>
      <w:r w:rsidRPr="00647537">
        <w:rPr>
          <w:rFonts w:asciiTheme="majorHAnsi" w:hAnsiTheme="majorHAnsi"/>
          <w:b/>
          <w:color w:val="1F497D"/>
          <w:szCs w:val="24"/>
          <w:lang w:val="es-ES"/>
        </w:rPr>
        <w:t>Presentar los formularios, proporcionar una copia al participante después de la firma</w:t>
      </w:r>
    </w:p>
    <w:p w:rsidR="00647537" w:rsidRPr="00EF1385" w:rsidRDefault="00647537" w:rsidP="00044EA6">
      <w:pPr>
        <w:pStyle w:val="NoSpacing"/>
        <w:rPr>
          <w:rFonts w:cs="Times New Roman"/>
          <w:lang w:val="es-US"/>
        </w:rPr>
      </w:pPr>
    </w:p>
    <w:p w:rsidR="00647537" w:rsidRPr="00EF1385" w:rsidRDefault="00647537" w:rsidP="00044EA6">
      <w:pPr>
        <w:pStyle w:val="NoSpacing"/>
        <w:rPr>
          <w:szCs w:val="24"/>
          <w:lang w:val="es-US"/>
        </w:rPr>
      </w:pPr>
      <w:r>
        <w:rPr>
          <w:szCs w:val="24"/>
          <w:lang w:val="es-ES"/>
        </w:rPr>
        <w:t>Gracias.</w:t>
      </w:r>
      <w:r w:rsidRPr="00EF1385">
        <w:rPr>
          <w:szCs w:val="24"/>
          <w:lang w:val="es-US"/>
        </w:rPr>
        <w:t xml:space="preserve"> </w:t>
      </w:r>
      <w:r>
        <w:rPr>
          <w:szCs w:val="24"/>
          <w:lang w:val="es-ES"/>
        </w:rPr>
        <w:t>Antes de que hablemos de los materiales para revisar, ¿tiene alguna pregunta o hay algo en especial que necesite saber?</w:t>
      </w:r>
    </w:p>
    <w:p w:rsidR="00647537" w:rsidRPr="00647537" w:rsidRDefault="00647537" w:rsidP="00044EA6">
      <w:pPr>
        <w:pStyle w:val="NoSpacing"/>
        <w:spacing w:before="240" w:after="240"/>
        <w:jc w:val="center"/>
        <w:rPr>
          <w:rFonts w:asciiTheme="majorHAnsi" w:hAnsiTheme="majorHAnsi"/>
          <w:b/>
          <w:color w:val="1F497D"/>
          <w:szCs w:val="24"/>
          <w:lang w:val="es-ES"/>
        </w:rPr>
      </w:pPr>
      <w:r w:rsidRPr="00647537">
        <w:rPr>
          <w:rFonts w:asciiTheme="majorHAnsi" w:hAnsiTheme="majorHAnsi"/>
          <w:b/>
          <w:color w:val="1F497D"/>
          <w:szCs w:val="24"/>
          <w:lang w:val="es-ES"/>
        </w:rPr>
        <w:t>Responder las preguntas o los comentarios según corresponda</w:t>
      </w:r>
    </w:p>
    <w:p w:rsidR="00647537" w:rsidRPr="00EF1385" w:rsidRDefault="00647537" w:rsidP="00044EA6">
      <w:pPr>
        <w:pStyle w:val="NoSpacing"/>
        <w:spacing w:before="120"/>
        <w:rPr>
          <w:szCs w:val="24"/>
          <w:lang w:val="es-US"/>
        </w:rPr>
      </w:pPr>
      <w:r>
        <w:rPr>
          <w:szCs w:val="24"/>
          <w:lang w:val="es-ES"/>
        </w:rPr>
        <w:lastRenderedPageBreak/>
        <w:t>Valoramos su disposición para responder las preguntas en el día de hoy.</w:t>
      </w:r>
      <w:r w:rsidRPr="00EF1385">
        <w:rPr>
          <w:szCs w:val="24"/>
          <w:lang w:val="es-US"/>
        </w:rPr>
        <w:t xml:space="preserve"> </w:t>
      </w:r>
      <w:r>
        <w:rPr>
          <w:szCs w:val="24"/>
          <w:lang w:val="es-ES"/>
        </w:rPr>
        <w:t>Este proyecto está destinado a ayudar a las familias de niños con enfermedades graves a comprender qué son los cuidados paliativos y también acceder a ellos.</w:t>
      </w:r>
      <w:r w:rsidRPr="00EF1385">
        <w:rPr>
          <w:szCs w:val="24"/>
          <w:lang w:val="es-US"/>
        </w:rPr>
        <w:t xml:space="preserve"> </w:t>
      </w:r>
      <w:r>
        <w:rPr>
          <w:szCs w:val="24"/>
          <w:lang w:val="es-ES"/>
        </w:rPr>
        <w:t>Sus comentarios nos permitirán lograr que estos materiales sean tan útiles como sea posible para otras familias que puedan estar buscando apoyo.</w:t>
      </w:r>
    </w:p>
    <w:p w:rsidR="00647537" w:rsidRDefault="00647537" w:rsidP="00044EA6">
      <w:pPr>
        <w:pStyle w:val="NoSpacing"/>
        <w:spacing w:before="120" w:after="240"/>
        <w:rPr>
          <w:szCs w:val="24"/>
          <w:lang w:val="es-ES"/>
        </w:rPr>
      </w:pPr>
      <w:r>
        <w:rPr>
          <w:szCs w:val="24"/>
          <w:lang w:val="es-ES"/>
        </w:rPr>
        <w:t xml:space="preserve">Si está listo para </w:t>
      </w:r>
      <w:r w:rsidRPr="00BD386C">
        <w:rPr>
          <w:szCs w:val="24"/>
          <w:lang w:val="es-ES"/>
        </w:rPr>
        <w:t xml:space="preserve">comenzar la </w:t>
      </w:r>
      <w:r>
        <w:rPr>
          <w:szCs w:val="24"/>
          <w:lang w:val="es-ES"/>
        </w:rPr>
        <w:t>secc</w:t>
      </w:r>
      <w:r w:rsidRPr="00BD386C">
        <w:rPr>
          <w:szCs w:val="24"/>
          <w:lang w:val="es-ES"/>
        </w:rPr>
        <w:t>ión de preguntas</w:t>
      </w:r>
      <w:r>
        <w:rPr>
          <w:szCs w:val="24"/>
          <w:lang w:val="es-ES"/>
        </w:rPr>
        <w:t xml:space="preserve"> y respuestas de la entrevista, entonces empecemos.</w:t>
      </w:r>
      <w:r w:rsidRPr="00EF1385">
        <w:rPr>
          <w:szCs w:val="24"/>
          <w:lang w:val="es-US"/>
        </w:rPr>
        <w:t xml:space="preserve"> </w:t>
      </w:r>
      <w:r>
        <w:rPr>
          <w:szCs w:val="24"/>
          <w:lang w:val="es-ES"/>
        </w:rPr>
        <w:t>Las siguientes son algunas pautas sencillas a seguir durante este tiempo que estaremos compartiendo:</w:t>
      </w:r>
    </w:p>
    <w:p w:rsidR="00647537" w:rsidRPr="00EF1385" w:rsidRDefault="00647537" w:rsidP="00044EA6">
      <w:pPr>
        <w:pStyle w:val="NoSpacing"/>
        <w:numPr>
          <w:ilvl w:val="0"/>
          <w:numId w:val="28"/>
        </w:numPr>
        <w:ind w:left="360" w:hanging="180"/>
        <w:rPr>
          <w:szCs w:val="24"/>
          <w:lang w:val="es-US"/>
        </w:rPr>
      </w:pPr>
      <w:r>
        <w:rPr>
          <w:szCs w:val="24"/>
          <w:lang w:val="es-ES"/>
        </w:rPr>
        <w:t>Por favor siéntase libre de hacer comentarios positivos y negativos.</w:t>
      </w:r>
    </w:p>
    <w:p w:rsidR="00647537" w:rsidRPr="00EF1385" w:rsidRDefault="00647537" w:rsidP="00044EA6">
      <w:pPr>
        <w:pStyle w:val="NoSpacing"/>
        <w:numPr>
          <w:ilvl w:val="0"/>
          <w:numId w:val="28"/>
        </w:numPr>
        <w:ind w:left="360" w:hanging="180"/>
        <w:rPr>
          <w:szCs w:val="24"/>
          <w:lang w:val="es-US"/>
        </w:rPr>
      </w:pPr>
      <w:r>
        <w:rPr>
          <w:szCs w:val="24"/>
          <w:lang w:val="es-ES"/>
        </w:rPr>
        <w:t>No hay respuestas incorrectas.</w:t>
      </w:r>
      <w:r w:rsidRPr="00EF1385">
        <w:rPr>
          <w:szCs w:val="24"/>
          <w:lang w:val="es-US"/>
        </w:rPr>
        <w:t xml:space="preserve"> </w:t>
      </w:r>
      <w:r>
        <w:rPr>
          <w:szCs w:val="24"/>
          <w:lang w:val="es-ES"/>
        </w:rPr>
        <w:t>Simplemente diga lo que cree.</w:t>
      </w:r>
    </w:p>
    <w:p w:rsidR="00647537" w:rsidRPr="00EF1385" w:rsidRDefault="00647537" w:rsidP="00044EA6">
      <w:pPr>
        <w:pStyle w:val="NoSpacing"/>
        <w:numPr>
          <w:ilvl w:val="0"/>
          <w:numId w:val="28"/>
        </w:numPr>
        <w:ind w:left="360" w:hanging="180"/>
        <w:rPr>
          <w:szCs w:val="24"/>
          <w:lang w:val="es-US"/>
        </w:rPr>
      </w:pPr>
      <w:r>
        <w:rPr>
          <w:szCs w:val="24"/>
          <w:lang w:val="es-ES"/>
        </w:rPr>
        <w:t>Está bien decir “No lo sé” o “No estoy seguro” como respuesta.</w:t>
      </w:r>
    </w:p>
    <w:p w:rsidR="00647537" w:rsidRPr="00EF1385" w:rsidRDefault="00647537" w:rsidP="00044EA6">
      <w:pPr>
        <w:pStyle w:val="NoSpacing"/>
        <w:numPr>
          <w:ilvl w:val="0"/>
          <w:numId w:val="28"/>
        </w:numPr>
        <w:ind w:left="360" w:hanging="180"/>
        <w:rPr>
          <w:szCs w:val="24"/>
          <w:lang w:val="es-US"/>
        </w:rPr>
      </w:pPr>
      <w:r>
        <w:rPr>
          <w:szCs w:val="24"/>
          <w:lang w:val="es-ES"/>
        </w:rPr>
        <w:t>Por favor interrúmpame en cualquier momento si no entiende la pregunta o si quiere usted preguntar algo.</w:t>
      </w:r>
    </w:p>
    <w:p w:rsidR="00647537" w:rsidRDefault="00647537" w:rsidP="00044EA6">
      <w:pPr>
        <w:spacing w:line="240" w:lineRule="auto"/>
        <w:rPr>
          <w:szCs w:val="24"/>
          <w:lang w:val="es-ES"/>
        </w:rPr>
      </w:pPr>
    </w:p>
    <w:p w:rsidR="00647537" w:rsidRPr="00EF1385" w:rsidRDefault="00647537" w:rsidP="00044EA6">
      <w:pPr>
        <w:pStyle w:val="NoSpacing"/>
        <w:spacing w:after="240"/>
        <w:rPr>
          <w:szCs w:val="24"/>
          <w:lang w:val="es-US"/>
        </w:rPr>
      </w:pPr>
      <w:r>
        <w:rPr>
          <w:szCs w:val="24"/>
          <w:lang w:val="es-ES"/>
        </w:rPr>
        <w:t xml:space="preserve">Primero hablaremos acerca de la hoja de datos llamada </w:t>
      </w:r>
      <w:r w:rsidRPr="00D148D7">
        <w:rPr>
          <w:i/>
          <w:szCs w:val="24"/>
          <w:lang w:val="es-ES"/>
        </w:rPr>
        <w:t>Pedriatric Palliative Care at a Glance</w:t>
      </w:r>
      <w:r w:rsidRPr="007A4BB6">
        <w:rPr>
          <w:i/>
          <w:szCs w:val="24"/>
          <w:highlight w:val="yellow"/>
          <w:lang w:val="es-ES"/>
        </w:rPr>
        <w:t xml:space="preserve"> </w:t>
      </w:r>
      <w:r w:rsidRPr="00D148D7">
        <w:rPr>
          <w:szCs w:val="24"/>
          <w:lang w:val="es-ES"/>
        </w:rPr>
        <w:t>(Descripción breve de los cuidados paliativos), q</w:t>
      </w:r>
      <w:r>
        <w:rPr>
          <w:szCs w:val="24"/>
          <w:lang w:val="es-ES"/>
        </w:rPr>
        <w:t>ue ofrece información básica acerca de los cuidados paliativos para las familias.</w:t>
      </w:r>
      <w:r w:rsidRPr="00EF1385">
        <w:rPr>
          <w:szCs w:val="24"/>
          <w:lang w:val="es-US"/>
        </w:rPr>
        <w:t xml:space="preserve"> </w:t>
      </w:r>
      <w:r>
        <w:rPr>
          <w:szCs w:val="24"/>
          <w:lang w:val="es-ES"/>
        </w:rPr>
        <w:t>Voy a leer la hoja en voz alta mientras usted la lee</w:t>
      </w:r>
      <w:r w:rsidRPr="00EF1385">
        <w:rPr>
          <w:szCs w:val="24"/>
          <w:lang w:val="es-US"/>
        </w:rPr>
        <w:t>/mira</w:t>
      </w:r>
      <w:r>
        <w:rPr>
          <w:szCs w:val="24"/>
          <w:lang w:val="es-ES"/>
        </w:rPr>
        <w:t>.</w:t>
      </w:r>
    </w:p>
    <w:p w:rsidR="00647537" w:rsidRPr="00647537" w:rsidRDefault="00647537" w:rsidP="00044EA6">
      <w:pPr>
        <w:pStyle w:val="NoSpacing"/>
        <w:spacing w:before="240"/>
        <w:jc w:val="center"/>
        <w:rPr>
          <w:rFonts w:asciiTheme="majorHAnsi" w:hAnsiTheme="majorHAnsi"/>
          <w:b/>
          <w:color w:val="1F497D"/>
          <w:szCs w:val="24"/>
          <w:lang w:val="es-ES"/>
        </w:rPr>
      </w:pPr>
      <w:r>
        <w:rPr>
          <w:rFonts w:asciiTheme="majorHAnsi" w:hAnsiTheme="majorHAnsi"/>
          <w:b/>
          <w:color w:val="1F497D"/>
          <w:szCs w:val="24"/>
          <w:lang w:val="es-ES"/>
        </w:rPr>
        <w:t>Dejar a un lado las otras dos hojas.</w:t>
      </w:r>
    </w:p>
    <w:p w:rsidR="00647537" w:rsidRPr="00647537" w:rsidRDefault="00647537" w:rsidP="00044EA6">
      <w:pPr>
        <w:pStyle w:val="NoSpacing"/>
        <w:spacing w:after="240"/>
        <w:jc w:val="center"/>
        <w:rPr>
          <w:rFonts w:asciiTheme="majorHAnsi" w:hAnsiTheme="majorHAnsi"/>
          <w:b/>
          <w:color w:val="1F497D"/>
          <w:szCs w:val="24"/>
          <w:lang w:val="es-ES"/>
        </w:rPr>
      </w:pPr>
      <w:r>
        <w:rPr>
          <w:rFonts w:asciiTheme="majorHAnsi" w:hAnsiTheme="majorHAnsi"/>
          <w:b/>
          <w:color w:val="1F497D"/>
          <w:szCs w:val="24"/>
          <w:lang w:val="es-ES"/>
        </w:rPr>
        <w:t>Leer la hoja en voz alta mientras el encuestado lee/mira.</w:t>
      </w:r>
    </w:p>
    <w:p w:rsidR="00647537" w:rsidRPr="00EF1385" w:rsidRDefault="00647537" w:rsidP="00044EA6">
      <w:pPr>
        <w:pStyle w:val="ListParagraph"/>
        <w:numPr>
          <w:ilvl w:val="0"/>
          <w:numId w:val="13"/>
        </w:numPr>
        <w:spacing w:line="240" w:lineRule="auto"/>
        <w:ind w:left="450" w:hanging="270"/>
        <w:rPr>
          <w:color w:val="000000"/>
          <w:szCs w:val="24"/>
          <w:lang w:val="es-US"/>
        </w:rPr>
      </w:pPr>
      <w:r>
        <w:rPr>
          <w:color w:val="000000"/>
          <w:szCs w:val="24"/>
          <w:lang w:val="es-ES"/>
        </w:rPr>
        <w:t>En una escala del 1 al 5, en la cual 1 significa muy fácil y 5 muy difícil, ¿cuán sencillo es comprender esta hoja de datos?</w:t>
      </w:r>
    </w:p>
    <w:p w:rsidR="00647537" w:rsidRPr="00EF1385" w:rsidRDefault="00647537" w:rsidP="00044EA6">
      <w:pPr>
        <w:pStyle w:val="ListParagraph"/>
        <w:spacing w:line="240" w:lineRule="auto"/>
        <w:ind w:left="450"/>
        <w:jc w:val="center"/>
        <w:rPr>
          <w:szCs w:val="24"/>
          <w:lang w:val="es-US"/>
        </w:rPr>
      </w:pPr>
      <w:r>
        <w:rPr>
          <w:rFonts w:ascii="Calibri" w:hAnsi="Calibri"/>
          <w:color w:val="000000"/>
          <w:sz w:val="23"/>
        </w:rPr>
        <w:sym w:font="Wingdings" w:char="F081"/>
      </w:r>
      <w:r w:rsidRPr="00EF1385">
        <w:rPr>
          <w:color w:val="000000"/>
          <w:szCs w:val="24"/>
          <w:lang w:val="es-US"/>
        </w:rPr>
        <w:t xml:space="preserve"> </w:t>
      </w:r>
      <w:r>
        <w:rPr>
          <w:color w:val="000000"/>
          <w:szCs w:val="24"/>
          <w:lang w:val="es-ES"/>
        </w:rPr>
        <w:t>Muy fácil</w:t>
      </w:r>
      <w:r w:rsidRPr="00EF1385">
        <w:rPr>
          <w:color w:val="000000"/>
          <w:szCs w:val="24"/>
          <w:lang w:val="es-US"/>
        </w:rPr>
        <w:tab/>
      </w:r>
      <w:r>
        <w:rPr>
          <w:rFonts w:ascii="Calibri" w:hAnsi="Calibri"/>
          <w:color w:val="000000"/>
          <w:sz w:val="24"/>
          <w:szCs w:val="24"/>
        </w:rPr>
        <w:sym w:font="Wingdings" w:char="F082"/>
      </w:r>
      <w:r w:rsidRPr="00EF1385">
        <w:rPr>
          <w:color w:val="000000"/>
          <w:sz w:val="24"/>
          <w:szCs w:val="24"/>
          <w:lang w:val="es-US"/>
        </w:rPr>
        <w:t xml:space="preserve"> </w:t>
      </w:r>
      <w:r>
        <w:rPr>
          <w:color w:val="000000"/>
          <w:szCs w:val="24"/>
          <w:lang w:val="es-ES"/>
        </w:rPr>
        <w:t>Fácil</w:t>
      </w:r>
      <w:r w:rsidRPr="00EF1385">
        <w:rPr>
          <w:color w:val="000000"/>
          <w:szCs w:val="24"/>
          <w:lang w:val="es-US"/>
        </w:rPr>
        <w:tab/>
      </w:r>
      <w:r w:rsidRPr="00EF1385">
        <w:rPr>
          <w:color w:val="000000"/>
          <w:szCs w:val="24"/>
          <w:lang w:val="es-US"/>
        </w:rPr>
        <w:tab/>
      </w:r>
      <w:r>
        <w:rPr>
          <w:rFonts w:ascii="Calibri" w:hAnsi="Calibri"/>
          <w:color w:val="000000"/>
          <w:sz w:val="24"/>
          <w:szCs w:val="24"/>
        </w:rPr>
        <w:sym w:font="Wingdings" w:char="F083"/>
      </w:r>
      <w:r w:rsidRPr="00EF1385">
        <w:rPr>
          <w:color w:val="000000"/>
          <w:szCs w:val="24"/>
          <w:lang w:val="es-US"/>
        </w:rPr>
        <w:t xml:space="preserve"> </w:t>
      </w:r>
      <w:r>
        <w:rPr>
          <w:color w:val="000000"/>
          <w:szCs w:val="24"/>
          <w:lang w:val="es-ES"/>
        </w:rPr>
        <w:t>Ni fácil ni difícil</w:t>
      </w:r>
      <w:r w:rsidRPr="00EF1385">
        <w:rPr>
          <w:color w:val="000000"/>
          <w:szCs w:val="24"/>
          <w:lang w:val="es-US"/>
        </w:rPr>
        <w:tab/>
      </w:r>
      <w:r>
        <w:rPr>
          <w:rFonts w:ascii="Calibri" w:hAnsi="Calibri"/>
          <w:color w:val="000000"/>
          <w:sz w:val="24"/>
          <w:szCs w:val="24"/>
        </w:rPr>
        <w:sym w:font="Wingdings" w:char="F084"/>
      </w:r>
      <w:r w:rsidRPr="00EF1385">
        <w:rPr>
          <w:color w:val="000000"/>
          <w:szCs w:val="24"/>
          <w:lang w:val="es-US"/>
        </w:rPr>
        <w:t xml:space="preserve"> </w:t>
      </w:r>
      <w:r>
        <w:rPr>
          <w:color w:val="000000"/>
          <w:szCs w:val="24"/>
          <w:lang w:val="es-ES"/>
        </w:rPr>
        <w:t>Difícil</w:t>
      </w:r>
      <w:r w:rsidRPr="00EF1385">
        <w:rPr>
          <w:color w:val="000000"/>
          <w:szCs w:val="24"/>
          <w:lang w:val="es-US"/>
        </w:rPr>
        <w:tab/>
      </w:r>
      <w:r>
        <w:rPr>
          <w:rFonts w:ascii="Calibri" w:hAnsi="Calibri"/>
          <w:color w:val="000000"/>
          <w:sz w:val="24"/>
          <w:szCs w:val="24"/>
        </w:rPr>
        <w:sym w:font="Wingdings" w:char="F085"/>
      </w:r>
      <w:r w:rsidRPr="00EF1385">
        <w:rPr>
          <w:color w:val="000000"/>
          <w:sz w:val="24"/>
          <w:szCs w:val="24"/>
          <w:lang w:val="es-US"/>
        </w:rPr>
        <w:t xml:space="preserve"> </w:t>
      </w:r>
      <w:r>
        <w:rPr>
          <w:color w:val="000000"/>
          <w:szCs w:val="24"/>
          <w:lang w:val="es-ES"/>
        </w:rPr>
        <w:t>Muy difícil</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Por favor explique específicamente qué no está claro.</w:t>
      </w:r>
    </w:p>
    <w:p w:rsidR="00647537" w:rsidRPr="00EF1385" w:rsidRDefault="00647537" w:rsidP="00044EA6">
      <w:pPr>
        <w:pStyle w:val="ListParagraph"/>
        <w:numPr>
          <w:ilvl w:val="0"/>
          <w:numId w:val="13"/>
        </w:numPr>
        <w:spacing w:before="240" w:line="240" w:lineRule="auto"/>
        <w:ind w:left="461" w:hanging="274"/>
        <w:contextualSpacing w:val="0"/>
        <w:rPr>
          <w:color w:val="000000"/>
          <w:szCs w:val="24"/>
          <w:lang w:val="es-US"/>
        </w:rPr>
      </w:pPr>
      <w:r>
        <w:rPr>
          <w:color w:val="000000"/>
          <w:szCs w:val="24"/>
          <w:lang w:val="es-ES"/>
        </w:rPr>
        <w:t>¿De qué manera esta información podría ser más útil para las familias?</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podía agregar?</w:t>
      </w:r>
      <w:r w:rsidRPr="00EF1385">
        <w:rPr>
          <w:color w:val="000000"/>
          <w:szCs w:val="24"/>
          <w:lang w:val="es-US"/>
        </w:rPr>
        <w:t xml:space="preserve"> </w:t>
      </w:r>
      <w:r>
        <w:rPr>
          <w:color w:val="000000"/>
          <w:szCs w:val="24"/>
          <w:lang w:val="es-ES"/>
        </w:rPr>
        <w:t>¿De qué manera resultaría útil agregar esto?</w:t>
      </w:r>
    </w:p>
    <w:p w:rsidR="00647537" w:rsidRPr="00EF1385" w:rsidRDefault="00647537" w:rsidP="00044EA6">
      <w:pPr>
        <w:spacing w:line="240" w:lineRule="auto"/>
        <w:ind w:left="450" w:firstLine="1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podría eliminar puesto que es innecesario o no es útil?</w:t>
      </w:r>
      <w:r w:rsidRPr="00EF1385">
        <w:rPr>
          <w:color w:val="000000"/>
          <w:szCs w:val="24"/>
          <w:lang w:val="es-US"/>
        </w:rPr>
        <w:t xml:space="preserve"> </w:t>
      </w:r>
      <w:r>
        <w:rPr>
          <w:color w:val="000000"/>
          <w:szCs w:val="24"/>
          <w:lang w:val="es-ES"/>
        </w:rPr>
        <w:t>¿Cuáles son algunos de los motivos por los cuales le parece innecesario o cree que no es útil?</w:t>
      </w:r>
    </w:p>
    <w:p w:rsidR="00647537" w:rsidRPr="00EF1385" w:rsidRDefault="00647537" w:rsidP="00044EA6">
      <w:pPr>
        <w:pStyle w:val="ListParagraph"/>
        <w:numPr>
          <w:ilvl w:val="0"/>
          <w:numId w:val="13"/>
        </w:numPr>
        <w:spacing w:before="240" w:line="240" w:lineRule="auto"/>
        <w:ind w:left="450" w:hanging="270"/>
        <w:contextualSpacing w:val="0"/>
        <w:rPr>
          <w:szCs w:val="24"/>
          <w:lang w:val="es-US"/>
        </w:rPr>
      </w:pPr>
      <w:r>
        <w:rPr>
          <w:color w:val="000000"/>
          <w:szCs w:val="24"/>
          <w:lang w:val="es-ES"/>
        </w:rPr>
        <w:t>¿Qué piensa de las fotografías utilizadas?</w:t>
      </w:r>
      <w:r w:rsidRPr="00EF1385">
        <w:rPr>
          <w:color w:val="000000"/>
          <w:szCs w:val="24"/>
          <w:lang w:val="es-US"/>
        </w:rPr>
        <w:t xml:space="preserve"> </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mejoran el contenido, ¿de qué manera lo mejoran?</w:t>
      </w:r>
    </w:p>
    <w:p w:rsidR="00647537" w:rsidRDefault="00647537" w:rsidP="00044EA6">
      <w:pPr>
        <w:spacing w:line="240" w:lineRule="auto"/>
        <w:ind w:firstLine="461"/>
        <w:rPr>
          <w:color w:val="000000"/>
          <w:szCs w:val="24"/>
          <w:lang w:val="es-ES"/>
        </w:rPr>
      </w:pPr>
      <w:r>
        <w:rPr>
          <w:color w:val="000000"/>
          <w:szCs w:val="24"/>
          <w:lang w:val="es-ES"/>
        </w:rPr>
        <w:t>AMPLIAR:</w:t>
      </w:r>
      <w:r w:rsidRPr="00EF1385">
        <w:rPr>
          <w:color w:val="000000"/>
          <w:szCs w:val="24"/>
          <w:lang w:val="es-US"/>
        </w:rPr>
        <w:t xml:space="preserve"> </w:t>
      </w:r>
      <w:r>
        <w:rPr>
          <w:color w:val="000000"/>
          <w:szCs w:val="24"/>
          <w:lang w:val="es-ES"/>
        </w:rPr>
        <w:t>Si le restan al contenido, ¿de qué manera le restan?</w:t>
      </w:r>
    </w:p>
    <w:p w:rsidR="00647537" w:rsidRPr="00EF1385" w:rsidRDefault="00647537" w:rsidP="00044EA6">
      <w:pPr>
        <w:spacing w:line="240" w:lineRule="auto"/>
        <w:ind w:firstLine="461"/>
        <w:rPr>
          <w:szCs w:val="24"/>
          <w:lang w:val="es-US"/>
        </w:rPr>
      </w:pPr>
    </w:p>
    <w:p w:rsidR="00647537" w:rsidRPr="00EF1385" w:rsidRDefault="00647537" w:rsidP="00044EA6">
      <w:pPr>
        <w:pStyle w:val="ListParagraph"/>
        <w:numPr>
          <w:ilvl w:val="0"/>
          <w:numId w:val="13"/>
        </w:numPr>
        <w:spacing w:line="240" w:lineRule="auto"/>
        <w:ind w:left="461" w:hanging="274"/>
        <w:contextualSpacing w:val="0"/>
        <w:rPr>
          <w:color w:val="000000"/>
          <w:szCs w:val="24"/>
          <w:lang w:val="es-US"/>
        </w:rPr>
      </w:pPr>
      <w:r>
        <w:rPr>
          <w:color w:val="000000"/>
          <w:szCs w:val="24"/>
          <w:lang w:val="es-ES"/>
        </w:rPr>
        <w:t>¿En qué situaciones compartiría este recurso con otras familias que podrían necesitar cuidados paliativos?</w:t>
      </w:r>
    </w:p>
    <w:p w:rsidR="00647537" w:rsidRPr="00EF1385" w:rsidRDefault="00647537" w:rsidP="00044EA6">
      <w:pPr>
        <w:spacing w:line="240" w:lineRule="auto"/>
        <w:ind w:firstLine="461"/>
        <w:rPr>
          <w:szCs w:val="24"/>
          <w:lang w:val="es-US"/>
        </w:rPr>
      </w:pPr>
      <w:r>
        <w:rPr>
          <w:szCs w:val="24"/>
          <w:lang w:val="es-ES"/>
        </w:rPr>
        <w:t>AMPLIAR:</w:t>
      </w:r>
      <w:r w:rsidRPr="00EF1385">
        <w:rPr>
          <w:szCs w:val="24"/>
          <w:lang w:val="es-US"/>
        </w:rPr>
        <w:t xml:space="preserve"> </w:t>
      </w:r>
      <w:r>
        <w:rPr>
          <w:szCs w:val="24"/>
          <w:lang w:val="es-ES"/>
        </w:rPr>
        <w:t>¿Qué lo haría estar interesado en compartir esta información?</w:t>
      </w:r>
    </w:p>
    <w:p w:rsidR="00647537" w:rsidRPr="00EF1385" w:rsidRDefault="00647537" w:rsidP="00044EA6">
      <w:pPr>
        <w:pStyle w:val="NoSpacing"/>
        <w:ind w:firstLine="461"/>
        <w:rPr>
          <w:szCs w:val="24"/>
          <w:lang w:val="es-US"/>
        </w:rPr>
      </w:pPr>
      <w:r>
        <w:rPr>
          <w:szCs w:val="24"/>
          <w:lang w:val="es-ES"/>
        </w:rPr>
        <w:t>AMPLIAR:</w:t>
      </w:r>
      <w:r w:rsidRPr="00EF1385">
        <w:rPr>
          <w:szCs w:val="24"/>
          <w:lang w:val="es-US"/>
        </w:rPr>
        <w:t xml:space="preserve"> </w:t>
      </w:r>
      <w:r>
        <w:rPr>
          <w:szCs w:val="24"/>
          <w:lang w:val="es-ES"/>
        </w:rPr>
        <w:t xml:space="preserve">¿Qué haría que </w:t>
      </w:r>
      <w:r>
        <w:rPr>
          <w:i/>
          <w:szCs w:val="24"/>
          <w:lang w:val="es-ES"/>
        </w:rPr>
        <w:t>no</w:t>
      </w:r>
      <w:r>
        <w:rPr>
          <w:szCs w:val="24"/>
          <w:lang w:val="es-ES"/>
        </w:rPr>
        <w:t xml:space="preserve"> esté interesado en compartir esta información?</w:t>
      </w:r>
      <w:r w:rsidRPr="00EF1385">
        <w:rPr>
          <w:szCs w:val="24"/>
          <w:lang w:val="es-US"/>
        </w:rPr>
        <w:t xml:space="preserve"> </w:t>
      </w:r>
    </w:p>
    <w:p w:rsidR="00647537" w:rsidRDefault="001540A8" w:rsidP="00044EA6">
      <w:pPr>
        <w:pStyle w:val="NoSpacing"/>
        <w:spacing w:after="240"/>
        <w:rPr>
          <w:rFonts w:cs="Times New Roman"/>
        </w:rPr>
      </w:pPr>
      <w:r w:rsidRPr="001540A8">
        <w:rPr>
          <w:rFonts w:cs="Times New Roman"/>
        </w:rPr>
        <w:pict>
          <v:rect id="_x0000_i1025" style="width:0;height:1.5pt" o:hralign="center" o:hrstd="t" o:hr="t" fillcolor="#a0a0a0" stroked="f"/>
        </w:pict>
      </w:r>
    </w:p>
    <w:p w:rsidR="00647537" w:rsidRPr="00EF1385" w:rsidRDefault="00647537" w:rsidP="00044EA6">
      <w:pPr>
        <w:pStyle w:val="NoSpacing"/>
        <w:spacing w:before="240" w:after="240"/>
        <w:rPr>
          <w:szCs w:val="24"/>
          <w:lang w:val="es-US"/>
        </w:rPr>
      </w:pPr>
      <w:r>
        <w:rPr>
          <w:szCs w:val="24"/>
          <w:lang w:val="es-ES"/>
        </w:rPr>
        <w:t xml:space="preserve">A continuación examinaremos la hoja titulada </w:t>
      </w:r>
      <w:r w:rsidRPr="00D148D7">
        <w:rPr>
          <w:i/>
          <w:szCs w:val="24"/>
          <w:lang w:val="es-ES"/>
        </w:rPr>
        <w:t xml:space="preserve">Finding Family Support </w:t>
      </w:r>
      <w:r w:rsidRPr="00D148D7">
        <w:rPr>
          <w:szCs w:val="24"/>
          <w:lang w:val="es-ES"/>
        </w:rPr>
        <w:t>(Encontrar apoyo para la familia),</w:t>
      </w:r>
      <w:r w:rsidRPr="003523BB">
        <w:rPr>
          <w:szCs w:val="24"/>
          <w:lang w:val="es-ES"/>
        </w:rPr>
        <w:t xml:space="preserve"> </w:t>
      </w:r>
      <w:r>
        <w:rPr>
          <w:szCs w:val="24"/>
          <w:lang w:val="es-ES"/>
        </w:rPr>
        <w:t>que brinda sugerencias para encontrar recursos.</w:t>
      </w:r>
      <w:r w:rsidRPr="00EF1385">
        <w:rPr>
          <w:szCs w:val="24"/>
          <w:lang w:val="es-US"/>
        </w:rPr>
        <w:t xml:space="preserve"> </w:t>
      </w:r>
      <w:r>
        <w:rPr>
          <w:szCs w:val="24"/>
          <w:lang w:val="es-ES"/>
        </w:rPr>
        <w:t>Voy a leer la hoja en voz alta mientras usted la lee</w:t>
      </w:r>
      <w:r w:rsidRPr="00EF1385">
        <w:rPr>
          <w:szCs w:val="24"/>
          <w:lang w:val="es-US"/>
        </w:rPr>
        <w:t>/mira.</w:t>
      </w:r>
    </w:p>
    <w:p w:rsidR="00647537" w:rsidRPr="00647537" w:rsidRDefault="00647537" w:rsidP="00044EA6">
      <w:pPr>
        <w:pStyle w:val="NoSpacing"/>
        <w:spacing w:before="240"/>
        <w:jc w:val="center"/>
        <w:rPr>
          <w:rFonts w:asciiTheme="majorHAnsi" w:hAnsiTheme="majorHAnsi"/>
          <w:b/>
          <w:color w:val="1F497D"/>
          <w:szCs w:val="24"/>
          <w:lang w:val="es-ES"/>
        </w:rPr>
      </w:pPr>
      <w:r>
        <w:rPr>
          <w:rFonts w:asciiTheme="majorHAnsi" w:hAnsiTheme="majorHAnsi"/>
          <w:b/>
          <w:color w:val="1F497D"/>
          <w:szCs w:val="24"/>
          <w:lang w:val="es-ES"/>
        </w:rPr>
        <w:t>Dejar a un lado las otras dos hojas.</w:t>
      </w:r>
    </w:p>
    <w:p w:rsidR="00647537" w:rsidRPr="00647537" w:rsidRDefault="00647537" w:rsidP="00044EA6">
      <w:pPr>
        <w:pStyle w:val="NoSpacing"/>
        <w:spacing w:after="240"/>
        <w:jc w:val="center"/>
        <w:rPr>
          <w:rFonts w:asciiTheme="majorHAnsi" w:hAnsiTheme="majorHAnsi"/>
          <w:b/>
          <w:color w:val="1F497D"/>
          <w:szCs w:val="24"/>
          <w:lang w:val="es-ES"/>
        </w:rPr>
      </w:pPr>
      <w:r>
        <w:rPr>
          <w:rFonts w:asciiTheme="majorHAnsi" w:hAnsiTheme="majorHAnsi"/>
          <w:b/>
          <w:color w:val="1F497D"/>
          <w:szCs w:val="24"/>
          <w:lang w:val="es-ES"/>
        </w:rPr>
        <w:t>Leer la hoja en voz alta mientras el encuestado lee/mira.</w:t>
      </w:r>
    </w:p>
    <w:p w:rsidR="00647537" w:rsidRPr="00EF1385" w:rsidRDefault="00647537" w:rsidP="00044EA6">
      <w:pPr>
        <w:pStyle w:val="ListParagraph"/>
        <w:numPr>
          <w:ilvl w:val="0"/>
          <w:numId w:val="29"/>
        </w:numPr>
        <w:spacing w:line="240" w:lineRule="auto"/>
        <w:ind w:left="450" w:hanging="270"/>
        <w:rPr>
          <w:color w:val="000000"/>
          <w:szCs w:val="24"/>
          <w:lang w:val="es-US"/>
        </w:rPr>
      </w:pPr>
      <w:r>
        <w:rPr>
          <w:color w:val="000000"/>
          <w:szCs w:val="24"/>
          <w:lang w:val="es-ES"/>
        </w:rPr>
        <w:t>En una escala del 1 al 5, en la cual 1 es muy fácil y 5 es muy difícil, ¿cuán sencillo es entender esta hoja de sugerencias?</w:t>
      </w:r>
    </w:p>
    <w:p w:rsidR="00647537" w:rsidRPr="00EF1385" w:rsidRDefault="00647537" w:rsidP="00044EA6">
      <w:pPr>
        <w:pStyle w:val="ListParagraph"/>
        <w:spacing w:line="240" w:lineRule="auto"/>
        <w:ind w:left="450"/>
        <w:jc w:val="center"/>
        <w:rPr>
          <w:szCs w:val="24"/>
          <w:lang w:val="es-US"/>
        </w:rPr>
      </w:pPr>
      <w:r>
        <w:rPr>
          <w:rFonts w:ascii="Calibri" w:hAnsi="Calibri"/>
          <w:color w:val="000000"/>
          <w:sz w:val="23"/>
        </w:rPr>
        <w:sym w:font="Wingdings" w:char="F081"/>
      </w:r>
      <w:r w:rsidRPr="00EF1385">
        <w:rPr>
          <w:color w:val="000000"/>
          <w:szCs w:val="24"/>
          <w:lang w:val="es-US"/>
        </w:rPr>
        <w:t xml:space="preserve"> </w:t>
      </w:r>
      <w:r>
        <w:rPr>
          <w:color w:val="000000"/>
          <w:szCs w:val="24"/>
          <w:lang w:val="es-ES"/>
        </w:rPr>
        <w:t>Muy fácil</w:t>
      </w:r>
      <w:r w:rsidRPr="00EF1385">
        <w:rPr>
          <w:color w:val="000000"/>
          <w:szCs w:val="24"/>
          <w:lang w:val="es-US"/>
        </w:rPr>
        <w:tab/>
      </w:r>
      <w:r>
        <w:rPr>
          <w:rFonts w:ascii="Calibri" w:hAnsi="Calibri"/>
          <w:color w:val="000000"/>
          <w:sz w:val="24"/>
          <w:szCs w:val="24"/>
        </w:rPr>
        <w:sym w:font="Wingdings" w:char="F082"/>
      </w:r>
      <w:r w:rsidRPr="00EF1385">
        <w:rPr>
          <w:color w:val="000000"/>
          <w:sz w:val="24"/>
          <w:szCs w:val="24"/>
          <w:lang w:val="es-US"/>
        </w:rPr>
        <w:t xml:space="preserve"> </w:t>
      </w:r>
      <w:r>
        <w:rPr>
          <w:color w:val="000000"/>
          <w:szCs w:val="24"/>
          <w:lang w:val="es-ES"/>
        </w:rPr>
        <w:t>Fácil</w:t>
      </w:r>
      <w:r w:rsidRPr="00EF1385">
        <w:rPr>
          <w:color w:val="000000"/>
          <w:szCs w:val="24"/>
          <w:lang w:val="es-US"/>
        </w:rPr>
        <w:tab/>
      </w:r>
      <w:r w:rsidRPr="00EF1385">
        <w:rPr>
          <w:color w:val="000000"/>
          <w:szCs w:val="24"/>
          <w:lang w:val="es-US"/>
        </w:rPr>
        <w:tab/>
      </w:r>
      <w:r>
        <w:rPr>
          <w:rFonts w:ascii="Calibri" w:hAnsi="Calibri"/>
          <w:color w:val="000000"/>
          <w:sz w:val="24"/>
          <w:szCs w:val="24"/>
        </w:rPr>
        <w:sym w:font="Wingdings" w:char="F083"/>
      </w:r>
      <w:r w:rsidRPr="00EF1385">
        <w:rPr>
          <w:color w:val="000000"/>
          <w:szCs w:val="24"/>
          <w:lang w:val="es-US"/>
        </w:rPr>
        <w:t xml:space="preserve"> </w:t>
      </w:r>
      <w:r>
        <w:rPr>
          <w:color w:val="000000"/>
          <w:szCs w:val="24"/>
          <w:lang w:val="es-ES"/>
        </w:rPr>
        <w:t>Ni fácil ni difícil</w:t>
      </w:r>
      <w:r w:rsidRPr="00EF1385">
        <w:rPr>
          <w:color w:val="000000"/>
          <w:szCs w:val="24"/>
          <w:lang w:val="es-US"/>
        </w:rPr>
        <w:tab/>
      </w:r>
      <w:r>
        <w:rPr>
          <w:rFonts w:ascii="Calibri" w:hAnsi="Calibri"/>
          <w:color w:val="000000"/>
          <w:sz w:val="24"/>
          <w:szCs w:val="24"/>
        </w:rPr>
        <w:sym w:font="Wingdings" w:char="F084"/>
      </w:r>
      <w:r w:rsidRPr="00EF1385">
        <w:rPr>
          <w:color w:val="000000"/>
          <w:szCs w:val="24"/>
          <w:lang w:val="es-US"/>
        </w:rPr>
        <w:t xml:space="preserve"> </w:t>
      </w:r>
      <w:r>
        <w:rPr>
          <w:color w:val="000000"/>
          <w:szCs w:val="24"/>
          <w:lang w:val="es-ES"/>
        </w:rPr>
        <w:t>Difícil</w:t>
      </w:r>
      <w:r w:rsidRPr="00EF1385">
        <w:rPr>
          <w:color w:val="000000"/>
          <w:szCs w:val="24"/>
          <w:lang w:val="es-US"/>
        </w:rPr>
        <w:tab/>
      </w:r>
      <w:r>
        <w:rPr>
          <w:rFonts w:ascii="Calibri" w:hAnsi="Calibri"/>
          <w:color w:val="000000"/>
          <w:sz w:val="24"/>
          <w:szCs w:val="24"/>
        </w:rPr>
        <w:sym w:font="Wingdings" w:char="F085"/>
      </w:r>
      <w:r w:rsidRPr="00EF1385">
        <w:rPr>
          <w:color w:val="000000"/>
          <w:sz w:val="24"/>
          <w:szCs w:val="24"/>
          <w:lang w:val="es-US"/>
        </w:rPr>
        <w:t xml:space="preserve"> </w:t>
      </w:r>
      <w:r>
        <w:rPr>
          <w:color w:val="000000"/>
          <w:szCs w:val="24"/>
          <w:lang w:val="es-ES"/>
        </w:rPr>
        <w:t>Muy difícil</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Por favor explique específicamente qué no está claro.</w:t>
      </w:r>
    </w:p>
    <w:p w:rsidR="00647537" w:rsidRPr="00EF1385" w:rsidRDefault="00647537" w:rsidP="00044EA6">
      <w:pPr>
        <w:pStyle w:val="ListParagraph"/>
        <w:numPr>
          <w:ilvl w:val="0"/>
          <w:numId w:val="29"/>
        </w:numPr>
        <w:spacing w:before="240" w:line="240" w:lineRule="auto"/>
        <w:ind w:left="461" w:hanging="274"/>
        <w:contextualSpacing w:val="0"/>
        <w:rPr>
          <w:color w:val="000000"/>
          <w:szCs w:val="24"/>
          <w:lang w:val="es-US"/>
        </w:rPr>
      </w:pPr>
      <w:r>
        <w:rPr>
          <w:color w:val="000000"/>
          <w:szCs w:val="24"/>
          <w:lang w:val="es-ES"/>
        </w:rPr>
        <w:t>¿De qué manera esta información podría ser más útil para las familias?</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podía agregar?</w:t>
      </w:r>
      <w:r w:rsidRPr="00EF1385">
        <w:rPr>
          <w:color w:val="000000"/>
          <w:szCs w:val="24"/>
          <w:lang w:val="es-US"/>
        </w:rPr>
        <w:t xml:space="preserve"> </w:t>
      </w:r>
      <w:r>
        <w:rPr>
          <w:color w:val="000000"/>
          <w:szCs w:val="24"/>
          <w:lang w:val="es-ES"/>
        </w:rPr>
        <w:t>¿De qué manera resultaría útil agregar esto?</w:t>
      </w:r>
    </w:p>
    <w:p w:rsidR="00647537" w:rsidRPr="00EF1385" w:rsidRDefault="00647537" w:rsidP="00044EA6">
      <w:pPr>
        <w:spacing w:line="240" w:lineRule="auto"/>
        <w:ind w:left="450" w:firstLine="1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podría eliminar puesto que es innecesario o no es útil?</w:t>
      </w:r>
      <w:r w:rsidRPr="00EF1385">
        <w:rPr>
          <w:color w:val="000000"/>
          <w:szCs w:val="24"/>
          <w:lang w:val="es-US"/>
        </w:rPr>
        <w:t xml:space="preserve"> </w:t>
      </w:r>
      <w:r>
        <w:rPr>
          <w:color w:val="000000"/>
          <w:szCs w:val="24"/>
          <w:lang w:val="es-ES"/>
        </w:rPr>
        <w:t>¿Cuáles son algunos de los motivos por los cuales le parece innecesario o cree que no es útil?</w:t>
      </w:r>
    </w:p>
    <w:p w:rsidR="00647537" w:rsidRPr="00EF1385" w:rsidRDefault="00647537" w:rsidP="00044EA6">
      <w:pPr>
        <w:pStyle w:val="ListParagraph"/>
        <w:numPr>
          <w:ilvl w:val="0"/>
          <w:numId w:val="29"/>
        </w:numPr>
        <w:spacing w:before="240" w:line="240" w:lineRule="auto"/>
        <w:ind w:left="461" w:hanging="274"/>
        <w:contextualSpacing w:val="0"/>
        <w:rPr>
          <w:szCs w:val="24"/>
          <w:lang w:val="es-US"/>
        </w:rPr>
      </w:pPr>
      <w:r>
        <w:rPr>
          <w:color w:val="000000"/>
          <w:szCs w:val="24"/>
          <w:lang w:val="es-ES"/>
        </w:rPr>
        <w:t>¿Qué piensa de las fotografías utilizadas?</w:t>
      </w:r>
      <w:r w:rsidRPr="00EF1385">
        <w:rPr>
          <w:color w:val="000000"/>
          <w:szCs w:val="24"/>
          <w:lang w:val="es-US"/>
        </w:rPr>
        <w:t xml:space="preserve"> </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mejoran el contenido, ¿de qué manera lo mejoran?</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le restan al contenido, ¿de qué manera le restan?</w:t>
      </w:r>
    </w:p>
    <w:p w:rsidR="00647537" w:rsidRPr="00EF1385" w:rsidRDefault="00647537" w:rsidP="00044EA6">
      <w:pPr>
        <w:pStyle w:val="ListParagraph"/>
        <w:numPr>
          <w:ilvl w:val="0"/>
          <w:numId w:val="29"/>
        </w:numPr>
        <w:spacing w:before="240" w:line="240" w:lineRule="auto"/>
        <w:ind w:left="461" w:hanging="274"/>
        <w:contextualSpacing w:val="0"/>
        <w:rPr>
          <w:color w:val="000000"/>
          <w:szCs w:val="24"/>
          <w:lang w:val="es-US"/>
        </w:rPr>
      </w:pPr>
      <w:r>
        <w:rPr>
          <w:color w:val="000000"/>
          <w:szCs w:val="24"/>
          <w:lang w:val="es-ES"/>
        </w:rPr>
        <w:t>¿En qué situaciones compartiría este recurso con otras familias que podrían necesitar cuidados paliativos?</w:t>
      </w:r>
    </w:p>
    <w:p w:rsidR="00647537" w:rsidRPr="00EF1385" w:rsidRDefault="00647537" w:rsidP="00044EA6">
      <w:pPr>
        <w:spacing w:line="240" w:lineRule="auto"/>
        <w:ind w:firstLine="461"/>
        <w:rPr>
          <w:szCs w:val="24"/>
          <w:lang w:val="es-US"/>
        </w:rPr>
      </w:pPr>
      <w:r>
        <w:rPr>
          <w:szCs w:val="24"/>
          <w:lang w:val="es-ES"/>
        </w:rPr>
        <w:t>AMPLIAR:</w:t>
      </w:r>
      <w:r w:rsidRPr="00EF1385">
        <w:rPr>
          <w:szCs w:val="24"/>
          <w:lang w:val="es-US"/>
        </w:rPr>
        <w:t xml:space="preserve"> </w:t>
      </w:r>
      <w:r>
        <w:rPr>
          <w:szCs w:val="24"/>
          <w:lang w:val="es-ES"/>
        </w:rPr>
        <w:t>¿Qué lo haría estar interesado en compartir esta información?</w:t>
      </w:r>
    </w:p>
    <w:p w:rsidR="00647537" w:rsidRPr="00EF1385" w:rsidRDefault="00647537" w:rsidP="00044EA6">
      <w:pPr>
        <w:pStyle w:val="NoSpacing"/>
        <w:spacing w:after="240"/>
        <w:ind w:firstLine="461"/>
        <w:rPr>
          <w:szCs w:val="24"/>
          <w:lang w:val="es-US"/>
        </w:rPr>
      </w:pPr>
      <w:r>
        <w:rPr>
          <w:szCs w:val="24"/>
          <w:lang w:val="es-ES"/>
        </w:rPr>
        <w:t>AMPLIAR:</w:t>
      </w:r>
      <w:r w:rsidRPr="00EF1385">
        <w:rPr>
          <w:szCs w:val="24"/>
          <w:lang w:val="es-US"/>
        </w:rPr>
        <w:t xml:space="preserve"> </w:t>
      </w:r>
      <w:r>
        <w:rPr>
          <w:szCs w:val="24"/>
          <w:lang w:val="es-ES"/>
        </w:rPr>
        <w:t xml:space="preserve">¿Qué haría que </w:t>
      </w:r>
      <w:r>
        <w:rPr>
          <w:i/>
          <w:szCs w:val="24"/>
          <w:lang w:val="es-ES"/>
        </w:rPr>
        <w:t>no</w:t>
      </w:r>
      <w:r>
        <w:rPr>
          <w:szCs w:val="24"/>
          <w:lang w:val="es-ES"/>
        </w:rPr>
        <w:t xml:space="preserve"> esté interesado en compartir esta información?</w:t>
      </w:r>
      <w:r w:rsidRPr="00EF1385">
        <w:rPr>
          <w:szCs w:val="24"/>
          <w:lang w:val="es-US"/>
        </w:rPr>
        <w:t xml:space="preserve"> </w:t>
      </w:r>
    </w:p>
    <w:p w:rsidR="00647537" w:rsidRPr="00EF1385" w:rsidRDefault="00647537" w:rsidP="00044EA6">
      <w:pPr>
        <w:pStyle w:val="NoSpacing"/>
        <w:spacing w:before="240" w:after="240"/>
        <w:rPr>
          <w:szCs w:val="24"/>
          <w:lang w:val="es-US"/>
        </w:rPr>
      </w:pPr>
      <w:r>
        <w:rPr>
          <w:szCs w:val="24"/>
          <w:lang w:val="es-ES"/>
        </w:rPr>
        <w:t>De lo último que comentaremos es de un conjunto de historias, que son experiencias reales de familias que de manera voluntaria han contado sus historias acerca de los cuidados paliativos.</w:t>
      </w:r>
      <w:r w:rsidRPr="00EF1385">
        <w:rPr>
          <w:szCs w:val="24"/>
          <w:lang w:val="es-US"/>
        </w:rPr>
        <w:t xml:space="preserve"> </w:t>
      </w:r>
      <w:r>
        <w:rPr>
          <w:szCs w:val="24"/>
          <w:lang w:val="es-ES"/>
        </w:rPr>
        <w:t>Voy a leer la hoja en voz alta mientras usted la lee</w:t>
      </w:r>
      <w:r w:rsidRPr="00EF1385">
        <w:rPr>
          <w:szCs w:val="24"/>
          <w:lang w:val="es-US"/>
        </w:rPr>
        <w:t>/mira</w:t>
      </w:r>
      <w:r>
        <w:rPr>
          <w:szCs w:val="24"/>
          <w:lang w:val="es-ES"/>
        </w:rPr>
        <w:t>.</w:t>
      </w:r>
    </w:p>
    <w:p w:rsidR="00647537" w:rsidRPr="00647537" w:rsidRDefault="00647537" w:rsidP="00044EA6">
      <w:pPr>
        <w:pStyle w:val="NoSpacing"/>
        <w:spacing w:before="240"/>
        <w:jc w:val="center"/>
        <w:rPr>
          <w:rFonts w:asciiTheme="majorHAnsi" w:hAnsiTheme="majorHAnsi"/>
          <w:b/>
          <w:color w:val="1F497D"/>
          <w:szCs w:val="24"/>
          <w:lang w:val="es-ES"/>
        </w:rPr>
      </w:pPr>
      <w:r>
        <w:rPr>
          <w:rFonts w:asciiTheme="majorHAnsi" w:hAnsiTheme="majorHAnsi"/>
          <w:b/>
          <w:color w:val="1F497D"/>
          <w:szCs w:val="24"/>
          <w:lang w:val="es-ES"/>
        </w:rPr>
        <w:t>Dejar a un lado las otras dos hojas.</w:t>
      </w:r>
    </w:p>
    <w:p w:rsidR="00647537" w:rsidRPr="00647537" w:rsidRDefault="00647537" w:rsidP="00044EA6">
      <w:pPr>
        <w:pStyle w:val="NoSpacing"/>
        <w:spacing w:after="240"/>
        <w:jc w:val="center"/>
        <w:rPr>
          <w:rFonts w:asciiTheme="majorHAnsi" w:hAnsiTheme="majorHAnsi"/>
          <w:b/>
          <w:color w:val="1F497D"/>
          <w:szCs w:val="24"/>
          <w:lang w:val="es-ES"/>
        </w:rPr>
      </w:pPr>
      <w:r>
        <w:rPr>
          <w:rFonts w:asciiTheme="majorHAnsi" w:hAnsiTheme="majorHAnsi"/>
          <w:b/>
          <w:color w:val="1F497D"/>
          <w:szCs w:val="24"/>
          <w:lang w:val="es-ES"/>
        </w:rPr>
        <w:t>Leer la hoja en voz alta mientras el encuestado lee/mira.</w:t>
      </w:r>
    </w:p>
    <w:p w:rsidR="00647537" w:rsidRPr="00EF1385" w:rsidRDefault="00647537" w:rsidP="00044EA6">
      <w:pPr>
        <w:pStyle w:val="ListParagraph"/>
        <w:numPr>
          <w:ilvl w:val="0"/>
          <w:numId w:val="30"/>
        </w:numPr>
        <w:spacing w:line="240" w:lineRule="auto"/>
        <w:ind w:left="450" w:hanging="270"/>
        <w:rPr>
          <w:color w:val="000000"/>
          <w:szCs w:val="24"/>
          <w:lang w:val="es-US"/>
        </w:rPr>
      </w:pPr>
      <w:r>
        <w:rPr>
          <w:color w:val="000000"/>
          <w:szCs w:val="24"/>
          <w:lang w:val="es-ES"/>
        </w:rPr>
        <w:t>En una escala del 1 al 5, en la cual 1 es muy fácil y 5 es muy difícil, ¿cuán fáciles de leer son las historias?</w:t>
      </w:r>
    </w:p>
    <w:p w:rsidR="00647537" w:rsidRPr="00EF1385" w:rsidRDefault="00647537" w:rsidP="00044EA6">
      <w:pPr>
        <w:pStyle w:val="ListParagraph"/>
        <w:spacing w:line="240" w:lineRule="auto"/>
        <w:ind w:left="450"/>
        <w:jc w:val="center"/>
        <w:rPr>
          <w:szCs w:val="24"/>
          <w:lang w:val="es-US"/>
        </w:rPr>
      </w:pPr>
      <w:r>
        <w:rPr>
          <w:rFonts w:ascii="Calibri" w:hAnsi="Calibri"/>
          <w:color w:val="000000"/>
          <w:sz w:val="23"/>
        </w:rPr>
        <w:sym w:font="Wingdings" w:char="F081"/>
      </w:r>
      <w:r w:rsidRPr="00EF1385">
        <w:rPr>
          <w:color w:val="000000"/>
          <w:szCs w:val="24"/>
          <w:lang w:val="es-US"/>
        </w:rPr>
        <w:t xml:space="preserve"> </w:t>
      </w:r>
      <w:r>
        <w:rPr>
          <w:color w:val="000000"/>
          <w:szCs w:val="24"/>
          <w:lang w:val="es-ES"/>
        </w:rPr>
        <w:t>Muy fácil</w:t>
      </w:r>
      <w:r w:rsidRPr="00EF1385">
        <w:rPr>
          <w:color w:val="000000"/>
          <w:szCs w:val="24"/>
          <w:lang w:val="es-US"/>
        </w:rPr>
        <w:tab/>
      </w:r>
      <w:r>
        <w:rPr>
          <w:rFonts w:ascii="Calibri" w:hAnsi="Calibri"/>
          <w:color w:val="000000"/>
          <w:sz w:val="24"/>
          <w:szCs w:val="24"/>
        </w:rPr>
        <w:sym w:font="Wingdings" w:char="F082"/>
      </w:r>
      <w:r w:rsidRPr="00EF1385">
        <w:rPr>
          <w:color w:val="000000"/>
          <w:sz w:val="24"/>
          <w:szCs w:val="24"/>
          <w:lang w:val="es-US"/>
        </w:rPr>
        <w:t xml:space="preserve"> </w:t>
      </w:r>
      <w:r>
        <w:rPr>
          <w:color w:val="000000"/>
          <w:szCs w:val="24"/>
          <w:lang w:val="es-ES"/>
        </w:rPr>
        <w:t>Fácil</w:t>
      </w:r>
      <w:r w:rsidRPr="00EF1385">
        <w:rPr>
          <w:color w:val="000000"/>
          <w:szCs w:val="24"/>
          <w:lang w:val="es-US"/>
        </w:rPr>
        <w:tab/>
      </w:r>
      <w:r w:rsidRPr="00EF1385">
        <w:rPr>
          <w:color w:val="000000"/>
          <w:szCs w:val="24"/>
          <w:lang w:val="es-US"/>
        </w:rPr>
        <w:tab/>
      </w:r>
      <w:r>
        <w:rPr>
          <w:rFonts w:ascii="Calibri" w:hAnsi="Calibri"/>
          <w:color w:val="000000"/>
          <w:sz w:val="24"/>
          <w:szCs w:val="24"/>
        </w:rPr>
        <w:sym w:font="Wingdings" w:char="F083"/>
      </w:r>
      <w:r w:rsidRPr="00EF1385">
        <w:rPr>
          <w:color w:val="000000"/>
          <w:szCs w:val="24"/>
          <w:lang w:val="es-US"/>
        </w:rPr>
        <w:t xml:space="preserve"> </w:t>
      </w:r>
      <w:r>
        <w:rPr>
          <w:color w:val="000000"/>
          <w:szCs w:val="24"/>
          <w:lang w:val="es-ES"/>
        </w:rPr>
        <w:t>Ni fácil ni difícil</w:t>
      </w:r>
      <w:r w:rsidRPr="00EF1385">
        <w:rPr>
          <w:color w:val="000000"/>
          <w:szCs w:val="24"/>
          <w:lang w:val="es-US"/>
        </w:rPr>
        <w:tab/>
      </w:r>
      <w:r>
        <w:rPr>
          <w:rFonts w:ascii="Calibri" w:hAnsi="Calibri"/>
          <w:color w:val="000000"/>
          <w:sz w:val="24"/>
          <w:szCs w:val="24"/>
        </w:rPr>
        <w:sym w:font="Wingdings" w:char="F084"/>
      </w:r>
      <w:r w:rsidRPr="00EF1385">
        <w:rPr>
          <w:color w:val="000000"/>
          <w:szCs w:val="24"/>
          <w:lang w:val="es-US"/>
        </w:rPr>
        <w:t xml:space="preserve"> </w:t>
      </w:r>
      <w:r>
        <w:rPr>
          <w:color w:val="000000"/>
          <w:szCs w:val="24"/>
          <w:lang w:val="es-ES"/>
        </w:rPr>
        <w:t>Difícil</w:t>
      </w:r>
      <w:r w:rsidRPr="00EF1385">
        <w:rPr>
          <w:color w:val="000000"/>
          <w:szCs w:val="24"/>
          <w:lang w:val="es-US"/>
        </w:rPr>
        <w:tab/>
      </w:r>
      <w:r>
        <w:rPr>
          <w:rFonts w:ascii="Calibri" w:hAnsi="Calibri"/>
          <w:color w:val="000000"/>
          <w:sz w:val="24"/>
          <w:szCs w:val="24"/>
        </w:rPr>
        <w:sym w:font="Wingdings" w:char="F085"/>
      </w:r>
      <w:r w:rsidRPr="00EF1385">
        <w:rPr>
          <w:color w:val="000000"/>
          <w:sz w:val="24"/>
          <w:szCs w:val="24"/>
          <w:lang w:val="es-US"/>
        </w:rPr>
        <w:t xml:space="preserve"> </w:t>
      </w:r>
      <w:r>
        <w:rPr>
          <w:color w:val="000000"/>
          <w:szCs w:val="24"/>
          <w:lang w:val="es-ES"/>
        </w:rPr>
        <w:t>Muy difícil</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Por favor explique específicamente qué es difícil de leer o de entender.</w:t>
      </w:r>
    </w:p>
    <w:p w:rsidR="00647537" w:rsidRPr="00EF1385" w:rsidRDefault="00647537" w:rsidP="00044EA6">
      <w:pPr>
        <w:pStyle w:val="ListParagraph"/>
        <w:numPr>
          <w:ilvl w:val="0"/>
          <w:numId w:val="30"/>
        </w:numPr>
        <w:spacing w:before="240" w:line="240" w:lineRule="auto"/>
        <w:ind w:left="450" w:hanging="270"/>
        <w:rPr>
          <w:szCs w:val="24"/>
          <w:lang w:val="es-US"/>
        </w:rPr>
      </w:pPr>
      <w:r>
        <w:rPr>
          <w:color w:val="000000"/>
          <w:szCs w:val="24"/>
          <w:lang w:val="es-ES"/>
        </w:rPr>
        <w:t>¿Qué piensa usted acerca de la manera en que están presentadas visualmente las historias?</w:t>
      </w:r>
      <w:r w:rsidRPr="00EF1385">
        <w:rPr>
          <w:color w:val="000000"/>
          <w:szCs w:val="24"/>
          <w:lang w:val="es-US"/>
        </w:rPr>
        <w:t xml:space="preserve"> </w:t>
      </w:r>
    </w:p>
    <w:p w:rsidR="00647537" w:rsidRPr="00EF1385" w:rsidRDefault="00647537" w:rsidP="00044EA6">
      <w:pPr>
        <w:pStyle w:val="NoSpacing"/>
        <w:spacing w:after="240"/>
        <w:ind w:firstLine="461"/>
        <w:rPr>
          <w:szCs w:val="24"/>
          <w:lang w:val="es-US"/>
        </w:rPr>
      </w:pPr>
      <w:r>
        <w:rPr>
          <w:szCs w:val="24"/>
          <w:lang w:val="es-ES"/>
        </w:rPr>
        <w:t>AMPLIAR:</w:t>
      </w:r>
      <w:r w:rsidRPr="00EF1385">
        <w:rPr>
          <w:szCs w:val="24"/>
          <w:lang w:val="es-US"/>
        </w:rPr>
        <w:t xml:space="preserve"> </w:t>
      </w:r>
      <w:r>
        <w:rPr>
          <w:szCs w:val="24"/>
          <w:lang w:val="es-ES"/>
        </w:rPr>
        <w:t>¿Hay algo que no le guste acerca del aspecto visual?</w:t>
      </w:r>
    </w:p>
    <w:p w:rsidR="00647537" w:rsidRPr="00EF1385" w:rsidRDefault="00647537" w:rsidP="00044EA6">
      <w:pPr>
        <w:pStyle w:val="ListParagraph"/>
        <w:numPr>
          <w:ilvl w:val="0"/>
          <w:numId w:val="30"/>
        </w:numPr>
        <w:spacing w:before="240" w:line="240" w:lineRule="auto"/>
        <w:ind w:left="450" w:hanging="270"/>
        <w:rPr>
          <w:szCs w:val="24"/>
          <w:lang w:val="es-US"/>
        </w:rPr>
      </w:pPr>
      <w:r>
        <w:rPr>
          <w:color w:val="000000"/>
          <w:szCs w:val="24"/>
          <w:lang w:val="es-ES"/>
        </w:rPr>
        <w:t>Si usted se relaciona con las familias de estas historias, ¿de qué maneras se relaciona con ellas?</w:t>
      </w:r>
      <w:r w:rsidRPr="00EF1385">
        <w:rPr>
          <w:color w:val="000000"/>
          <w:szCs w:val="24"/>
          <w:lang w:val="es-US"/>
        </w:rPr>
        <w:t xml:space="preserve"> </w:t>
      </w:r>
    </w:p>
    <w:p w:rsidR="00647537" w:rsidRPr="00EF1385" w:rsidRDefault="00647537"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elementos específicos le llegan a usted?</w:t>
      </w:r>
    </w:p>
    <w:p w:rsidR="00647537" w:rsidRPr="00EF1385" w:rsidRDefault="00647537" w:rsidP="00044EA6">
      <w:pPr>
        <w:pStyle w:val="ListParagraph"/>
        <w:numPr>
          <w:ilvl w:val="0"/>
          <w:numId w:val="30"/>
        </w:numPr>
        <w:spacing w:before="240" w:line="240" w:lineRule="auto"/>
        <w:ind w:left="450" w:hanging="270"/>
        <w:rPr>
          <w:szCs w:val="24"/>
          <w:lang w:val="es-US"/>
        </w:rPr>
      </w:pPr>
      <w:r>
        <w:rPr>
          <w:color w:val="000000"/>
          <w:szCs w:val="24"/>
          <w:lang w:val="es-ES"/>
        </w:rPr>
        <w:t>Imagine que está aprendiendo por primera vez acerca de los cuidados paliativos.</w:t>
      </w:r>
      <w:r w:rsidRPr="00EF1385">
        <w:rPr>
          <w:color w:val="000000"/>
          <w:szCs w:val="24"/>
          <w:lang w:val="es-US"/>
        </w:rPr>
        <w:t xml:space="preserve"> </w:t>
      </w:r>
      <w:r>
        <w:rPr>
          <w:color w:val="000000"/>
          <w:szCs w:val="24"/>
          <w:lang w:val="es-ES"/>
        </w:rPr>
        <w:t>Si estas historias lo(a) animaran a saber más o a hacer preguntas, ¿de qué maneras lo(a) animarían?</w:t>
      </w:r>
    </w:p>
    <w:p w:rsidR="00647537" w:rsidRPr="00EF1385" w:rsidRDefault="00647537" w:rsidP="00044EA6">
      <w:pPr>
        <w:spacing w:line="240" w:lineRule="auto"/>
        <w:ind w:left="450" w:firstLine="1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estas historias no lo(a) animarían, ¿en qué punto fallan?</w:t>
      </w:r>
      <w:r w:rsidRPr="00EF1385">
        <w:rPr>
          <w:color w:val="000000"/>
          <w:szCs w:val="24"/>
          <w:lang w:val="es-US"/>
        </w:rPr>
        <w:t xml:space="preserve"> </w:t>
      </w:r>
      <w:r>
        <w:rPr>
          <w:color w:val="000000"/>
          <w:szCs w:val="24"/>
          <w:lang w:val="es-ES"/>
        </w:rPr>
        <w:t>¿De qué manera se las podría revisar para que sean más motivadoras</w:t>
      </w:r>
      <w:bookmarkStart w:id="0" w:name="_GoBack"/>
      <w:bookmarkEnd w:id="0"/>
      <w:r>
        <w:rPr>
          <w:color w:val="000000"/>
          <w:szCs w:val="24"/>
          <w:lang w:val="es-ES"/>
        </w:rPr>
        <w:t>?</w:t>
      </w:r>
    </w:p>
    <w:p w:rsidR="00647537" w:rsidRPr="00EF1385" w:rsidRDefault="00647537" w:rsidP="00044EA6">
      <w:pPr>
        <w:pStyle w:val="ListParagraph"/>
        <w:numPr>
          <w:ilvl w:val="0"/>
          <w:numId w:val="30"/>
        </w:numPr>
        <w:spacing w:before="240" w:line="240" w:lineRule="auto"/>
        <w:ind w:left="450" w:hanging="270"/>
        <w:rPr>
          <w:color w:val="000000"/>
          <w:szCs w:val="24"/>
          <w:lang w:val="es-US"/>
        </w:rPr>
      </w:pPr>
      <w:r>
        <w:rPr>
          <w:color w:val="000000"/>
          <w:szCs w:val="24"/>
          <w:lang w:val="es-ES"/>
        </w:rPr>
        <w:t>¿En qué situaciones compartiría este recurso con otras familias que podrían necesitar cuidados paliativos?</w:t>
      </w:r>
    </w:p>
    <w:p w:rsidR="00647537" w:rsidRPr="00EF1385" w:rsidRDefault="00647537" w:rsidP="00044EA6">
      <w:pPr>
        <w:spacing w:line="240" w:lineRule="auto"/>
        <w:ind w:left="450" w:firstLine="11"/>
        <w:rPr>
          <w:szCs w:val="24"/>
          <w:lang w:val="es-US"/>
        </w:rPr>
      </w:pPr>
      <w:r>
        <w:rPr>
          <w:szCs w:val="24"/>
          <w:lang w:val="es-ES"/>
        </w:rPr>
        <w:t>AMPLIAR:</w:t>
      </w:r>
      <w:r w:rsidRPr="00EF1385">
        <w:rPr>
          <w:szCs w:val="24"/>
          <w:lang w:val="es-US"/>
        </w:rPr>
        <w:t xml:space="preserve"> </w:t>
      </w:r>
      <w:r>
        <w:rPr>
          <w:szCs w:val="24"/>
          <w:lang w:val="es-ES"/>
        </w:rPr>
        <w:t>¿Qué lo haría estar interesado en compartir esta información?</w:t>
      </w:r>
    </w:p>
    <w:p w:rsidR="00647537" w:rsidRPr="00EF1385" w:rsidRDefault="00647537" w:rsidP="00044EA6">
      <w:pPr>
        <w:pStyle w:val="NoSpacing"/>
        <w:spacing w:after="240"/>
        <w:ind w:firstLine="461"/>
        <w:rPr>
          <w:szCs w:val="24"/>
          <w:lang w:val="es-US"/>
        </w:rPr>
      </w:pPr>
      <w:r>
        <w:rPr>
          <w:szCs w:val="24"/>
          <w:lang w:val="es-ES"/>
        </w:rPr>
        <w:t>AMPLIAR:</w:t>
      </w:r>
      <w:r w:rsidRPr="00EF1385">
        <w:rPr>
          <w:szCs w:val="24"/>
          <w:lang w:val="es-US"/>
        </w:rPr>
        <w:t xml:space="preserve"> </w:t>
      </w:r>
      <w:r>
        <w:rPr>
          <w:szCs w:val="24"/>
          <w:lang w:val="es-ES"/>
        </w:rPr>
        <w:t xml:space="preserve">¿Qué haría que </w:t>
      </w:r>
      <w:r>
        <w:rPr>
          <w:i/>
          <w:szCs w:val="24"/>
          <w:lang w:val="es-ES"/>
        </w:rPr>
        <w:t>no</w:t>
      </w:r>
      <w:r>
        <w:rPr>
          <w:szCs w:val="24"/>
          <w:lang w:val="es-ES"/>
        </w:rPr>
        <w:t xml:space="preserve"> esté interesado en compartir esta información?</w:t>
      </w:r>
      <w:r w:rsidRPr="00EF1385">
        <w:rPr>
          <w:szCs w:val="24"/>
          <w:lang w:val="es-US"/>
        </w:rPr>
        <w:t xml:space="preserve"> </w:t>
      </w:r>
    </w:p>
    <w:p w:rsidR="00647537" w:rsidRDefault="001540A8" w:rsidP="00044EA6">
      <w:pPr>
        <w:pStyle w:val="NoSpacing"/>
        <w:spacing w:before="240" w:after="120"/>
        <w:rPr>
          <w:rFonts w:cs="Times New Roman"/>
        </w:rPr>
      </w:pPr>
      <w:r w:rsidRPr="001540A8">
        <w:rPr>
          <w:rFonts w:cs="Times New Roman"/>
        </w:rPr>
        <w:pict>
          <v:rect id="_x0000_i1026" style="width:0;height:1.5pt" o:hralign="center" o:hrstd="t" o:hr="t" fillcolor="#a0a0a0" stroked="f"/>
        </w:pict>
      </w:r>
    </w:p>
    <w:p w:rsidR="00647537" w:rsidRPr="00EF1385" w:rsidRDefault="00647537" w:rsidP="00044EA6">
      <w:pPr>
        <w:pStyle w:val="NoSpacing"/>
        <w:rPr>
          <w:szCs w:val="24"/>
          <w:lang w:val="es-US"/>
        </w:rPr>
      </w:pPr>
      <w:r>
        <w:rPr>
          <w:szCs w:val="24"/>
          <w:lang w:val="es-ES"/>
        </w:rPr>
        <w:t>Ahora que hemos revisado los tres textos por separado, me gustaría que pensara en ellos como en un kit de información para familias, en el cual los tres textos se ofrecen en conjunto.</w:t>
      </w:r>
      <w:r w:rsidRPr="00EF1385">
        <w:rPr>
          <w:szCs w:val="24"/>
          <w:lang w:val="es-US"/>
        </w:rPr>
        <w:t xml:space="preserve"> </w:t>
      </w:r>
    </w:p>
    <w:p w:rsidR="00647537" w:rsidRPr="00647537" w:rsidRDefault="00647537" w:rsidP="00044EA6">
      <w:pPr>
        <w:pStyle w:val="NoSpacing"/>
        <w:spacing w:before="240" w:after="240"/>
        <w:jc w:val="center"/>
        <w:rPr>
          <w:rFonts w:asciiTheme="majorHAnsi" w:hAnsiTheme="majorHAnsi"/>
          <w:b/>
          <w:color w:val="1F497D"/>
          <w:szCs w:val="24"/>
          <w:lang w:val="es-ES"/>
        </w:rPr>
      </w:pPr>
      <w:r>
        <w:rPr>
          <w:rFonts w:asciiTheme="majorHAnsi" w:hAnsiTheme="majorHAnsi"/>
          <w:b/>
          <w:color w:val="1F497D"/>
          <w:szCs w:val="24"/>
          <w:lang w:val="es-ES"/>
        </w:rPr>
        <w:t>Mostrar todas las hojas al mismo tiempo</w:t>
      </w:r>
    </w:p>
    <w:p w:rsidR="00647537" w:rsidRPr="00EF1385" w:rsidRDefault="00647537" w:rsidP="00044EA6">
      <w:pPr>
        <w:pStyle w:val="ListParagraph"/>
        <w:numPr>
          <w:ilvl w:val="0"/>
          <w:numId w:val="17"/>
        </w:numPr>
        <w:spacing w:line="240" w:lineRule="auto"/>
        <w:ind w:left="450" w:hanging="270"/>
        <w:rPr>
          <w:szCs w:val="24"/>
          <w:lang w:val="es-US"/>
        </w:rPr>
      </w:pPr>
      <w:r>
        <w:rPr>
          <w:color w:val="000000"/>
          <w:szCs w:val="24"/>
          <w:lang w:val="es-ES"/>
        </w:rPr>
        <w:t>¿Cuál es su impresión general del kit?</w:t>
      </w:r>
      <w:r w:rsidRPr="00EF1385">
        <w:rPr>
          <w:color w:val="000000"/>
          <w:szCs w:val="24"/>
          <w:lang w:val="es-US"/>
        </w:rPr>
        <w:t xml:space="preserve"> </w:t>
      </w:r>
    </w:p>
    <w:p w:rsidR="00647537" w:rsidRPr="00EF1385" w:rsidRDefault="00647537" w:rsidP="00044EA6">
      <w:pPr>
        <w:pStyle w:val="ListParagraph"/>
        <w:spacing w:line="240" w:lineRule="auto"/>
        <w:ind w:left="446"/>
        <w:contextualSpacing w:val="0"/>
        <w:rPr>
          <w:szCs w:val="24"/>
          <w:lang w:val="es-US"/>
        </w:rPr>
      </w:pPr>
      <w:r>
        <w:rPr>
          <w:color w:val="000000"/>
          <w:szCs w:val="24"/>
          <w:lang w:val="es-ES"/>
        </w:rPr>
        <w:t>Termine esta oración:</w:t>
      </w:r>
      <w:r w:rsidRPr="00EF1385">
        <w:rPr>
          <w:color w:val="000000"/>
          <w:szCs w:val="24"/>
          <w:lang w:val="es-US"/>
        </w:rPr>
        <w:t xml:space="preserve"> </w:t>
      </w:r>
      <w:r>
        <w:rPr>
          <w:color w:val="000000"/>
          <w:szCs w:val="24"/>
          <w:lang w:val="es-ES"/>
        </w:rPr>
        <w:t>“El kit funciona porque…”</w:t>
      </w:r>
    </w:p>
    <w:p w:rsidR="00647537" w:rsidRPr="00EF1385" w:rsidRDefault="00647537" w:rsidP="00044EA6">
      <w:pPr>
        <w:pStyle w:val="ListParagraph"/>
        <w:spacing w:line="240" w:lineRule="auto"/>
        <w:ind w:left="450"/>
        <w:rPr>
          <w:szCs w:val="24"/>
          <w:lang w:val="es-US"/>
        </w:rPr>
      </w:pPr>
      <w:r>
        <w:rPr>
          <w:color w:val="000000"/>
          <w:szCs w:val="24"/>
          <w:lang w:val="es-ES"/>
        </w:rPr>
        <w:t>Termine esta oración:</w:t>
      </w:r>
      <w:r w:rsidRPr="00EF1385">
        <w:rPr>
          <w:color w:val="000000"/>
          <w:szCs w:val="24"/>
          <w:lang w:val="es-US"/>
        </w:rPr>
        <w:t xml:space="preserve"> </w:t>
      </w:r>
      <w:r>
        <w:rPr>
          <w:color w:val="000000"/>
          <w:szCs w:val="24"/>
          <w:lang w:val="es-ES"/>
        </w:rPr>
        <w:t>“El kit no funciona porque…”</w:t>
      </w:r>
    </w:p>
    <w:p w:rsidR="00647537" w:rsidRPr="00EF1385" w:rsidRDefault="00647537" w:rsidP="00044EA6">
      <w:pPr>
        <w:pStyle w:val="ListParagraph"/>
        <w:numPr>
          <w:ilvl w:val="0"/>
          <w:numId w:val="17"/>
        </w:numPr>
        <w:spacing w:before="240" w:line="240" w:lineRule="auto"/>
        <w:ind w:left="461" w:hanging="274"/>
        <w:contextualSpacing w:val="0"/>
        <w:rPr>
          <w:color w:val="000000"/>
          <w:szCs w:val="24"/>
          <w:lang w:val="es-US"/>
        </w:rPr>
      </w:pPr>
      <w:r>
        <w:rPr>
          <w:color w:val="000000"/>
          <w:szCs w:val="24"/>
          <w:lang w:val="es-ES"/>
        </w:rPr>
        <w:t>Si piensa en todos los textos, ¿cuál es la idea o el mensaje principal que le queda?</w:t>
      </w:r>
    </w:p>
    <w:p w:rsidR="00647537" w:rsidRPr="00EF1385" w:rsidRDefault="00647537" w:rsidP="00044EA6">
      <w:pPr>
        <w:pStyle w:val="ListParagraph"/>
        <w:spacing w:line="240" w:lineRule="auto"/>
        <w:ind w:left="461"/>
        <w:contextualSpacing w:val="0"/>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hace que le quede ese punto o ese tema?</w:t>
      </w:r>
    </w:p>
    <w:p w:rsidR="00647537" w:rsidRPr="00874DBD" w:rsidRDefault="00647537" w:rsidP="00044EA6">
      <w:pPr>
        <w:pStyle w:val="ListParagraph"/>
        <w:numPr>
          <w:ilvl w:val="0"/>
          <w:numId w:val="17"/>
        </w:numPr>
        <w:spacing w:before="240" w:line="240" w:lineRule="auto"/>
        <w:ind w:left="461" w:hanging="274"/>
        <w:contextualSpacing w:val="0"/>
        <w:rPr>
          <w:szCs w:val="24"/>
          <w:lang w:val="es-US"/>
        </w:rPr>
      </w:pPr>
      <w:r>
        <w:rPr>
          <w:color w:val="000000"/>
          <w:szCs w:val="24"/>
          <w:lang w:val="es-ES"/>
        </w:rPr>
        <w:t>Piense en cuando se enteró inicialmente de la enfermedad de su hijo(a).</w:t>
      </w:r>
      <w:r w:rsidRPr="00EF1385">
        <w:rPr>
          <w:color w:val="000000"/>
          <w:szCs w:val="24"/>
          <w:lang w:val="es-US"/>
        </w:rPr>
        <w:t xml:space="preserve"> </w:t>
      </w:r>
      <w:r>
        <w:rPr>
          <w:color w:val="000000"/>
          <w:szCs w:val="24"/>
          <w:lang w:val="es-ES"/>
        </w:rPr>
        <w:t>Si le parece que le hubiera resultado útil este kit, ¿de qué maneras le hubiera resultado útil?</w:t>
      </w:r>
    </w:p>
    <w:p w:rsidR="00647537" w:rsidRPr="00EF1385" w:rsidRDefault="00647537" w:rsidP="00044EA6">
      <w:pPr>
        <w:pStyle w:val="ListParagraph"/>
        <w:spacing w:line="240" w:lineRule="auto"/>
        <w:ind w:left="461"/>
        <w:contextualSpacing w:val="0"/>
        <w:rPr>
          <w:szCs w:val="24"/>
          <w:lang w:val="es-US"/>
        </w:rPr>
      </w:pPr>
    </w:p>
    <w:p w:rsidR="00647537" w:rsidRPr="00647537" w:rsidRDefault="00647537" w:rsidP="00044EA6">
      <w:pPr>
        <w:pStyle w:val="ListParagraph"/>
        <w:numPr>
          <w:ilvl w:val="0"/>
          <w:numId w:val="17"/>
        </w:numPr>
        <w:spacing w:line="240" w:lineRule="auto"/>
        <w:ind w:left="461" w:hanging="274"/>
        <w:contextualSpacing w:val="0"/>
        <w:rPr>
          <w:szCs w:val="24"/>
          <w:lang w:val="es-US"/>
        </w:rPr>
      </w:pPr>
      <w:r>
        <w:rPr>
          <w:color w:val="000000"/>
          <w:szCs w:val="24"/>
          <w:lang w:val="es-ES"/>
        </w:rPr>
        <w:t>Si fuera a utilizar este kit en el futuro, ¿de qué maneras lo utilizaría?</w:t>
      </w:r>
      <w:r w:rsidRPr="00EF1385">
        <w:rPr>
          <w:color w:val="000000"/>
          <w:szCs w:val="24"/>
          <w:lang w:val="es-US"/>
        </w:rPr>
        <w:t xml:space="preserve"> </w:t>
      </w:r>
    </w:p>
    <w:p w:rsidR="00647537" w:rsidRPr="00EF1385" w:rsidRDefault="00647537" w:rsidP="00044EA6">
      <w:pPr>
        <w:pStyle w:val="ListParagraph"/>
        <w:numPr>
          <w:ilvl w:val="0"/>
          <w:numId w:val="17"/>
        </w:numPr>
        <w:spacing w:before="240" w:line="240" w:lineRule="auto"/>
        <w:ind w:left="461" w:hanging="274"/>
        <w:contextualSpacing w:val="0"/>
        <w:rPr>
          <w:color w:val="000000"/>
          <w:szCs w:val="24"/>
          <w:lang w:val="es-US"/>
        </w:rPr>
      </w:pPr>
      <w:r>
        <w:rPr>
          <w:color w:val="000000"/>
          <w:szCs w:val="24"/>
          <w:lang w:val="es-ES"/>
        </w:rPr>
        <w:t>Según su opinión, ¿este kit sería útil para los cuidadores y proveedores de atención médica también, para que puedan ofrecer la información a las familias?</w:t>
      </w:r>
    </w:p>
    <w:p w:rsidR="00647537" w:rsidRPr="00EF1385" w:rsidRDefault="00647537" w:rsidP="00044EA6">
      <w:pPr>
        <w:pStyle w:val="ListParagraph"/>
        <w:spacing w:line="240" w:lineRule="auto"/>
        <w:ind w:left="461"/>
        <w:contextualSpacing w:val="0"/>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¿Cuáles son algunos de los motivos por los cuales le parece que este kit sería/no sería útil para los cuidadores y proveedores de atención médica?</w:t>
      </w:r>
      <w:r w:rsidRPr="00EF1385">
        <w:rPr>
          <w:color w:val="000000"/>
          <w:szCs w:val="24"/>
          <w:lang w:val="es-US"/>
        </w:rPr>
        <w:t xml:space="preserve"> </w:t>
      </w:r>
    </w:p>
    <w:p w:rsidR="00647537" w:rsidRPr="00EF1385" w:rsidRDefault="00647537" w:rsidP="00044EA6">
      <w:pPr>
        <w:pStyle w:val="ListParagraph"/>
        <w:numPr>
          <w:ilvl w:val="0"/>
          <w:numId w:val="17"/>
        </w:numPr>
        <w:spacing w:before="240" w:line="240" w:lineRule="auto"/>
        <w:ind w:left="461" w:hanging="274"/>
        <w:contextualSpacing w:val="0"/>
        <w:rPr>
          <w:color w:val="000000"/>
          <w:szCs w:val="24"/>
          <w:lang w:val="es-US"/>
        </w:rPr>
      </w:pPr>
      <w:r>
        <w:rPr>
          <w:color w:val="000000"/>
          <w:szCs w:val="24"/>
          <w:lang w:val="es-ES"/>
        </w:rPr>
        <w:t xml:space="preserve">¿De cuál de las siguientes maneras sería </w:t>
      </w:r>
      <w:r>
        <w:rPr>
          <w:i/>
          <w:color w:val="000000"/>
          <w:szCs w:val="24"/>
          <w:lang w:val="es-ES"/>
        </w:rPr>
        <w:t xml:space="preserve">más probable </w:t>
      </w:r>
      <w:r>
        <w:rPr>
          <w:color w:val="000000"/>
          <w:szCs w:val="24"/>
          <w:lang w:val="es-ES"/>
        </w:rPr>
        <w:t>que usted comparta este kit con otros, y por qué?</w:t>
      </w:r>
    </w:p>
    <w:p w:rsidR="00647537" w:rsidRDefault="00647537" w:rsidP="00044EA6">
      <w:pPr>
        <w:pStyle w:val="ListParagraph"/>
        <w:numPr>
          <w:ilvl w:val="1"/>
          <w:numId w:val="27"/>
        </w:numPr>
        <w:spacing w:line="240" w:lineRule="auto"/>
        <w:contextualSpacing w:val="0"/>
        <w:rPr>
          <w:szCs w:val="24"/>
        </w:rPr>
      </w:pPr>
      <w:r>
        <w:rPr>
          <w:color w:val="000000"/>
          <w:szCs w:val="24"/>
          <w:lang w:val="es-ES"/>
        </w:rPr>
        <w:t>Personalmente (copias impresas)</w:t>
      </w:r>
      <w:r>
        <w:rPr>
          <w:color w:val="000000"/>
          <w:szCs w:val="24"/>
        </w:rPr>
        <w:t xml:space="preserve">  </w:t>
      </w:r>
    </w:p>
    <w:p w:rsidR="00647537" w:rsidRPr="00EF1385" w:rsidRDefault="00647537" w:rsidP="00044EA6">
      <w:pPr>
        <w:pStyle w:val="ListParagraph"/>
        <w:spacing w:line="240" w:lineRule="auto"/>
        <w:ind w:left="1080"/>
        <w:contextualSpacing w:val="0"/>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¿Dónde compartiría las copias impresas?</w:t>
      </w:r>
    </w:p>
    <w:p w:rsidR="00647537" w:rsidRDefault="00647537" w:rsidP="00044EA6">
      <w:pPr>
        <w:pStyle w:val="ListParagraph"/>
        <w:numPr>
          <w:ilvl w:val="1"/>
          <w:numId w:val="27"/>
        </w:numPr>
        <w:spacing w:line="240" w:lineRule="auto"/>
        <w:contextualSpacing w:val="0"/>
        <w:rPr>
          <w:szCs w:val="24"/>
        </w:rPr>
      </w:pPr>
      <w:r>
        <w:rPr>
          <w:color w:val="000000"/>
          <w:szCs w:val="24"/>
          <w:lang w:val="es-ES"/>
        </w:rPr>
        <w:t>En medios sociales</w:t>
      </w:r>
      <w:r>
        <w:rPr>
          <w:color w:val="000000"/>
          <w:szCs w:val="24"/>
        </w:rPr>
        <w:t xml:space="preserve"> </w:t>
      </w:r>
    </w:p>
    <w:p w:rsidR="00647537" w:rsidRPr="00EF1385" w:rsidRDefault="00647537" w:rsidP="00044EA6">
      <w:pPr>
        <w:pStyle w:val="ListParagraph"/>
        <w:numPr>
          <w:ilvl w:val="1"/>
          <w:numId w:val="27"/>
        </w:numPr>
        <w:spacing w:line="240" w:lineRule="auto"/>
        <w:contextualSpacing w:val="0"/>
        <w:rPr>
          <w:color w:val="000000"/>
          <w:szCs w:val="24"/>
          <w:lang w:val="es-US"/>
        </w:rPr>
      </w:pPr>
      <w:r>
        <w:rPr>
          <w:color w:val="000000"/>
          <w:szCs w:val="24"/>
          <w:lang w:val="es-ES"/>
        </w:rPr>
        <w:t>Por correo electrónico (documentos adjuntos o enlaces)</w:t>
      </w:r>
    </w:p>
    <w:p w:rsidR="00647537" w:rsidRPr="00EF1385" w:rsidRDefault="00647537" w:rsidP="00044EA6">
      <w:pPr>
        <w:pStyle w:val="ListParagraph"/>
        <w:numPr>
          <w:ilvl w:val="1"/>
          <w:numId w:val="27"/>
        </w:numPr>
        <w:spacing w:line="240" w:lineRule="auto"/>
        <w:contextualSpacing w:val="0"/>
        <w:rPr>
          <w:color w:val="000000"/>
          <w:szCs w:val="24"/>
          <w:lang w:val="es-US"/>
        </w:rPr>
      </w:pPr>
      <w:r>
        <w:rPr>
          <w:color w:val="000000"/>
          <w:szCs w:val="24"/>
          <w:lang w:val="es-ES"/>
        </w:rPr>
        <w:t>No es probable que comparta este kit con otras personas</w:t>
      </w:r>
    </w:p>
    <w:p w:rsidR="00647537" w:rsidRPr="00EF1385" w:rsidRDefault="00647537" w:rsidP="00044EA6">
      <w:pPr>
        <w:pStyle w:val="ListParagraph"/>
        <w:spacing w:line="240" w:lineRule="auto"/>
        <w:ind w:left="1080"/>
        <w:contextualSpacing w:val="0"/>
        <w:rPr>
          <w:color w:val="000000"/>
          <w:lang w:val="es-US"/>
        </w:rPr>
      </w:pPr>
    </w:p>
    <w:p w:rsidR="00647537" w:rsidRPr="00EF1385" w:rsidRDefault="00647537" w:rsidP="00044EA6">
      <w:pPr>
        <w:pStyle w:val="ListParagraph"/>
        <w:numPr>
          <w:ilvl w:val="0"/>
          <w:numId w:val="17"/>
        </w:numPr>
        <w:spacing w:line="240" w:lineRule="auto"/>
        <w:ind w:left="461" w:hanging="274"/>
        <w:contextualSpacing w:val="0"/>
        <w:rPr>
          <w:color w:val="000000"/>
          <w:szCs w:val="24"/>
          <w:lang w:val="es-US"/>
        </w:rPr>
      </w:pPr>
      <w:r>
        <w:rPr>
          <w:color w:val="000000"/>
          <w:szCs w:val="24"/>
          <w:lang w:val="es-ES"/>
        </w:rPr>
        <w:t>Antes de que concluyamos la entrevista, ¿tiene alguna sugerencia o un comentario final?</w:t>
      </w:r>
    </w:p>
    <w:p w:rsidR="00647537" w:rsidRPr="00EF1385" w:rsidRDefault="00647537" w:rsidP="00044EA6">
      <w:pPr>
        <w:pStyle w:val="ListParagraph"/>
        <w:spacing w:before="480" w:line="240" w:lineRule="auto"/>
        <w:rPr>
          <w:color w:val="000000"/>
          <w:lang w:val="es-US"/>
        </w:rPr>
      </w:pPr>
    </w:p>
    <w:p w:rsidR="00647537" w:rsidRPr="00EF1385" w:rsidRDefault="00647537" w:rsidP="00044EA6">
      <w:pPr>
        <w:pStyle w:val="NoSpacing"/>
        <w:spacing w:before="240" w:after="240"/>
        <w:rPr>
          <w:szCs w:val="24"/>
          <w:lang w:val="es-US"/>
        </w:rPr>
      </w:pPr>
      <w:r>
        <w:rPr>
          <w:szCs w:val="24"/>
          <w:lang w:val="es-ES"/>
        </w:rPr>
        <w:t>Muchísimas gracias por su tiempo en el día de hoy.</w:t>
      </w:r>
      <w:r w:rsidRPr="00EF1385">
        <w:rPr>
          <w:szCs w:val="24"/>
          <w:lang w:val="es-US"/>
        </w:rPr>
        <w:t xml:space="preserve"> </w:t>
      </w:r>
      <w:r w:rsidRPr="002D0D33">
        <w:rPr>
          <w:szCs w:val="24"/>
          <w:lang w:val="es-ES"/>
        </w:rPr>
        <w:t xml:space="preserve">El </w:t>
      </w:r>
      <w:r w:rsidRPr="002D0D33">
        <w:rPr>
          <w:i/>
          <w:szCs w:val="24"/>
          <w:lang w:val="es-ES"/>
        </w:rPr>
        <w:t>National Institute of Nursing Research</w:t>
      </w:r>
      <w:r w:rsidRPr="002D0D33">
        <w:rPr>
          <w:szCs w:val="24"/>
          <w:lang w:val="es-ES"/>
        </w:rPr>
        <w:t xml:space="preserve"> realmente</w:t>
      </w:r>
      <w:r>
        <w:rPr>
          <w:szCs w:val="24"/>
          <w:lang w:val="es-ES"/>
        </w:rPr>
        <w:t xml:space="preserve"> valora sus comentarios sobre estos materiales.</w:t>
      </w:r>
      <w:r w:rsidRPr="00EF1385">
        <w:rPr>
          <w:szCs w:val="24"/>
          <w:lang w:val="es-US"/>
        </w:rPr>
        <w:t xml:space="preserve"> </w:t>
      </w:r>
      <w:r>
        <w:rPr>
          <w:szCs w:val="24"/>
          <w:lang w:val="es-ES"/>
        </w:rPr>
        <w:t>Estos han sido muy útiles.</w:t>
      </w:r>
    </w:p>
    <w:p w:rsidR="00647537" w:rsidRPr="00647537" w:rsidRDefault="00647537" w:rsidP="00044EA6">
      <w:pPr>
        <w:pStyle w:val="NoSpacing"/>
        <w:spacing w:before="240" w:after="240"/>
        <w:jc w:val="center"/>
        <w:rPr>
          <w:rFonts w:asciiTheme="majorHAnsi" w:hAnsiTheme="majorHAnsi"/>
          <w:b/>
          <w:color w:val="1F497D"/>
          <w:szCs w:val="24"/>
          <w:lang w:val="es-ES"/>
        </w:rPr>
      </w:pPr>
      <w:r>
        <w:rPr>
          <w:rFonts w:asciiTheme="majorHAnsi" w:hAnsiTheme="majorHAnsi"/>
          <w:b/>
          <w:color w:val="1F497D"/>
          <w:szCs w:val="24"/>
          <w:lang w:val="es-ES"/>
        </w:rPr>
        <w:t>Proporcionar incentivo o dirigir a la recepción para recibir el incentivo</w:t>
      </w:r>
    </w:p>
    <w:p w:rsidR="00745528" w:rsidRPr="00055079" w:rsidRDefault="00745528" w:rsidP="00055079">
      <w:pPr>
        <w:pStyle w:val="Heading1"/>
        <w:spacing w:before="720" w:after="240" w:line="240" w:lineRule="auto"/>
        <w:ind w:right="86"/>
        <w:contextualSpacing w:val="0"/>
        <w:rPr>
          <w:color w:val="FF0000"/>
          <w:sz w:val="28"/>
          <w:lang w:val="es-US"/>
        </w:rPr>
      </w:pPr>
      <w:r w:rsidRPr="00055079">
        <w:rPr>
          <w:color w:val="FF0000"/>
          <w:sz w:val="28"/>
          <w:lang w:val="es-US"/>
        </w:rPr>
        <w:t>Phone Interviews</w:t>
      </w:r>
    </w:p>
    <w:p w:rsidR="00745528" w:rsidRPr="00EF1385" w:rsidRDefault="00745528" w:rsidP="00044EA6">
      <w:pPr>
        <w:pStyle w:val="NoSpacing"/>
        <w:rPr>
          <w:szCs w:val="24"/>
          <w:lang w:val="es-US"/>
        </w:rPr>
      </w:pPr>
      <w:r>
        <w:rPr>
          <w:szCs w:val="24"/>
          <w:lang w:val="es-ES"/>
        </w:rPr>
        <w:t>Hola, me llamo __________________ y voy a dirigir nuestra conversación en el día de hoy.</w:t>
      </w:r>
      <w:r w:rsidRPr="00EF1385">
        <w:rPr>
          <w:szCs w:val="24"/>
          <w:lang w:val="es-US"/>
        </w:rPr>
        <w:t xml:space="preserve"> </w:t>
      </w:r>
      <w:r>
        <w:rPr>
          <w:szCs w:val="24"/>
          <w:lang w:val="es-ES"/>
        </w:rPr>
        <w:t xml:space="preserve">Yo trabajo para RIVA, una empresa de investigaciones en Rockville, MD. Estoy trabajando en este proyecto </w:t>
      </w:r>
      <w:r w:rsidRPr="002D0D33">
        <w:rPr>
          <w:szCs w:val="24"/>
          <w:lang w:val="es-ES"/>
        </w:rPr>
        <w:t xml:space="preserve">para el </w:t>
      </w:r>
      <w:r w:rsidRPr="002D0D33">
        <w:rPr>
          <w:i/>
          <w:szCs w:val="24"/>
          <w:lang w:val="es-ES"/>
        </w:rPr>
        <w:t>National Insitute of Nursing Research</w:t>
      </w:r>
      <w:r w:rsidRPr="002D0D33">
        <w:rPr>
          <w:szCs w:val="24"/>
          <w:lang w:val="es-ES"/>
        </w:rPr>
        <w:t xml:space="preserve"> como consultor(a).</w:t>
      </w:r>
    </w:p>
    <w:p w:rsidR="00745528" w:rsidRPr="00EF1385" w:rsidRDefault="00745528" w:rsidP="00044EA6">
      <w:pPr>
        <w:pStyle w:val="NoSpacing"/>
        <w:spacing w:before="120"/>
        <w:rPr>
          <w:rFonts w:asciiTheme="minorBidi" w:hAnsiTheme="minorBidi"/>
          <w:szCs w:val="24"/>
          <w:lang w:val="es-US"/>
        </w:rPr>
      </w:pPr>
      <w:r>
        <w:rPr>
          <w:szCs w:val="24"/>
          <w:lang w:val="es-ES"/>
        </w:rPr>
        <w:t>Quiero agradecerle por su participación en esta entrevista.</w:t>
      </w:r>
      <w:r w:rsidRPr="00EF1385">
        <w:rPr>
          <w:szCs w:val="24"/>
          <w:lang w:val="es-US"/>
        </w:rPr>
        <w:t xml:space="preserve"> </w:t>
      </w:r>
      <w:r>
        <w:rPr>
          <w:szCs w:val="24"/>
          <w:lang w:val="es-ES"/>
        </w:rPr>
        <w:t>Sabemos cuán importante es su tiempo.</w:t>
      </w:r>
      <w:r w:rsidRPr="00EF1385">
        <w:rPr>
          <w:szCs w:val="24"/>
          <w:lang w:val="es-US"/>
        </w:rPr>
        <w:t xml:space="preserve"> </w:t>
      </w:r>
      <w:r>
        <w:rPr>
          <w:szCs w:val="24"/>
          <w:lang w:val="es-ES"/>
        </w:rPr>
        <w:t>Nuestra sesión de hoy no demorará más de 60 minutos.</w:t>
      </w:r>
      <w:r w:rsidRPr="00EF1385">
        <w:rPr>
          <w:szCs w:val="24"/>
          <w:lang w:val="es-US"/>
        </w:rPr>
        <w:t xml:space="preserve"> </w:t>
      </w:r>
      <w:r>
        <w:rPr>
          <w:szCs w:val="24"/>
          <w:lang w:val="es-ES"/>
        </w:rPr>
        <w:t>Si en algún momento quiere hacer un receso, por favor me lo dice.</w:t>
      </w:r>
      <w:r w:rsidRPr="00EF1385">
        <w:rPr>
          <w:rFonts w:asciiTheme="minorBidi" w:hAnsiTheme="minorBidi"/>
          <w:color w:val="595959"/>
          <w:szCs w:val="24"/>
          <w:lang w:val="es-US"/>
        </w:rPr>
        <w:t xml:space="preserve"> </w:t>
      </w:r>
    </w:p>
    <w:p w:rsidR="00745528" w:rsidRPr="00EF1385" w:rsidRDefault="00745528" w:rsidP="00044EA6">
      <w:pPr>
        <w:pStyle w:val="NoSpacing"/>
        <w:spacing w:before="120"/>
        <w:rPr>
          <w:szCs w:val="24"/>
          <w:lang w:val="es-US"/>
        </w:rPr>
      </w:pPr>
      <w:r>
        <w:rPr>
          <w:szCs w:val="24"/>
          <w:lang w:val="es-ES"/>
        </w:rPr>
        <w:t>Voy a grabar el audio de nuestra sesión para poder escribir un informe preciso.</w:t>
      </w:r>
      <w:r w:rsidRPr="00EF1385">
        <w:rPr>
          <w:szCs w:val="24"/>
          <w:lang w:val="es-US"/>
        </w:rPr>
        <w:t xml:space="preserve"> </w:t>
      </w:r>
      <w:r>
        <w:rPr>
          <w:szCs w:val="24"/>
          <w:lang w:val="es-ES"/>
        </w:rPr>
        <w:t>Sus respuestas no estarán vinculadas a su nombre, y ninguna de las respuestas será publicada de ninguna manera.</w:t>
      </w:r>
    </w:p>
    <w:p w:rsidR="00745528" w:rsidRDefault="00745528" w:rsidP="00044EA6">
      <w:pPr>
        <w:pStyle w:val="NoSpacing"/>
        <w:spacing w:before="120"/>
        <w:rPr>
          <w:szCs w:val="24"/>
          <w:lang w:val="es-US"/>
        </w:rPr>
      </w:pPr>
      <w:r>
        <w:rPr>
          <w:szCs w:val="24"/>
          <w:lang w:val="es-ES"/>
        </w:rPr>
        <w:t>Antes de comenzar, tenemos que obtener su consentimiento formal para participar en esta entrevista.</w:t>
      </w:r>
      <w:r>
        <w:rPr>
          <w:i/>
          <w:szCs w:val="24"/>
          <w:lang w:val="es-ES"/>
        </w:rPr>
        <w:t xml:space="preserve"> </w:t>
      </w:r>
      <w:r w:rsidRPr="00BE27AE">
        <w:rPr>
          <w:szCs w:val="24"/>
          <w:lang w:val="es-ES"/>
        </w:rPr>
        <w:t>Le leeré</w:t>
      </w:r>
      <w:r>
        <w:rPr>
          <w:szCs w:val="24"/>
          <w:lang w:val="es-ES"/>
        </w:rPr>
        <w:t xml:space="preserve"> un formulario de consentimiento y le pediré que me brinde su permiso verbal para la grabación.</w:t>
      </w:r>
    </w:p>
    <w:p w:rsidR="00745528" w:rsidRPr="00EF1385" w:rsidRDefault="00745528" w:rsidP="00044EA6">
      <w:pPr>
        <w:pStyle w:val="NoSpacing"/>
        <w:spacing w:before="120"/>
        <w:rPr>
          <w:szCs w:val="24"/>
          <w:lang w:val="es-US"/>
        </w:rPr>
      </w:pPr>
      <w:r>
        <w:rPr>
          <w:szCs w:val="24"/>
          <w:lang w:val="es-ES"/>
        </w:rPr>
        <w:t>Gracias.</w:t>
      </w:r>
      <w:r w:rsidRPr="00EF1385">
        <w:rPr>
          <w:szCs w:val="24"/>
          <w:lang w:val="es-US"/>
        </w:rPr>
        <w:t xml:space="preserve"> </w:t>
      </w:r>
      <w:r>
        <w:rPr>
          <w:szCs w:val="24"/>
          <w:lang w:val="es-ES"/>
        </w:rPr>
        <w:t>Antes de que hablemos de los materiales para revisar, ¿tiene alguna pregunta o hay algo en especial que necesite saber?</w:t>
      </w:r>
    </w:p>
    <w:p w:rsidR="00745528" w:rsidRPr="00EF1385" w:rsidRDefault="00745528" w:rsidP="00675A6D">
      <w:pPr>
        <w:pStyle w:val="NoSpacing"/>
        <w:spacing w:before="240" w:after="240"/>
        <w:jc w:val="center"/>
        <w:rPr>
          <w:rFonts w:asciiTheme="minorBidi" w:hAnsiTheme="minorBidi"/>
          <w:b/>
          <w:color w:val="1F497D"/>
          <w:szCs w:val="24"/>
          <w:lang w:val="es-US"/>
        </w:rPr>
      </w:pPr>
      <w:r w:rsidRPr="00675A6D">
        <w:rPr>
          <w:rFonts w:asciiTheme="majorHAnsi" w:hAnsiTheme="majorHAnsi"/>
          <w:b/>
          <w:color w:val="1F497D"/>
          <w:szCs w:val="24"/>
          <w:lang w:val="es-ES"/>
        </w:rPr>
        <w:t>Responder las preguntas o los comentarios según corresponda</w:t>
      </w:r>
    </w:p>
    <w:p w:rsidR="00055079" w:rsidRDefault="00055079" w:rsidP="00044EA6">
      <w:pPr>
        <w:pStyle w:val="NoSpacing"/>
        <w:spacing w:before="120"/>
        <w:rPr>
          <w:szCs w:val="24"/>
          <w:lang w:val="es-ES"/>
        </w:rPr>
      </w:pPr>
    </w:p>
    <w:p w:rsidR="00745528" w:rsidRPr="00EF1385" w:rsidRDefault="00745528" w:rsidP="00044EA6">
      <w:pPr>
        <w:pStyle w:val="NoSpacing"/>
        <w:spacing w:before="120"/>
        <w:rPr>
          <w:szCs w:val="24"/>
          <w:lang w:val="es-US"/>
        </w:rPr>
      </w:pPr>
      <w:r>
        <w:rPr>
          <w:szCs w:val="24"/>
          <w:lang w:val="es-ES"/>
        </w:rPr>
        <w:t>Valoramos su disposición para responder las preguntas en el día de hoy.</w:t>
      </w:r>
      <w:r w:rsidRPr="00EF1385">
        <w:rPr>
          <w:szCs w:val="24"/>
          <w:lang w:val="es-US"/>
        </w:rPr>
        <w:t xml:space="preserve"> </w:t>
      </w:r>
      <w:r>
        <w:rPr>
          <w:szCs w:val="24"/>
          <w:lang w:val="es-ES"/>
        </w:rPr>
        <w:t>Este proyecto está destinado a ayudar a las familias de niños con enfermedades graves a comprender qué son los cuidados paliativos y también acceder a ellos.</w:t>
      </w:r>
      <w:r w:rsidRPr="00EF1385">
        <w:rPr>
          <w:szCs w:val="24"/>
          <w:lang w:val="es-US"/>
        </w:rPr>
        <w:t xml:space="preserve"> </w:t>
      </w:r>
      <w:r>
        <w:rPr>
          <w:szCs w:val="24"/>
          <w:lang w:val="es-ES"/>
        </w:rPr>
        <w:t>Sus comentarios nos permitirán lograr que estos materiales sean tan útiles como sea posible para otras familias que puedan estar buscando apoyo.</w:t>
      </w:r>
    </w:p>
    <w:p w:rsidR="00745528" w:rsidRPr="00EF1385" w:rsidRDefault="00745528" w:rsidP="00044EA6">
      <w:pPr>
        <w:pStyle w:val="NoSpacing"/>
        <w:spacing w:before="120"/>
        <w:rPr>
          <w:szCs w:val="24"/>
          <w:lang w:val="es-US"/>
        </w:rPr>
      </w:pPr>
      <w:r>
        <w:rPr>
          <w:szCs w:val="24"/>
          <w:lang w:val="es-ES"/>
        </w:rPr>
        <w:t xml:space="preserve">Si está listo para </w:t>
      </w:r>
      <w:r w:rsidRPr="00BD386C">
        <w:rPr>
          <w:szCs w:val="24"/>
          <w:lang w:val="es-ES"/>
        </w:rPr>
        <w:t xml:space="preserve">comenzar la </w:t>
      </w:r>
      <w:r>
        <w:rPr>
          <w:szCs w:val="24"/>
          <w:lang w:val="es-ES"/>
        </w:rPr>
        <w:t>secc</w:t>
      </w:r>
      <w:r w:rsidRPr="00BD386C">
        <w:rPr>
          <w:szCs w:val="24"/>
          <w:lang w:val="es-ES"/>
        </w:rPr>
        <w:t>ión de preguntas</w:t>
      </w:r>
      <w:r>
        <w:rPr>
          <w:szCs w:val="24"/>
          <w:lang w:val="es-ES"/>
        </w:rPr>
        <w:t xml:space="preserve"> y respuestas de la entrevista, entonces empecemos.</w:t>
      </w:r>
      <w:r w:rsidRPr="00EF1385">
        <w:rPr>
          <w:szCs w:val="24"/>
          <w:lang w:val="es-US"/>
        </w:rPr>
        <w:t xml:space="preserve"> </w:t>
      </w:r>
      <w:r>
        <w:rPr>
          <w:szCs w:val="24"/>
          <w:lang w:val="es-ES"/>
        </w:rPr>
        <w:t>Las siguientes son algunas pautas sencillas a seguir durante este tiempo que estaremos compartiendo:</w:t>
      </w:r>
    </w:p>
    <w:p w:rsidR="00745528" w:rsidRPr="00EF1385" w:rsidRDefault="00745528" w:rsidP="00044EA6">
      <w:pPr>
        <w:pStyle w:val="NoSpacing"/>
        <w:numPr>
          <w:ilvl w:val="0"/>
          <w:numId w:val="28"/>
        </w:numPr>
        <w:ind w:left="360" w:hanging="180"/>
        <w:rPr>
          <w:szCs w:val="24"/>
          <w:lang w:val="es-US"/>
        </w:rPr>
      </w:pPr>
      <w:r>
        <w:rPr>
          <w:szCs w:val="24"/>
          <w:lang w:val="es-ES"/>
        </w:rPr>
        <w:t>Por favor siéntase libre de hacer comentarios positivos y negativos.</w:t>
      </w:r>
    </w:p>
    <w:p w:rsidR="00745528" w:rsidRPr="00EF1385" w:rsidRDefault="00745528" w:rsidP="00044EA6">
      <w:pPr>
        <w:pStyle w:val="NoSpacing"/>
        <w:numPr>
          <w:ilvl w:val="0"/>
          <w:numId w:val="28"/>
        </w:numPr>
        <w:ind w:left="360" w:hanging="180"/>
        <w:rPr>
          <w:szCs w:val="24"/>
          <w:lang w:val="es-US"/>
        </w:rPr>
      </w:pPr>
      <w:r>
        <w:rPr>
          <w:szCs w:val="24"/>
          <w:lang w:val="es-ES"/>
        </w:rPr>
        <w:t>No hay respuestas incorrectas.</w:t>
      </w:r>
      <w:r w:rsidRPr="00EF1385">
        <w:rPr>
          <w:szCs w:val="24"/>
          <w:lang w:val="es-US"/>
        </w:rPr>
        <w:t xml:space="preserve"> </w:t>
      </w:r>
      <w:r>
        <w:rPr>
          <w:szCs w:val="24"/>
          <w:lang w:val="es-ES"/>
        </w:rPr>
        <w:t>Simplemente diga lo que cree.</w:t>
      </w:r>
    </w:p>
    <w:p w:rsidR="00745528" w:rsidRPr="00EF1385" w:rsidRDefault="00745528" w:rsidP="00044EA6">
      <w:pPr>
        <w:pStyle w:val="NoSpacing"/>
        <w:numPr>
          <w:ilvl w:val="0"/>
          <w:numId w:val="28"/>
        </w:numPr>
        <w:ind w:left="360" w:hanging="180"/>
        <w:rPr>
          <w:szCs w:val="24"/>
          <w:lang w:val="es-US"/>
        </w:rPr>
      </w:pPr>
      <w:r>
        <w:rPr>
          <w:szCs w:val="24"/>
          <w:lang w:val="es-ES"/>
        </w:rPr>
        <w:t>Está bien decir “No lo sé” o “No estoy seguro” como respuesta.</w:t>
      </w:r>
    </w:p>
    <w:p w:rsidR="00745528" w:rsidRPr="00EF1385" w:rsidRDefault="00745528" w:rsidP="00044EA6">
      <w:pPr>
        <w:pStyle w:val="NoSpacing"/>
        <w:numPr>
          <w:ilvl w:val="0"/>
          <w:numId w:val="28"/>
        </w:numPr>
        <w:ind w:left="360" w:hanging="180"/>
        <w:rPr>
          <w:szCs w:val="24"/>
          <w:lang w:val="es-US"/>
        </w:rPr>
      </w:pPr>
      <w:r>
        <w:rPr>
          <w:szCs w:val="24"/>
          <w:lang w:val="es-ES"/>
        </w:rPr>
        <w:t>Por favor interrúmpame en cualquier momento si no entiende la pregunta o si quiere usted preguntar algo.</w:t>
      </w:r>
    </w:p>
    <w:p w:rsidR="00745528" w:rsidRDefault="00745528" w:rsidP="00044EA6">
      <w:pPr>
        <w:spacing w:line="240" w:lineRule="auto"/>
        <w:rPr>
          <w:szCs w:val="24"/>
          <w:lang w:val="es-US"/>
        </w:rPr>
      </w:pPr>
    </w:p>
    <w:p w:rsidR="00745528" w:rsidRPr="00EF1385" w:rsidRDefault="00745528" w:rsidP="00044EA6">
      <w:pPr>
        <w:spacing w:line="240" w:lineRule="auto"/>
        <w:rPr>
          <w:szCs w:val="24"/>
          <w:lang w:val="es-US"/>
        </w:rPr>
      </w:pPr>
      <w:r>
        <w:rPr>
          <w:szCs w:val="24"/>
          <w:lang w:val="es-ES"/>
        </w:rPr>
        <w:t xml:space="preserve">Primero hablaremos acerca de la hoja de datos llamada </w:t>
      </w:r>
      <w:r w:rsidRPr="00D148D7">
        <w:rPr>
          <w:i/>
          <w:szCs w:val="24"/>
          <w:lang w:val="es-ES"/>
        </w:rPr>
        <w:t>Pedriatric Palliative Care at a Glance</w:t>
      </w:r>
      <w:r w:rsidRPr="007A4BB6">
        <w:rPr>
          <w:i/>
          <w:szCs w:val="24"/>
          <w:highlight w:val="yellow"/>
          <w:lang w:val="es-ES"/>
        </w:rPr>
        <w:t xml:space="preserve"> </w:t>
      </w:r>
      <w:r w:rsidRPr="00D148D7">
        <w:rPr>
          <w:szCs w:val="24"/>
          <w:lang w:val="es-ES"/>
        </w:rPr>
        <w:t>(Descripción breve de los cuidados paliativos), q</w:t>
      </w:r>
      <w:r>
        <w:rPr>
          <w:szCs w:val="24"/>
          <w:lang w:val="es-ES"/>
        </w:rPr>
        <w:t>ue ofrece información básica acerca de los cuidados paliativos para las familias.</w:t>
      </w:r>
      <w:r w:rsidRPr="00EF1385">
        <w:rPr>
          <w:szCs w:val="24"/>
          <w:lang w:val="es-US"/>
        </w:rPr>
        <w:t xml:space="preserve"> </w:t>
      </w:r>
      <w:r>
        <w:rPr>
          <w:szCs w:val="24"/>
          <w:lang w:val="es-ES"/>
        </w:rPr>
        <w:t>Voy a leer la hoja en voz alta mientras usted la lee</w:t>
      </w:r>
      <w:r w:rsidRPr="00EF1385">
        <w:rPr>
          <w:szCs w:val="24"/>
          <w:lang w:val="es-US"/>
        </w:rPr>
        <w:t>/mira</w:t>
      </w:r>
      <w:r>
        <w:rPr>
          <w:szCs w:val="24"/>
          <w:lang w:val="es-ES"/>
        </w:rPr>
        <w:t>.</w:t>
      </w:r>
    </w:p>
    <w:p w:rsidR="00745528" w:rsidRPr="00675A6D" w:rsidRDefault="00745528" w:rsidP="00675A6D">
      <w:pPr>
        <w:pStyle w:val="NoSpacing"/>
        <w:spacing w:before="240" w:after="240"/>
        <w:jc w:val="center"/>
        <w:rPr>
          <w:rFonts w:asciiTheme="majorHAnsi" w:hAnsiTheme="majorHAnsi"/>
          <w:b/>
          <w:color w:val="1F497D"/>
          <w:szCs w:val="24"/>
          <w:lang w:val="es-ES"/>
        </w:rPr>
      </w:pPr>
      <w:r>
        <w:rPr>
          <w:rFonts w:asciiTheme="majorHAnsi" w:hAnsiTheme="majorHAnsi"/>
          <w:b/>
          <w:color w:val="1F497D"/>
          <w:szCs w:val="24"/>
          <w:lang w:val="es-ES"/>
        </w:rPr>
        <w:t>Leer la hoja en voz alta mientras el encuestado lee/mira.</w:t>
      </w:r>
    </w:p>
    <w:p w:rsidR="00745528" w:rsidRPr="00EF1385" w:rsidRDefault="00745528" w:rsidP="00281376">
      <w:pPr>
        <w:pStyle w:val="ListParagraph"/>
        <w:numPr>
          <w:ilvl w:val="0"/>
          <w:numId w:val="31"/>
        </w:numPr>
        <w:spacing w:line="240" w:lineRule="auto"/>
        <w:ind w:left="450" w:hanging="270"/>
        <w:rPr>
          <w:color w:val="000000"/>
          <w:szCs w:val="24"/>
          <w:lang w:val="es-US"/>
        </w:rPr>
      </w:pPr>
      <w:r>
        <w:rPr>
          <w:color w:val="000000"/>
          <w:szCs w:val="24"/>
          <w:lang w:val="es-ES"/>
        </w:rPr>
        <w:t>En una escala del 1 al 5, en la cual 1 significa muy fácil y 5 muy difícil, ¿cuán sencillo es comprender esta hoja de datos?</w:t>
      </w:r>
    </w:p>
    <w:p w:rsidR="00745528" w:rsidRPr="00EF1385" w:rsidRDefault="00745528" w:rsidP="00044EA6">
      <w:pPr>
        <w:pStyle w:val="ListParagraph"/>
        <w:spacing w:line="240" w:lineRule="auto"/>
        <w:ind w:left="450"/>
        <w:jc w:val="center"/>
        <w:rPr>
          <w:szCs w:val="24"/>
          <w:lang w:val="es-US"/>
        </w:rPr>
      </w:pPr>
      <w:r>
        <w:rPr>
          <w:rFonts w:ascii="Calibri" w:hAnsi="Calibri"/>
          <w:color w:val="000000"/>
          <w:sz w:val="23"/>
        </w:rPr>
        <w:sym w:font="Wingdings" w:char="F081"/>
      </w:r>
      <w:r w:rsidRPr="00EF1385">
        <w:rPr>
          <w:color w:val="000000"/>
          <w:szCs w:val="24"/>
          <w:lang w:val="es-US"/>
        </w:rPr>
        <w:t xml:space="preserve"> </w:t>
      </w:r>
      <w:r>
        <w:rPr>
          <w:color w:val="000000"/>
          <w:szCs w:val="24"/>
          <w:lang w:val="es-ES"/>
        </w:rPr>
        <w:t>Muy fácil</w:t>
      </w:r>
      <w:r w:rsidRPr="00EF1385">
        <w:rPr>
          <w:color w:val="000000"/>
          <w:szCs w:val="24"/>
          <w:lang w:val="es-US"/>
        </w:rPr>
        <w:tab/>
      </w:r>
      <w:r>
        <w:rPr>
          <w:rFonts w:ascii="Calibri" w:hAnsi="Calibri"/>
          <w:color w:val="000000"/>
          <w:sz w:val="24"/>
          <w:szCs w:val="24"/>
        </w:rPr>
        <w:sym w:font="Wingdings" w:char="F082"/>
      </w:r>
      <w:r w:rsidRPr="00EF1385">
        <w:rPr>
          <w:color w:val="000000"/>
          <w:sz w:val="24"/>
          <w:szCs w:val="24"/>
          <w:lang w:val="es-US"/>
        </w:rPr>
        <w:t xml:space="preserve"> </w:t>
      </w:r>
      <w:r>
        <w:rPr>
          <w:color w:val="000000"/>
          <w:szCs w:val="24"/>
          <w:lang w:val="es-ES"/>
        </w:rPr>
        <w:t>Fácil</w:t>
      </w:r>
      <w:r w:rsidRPr="00EF1385">
        <w:rPr>
          <w:color w:val="000000"/>
          <w:szCs w:val="24"/>
          <w:lang w:val="es-US"/>
        </w:rPr>
        <w:tab/>
      </w:r>
      <w:r w:rsidRPr="00EF1385">
        <w:rPr>
          <w:color w:val="000000"/>
          <w:szCs w:val="24"/>
          <w:lang w:val="es-US"/>
        </w:rPr>
        <w:tab/>
      </w:r>
      <w:r>
        <w:rPr>
          <w:rFonts w:ascii="Calibri" w:hAnsi="Calibri"/>
          <w:color w:val="000000"/>
          <w:sz w:val="24"/>
          <w:szCs w:val="24"/>
        </w:rPr>
        <w:sym w:font="Wingdings" w:char="F083"/>
      </w:r>
      <w:r w:rsidRPr="00EF1385">
        <w:rPr>
          <w:color w:val="000000"/>
          <w:szCs w:val="24"/>
          <w:lang w:val="es-US"/>
        </w:rPr>
        <w:t xml:space="preserve"> </w:t>
      </w:r>
      <w:r>
        <w:rPr>
          <w:color w:val="000000"/>
          <w:szCs w:val="24"/>
          <w:lang w:val="es-ES"/>
        </w:rPr>
        <w:t>Ni fácil ni difícil</w:t>
      </w:r>
      <w:r w:rsidRPr="00EF1385">
        <w:rPr>
          <w:color w:val="000000"/>
          <w:szCs w:val="24"/>
          <w:lang w:val="es-US"/>
        </w:rPr>
        <w:tab/>
      </w:r>
      <w:r>
        <w:rPr>
          <w:rFonts w:ascii="Calibri" w:hAnsi="Calibri"/>
          <w:color w:val="000000"/>
          <w:sz w:val="24"/>
          <w:szCs w:val="24"/>
        </w:rPr>
        <w:sym w:font="Wingdings" w:char="F084"/>
      </w:r>
      <w:r w:rsidRPr="00EF1385">
        <w:rPr>
          <w:color w:val="000000"/>
          <w:szCs w:val="24"/>
          <w:lang w:val="es-US"/>
        </w:rPr>
        <w:t xml:space="preserve"> </w:t>
      </w:r>
      <w:r>
        <w:rPr>
          <w:color w:val="000000"/>
          <w:szCs w:val="24"/>
          <w:lang w:val="es-ES"/>
        </w:rPr>
        <w:t>Difícil</w:t>
      </w:r>
      <w:r w:rsidRPr="00EF1385">
        <w:rPr>
          <w:color w:val="000000"/>
          <w:szCs w:val="24"/>
          <w:lang w:val="es-US"/>
        </w:rPr>
        <w:tab/>
      </w:r>
      <w:r>
        <w:rPr>
          <w:rFonts w:ascii="Calibri" w:hAnsi="Calibri"/>
          <w:color w:val="000000"/>
          <w:sz w:val="24"/>
          <w:szCs w:val="24"/>
        </w:rPr>
        <w:sym w:font="Wingdings" w:char="F085"/>
      </w:r>
      <w:r w:rsidRPr="00EF1385">
        <w:rPr>
          <w:color w:val="000000"/>
          <w:sz w:val="24"/>
          <w:szCs w:val="24"/>
          <w:lang w:val="es-US"/>
        </w:rPr>
        <w:t xml:space="preserve"> </w:t>
      </w:r>
      <w:r>
        <w:rPr>
          <w:color w:val="000000"/>
          <w:szCs w:val="24"/>
          <w:lang w:val="es-ES"/>
        </w:rPr>
        <w:t>Muy difícil</w:t>
      </w:r>
    </w:p>
    <w:p w:rsidR="00745528" w:rsidRDefault="00745528" w:rsidP="00044EA6">
      <w:pPr>
        <w:spacing w:line="240" w:lineRule="auto"/>
        <w:ind w:firstLine="461"/>
        <w:rPr>
          <w:color w:val="000000"/>
          <w:szCs w:val="24"/>
          <w:lang w:val="es-ES"/>
        </w:rPr>
      </w:pPr>
      <w:r>
        <w:rPr>
          <w:color w:val="000000"/>
          <w:szCs w:val="24"/>
          <w:lang w:val="es-ES"/>
        </w:rPr>
        <w:t>AMPLIAR:</w:t>
      </w:r>
      <w:r w:rsidRPr="00EF1385">
        <w:rPr>
          <w:color w:val="000000"/>
          <w:szCs w:val="24"/>
          <w:lang w:val="es-US"/>
        </w:rPr>
        <w:t xml:space="preserve"> </w:t>
      </w:r>
      <w:r>
        <w:rPr>
          <w:color w:val="000000"/>
          <w:szCs w:val="24"/>
          <w:lang w:val="es-ES"/>
        </w:rPr>
        <w:t>Por favor explique específicamente qué no está claro.</w:t>
      </w:r>
    </w:p>
    <w:p w:rsidR="00745528" w:rsidRPr="00EF1385" w:rsidRDefault="00745528" w:rsidP="00281376">
      <w:pPr>
        <w:pStyle w:val="ListParagraph"/>
        <w:numPr>
          <w:ilvl w:val="0"/>
          <w:numId w:val="31"/>
        </w:numPr>
        <w:spacing w:before="240" w:line="240" w:lineRule="auto"/>
        <w:ind w:left="461" w:hanging="274"/>
        <w:contextualSpacing w:val="0"/>
        <w:rPr>
          <w:color w:val="000000"/>
          <w:szCs w:val="24"/>
          <w:lang w:val="es-US"/>
        </w:rPr>
      </w:pPr>
      <w:r>
        <w:rPr>
          <w:color w:val="000000"/>
          <w:szCs w:val="24"/>
          <w:lang w:val="es-ES"/>
        </w:rPr>
        <w:t>¿De qué manera esta información podría ser más útil para las familias?</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podía agregar?</w:t>
      </w:r>
      <w:r w:rsidRPr="00EF1385">
        <w:rPr>
          <w:color w:val="000000"/>
          <w:szCs w:val="24"/>
          <w:lang w:val="es-US"/>
        </w:rPr>
        <w:t xml:space="preserve"> </w:t>
      </w:r>
      <w:r>
        <w:rPr>
          <w:color w:val="000000"/>
          <w:szCs w:val="24"/>
          <w:lang w:val="es-ES"/>
        </w:rPr>
        <w:t>¿De qué manera resultaría útil agregar esto?</w:t>
      </w:r>
    </w:p>
    <w:p w:rsidR="00745528" w:rsidRPr="00EF1385" w:rsidRDefault="00745528" w:rsidP="00044EA6">
      <w:pPr>
        <w:spacing w:line="240" w:lineRule="auto"/>
        <w:ind w:left="450" w:firstLine="1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podría eliminar puesto que es innecesario o no es útil?</w:t>
      </w:r>
      <w:r w:rsidRPr="00EF1385">
        <w:rPr>
          <w:color w:val="000000"/>
          <w:szCs w:val="24"/>
          <w:lang w:val="es-US"/>
        </w:rPr>
        <w:t xml:space="preserve"> </w:t>
      </w:r>
      <w:r>
        <w:rPr>
          <w:color w:val="000000"/>
          <w:szCs w:val="24"/>
          <w:lang w:val="es-ES"/>
        </w:rPr>
        <w:t>¿Cuáles son algunos de los motivos por los cuales le parece innecesario o cree que no es útil?</w:t>
      </w:r>
    </w:p>
    <w:p w:rsidR="00745528" w:rsidRPr="00EF1385" w:rsidRDefault="00745528" w:rsidP="00281376">
      <w:pPr>
        <w:pStyle w:val="ListParagraph"/>
        <w:numPr>
          <w:ilvl w:val="0"/>
          <w:numId w:val="31"/>
        </w:numPr>
        <w:spacing w:before="240" w:line="240" w:lineRule="auto"/>
        <w:ind w:left="450" w:hanging="270"/>
        <w:contextualSpacing w:val="0"/>
        <w:rPr>
          <w:szCs w:val="24"/>
          <w:lang w:val="es-US"/>
        </w:rPr>
      </w:pPr>
      <w:r>
        <w:rPr>
          <w:color w:val="000000"/>
          <w:szCs w:val="24"/>
          <w:lang w:val="es-ES"/>
        </w:rPr>
        <w:t>¿Qué piensa de las fotografías utilizadas?</w:t>
      </w:r>
      <w:r w:rsidRPr="00EF1385">
        <w:rPr>
          <w:color w:val="000000"/>
          <w:szCs w:val="24"/>
          <w:lang w:val="es-US"/>
        </w:rPr>
        <w:t xml:space="preserve"> </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mejoran el contenido, ¿de qué manera lo mejoran?</w:t>
      </w:r>
    </w:p>
    <w:p w:rsidR="00745528" w:rsidRDefault="00745528" w:rsidP="00044EA6">
      <w:pPr>
        <w:spacing w:line="240" w:lineRule="auto"/>
        <w:ind w:firstLine="461"/>
        <w:rPr>
          <w:color w:val="000000"/>
          <w:szCs w:val="24"/>
          <w:lang w:val="es-ES"/>
        </w:rPr>
      </w:pPr>
      <w:r>
        <w:rPr>
          <w:color w:val="000000"/>
          <w:szCs w:val="24"/>
          <w:lang w:val="es-ES"/>
        </w:rPr>
        <w:t>AMPLIAR:</w:t>
      </w:r>
      <w:r w:rsidRPr="00EF1385">
        <w:rPr>
          <w:color w:val="000000"/>
          <w:szCs w:val="24"/>
          <w:lang w:val="es-US"/>
        </w:rPr>
        <w:t xml:space="preserve"> </w:t>
      </w:r>
      <w:r>
        <w:rPr>
          <w:color w:val="000000"/>
          <w:szCs w:val="24"/>
          <w:lang w:val="es-ES"/>
        </w:rPr>
        <w:t>Si le restan al contenido, ¿de qué manera le restan?</w:t>
      </w:r>
    </w:p>
    <w:p w:rsidR="00745528" w:rsidRPr="00EF1385" w:rsidRDefault="00745528" w:rsidP="00044EA6">
      <w:pPr>
        <w:spacing w:line="240" w:lineRule="auto"/>
        <w:ind w:firstLine="461"/>
        <w:rPr>
          <w:szCs w:val="24"/>
          <w:lang w:val="es-US"/>
        </w:rPr>
      </w:pPr>
    </w:p>
    <w:p w:rsidR="00745528" w:rsidRPr="00EF1385" w:rsidRDefault="00745528" w:rsidP="00281376">
      <w:pPr>
        <w:pStyle w:val="ListParagraph"/>
        <w:numPr>
          <w:ilvl w:val="0"/>
          <w:numId w:val="31"/>
        </w:numPr>
        <w:spacing w:line="240" w:lineRule="auto"/>
        <w:ind w:left="461" w:hanging="274"/>
        <w:contextualSpacing w:val="0"/>
        <w:rPr>
          <w:color w:val="000000"/>
          <w:szCs w:val="24"/>
          <w:lang w:val="es-US"/>
        </w:rPr>
      </w:pPr>
      <w:r>
        <w:rPr>
          <w:color w:val="000000"/>
          <w:szCs w:val="24"/>
          <w:lang w:val="es-ES"/>
        </w:rPr>
        <w:t>¿En qué situaciones compartiría este recurso con otras familias que podrían necesitar cuidados paliativos?</w:t>
      </w:r>
    </w:p>
    <w:p w:rsidR="00745528" w:rsidRPr="00EF1385" w:rsidRDefault="00745528" w:rsidP="00044EA6">
      <w:pPr>
        <w:spacing w:line="240" w:lineRule="auto"/>
        <w:ind w:firstLine="461"/>
        <w:rPr>
          <w:szCs w:val="24"/>
          <w:lang w:val="es-US"/>
        </w:rPr>
      </w:pPr>
      <w:r>
        <w:rPr>
          <w:szCs w:val="24"/>
          <w:lang w:val="es-ES"/>
        </w:rPr>
        <w:t>AMPLIAR:</w:t>
      </w:r>
      <w:r w:rsidRPr="00EF1385">
        <w:rPr>
          <w:szCs w:val="24"/>
          <w:lang w:val="es-US"/>
        </w:rPr>
        <w:t xml:space="preserve"> </w:t>
      </w:r>
      <w:r>
        <w:rPr>
          <w:szCs w:val="24"/>
          <w:lang w:val="es-ES"/>
        </w:rPr>
        <w:t>¿Qué lo haría estar interesado en compartir esta información?</w:t>
      </w:r>
    </w:p>
    <w:p w:rsidR="00745528" w:rsidRPr="00EF1385" w:rsidRDefault="00745528" w:rsidP="00044EA6">
      <w:pPr>
        <w:pStyle w:val="NoSpacing"/>
        <w:spacing w:after="240"/>
        <w:ind w:firstLine="461"/>
        <w:rPr>
          <w:szCs w:val="24"/>
          <w:lang w:val="es-US"/>
        </w:rPr>
      </w:pPr>
      <w:r>
        <w:rPr>
          <w:szCs w:val="24"/>
          <w:lang w:val="es-ES"/>
        </w:rPr>
        <w:t>AMPLIAR:</w:t>
      </w:r>
      <w:r w:rsidRPr="00EF1385">
        <w:rPr>
          <w:szCs w:val="24"/>
          <w:lang w:val="es-US"/>
        </w:rPr>
        <w:t xml:space="preserve"> </w:t>
      </w:r>
      <w:r>
        <w:rPr>
          <w:szCs w:val="24"/>
          <w:lang w:val="es-ES"/>
        </w:rPr>
        <w:t xml:space="preserve">¿Qué haría que </w:t>
      </w:r>
      <w:r>
        <w:rPr>
          <w:i/>
          <w:szCs w:val="24"/>
          <w:lang w:val="es-ES"/>
        </w:rPr>
        <w:t>no</w:t>
      </w:r>
      <w:r>
        <w:rPr>
          <w:szCs w:val="24"/>
          <w:lang w:val="es-ES"/>
        </w:rPr>
        <w:t xml:space="preserve"> esté interesado en compartir esta información?</w:t>
      </w:r>
      <w:r w:rsidRPr="00EF1385">
        <w:rPr>
          <w:szCs w:val="24"/>
          <w:lang w:val="es-US"/>
        </w:rPr>
        <w:t xml:space="preserve"> </w:t>
      </w:r>
    </w:p>
    <w:p w:rsidR="00745528" w:rsidRDefault="001540A8" w:rsidP="00044EA6">
      <w:pPr>
        <w:pStyle w:val="NoSpacing"/>
        <w:spacing w:before="240" w:after="240"/>
        <w:rPr>
          <w:rFonts w:cs="Times New Roman"/>
        </w:rPr>
      </w:pPr>
      <w:r w:rsidRPr="001540A8">
        <w:rPr>
          <w:rFonts w:cs="Times New Roman"/>
        </w:rPr>
        <w:pict>
          <v:rect id="_x0000_i1027" style="width:0;height:1.5pt" o:hralign="center" o:hrstd="t" o:hr="t" fillcolor="#a0a0a0" stroked="f"/>
        </w:pict>
      </w:r>
    </w:p>
    <w:p w:rsidR="00745528" w:rsidRPr="00EF1385" w:rsidRDefault="00745528" w:rsidP="00044EA6">
      <w:pPr>
        <w:pStyle w:val="NoSpacing"/>
        <w:spacing w:before="240" w:after="120"/>
        <w:rPr>
          <w:szCs w:val="24"/>
          <w:lang w:val="es-US"/>
        </w:rPr>
      </w:pPr>
      <w:r>
        <w:rPr>
          <w:szCs w:val="24"/>
          <w:lang w:val="es-ES"/>
        </w:rPr>
        <w:t xml:space="preserve">A continuación examinaremos la hoja titulada </w:t>
      </w:r>
      <w:r w:rsidRPr="00D148D7">
        <w:rPr>
          <w:i/>
          <w:szCs w:val="24"/>
          <w:lang w:val="es-ES"/>
        </w:rPr>
        <w:t xml:space="preserve">Finding Family Support </w:t>
      </w:r>
      <w:r w:rsidRPr="00D148D7">
        <w:rPr>
          <w:szCs w:val="24"/>
          <w:lang w:val="es-ES"/>
        </w:rPr>
        <w:t>(Encontrar apoyo para la familia),</w:t>
      </w:r>
      <w:r w:rsidRPr="003523BB">
        <w:rPr>
          <w:szCs w:val="24"/>
          <w:lang w:val="es-ES"/>
        </w:rPr>
        <w:t xml:space="preserve"> </w:t>
      </w:r>
      <w:r>
        <w:rPr>
          <w:szCs w:val="24"/>
          <w:lang w:val="es-ES"/>
        </w:rPr>
        <w:t>que brinda sugerencias para encontrar recursos.</w:t>
      </w:r>
      <w:r w:rsidRPr="00EF1385">
        <w:rPr>
          <w:szCs w:val="24"/>
          <w:lang w:val="es-US"/>
        </w:rPr>
        <w:t xml:space="preserve"> </w:t>
      </w:r>
      <w:r>
        <w:rPr>
          <w:szCs w:val="24"/>
          <w:lang w:val="es-ES"/>
        </w:rPr>
        <w:t>Voy a leer la hoja en voz alta mientras usted la lee</w:t>
      </w:r>
      <w:r w:rsidRPr="00EF1385">
        <w:rPr>
          <w:szCs w:val="24"/>
          <w:lang w:val="es-US"/>
        </w:rPr>
        <w:t>/mira.</w:t>
      </w:r>
    </w:p>
    <w:p w:rsidR="00745528" w:rsidRPr="00EF1385" w:rsidRDefault="00745528" w:rsidP="00675A6D">
      <w:pPr>
        <w:pStyle w:val="NoSpacing"/>
        <w:spacing w:before="240" w:after="240"/>
        <w:jc w:val="center"/>
        <w:rPr>
          <w:rFonts w:asciiTheme="majorHAnsi" w:hAnsiTheme="majorHAnsi"/>
          <w:b/>
          <w:color w:val="1F497D"/>
          <w:szCs w:val="24"/>
          <w:lang w:val="es-US"/>
        </w:rPr>
      </w:pPr>
      <w:r>
        <w:rPr>
          <w:rFonts w:asciiTheme="majorHAnsi" w:hAnsiTheme="majorHAnsi"/>
          <w:b/>
          <w:color w:val="1F497D"/>
          <w:szCs w:val="24"/>
          <w:lang w:val="es-ES"/>
        </w:rPr>
        <w:t>Leer la hoja en voz alta mientras el encuestado lee/mira.</w:t>
      </w:r>
    </w:p>
    <w:p w:rsidR="00745528" w:rsidRPr="00EF1385" w:rsidRDefault="00745528" w:rsidP="00281376">
      <w:pPr>
        <w:pStyle w:val="ListParagraph"/>
        <w:numPr>
          <w:ilvl w:val="0"/>
          <w:numId w:val="32"/>
        </w:numPr>
        <w:spacing w:line="240" w:lineRule="auto"/>
        <w:ind w:left="450" w:hanging="270"/>
        <w:rPr>
          <w:color w:val="000000"/>
          <w:szCs w:val="24"/>
          <w:lang w:val="es-US"/>
        </w:rPr>
      </w:pPr>
      <w:r>
        <w:rPr>
          <w:color w:val="000000"/>
          <w:szCs w:val="24"/>
          <w:lang w:val="es-ES"/>
        </w:rPr>
        <w:t>En una escala del 1 al 5, en la cual 1 es muy fácil y 5 es muy difícil, ¿cuán sencillo es entender esta hoja de sugerencias?</w:t>
      </w:r>
    </w:p>
    <w:p w:rsidR="00745528" w:rsidRPr="00EF1385" w:rsidRDefault="00745528" w:rsidP="00044EA6">
      <w:pPr>
        <w:pStyle w:val="ListParagraph"/>
        <w:spacing w:line="240" w:lineRule="auto"/>
        <w:ind w:left="450"/>
        <w:jc w:val="center"/>
        <w:rPr>
          <w:szCs w:val="24"/>
          <w:lang w:val="es-US"/>
        </w:rPr>
      </w:pPr>
      <w:r>
        <w:rPr>
          <w:rFonts w:ascii="Calibri" w:hAnsi="Calibri"/>
          <w:color w:val="000000"/>
          <w:sz w:val="23"/>
        </w:rPr>
        <w:sym w:font="Wingdings" w:char="F081"/>
      </w:r>
      <w:r w:rsidRPr="00EF1385">
        <w:rPr>
          <w:color w:val="000000"/>
          <w:szCs w:val="24"/>
          <w:lang w:val="es-US"/>
        </w:rPr>
        <w:t xml:space="preserve"> </w:t>
      </w:r>
      <w:r>
        <w:rPr>
          <w:color w:val="000000"/>
          <w:szCs w:val="24"/>
          <w:lang w:val="es-ES"/>
        </w:rPr>
        <w:t>Muy fácil</w:t>
      </w:r>
      <w:r w:rsidRPr="00EF1385">
        <w:rPr>
          <w:color w:val="000000"/>
          <w:szCs w:val="24"/>
          <w:lang w:val="es-US"/>
        </w:rPr>
        <w:tab/>
      </w:r>
      <w:r>
        <w:rPr>
          <w:rFonts w:ascii="Calibri" w:hAnsi="Calibri"/>
          <w:color w:val="000000"/>
          <w:sz w:val="24"/>
          <w:szCs w:val="24"/>
        </w:rPr>
        <w:sym w:font="Wingdings" w:char="F082"/>
      </w:r>
      <w:r w:rsidRPr="00EF1385">
        <w:rPr>
          <w:color w:val="000000"/>
          <w:sz w:val="24"/>
          <w:szCs w:val="24"/>
          <w:lang w:val="es-US"/>
        </w:rPr>
        <w:t xml:space="preserve"> </w:t>
      </w:r>
      <w:r>
        <w:rPr>
          <w:color w:val="000000"/>
          <w:szCs w:val="24"/>
          <w:lang w:val="es-ES"/>
        </w:rPr>
        <w:t>Fácil</w:t>
      </w:r>
      <w:r w:rsidRPr="00EF1385">
        <w:rPr>
          <w:color w:val="000000"/>
          <w:szCs w:val="24"/>
          <w:lang w:val="es-US"/>
        </w:rPr>
        <w:tab/>
      </w:r>
      <w:r w:rsidRPr="00EF1385">
        <w:rPr>
          <w:color w:val="000000"/>
          <w:szCs w:val="24"/>
          <w:lang w:val="es-US"/>
        </w:rPr>
        <w:tab/>
      </w:r>
      <w:r>
        <w:rPr>
          <w:rFonts w:ascii="Calibri" w:hAnsi="Calibri"/>
          <w:color w:val="000000"/>
          <w:sz w:val="24"/>
          <w:szCs w:val="24"/>
        </w:rPr>
        <w:sym w:font="Wingdings" w:char="F083"/>
      </w:r>
      <w:r w:rsidRPr="00EF1385">
        <w:rPr>
          <w:color w:val="000000"/>
          <w:szCs w:val="24"/>
          <w:lang w:val="es-US"/>
        </w:rPr>
        <w:t xml:space="preserve"> </w:t>
      </w:r>
      <w:r>
        <w:rPr>
          <w:color w:val="000000"/>
          <w:szCs w:val="24"/>
          <w:lang w:val="es-ES"/>
        </w:rPr>
        <w:t>Ni fácil ni difícil</w:t>
      </w:r>
      <w:r w:rsidRPr="00EF1385">
        <w:rPr>
          <w:color w:val="000000"/>
          <w:szCs w:val="24"/>
          <w:lang w:val="es-US"/>
        </w:rPr>
        <w:tab/>
      </w:r>
      <w:r>
        <w:rPr>
          <w:rFonts w:ascii="Calibri" w:hAnsi="Calibri"/>
          <w:color w:val="000000"/>
          <w:sz w:val="24"/>
          <w:szCs w:val="24"/>
        </w:rPr>
        <w:sym w:font="Wingdings" w:char="F084"/>
      </w:r>
      <w:r w:rsidRPr="00EF1385">
        <w:rPr>
          <w:color w:val="000000"/>
          <w:szCs w:val="24"/>
          <w:lang w:val="es-US"/>
        </w:rPr>
        <w:t xml:space="preserve"> </w:t>
      </w:r>
      <w:r>
        <w:rPr>
          <w:color w:val="000000"/>
          <w:szCs w:val="24"/>
          <w:lang w:val="es-ES"/>
        </w:rPr>
        <w:t>Difícil</w:t>
      </w:r>
      <w:r w:rsidRPr="00EF1385">
        <w:rPr>
          <w:color w:val="000000"/>
          <w:szCs w:val="24"/>
          <w:lang w:val="es-US"/>
        </w:rPr>
        <w:tab/>
      </w:r>
      <w:r>
        <w:rPr>
          <w:rFonts w:ascii="Calibri" w:hAnsi="Calibri"/>
          <w:color w:val="000000"/>
          <w:sz w:val="24"/>
          <w:szCs w:val="24"/>
        </w:rPr>
        <w:sym w:font="Wingdings" w:char="F085"/>
      </w:r>
      <w:r w:rsidRPr="00EF1385">
        <w:rPr>
          <w:color w:val="000000"/>
          <w:sz w:val="24"/>
          <w:szCs w:val="24"/>
          <w:lang w:val="es-US"/>
        </w:rPr>
        <w:t xml:space="preserve"> </w:t>
      </w:r>
      <w:r>
        <w:rPr>
          <w:color w:val="000000"/>
          <w:szCs w:val="24"/>
          <w:lang w:val="es-ES"/>
        </w:rPr>
        <w:t>Muy difícil</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Por favor explique específicamente qué no está claro.</w:t>
      </w:r>
    </w:p>
    <w:p w:rsidR="00745528" w:rsidRPr="00EF1385" w:rsidRDefault="00745528" w:rsidP="00281376">
      <w:pPr>
        <w:pStyle w:val="ListParagraph"/>
        <w:numPr>
          <w:ilvl w:val="0"/>
          <w:numId w:val="32"/>
        </w:numPr>
        <w:spacing w:before="240" w:line="240" w:lineRule="auto"/>
        <w:ind w:left="461" w:hanging="274"/>
        <w:contextualSpacing w:val="0"/>
        <w:rPr>
          <w:color w:val="000000"/>
          <w:szCs w:val="24"/>
          <w:lang w:val="es-US"/>
        </w:rPr>
      </w:pPr>
      <w:r>
        <w:rPr>
          <w:color w:val="000000"/>
          <w:szCs w:val="24"/>
          <w:lang w:val="es-ES"/>
        </w:rPr>
        <w:t>¿De qué manera esta información podría ser más útil para las familias?</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podía agregar?</w:t>
      </w:r>
      <w:r w:rsidRPr="00EF1385">
        <w:rPr>
          <w:color w:val="000000"/>
          <w:szCs w:val="24"/>
          <w:lang w:val="es-US"/>
        </w:rPr>
        <w:t xml:space="preserve"> </w:t>
      </w:r>
      <w:r>
        <w:rPr>
          <w:color w:val="000000"/>
          <w:szCs w:val="24"/>
          <w:lang w:val="es-ES"/>
        </w:rPr>
        <w:t>¿De qué manera resultaría útil agregar esto?</w:t>
      </w:r>
    </w:p>
    <w:p w:rsidR="00745528" w:rsidRPr="00EF1385" w:rsidRDefault="00745528" w:rsidP="00044EA6">
      <w:pPr>
        <w:spacing w:line="240" w:lineRule="auto"/>
        <w:ind w:left="450" w:firstLine="1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se podría eliminar puesto que es innecesario o no es útil?</w:t>
      </w:r>
      <w:r w:rsidRPr="00EF1385">
        <w:rPr>
          <w:color w:val="000000"/>
          <w:szCs w:val="24"/>
          <w:lang w:val="es-US"/>
        </w:rPr>
        <w:t xml:space="preserve"> </w:t>
      </w:r>
      <w:r>
        <w:rPr>
          <w:color w:val="000000"/>
          <w:szCs w:val="24"/>
          <w:lang w:val="es-ES"/>
        </w:rPr>
        <w:t>¿Cuáles son algunos de los motivos por los cuales le parece innecesario o cree que no es útil?</w:t>
      </w:r>
    </w:p>
    <w:p w:rsidR="00745528" w:rsidRPr="00EF1385" w:rsidRDefault="00745528" w:rsidP="00281376">
      <w:pPr>
        <w:pStyle w:val="ListParagraph"/>
        <w:numPr>
          <w:ilvl w:val="0"/>
          <w:numId w:val="32"/>
        </w:numPr>
        <w:spacing w:before="240" w:line="240" w:lineRule="auto"/>
        <w:ind w:left="461" w:hanging="274"/>
        <w:contextualSpacing w:val="0"/>
        <w:rPr>
          <w:szCs w:val="24"/>
          <w:lang w:val="es-US"/>
        </w:rPr>
      </w:pPr>
      <w:r>
        <w:rPr>
          <w:color w:val="000000"/>
          <w:szCs w:val="24"/>
          <w:lang w:val="es-ES"/>
        </w:rPr>
        <w:t>¿Qué piensa de las fotografías utilizadas?</w:t>
      </w:r>
      <w:r w:rsidRPr="00EF1385">
        <w:rPr>
          <w:color w:val="000000"/>
          <w:szCs w:val="24"/>
          <w:lang w:val="es-US"/>
        </w:rPr>
        <w:t xml:space="preserve"> </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mejoran el contenido, ¿de qué manera lo mejoran?</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le restan al contenido, ¿de qué manera le restan?</w:t>
      </w:r>
    </w:p>
    <w:p w:rsidR="00745528" w:rsidRPr="00EF1385" w:rsidRDefault="00745528" w:rsidP="00281376">
      <w:pPr>
        <w:pStyle w:val="ListParagraph"/>
        <w:numPr>
          <w:ilvl w:val="0"/>
          <w:numId w:val="32"/>
        </w:numPr>
        <w:spacing w:before="240" w:line="240" w:lineRule="auto"/>
        <w:ind w:left="461" w:hanging="274"/>
        <w:contextualSpacing w:val="0"/>
        <w:rPr>
          <w:color w:val="000000"/>
          <w:szCs w:val="24"/>
          <w:lang w:val="es-US"/>
        </w:rPr>
      </w:pPr>
      <w:r>
        <w:rPr>
          <w:color w:val="000000"/>
          <w:szCs w:val="24"/>
          <w:lang w:val="es-ES"/>
        </w:rPr>
        <w:t>¿En qué situaciones compartiría este recurso con otras familias que podrían necesitar cuidados paliativos?</w:t>
      </w:r>
    </w:p>
    <w:p w:rsidR="00745528" w:rsidRPr="00EF1385" w:rsidRDefault="00745528" w:rsidP="00044EA6">
      <w:pPr>
        <w:spacing w:line="240" w:lineRule="auto"/>
        <w:ind w:firstLine="461"/>
        <w:rPr>
          <w:szCs w:val="24"/>
          <w:lang w:val="es-US"/>
        </w:rPr>
      </w:pPr>
      <w:r>
        <w:rPr>
          <w:szCs w:val="24"/>
          <w:lang w:val="es-ES"/>
        </w:rPr>
        <w:t>AMPLIAR:</w:t>
      </w:r>
      <w:r w:rsidRPr="00EF1385">
        <w:rPr>
          <w:szCs w:val="24"/>
          <w:lang w:val="es-US"/>
        </w:rPr>
        <w:t xml:space="preserve"> </w:t>
      </w:r>
      <w:r>
        <w:rPr>
          <w:szCs w:val="24"/>
          <w:lang w:val="es-ES"/>
        </w:rPr>
        <w:t>¿Qué lo haría estar interesado en compartir esta información?</w:t>
      </w:r>
    </w:p>
    <w:p w:rsidR="00745528" w:rsidRPr="00EF1385" w:rsidRDefault="00745528" w:rsidP="00044EA6">
      <w:pPr>
        <w:pStyle w:val="NoSpacing"/>
        <w:spacing w:after="240"/>
        <w:ind w:firstLine="461"/>
        <w:rPr>
          <w:szCs w:val="24"/>
          <w:lang w:val="es-US"/>
        </w:rPr>
      </w:pPr>
      <w:r>
        <w:rPr>
          <w:szCs w:val="24"/>
          <w:lang w:val="es-ES"/>
        </w:rPr>
        <w:t>AMPLIAR:</w:t>
      </w:r>
      <w:r w:rsidRPr="00EF1385">
        <w:rPr>
          <w:szCs w:val="24"/>
          <w:lang w:val="es-US"/>
        </w:rPr>
        <w:t xml:space="preserve"> </w:t>
      </w:r>
      <w:r>
        <w:rPr>
          <w:szCs w:val="24"/>
          <w:lang w:val="es-ES"/>
        </w:rPr>
        <w:t xml:space="preserve">¿Qué haría que </w:t>
      </w:r>
      <w:r>
        <w:rPr>
          <w:i/>
          <w:szCs w:val="24"/>
          <w:lang w:val="es-ES"/>
        </w:rPr>
        <w:t>no</w:t>
      </w:r>
      <w:r>
        <w:rPr>
          <w:szCs w:val="24"/>
          <w:lang w:val="es-ES"/>
        </w:rPr>
        <w:t xml:space="preserve"> esté interesado en compartir esta información?</w:t>
      </w:r>
      <w:r w:rsidRPr="00EF1385">
        <w:rPr>
          <w:szCs w:val="24"/>
          <w:lang w:val="es-US"/>
        </w:rPr>
        <w:t xml:space="preserve"> </w:t>
      </w:r>
    </w:p>
    <w:p w:rsidR="00745528" w:rsidRDefault="001540A8" w:rsidP="00044EA6">
      <w:pPr>
        <w:pStyle w:val="NoSpacing"/>
        <w:spacing w:after="240"/>
        <w:rPr>
          <w:rFonts w:cs="Times New Roman"/>
        </w:rPr>
      </w:pPr>
      <w:r w:rsidRPr="001540A8">
        <w:rPr>
          <w:rFonts w:cs="Times New Roman"/>
        </w:rPr>
        <w:pict>
          <v:rect id="_x0000_i1028" style="width:0;height:1.5pt" o:hralign="center" o:hrstd="t" o:hr="t" fillcolor="#a0a0a0" stroked="f"/>
        </w:pict>
      </w:r>
    </w:p>
    <w:p w:rsidR="00745528" w:rsidRPr="00EF1385" w:rsidRDefault="00745528" w:rsidP="00044EA6">
      <w:pPr>
        <w:pStyle w:val="NoSpacing"/>
        <w:spacing w:before="240" w:after="240"/>
        <w:rPr>
          <w:szCs w:val="24"/>
          <w:lang w:val="es-US"/>
        </w:rPr>
      </w:pPr>
      <w:r>
        <w:rPr>
          <w:szCs w:val="24"/>
          <w:lang w:val="es-ES"/>
        </w:rPr>
        <w:t>De lo último que comentaremos es de un conjunto de historias, que son experiencias reales de familias que de manera voluntaria han contado sus historias acerca de los cuidados paliativos.</w:t>
      </w:r>
      <w:r w:rsidRPr="00EF1385">
        <w:rPr>
          <w:szCs w:val="24"/>
          <w:lang w:val="es-US"/>
        </w:rPr>
        <w:t xml:space="preserve"> </w:t>
      </w:r>
      <w:r>
        <w:rPr>
          <w:szCs w:val="24"/>
          <w:lang w:val="es-ES"/>
        </w:rPr>
        <w:t>Voy a leer la hoja en voz alta mientras usted la lee</w:t>
      </w:r>
      <w:r w:rsidRPr="00EF1385">
        <w:rPr>
          <w:szCs w:val="24"/>
          <w:lang w:val="es-US"/>
        </w:rPr>
        <w:t>/mira</w:t>
      </w:r>
      <w:r>
        <w:rPr>
          <w:szCs w:val="24"/>
          <w:lang w:val="es-ES"/>
        </w:rPr>
        <w:t>.</w:t>
      </w:r>
    </w:p>
    <w:p w:rsidR="00745528" w:rsidRPr="00675A6D" w:rsidRDefault="00745528" w:rsidP="00675A6D">
      <w:pPr>
        <w:pStyle w:val="NoSpacing"/>
        <w:spacing w:before="240" w:after="240"/>
        <w:jc w:val="center"/>
        <w:rPr>
          <w:rFonts w:asciiTheme="majorHAnsi" w:hAnsiTheme="majorHAnsi"/>
          <w:b/>
          <w:color w:val="1F497D"/>
          <w:szCs w:val="24"/>
          <w:lang w:val="es-ES"/>
        </w:rPr>
      </w:pPr>
      <w:r>
        <w:rPr>
          <w:rFonts w:asciiTheme="majorHAnsi" w:hAnsiTheme="majorHAnsi"/>
          <w:b/>
          <w:color w:val="1F497D"/>
          <w:szCs w:val="24"/>
          <w:lang w:val="es-ES"/>
        </w:rPr>
        <w:t>Leer la hoja en voz alta mientras el encuestado lee/mira.</w:t>
      </w:r>
    </w:p>
    <w:p w:rsidR="00745528" w:rsidRPr="00EF1385" w:rsidRDefault="00745528" w:rsidP="00281376">
      <w:pPr>
        <w:pStyle w:val="ListParagraph"/>
        <w:numPr>
          <w:ilvl w:val="0"/>
          <w:numId w:val="33"/>
        </w:numPr>
        <w:tabs>
          <w:tab w:val="left" w:pos="450"/>
        </w:tabs>
        <w:spacing w:line="240" w:lineRule="auto"/>
        <w:ind w:left="450" w:hanging="270"/>
        <w:rPr>
          <w:color w:val="000000"/>
          <w:szCs w:val="24"/>
          <w:lang w:val="es-US"/>
        </w:rPr>
      </w:pPr>
      <w:r>
        <w:rPr>
          <w:color w:val="000000"/>
          <w:szCs w:val="24"/>
          <w:lang w:val="es-ES"/>
        </w:rPr>
        <w:t>En una escala del 1 al 5, en la cual 1 es muy fácil y 5 es muy difícil, ¿cuán fáciles de leer son las historias?</w:t>
      </w:r>
    </w:p>
    <w:p w:rsidR="00745528" w:rsidRPr="00EF1385" w:rsidRDefault="00745528" w:rsidP="00044EA6">
      <w:pPr>
        <w:pStyle w:val="ListParagraph"/>
        <w:spacing w:line="240" w:lineRule="auto"/>
        <w:ind w:left="450"/>
        <w:jc w:val="center"/>
        <w:rPr>
          <w:szCs w:val="24"/>
          <w:lang w:val="es-US"/>
        </w:rPr>
      </w:pPr>
      <w:r>
        <w:rPr>
          <w:rFonts w:ascii="Calibri" w:hAnsi="Calibri"/>
          <w:color w:val="000000"/>
          <w:sz w:val="23"/>
        </w:rPr>
        <w:sym w:font="Wingdings" w:char="F081"/>
      </w:r>
      <w:r w:rsidRPr="00EF1385">
        <w:rPr>
          <w:color w:val="000000"/>
          <w:szCs w:val="24"/>
          <w:lang w:val="es-US"/>
        </w:rPr>
        <w:t xml:space="preserve"> </w:t>
      </w:r>
      <w:r>
        <w:rPr>
          <w:color w:val="000000"/>
          <w:szCs w:val="24"/>
          <w:lang w:val="es-ES"/>
        </w:rPr>
        <w:t>Muy fácil</w:t>
      </w:r>
      <w:r w:rsidRPr="00EF1385">
        <w:rPr>
          <w:color w:val="000000"/>
          <w:szCs w:val="24"/>
          <w:lang w:val="es-US"/>
        </w:rPr>
        <w:tab/>
      </w:r>
      <w:r>
        <w:rPr>
          <w:rFonts w:ascii="Calibri" w:hAnsi="Calibri"/>
          <w:color w:val="000000"/>
          <w:sz w:val="24"/>
          <w:szCs w:val="24"/>
        </w:rPr>
        <w:sym w:font="Wingdings" w:char="F082"/>
      </w:r>
      <w:r w:rsidRPr="00EF1385">
        <w:rPr>
          <w:color w:val="000000"/>
          <w:sz w:val="24"/>
          <w:szCs w:val="24"/>
          <w:lang w:val="es-US"/>
        </w:rPr>
        <w:t xml:space="preserve"> </w:t>
      </w:r>
      <w:r>
        <w:rPr>
          <w:color w:val="000000"/>
          <w:szCs w:val="24"/>
          <w:lang w:val="es-ES"/>
        </w:rPr>
        <w:t>Fácil</w:t>
      </w:r>
      <w:r w:rsidRPr="00EF1385">
        <w:rPr>
          <w:color w:val="000000"/>
          <w:szCs w:val="24"/>
          <w:lang w:val="es-US"/>
        </w:rPr>
        <w:tab/>
      </w:r>
      <w:r w:rsidRPr="00EF1385">
        <w:rPr>
          <w:color w:val="000000"/>
          <w:szCs w:val="24"/>
          <w:lang w:val="es-US"/>
        </w:rPr>
        <w:tab/>
      </w:r>
      <w:r>
        <w:rPr>
          <w:rFonts w:ascii="Calibri" w:hAnsi="Calibri"/>
          <w:color w:val="000000"/>
          <w:sz w:val="24"/>
          <w:szCs w:val="24"/>
        </w:rPr>
        <w:sym w:font="Wingdings" w:char="F083"/>
      </w:r>
      <w:r w:rsidRPr="00EF1385">
        <w:rPr>
          <w:color w:val="000000"/>
          <w:szCs w:val="24"/>
          <w:lang w:val="es-US"/>
        </w:rPr>
        <w:t xml:space="preserve"> </w:t>
      </w:r>
      <w:r>
        <w:rPr>
          <w:color w:val="000000"/>
          <w:szCs w:val="24"/>
          <w:lang w:val="es-ES"/>
        </w:rPr>
        <w:t>Ni fácil ni difícil</w:t>
      </w:r>
      <w:r w:rsidRPr="00EF1385">
        <w:rPr>
          <w:color w:val="000000"/>
          <w:szCs w:val="24"/>
          <w:lang w:val="es-US"/>
        </w:rPr>
        <w:tab/>
      </w:r>
      <w:r>
        <w:rPr>
          <w:rFonts w:ascii="Calibri" w:hAnsi="Calibri"/>
          <w:color w:val="000000"/>
          <w:sz w:val="24"/>
          <w:szCs w:val="24"/>
        </w:rPr>
        <w:sym w:font="Wingdings" w:char="F084"/>
      </w:r>
      <w:r w:rsidRPr="00EF1385">
        <w:rPr>
          <w:color w:val="000000"/>
          <w:szCs w:val="24"/>
          <w:lang w:val="es-US"/>
        </w:rPr>
        <w:t xml:space="preserve"> </w:t>
      </w:r>
      <w:r>
        <w:rPr>
          <w:color w:val="000000"/>
          <w:szCs w:val="24"/>
          <w:lang w:val="es-ES"/>
        </w:rPr>
        <w:t>Difícil</w:t>
      </w:r>
      <w:r w:rsidRPr="00EF1385">
        <w:rPr>
          <w:color w:val="000000"/>
          <w:szCs w:val="24"/>
          <w:lang w:val="es-US"/>
        </w:rPr>
        <w:tab/>
      </w:r>
      <w:r>
        <w:rPr>
          <w:rFonts w:ascii="Calibri" w:hAnsi="Calibri"/>
          <w:color w:val="000000"/>
          <w:sz w:val="24"/>
          <w:szCs w:val="24"/>
        </w:rPr>
        <w:sym w:font="Wingdings" w:char="F085"/>
      </w:r>
      <w:r w:rsidRPr="00EF1385">
        <w:rPr>
          <w:color w:val="000000"/>
          <w:sz w:val="24"/>
          <w:szCs w:val="24"/>
          <w:lang w:val="es-US"/>
        </w:rPr>
        <w:t xml:space="preserve"> </w:t>
      </w:r>
      <w:r>
        <w:rPr>
          <w:color w:val="000000"/>
          <w:szCs w:val="24"/>
          <w:lang w:val="es-ES"/>
        </w:rPr>
        <w:t>Muy difícil</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Por favor explique específicamente qué es difícil de leer o de entender.</w:t>
      </w:r>
    </w:p>
    <w:p w:rsidR="00745528" w:rsidRPr="00EF1385" w:rsidRDefault="00745528" w:rsidP="00281376">
      <w:pPr>
        <w:pStyle w:val="ListParagraph"/>
        <w:numPr>
          <w:ilvl w:val="0"/>
          <w:numId w:val="33"/>
        </w:numPr>
        <w:spacing w:before="240" w:line="240" w:lineRule="auto"/>
        <w:ind w:left="450" w:hanging="270"/>
        <w:rPr>
          <w:szCs w:val="24"/>
          <w:lang w:val="es-US"/>
        </w:rPr>
      </w:pPr>
      <w:r>
        <w:rPr>
          <w:color w:val="000000"/>
          <w:szCs w:val="24"/>
          <w:lang w:val="es-ES"/>
        </w:rPr>
        <w:t>¿Qué piensa usted acerca de la manera en que están presentadas visualmente las historias?</w:t>
      </w:r>
      <w:r w:rsidRPr="00EF1385">
        <w:rPr>
          <w:color w:val="000000"/>
          <w:szCs w:val="24"/>
          <w:lang w:val="es-US"/>
        </w:rPr>
        <w:t xml:space="preserve"> </w:t>
      </w:r>
    </w:p>
    <w:p w:rsidR="00745528" w:rsidRPr="00EF1385" w:rsidRDefault="00745528" w:rsidP="00044EA6">
      <w:pPr>
        <w:pStyle w:val="NoSpacing"/>
        <w:spacing w:after="240"/>
        <w:ind w:firstLine="461"/>
        <w:rPr>
          <w:szCs w:val="24"/>
          <w:lang w:val="es-US"/>
        </w:rPr>
      </w:pPr>
      <w:r>
        <w:rPr>
          <w:szCs w:val="24"/>
          <w:lang w:val="es-ES"/>
        </w:rPr>
        <w:t>AMPLIAR:</w:t>
      </w:r>
      <w:r w:rsidRPr="00EF1385">
        <w:rPr>
          <w:szCs w:val="24"/>
          <w:lang w:val="es-US"/>
        </w:rPr>
        <w:t xml:space="preserve"> </w:t>
      </w:r>
      <w:r>
        <w:rPr>
          <w:szCs w:val="24"/>
          <w:lang w:val="es-ES"/>
        </w:rPr>
        <w:t>¿Hay algo que no le guste acerca del aspecto visual?</w:t>
      </w:r>
    </w:p>
    <w:p w:rsidR="00745528" w:rsidRPr="00EF1385" w:rsidRDefault="00745528" w:rsidP="00281376">
      <w:pPr>
        <w:pStyle w:val="ListParagraph"/>
        <w:numPr>
          <w:ilvl w:val="0"/>
          <w:numId w:val="33"/>
        </w:numPr>
        <w:spacing w:before="240" w:line="240" w:lineRule="auto"/>
        <w:ind w:left="450" w:hanging="270"/>
        <w:rPr>
          <w:szCs w:val="24"/>
          <w:lang w:val="es-US"/>
        </w:rPr>
      </w:pPr>
      <w:r>
        <w:rPr>
          <w:color w:val="000000"/>
          <w:szCs w:val="24"/>
          <w:lang w:val="es-ES"/>
        </w:rPr>
        <w:t>Si usted se relaciona con las familias de estas historias, ¿de qué maneras se relaciona con ellas?</w:t>
      </w:r>
      <w:r w:rsidRPr="00EF1385">
        <w:rPr>
          <w:color w:val="000000"/>
          <w:szCs w:val="24"/>
          <w:lang w:val="es-US"/>
        </w:rPr>
        <w:t xml:space="preserve"> </w:t>
      </w:r>
    </w:p>
    <w:p w:rsidR="00745528" w:rsidRPr="00EF1385" w:rsidRDefault="00745528" w:rsidP="00044EA6">
      <w:pPr>
        <w:spacing w:line="240" w:lineRule="auto"/>
        <w:ind w:firstLine="46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elementos específicos le llegan a usted?</w:t>
      </w:r>
    </w:p>
    <w:p w:rsidR="00745528" w:rsidRPr="00EF1385" w:rsidRDefault="00745528" w:rsidP="00281376">
      <w:pPr>
        <w:pStyle w:val="ListParagraph"/>
        <w:numPr>
          <w:ilvl w:val="0"/>
          <w:numId w:val="33"/>
        </w:numPr>
        <w:spacing w:before="240" w:line="240" w:lineRule="auto"/>
        <w:ind w:left="450" w:hanging="270"/>
        <w:rPr>
          <w:szCs w:val="24"/>
          <w:lang w:val="es-US"/>
        </w:rPr>
      </w:pPr>
      <w:r>
        <w:rPr>
          <w:color w:val="000000"/>
          <w:szCs w:val="24"/>
          <w:lang w:val="es-ES"/>
        </w:rPr>
        <w:t>Imagine que está aprendiendo por primera vez acerca de los cuidados paliativos.</w:t>
      </w:r>
      <w:r w:rsidRPr="00EF1385">
        <w:rPr>
          <w:color w:val="000000"/>
          <w:szCs w:val="24"/>
          <w:lang w:val="es-US"/>
        </w:rPr>
        <w:t xml:space="preserve"> </w:t>
      </w:r>
      <w:r>
        <w:rPr>
          <w:color w:val="000000"/>
          <w:szCs w:val="24"/>
          <w:lang w:val="es-ES"/>
        </w:rPr>
        <w:t>Si estas historias lo(a) animaran a saber más o a hacer preguntas, ¿de qué maneras lo(a) animarían?</w:t>
      </w:r>
    </w:p>
    <w:p w:rsidR="00745528" w:rsidRPr="00EF1385" w:rsidRDefault="00745528" w:rsidP="00044EA6">
      <w:pPr>
        <w:spacing w:line="240" w:lineRule="auto"/>
        <w:ind w:left="450" w:firstLine="11"/>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Si estas historias no lo(a) animarían, ¿en qué punto fallan?</w:t>
      </w:r>
      <w:r w:rsidRPr="00EF1385">
        <w:rPr>
          <w:color w:val="000000"/>
          <w:szCs w:val="24"/>
          <w:lang w:val="es-US"/>
        </w:rPr>
        <w:t xml:space="preserve"> </w:t>
      </w:r>
      <w:r>
        <w:rPr>
          <w:color w:val="000000"/>
          <w:szCs w:val="24"/>
          <w:lang w:val="es-ES"/>
        </w:rPr>
        <w:t>¿De qué manera se las podría revisar para que sean más motivadoras?</w:t>
      </w:r>
    </w:p>
    <w:p w:rsidR="00745528" w:rsidRPr="00EF1385" w:rsidRDefault="00745528" w:rsidP="00281376">
      <w:pPr>
        <w:pStyle w:val="ListParagraph"/>
        <w:numPr>
          <w:ilvl w:val="0"/>
          <w:numId w:val="33"/>
        </w:numPr>
        <w:tabs>
          <w:tab w:val="left" w:pos="450"/>
        </w:tabs>
        <w:spacing w:before="240" w:line="240" w:lineRule="auto"/>
        <w:ind w:left="450" w:hanging="270"/>
        <w:rPr>
          <w:color w:val="000000"/>
          <w:szCs w:val="24"/>
          <w:lang w:val="es-US"/>
        </w:rPr>
      </w:pPr>
      <w:r>
        <w:rPr>
          <w:color w:val="000000"/>
          <w:szCs w:val="24"/>
          <w:lang w:val="es-ES"/>
        </w:rPr>
        <w:t>¿En qué situaciones compartiría este recurso con otras familias que podrían necesitar cuidados paliativos?</w:t>
      </w:r>
    </w:p>
    <w:p w:rsidR="00745528" w:rsidRPr="00EF1385" w:rsidRDefault="00745528" w:rsidP="00044EA6">
      <w:pPr>
        <w:spacing w:line="240" w:lineRule="auto"/>
        <w:ind w:left="450" w:firstLine="11"/>
        <w:rPr>
          <w:szCs w:val="24"/>
          <w:lang w:val="es-US"/>
        </w:rPr>
      </w:pPr>
      <w:r>
        <w:rPr>
          <w:szCs w:val="24"/>
          <w:lang w:val="es-ES"/>
        </w:rPr>
        <w:t>AMPLIAR:</w:t>
      </w:r>
      <w:r w:rsidRPr="00EF1385">
        <w:rPr>
          <w:szCs w:val="24"/>
          <w:lang w:val="es-US"/>
        </w:rPr>
        <w:t xml:space="preserve"> </w:t>
      </w:r>
      <w:r>
        <w:rPr>
          <w:szCs w:val="24"/>
          <w:lang w:val="es-ES"/>
        </w:rPr>
        <w:t>¿Qué lo haría estar interesado en compartir esta información?</w:t>
      </w:r>
    </w:p>
    <w:p w:rsidR="00745528" w:rsidRPr="00EF1385" w:rsidRDefault="00745528" w:rsidP="00044EA6">
      <w:pPr>
        <w:pStyle w:val="NoSpacing"/>
        <w:ind w:firstLine="461"/>
        <w:rPr>
          <w:szCs w:val="24"/>
          <w:lang w:val="es-US"/>
        </w:rPr>
      </w:pPr>
      <w:r>
        <w:rPr>
          <w:szCs w:val="24"/>
          <w:lang w:val="es-ES"/>
        </w:rPr>
        <w:t>AMPLIAR:</w:t>
      </w:r>
      <w:r w:rsidRPr="00EF1385">
        <w:rPr>
          <w:szCs w:val="24"/>
          <w:lang w:val="es-US"/>
        </w:rPr>
        <w:t xml:space="preserve"> </w:t>
      </w:r>
      <w:r>
        <w:rPr>
          <w:szCs w:val="24"/>
          <w:lang w:val="es-ES"/>
        </w:rPr>
        <w:t xml:space="preserve">¿Qué haría que </w:t>
      </w:r>
      <w:r>
        <w:rPr>
          <w:i/>
          <w:szCs w:val="24"/>
          <w:lang w:val="es-ES"/>
        </w:rPr>
        <w:t>no</w:t>
      </w:r>
      <w:r>
        <w:rPr>
          <w:szCs w:val="24"/>
          <w:lang w:val="es-ES"/>
        </w:rPr>
        <w:t xml:space="preserve"> esté interesado en compartir esta información?</w:t>
      </w:r>
      <w:r w:rsidRPr="00EF1385">
        <w:rPr>
          <w:szCs w:val="24"/>
          <w:lang w:val="es-US"/>
        </w:rPr>
        <w:t xml:space="preserve"> </w:t>
      </w:r>
    </w:p>
    <w:p w:rsidR="00745528" w:rsidRDefault="001540A8" w:rsidP="00044EA6">
      <w:pPr>
        <w:pStyle w:val="NoSpacing"/>
        <w:spacing w:after="120"/>
        <w:rPr>
          <w:rFonts w:cs="Times New Roman"/>
        </w:rPr>
      </w:pPr>
      <w:r w:rsidRPr="001540A8">
        <w:rPr>
          <w:rFonts w:cs="Times New Roman"/>
        </w:rPr>
        <w:pict>
          <v:rect id="_x0000_i1029" style="width:0;height:1.5pt" o:hralign="center" o:hrstd="t" o:hr="t" fillcolor="#a0a0a0" stroked="f"/>
        </w:pict>
      </w:r>
    </w:p>
    <w:p w:rsidR="00745528" w:rsidRDefault="00745528" w:rsidP="00044EA6">
      <w:pPr>
        <w:pStyle w:val="NoSpacing"/>
        <w:rPr>
          <w:szCs w:val="24"/>
          <w:lang w:val="es-US"/>
        </w:rPr>
      </w:pPr>
      <w:r>
        <w:rPr>
          <w:szCs w:val="24"/>
          <w:lang w:val="es-ES"/>
        </w:rPr>
        <w:t>Ahora que hemos revisado los tres textos por separado, me gustaría que pensara en ellos como en un kit de información para familias, en el cual los tres textos se ofrecen en conjunto.</w:t>
      </w:r>
      <w:r w:rsidRPr="00EF1385">
        <w:rPr>
          <w:szCs w:val="24"/>
          <w:lang w:val="es-US"/>
        </w:rPr>
        <w:t xml:space="preserve"> </w:t>
      </w:r>
    </w:p>
    <w:p w:rsidR="00745528" w:rsidRPr="00EF1385" w:rsidRDefault="00745528" w:rsidP="00044EA6">
      <w:pPr>
        <w:pStyle w:val="NoSpacing"/>
        <w:rPr>
          <w:szCs w:val="24"/>
          <w:lang w:val="es-US"/>
        </w:rPr>
      </w:pPr>
    </w:p>
    <w:p w:rsidR="00745528" w:rsidRPr="00EF1385" w:rsidRDefault="00745528" w:rsidP="00281376">
      <w:pPr>
        <w:pStyle w:val="ListParagraph"/>
        <w:numPr>
          <w:ilvl w:val="0"/>
          <w:numId w:val="34"/>
        </w:numPr>
        <w:spacing w:line="240" w:lineRule="auto"/>
        <w:ind w:left="450" w:hanging="270"/>
        <w:rPr>
          <w:szCs w:val="24"/>
          <w:lang w:val="es-US"/>
        </w:rPr>
      </w:pPr>
      <w:r>
        <w:rPr>
          <w:color w:val="000000"/>
          <w:szCs w:val="24"/>
          <w:lang w:val="es-ES"/>
        </w:rPr>
        <w:t>¿Cuál es su impresión general del kit?</w:t>
      </w:r>
      <w:r w:rsidRPr="00EF1385">
        <w:rPr>
          <w:color w:val="000000"/>
          <w:szCs w:val="24"/>
          <w:lang w:val="es-US"/>
        </w:rPr>
        <w:t xml:space="preserve"> </w:t>
      </w:r>
    </w:p>
    <w:p w:rsidR="00745528" w:rsidRPr="00EF1385" w:rsidRDefault="00745528" w:rsidP="00044EA6">
      <w:pPr>
        <w:pStyle w:val="ListParagraph"/>
        <w:spacing w:line="240" w:lineRule="auto"/>
        <w:ind w:left="446"/>
        <w:contextualSpacing w:val="0"/>
        <w:rPr>
          <w:szCs w:val="24"/>
          <w:lang w:val="es-US"/>
        </w:rPr>
      </w:pPr>
      <w:r>
        <w:rPr>
          <w:color w:val="000000"/>
          <w:szCs w:val="24"/>
          <w:lang w:val="es-ES"/>
        </w:rPr>
        <w:t>Termine esta oración:</w:t>
      </w:r>
      <w:r w:rsidRPr="00EF1385">
        <w:rPr>
          <w:color w:val="000000"/>
          <w:szCs w:val="24"/>
          <w:lang w:val="es-US"/>
        </w:rPr>
        <w:t xml:space="preserve"> </w:t>
      </w:r>
      <w:r>
        <w:rPr>
          <w:color w:val="000000"/>
          <w:szCs w:val="24"/>
          <w:lang w:val="es-ES"/>
        </w:rPr>
        <w:t>“El kit funciona porque…”</w:t>
      </w:r>
    </w:p>
    <w:p w:rsidR="00745528" w:rsidRPr="00EF1385" w:rsidRDefault="00745528" w:rsidP="00044EA6">
      <w:pPr>
        <w:pStyle w:val="ListParagraph"/>
        <w:spacing w:line="240" w:lineRule="auto"/>
        <w:ind w:left="450"/>
        <w:rPr>
          <w:szCs w:val="24"/>
          <w:lang w:val="es-US"/>
        </w:rPr>
      </w:pPr>
      <w:r>
        <w:rPr>
          <w:color w:val="000000"/>
          <w:szCs w:val="24"/>
          <w:lang w:val="es-ES"/>
        </w:rPr>
        <w:t>Termine esta oración:</w:t>
      </w:r>
      <w:r w:rsidRPr="00EF1385">
        <w:rPr>
          <w:color w:val="000000"/>
          <w:szCs w:val="24"/>
          <w:lang w:val="es-US"/>
        </w:rPr>
        <w:t xml:space="preserve"> </w:t>
      </w:r>
      <w:r>
        <w:rPr>
          <w:color w:val="000000"/>
          <w:szCs w:val="24"/>
          <w:lang w:val="es-ES"/>
        </w:rPr>
        <w:t>“El kit no funciona porque…”</w:t>
      </w:r>
    </w:p>
    <w:p w:rsidR="00745528" w:rsidRPr="00EF1385" w:rsidRDefault="00745528" w:rsidP="00281376">
      <w:pPr>
        <w:pStyle w:val="ListParagraph"/>
        <w:numPr>
          <w:ilvl w:val="0"/>
          <w:numId w:val="34"/>
        </w:numPr>
        <w:spacing w:before="240" w:line="240" w:lineRule="auto"/>
        <w:ind w:left="461" w:hanging="274"/>
        <w:contextualSpacing w:val="0"/>
        <w:rPr>
          <w:color w:val="000000"/>
          <w:szCs w:val="24"/>
          <w:lang w:val="es-US"/>
        </w:rPr>
      </w:pPr>
      <w:r>
        <w:rPr>
          <w:color w:val="000000"/>
          <w:szCs w:val="24"/>
          <w:lang w:val="es-ES"/>
        </w:rPr>
        <w:t>Si piensa en todos los textos, ¿cuál es la idea o el mensaje principal que le queda?</w:t>
      </w:r>
    </w:p>
    <w:p w:rsidR="00745528" w:rsidRPr="00EF1385" w:rsidRDefault="00745528" w:rsidP="00044EA6">
      <w:pPr>
        <w:pStyle w:val="ListParagraph"/>
        <w:spacing w:line="240" w:lineRule="auto"/>
        <w:ind w:left="461"/>
        <w:contextualSpacing w:val="0"/>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¿Qué hace que le quede ese punto o ese tema?</w:t>
      </w:r>
    </w:p>
    <w:p w:rsidR="00745528" w:rsidRPr="00874DBD" w:rsidRDefault="00745528" w:rsidP="005073DB">
      <w:pPr>
        <w:pStyle w:val="ListParagraph"/>
        <w:numPr>
          <w:ilvl w:val="0"/>
          <w:numId w:val="34"/>
        </w:numPr>
        <w:spacing w:before="240" w:line="240" w:lineRule="auto"/>
        <w:ind w:left="450" w:hanging="270"/>
        <w:contextualSpacing w:val="0"/>
        <w:rPr>
          <w:szCs w:val="24"/>
          <w:lang w:val="es-US"/>
        </w:rPr>
      </w:pPr>
      <w:r>
        <w:rPr>
          <w:color w:val="000000"/>
          <w:szCs w:val="24"/>
          <w:lang w:val="es-ES"/>
        </w:rPr>
        <w:t>Piense en cuando se enteró inicialmente de la enfermedad de su hijo(a).</w:t>
      </w:r>
      <w:r w:rsidRPr="00EF1385">
        <w:rPr>
          <w:color w:val="000000"/>
          <w:szCs w:val="24"/>
          <w:lang w:val="es-US"/>
        </w:rPr>
        <w:t xml:space="preserve"> </w:t>
      </w:r>
      <w:r>
        <w:rPr>
          <w:color w:val="000000"/>
          <w:szCs w:val="24"/>
          <w:lang w:val="es-ES"/>
        </w:rPr>
        <w:t>Si le parece que le hubiera resultado útil este kit, ¿de qué maneras le hubiera resultado útil?</w:t>
      </w:r>
    </w:p>
    <w:p w:rsidR="00745528" w:rsidRPr="00EF1385" w:rsidRDefault="00745528" w:rsidP="00044EA6">
      <w:pPr>
        <w:pStyle w:val="ListParagraph"/>
        <w:spacing w:line="240" w:lineRule="auto"/>
        <w:ind w:left="461"/>
        <w:contextualSpacing w:val="0"/>
        <w:rPr>
          <w:szCs w:val="24"/>
          <w:lang w:val="es-US"/>
        </w:rPr>
      </w:pPr>
    </w:p>
    <w:p w:rsidR="00745528" w:rsidRPr="00EF1385" w:rsidRDefault="00745528" w:rsidP="005073DB">
      <w:pPr>
        <w:pStyle w:val="ListParagraph"/>
        <w:numPr>
          <w:ilvl w:val="0"/>
          <w:numId w:val="34"/>
        </w:numPr>
        <w:spacing w:line="240" w:lineRule="auto"/>
        <w:ind w:left="450" w:hanging="263"/>
        <w:contextualSpacing w:val="0"/>
        <w:rPr>
          <w:szCs w:val="24"/>
          <w:lang w:val="es-US"/>
        </w:rPr>
      </w:pPr>
      <w:r>
        <w:rPr>
          <w:color w:val="000000"/>
          <w:szCs w:val="24"/>
          <w:lang w:val="es-ES"/>
        </w:rPr>
        <w:t>Si fuera a utilizar este kit en el futuro, ¿de qué maneras lo utilizaría?</w:t>
      </w:r>
      <w:r w:rsidRPr="00EF1385">
        <w:rPr>
          <w:color w:val="000000"/>
          <w:szCs w:val="24"/>
          <w:lang w:val="es-US"/>
        </w:rPr>
        <w:t xml:space="preserve"> </w:t>
      </w:r>
    </w:p>
    <w:p w:rsidR="00745528" w:rsidRPr="00EF1385" w:rsidRDefault="00745528" w:rsidP="005073DB">
      <w:pPr>
        <w:pStyle w:val="ListParagraph"/>
        <w:numPr>
          <w:ilvl w:val="0"/>
          <w:numId w:val="34"/>
        </w:numPr>
        <w:spacing w:before="240" w:line="240" w:lineRule="auto"/>
        <w:ind w:left="450" w:hanging="263"/>
        <w:contextualSpacing w:val="0"/>
        <w:rPr>
          <w:color w:val="000000"/>
          <w:szCs w:val="24"/>
          <w:lang w:val="es-US"/>
        </w:rPr>
      </w:pPr>
      <w:r>
        <w:rPr>
          <w:color w:val="000000"/>
          <w:szCs w:val="24"/>
          <w:lang w:val="es-ES"/>
        </w:rPr>
        <w:t>Según su opinión, ¿este kit sería útil para los cuidadores y proveedores de atención médica también, para que puedan ofrecer la información a las familias?</w:t>
      </w:r>
    </w:p>
    <w:p w:rsidR="00745528" w:rsidRDefault="00745528" w:rsidP="00044EA6">
      <w:pPr>
        <w:pStyle w:val="ListParagraph"/>
        <w:spacing w:line="240" w:lineRule="auto"/>
        <w:ind w:left="461"/>
        <w:contextualSpacing w:val="0"/>
        <w:rPr>
          <w:color w:val="000000"/>
          <w:szCs w:val="24"/>
          <w:lang w:val="es-US"/>
        </w:rPr>
      </w:pPr>
      <w:r>
        <w:rPr>
          <w:color w:val="000000"/>
          <w:szCs w:val="24"/>
          <w:lang w:val="es-ES"/>
        </w:rPr>
        <w:t>AMPLIAR:</w:t>
      </w:r>
      <w:r w:rsidRPr="00EF1385">
        <w:rPr>
          <w:color w:val="000000"/>
          <w:szCs w:val="24"/>
          <w:lang w:val="es-US"/>
        </w:rPr>
        <w:t xml:space="preserve"> </w:t>
      </w:r>
      <w:r>
        <w:rPr>
          <w:color w:val="000000"/>
          <w:szCs w:val="24"/>
          <w:lang w:val="es-ES"/>
        </w:rPr>
        <w:t>¿Cuáles son algunos de los motivos por los cuales le parece que este kit sería/no sería útil para los cuidadores y proveedores de atención médica?</w:t>
      </w:r>
      <w:r w:rsidRPr="00EF1385">
        <w:rPr>
          <w:color w:val="000000"/>
          <w:szCs w:val="24"/>
          <w:lang w:val="es-US"/>
        </w:rPr>
        <w:t xml:space="preserve"> </w:t>
      </w:r>
    </w:p>
    <w:p w:rsidR="00745528" w:rsidRPr="00EF1385" w:rsidRDefault="00745528" w:rsidP="005073DB">
      <w:pPr>
        <w:pStyle w:val="ListParagraph"/>
        <w:numPr>
          <w:ilvl w:val="0"/>
          <w:numId w:val="34"/>
        </w:numPr>
        <w:spacing w:before="240" w:line="240" w:lineRule="auto"/>
        <w:ind w:left="450" w:hanging="263"/>
        <w:contextualSpacing w:val="0"/>
        <w:rPr>
          <w:color w:val="000000"/>
          <w:szCs w:val="24"/>
          <w:lang w:val="es-US"/>
        </w:rPr>
      </w:pPr>
      <w:r>
        <w:rPr>
          <w:color w:val="000000"/>
          <w:szCs w:val="24"/>
          <w:lang w:val="es-ES"/>
        </w:rPr>
        <w:t xml:space="preserve">¿De cuál de las siguientes maneras sería </w:t>
      </w:r>
      <w:r>
        <w:rPr>
          <w:i/>
          <w:color w:val="000000"/>
          <w:szCs w:val="24"/>
          <w:lang w:val="es-ES"/>
        </w:rPr>
        <w:t xml:space="preserve">más probable </w:t>
      </w:r>
      <w:r>
        <w:rPr>
          <w:color w:val="000000"/>
          <w:szCs w:val="24"/>
          <w:lang w:val="es-ES"/>
        </w:rPr>
        <w:t>que usted comparta este kit con otros, y por qué?</w:t>
      </w:r>
    </w:p>
    <w:p w:rsidR="00745528" w:rsidRDefault="00745528" w:rsidP="00044EA6">
      <w:pPr>
        <w:pStyle w:val="ListParagraph"/>
        <w:numPr>
          <w:ilvl w:val="1"/>
          <w:numId w:val="27"/>
        </w:numPr>
        <w:spacing w:line="240" w:lineRule="auto"/>
        <w:contextualSpacing w:val="0"/>
        <w:rPr>
          <w:szCs w:val="24"/>
        </w:rPr>
      </w:pPr>
      <w:r>
        <w:rPr>
          <w:color w:val="000000"/>
          <w:szCs w:val="24"/>
          <w:lang w:val="es-ES"/>
        </w:rPr>
        <w:t>Personalmente (copias impresas)</w:t>
      </w:r>
      <w:r>
        <w:rPr>
          <w:color w:val="000000"/>
          <w:szCs w:val="24"/>
        </w:rPr>
        <w:t xml:space="preserve">  </w:t>
      </w:r>
    </w:p>
    <w:p w:rsidR="00745528" w:rsidRPr="00EF1385" w:rsidRDefault="00745528" w:rsidP="00044EA6">
      <w:pPr>
        <w:pStyle w:val="ListParagraph"/>
        <w:spacing w:line="240" w:lineRule="auto"/>
        <w:ind w:left="1080"/>
        <w:contextualSpacing w:val="0"/>
        <w:rPr>
          <w:szCs w:val="24"/>
          <w:lang w:val="es-US"/>
        </w:rPr>
      </w:pPr>
      <w:r>
        <w:rPr>
          <w:color w:val="000000"/>
          <w:szCs w:val="24"/>
          <w:lang w:val="es-ES"/>
        </w:rPr>
        <w:t>AMPLIAR:</w:t>
      </w:r>
      <w:r w:rsidRPr="00EF1385">
        <w:rPr>
          <w:color w:val="000000"/>
          <w:szCs w:val="24"/>
          <w:lang w:val="es-US"/>
        </w:rPr>
        <w:t xml:space="preserve"> </w:t>
      </w:r>
      <w:r>
        <w:rPr>
          <w:color w:val="000000"/>
          <w:szCs w:val="24"/>
          <w:lang w:val="es-ES"/>
        </w:rPr>
        <w:t>¿Dónde compartiría las copias impresas?</w:t>
      </w:r>
    </w:p>
    <w:p w:rsidR="00745528" w:rsidRDefault="00745528" w:rsidP="00044EA6">
      <w:pPr>
        <w:pStyle w:val="ListParagraph"/>
        <w:numPr>
          <w:ilvl w:val="1"/>
          <w:numId w:val="27"/>
        </w:numPr>
        <w:spacing w:line="240" w:lineRule="auto"/>
        <w:contextualSpacing w:val="0"/>
        <w:rPr>
          <w:szCs w:val="24"/>
        </w:rPr>
      </w:pPr>
      <w:r>
        <w:rPr>
          <w:color w:val="000000"/>
          <w:szCs w:val="24"/>
          <w:lang w:val="es-ES"/>
        </w:rPr>
        <w:t>En medios sociales</w:t>
      </w:r>
      <w:r>
        <w:rPr>
          <w:color w:val="000000"/>
          <w:szCs w:val="24"/>
        </w:rPr>
        <w:t xml:space="preserve"> </w:t>
      </w:r>
    </w:p>
    <w:p w:rsidR="00745528" w:rsidRPr="00EF1385" w:rsidRDefault="00745528" w:rsidP="00044EA6">
      <w:pPr>
        <w:pStyle w:val="ListParagraph"/>
        <w:numPr>
          <w:ilvl w:val="1"/>
          <w:numId w:val="27"/>
        </w:numPr>
        <w:spacing w:line="240" w:lineRule="auto"/>
        <w:contextualSpacing w:val="0"/>
        <w:rPr>
          <w:color w:val="000000"/>
          <w:szCs w:val="24"/>
          <w:lang w:val="es-US"/>
        </w:rPr>
      </w:pPr>
      <w:r>
        <w:rPr>
          <w:color w:val="000000"/>
          <w:szCs w:val="24"/>
          <w:lang w:val="es-ES"/>
        </w:rPr>
        <w:t>Por correo electrónico (documentos adjuntos o enlaces)</w:t>
      </w:r>
    </w:p>
    <w:p w:rsidR="00745528" w:rsidRPr="00EF1385" w:rsidRDefault="00745528" w:rsidP="00044EA6">
      <w:pPr>
        <w:pStyle w:val="ListParagraph"/>
        <w:numPr>
          <w:ilvl w:val="1"/>
          <w:numId w:val="27"/>
        </w:numPr>
        <w:spacing w:line="240" w:lineRule="auto"/>
        <w:contextualSpacing w:val="0"/>
        <w:rPr>
          <w:color w:val="000000"/>
          <w:szCs w:val="24"/>
          <w:lang w:val="es-US"/>
        </w:rPr>
      </w:pPr>
      <w:r>
        <w:rPr>
          <w:color w:val="000000"/>
          <w:szCs w:val="24"/>
          <w:lang w:val="es-ES"/>
        </w:rPr>
        <w:t>No es probable que comparta este kit con otras personas</w:t>
      </w:r>
    </w:p>
    <w:p w:rsidR="00745528" w:rsidRPr="00EF1385" w:rsidRDefault="00745528" w:rsidP="00F628DE">
      <w:pPr>
        <w:pStyle w:val="ListParagraph"/>
        <w:numPr>
          <w:ilvl w:val="0"/>
          <w:numId w:val="34"/>
        </w:numPr>
        <w:spacing w:line="240" w:lineRule="auto"/>
        <w:ind w:left="450" w:hanging="263"/>
        <w:contextualSpacing w:val="0"/>
        <w:rPr>
          <w:color w:val="000000"/>
          <w:szCs w:val="24"/>
          <w:lang w:val="es-US"/>
        </w:rPr>
      </w:pPr>
      <w:r>
        <w:rPr>
          <w:color w:val="000000"/>
          <w:szCs w:val="24"/>
          <w:lang w:val="es-ES"/>
        </w:rPr>
        <w:t>Antes de que concluyamos la entrevista, ¿tiene alguna sugerencia o un comentario final?</w:t>
      </w:r>
    </w:p>
    <w:p w:rsidR="00745528" w:rsidRPr="00EF1385" w:rsidRDefault="00745528" w:rsidP="00044EA6">
      <w:pPr>
        <w:pStyle w:val="ListParagraph"/>
        <w:spacing w:before="480" w:line="240" w:lineRule="auto"/>
        <w:rPr>
          <w:color w:val="000000"/>
          <w:lang w:val="es-US"/>
        </w:rPr>
      </w:pPr>
    </w:p>
    <w:p w:rsidR="00745528" w:rsidRPr="00EF1385" w:rsidRDefault="00745528" w:rsidP="00044EA6">
      <w:pPr>
        <w:pStyle w:val="NoSpacing"/>
        <w:spacing w:before="240" w:after="240"/>
        <w:rPr>
          <w:szCs w:val="24"/>
          <w:lang w:val="es-US"/>
        </w:rPr>
      </w:pPr>
      <w:r>
        <w:rPr>
          <w:szCs w:val="24"/>
          <w:lang w:val="es-ES"/>
        </w:rPr>
        <w:t>Muchísimas gracias por su tiempo en el día de hoy.</w:t>
      </w:r>
      <w:r w:rsidRPr="00EF1385">
        <w:rPr>
          <w:szCs w:val="24"/>
          <w:lang w:val="es-US"/>
        </w:rPr>
        <w:t xml:space="preserve"> </w:t>
      </w:r>
      <w:r w:rsidRPr="002D0D33">
        <w:rPr>
          <w:szCs w:val="24"/>
          <w:lang w:val="es-ES"/>
        </w:rPr>
        <w:t xml:space="preserve">El </w:t>
      </w:r>
      <w:r w:rsidRPr="002D0D33">
        <w:rPr>
          <w:i/>
          <w:szCs w:val="24"/>
          <w:lang w:val="es-ES"/>
        </w:rPr>
        <w:t>National Institute of Nursing Research</w:t>
      </w:r>
      <w:r w:rsidRPr="002D0D33">
        <w:rPr>
          <w:szCs w:val="24"/>
          <w:lang w:val="es-ES"/>
        </w:rPr>
        <w:t xml:space="preserve"> realmente</w:t>
      </w:r>
      <w:r>
        <w:rPr>
          <w:szCs w:val="24"/>
          <w:lang w:val="es-ES"/>
        </w:rPr>
        <w:t xml:space="preserve"> valora sus comentarios sobre estos materiales.</w:t>
      </w:r>
      <w:r w:rsidRPr="00EF1385">
        <w:rPr>
          <w:szCs w:val="24"/>
          <w:lang w:val="es-US"/>
        </w:rPr>
        <w:t xml:space="preserve"> </w:t>
      </w:r>
      <w:r>
        <w:rPr>
          <w:szCs w:val="24"/>
          <w:lang w:val="es-ES"/>
        </w:rPr>
        <w:t>Estos han sido muy útiles.</w:t>
      </w:r>
    </w:p>
    <w:p w:rsidR="00745528" w:rsidRPr="00745528" w:rsidRDefault="00745528" w:rsidP="00675A6D">
      <w:pPr>
        <w:pStyle w:val="NoSpacing"/>
        <w:spacing w:before="240" w:after="240"/>
        <w:jc w:val="center"/>
        <w:rPr>
          <w:rFonts w:asciiTheme="majorHAnsi" w:hAnsiTheme="majorHAnsi"/>
          <w:b/>
          <w:color w:val="1F497D"/>
          <w:szCs w:val="24"/>
          <w:lang w:val="es-ES"/>
        </w:rPr>
      </w:pPr>
      <w:r w:rsidRPr="00900401">
        <w:rPr>
          <w:rFonts w:asciiTheme="majorHAnsi" w:hAnsiTheme="majorHAnsi"/>
          <w:b/>
          <w:color w:val="1F497D"/>
          <w:szCs w:val="24"/>
          <w:lang w:val="es-ES"/>
        </w:rPr>
        <w:t>Proporcionar información sobre incentivo</w:t>
      </w:r>
    </w:p>
    <w:p w:rsidR="00BE6C81" w:rsidRPr="00647537" w:rsidRDefault="00BE6C81" w:rsidP="00044EA6">
      <w:pPr>
        <w:pStyle w:val="Heading1"/>
        <w:spacing w:before="0" w:line="240" w:lineRule="auto"/>
        <w:ind w:right="86"/>
        <w:contextualSpacing w:val="0"/>
        <w:rPr>
          <w:lang w:val="es-US"/>
        </w:rPr>
      </w:pPr>
    </w:p>
    <w:sectPr w:rsidR="00BE6C81" w:rsidRPr="00647537" w:rsidSect="00855972">
      <w:footerReference w:type="default" r:id="rId8"/>
      <w:pgSz w:w="12240" w:h="15840"/>
      <w:pgMar w:top="1620" w:right="1440" w:bottom="108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76F" w:rsidRDefault="00E5276F" w:rsidP="004549A4">
      <w:pPr>
        <w:spacing w:line="240" w:lineRule="auto"/>
      </w:pPr>
      <w:r>
        <w:separator/>
      </w:r>
    </w:p>
  </w:endnote>
  <w:endnote w:type="continuationSeparator" w:id="0">
    <w:p w:rsidR="00E5276F" w:rsidRDefault="00E5276F" w:rsidP="004549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328712"/>
      <w:docPartObj>
        <w:docPartGallery w:val="Page Numbers (Bottom of Page)"/>
        <w:docPartUnique/>
      </w:docPartObj>
    </w:sdtPr>
    <w:sdtEndPr>
      <w:rPr>
        <w:noProof/>
      </w:rPr>
    </w:sdtEndPr>
    <w:sdtContent>
      <w:p w:rsidR="00AD36F5" w:rsidRDefault="001540A8">
        <w:pPr>
          <w:pStyle w:val="Footer"/>
          <w:jc w:val="center"/>
        </w:pPr>
        <w:r>
          <w:fldChar w:fldCharType="begin"/>
        </w:r>
        <w:r w:rsidR="00B813BF">
          <w:instrText xml:space="preserve"> PAGE   \* MERGEFORMAT </w:instrText>
        </w:r>
        <w:r>
          <w:fldChar w:fldCharType="separate"/>
        </w:r>
        <w:r w:rsidR="00E5276F">
          <w:rPr>
            <w:noProof/>
          </w:rPr>
          <w:t>1</w:t>
        </w:r>
        <w:r>
          <w:rPr>
            <w:noProof/>
          </w:rPr>
          <w:fldChar w:fldCharType="end"/>
        </w:r>
      </w:p>
    </w:sdtContent>
  </w:sdt>
  <w:p w:rsidR="00AD36F5" w:rsidRDefault="00AD3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76F" w:rsidRDefault="00E5276F" w:rsidP="004549A4">
      <w:pPr>
        <w:spacing w:line="240" w:lineRule="auto"/>
      </w:pPr>
      <w:r>
        <w:separator/>
      </w:r>
    </w:p>
  </w:footnote>
  <w:footnote w:type="continuationSeparator" w:id="0">
    <w:p w:rsidR="00E5276F" w:rsidRDefault="00E5276F" w:rsidP="004549A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221"/>
    <w:multiLevelType w:val="hybridMultilevel"/>
    <w:tmpl w:val="0FEA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050CB"/>
    <w:multiLevelType w:val="hybridMultilevel"/>
    <w:tmpl w:val="9B0A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936AB"/>
    <w:multiLevelType w:val="hybridMultilevel"/>
    <w:tmpl w:val="AACE521A"/>
    <w:lvl w:ilvl="0" w:tplc="43E4CEE4">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5786"/>
    <w:multiLevelType w:val="hybridMultilevel"/>
    <w:tmpl w:val="E358612C"/>
    <w:lvl w:ilvl="0" w:tplc="5D1EBBD0">
      <w:start w:val="1"/>
      <w:numFmt w:val="bullet"/>
      <w:lvlText w:val=""/>
      <w:lvlJc w:val="left"/>
      <w:pPr>
        <w:ind w:left="720" w:hanging="360"/>
      </w:pPr>
      <w:rPr>
        <w:rFonts w:ascii="Symbol" w:hAnsi="Symbol"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83021"/>
    <w:multiLevelType w:val="hybridMultilevel"/>
    <w:tmpl w:val="36A48C34"/>
    <w:lvl w:ilvl="0" w:tplc="F308181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73889ED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7084A"/>
    <w:multiLevelType w:val="hybridMultilevel"/>
    <w:tmpl w:val="663A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F62AB"/>
    <w:multiLevelType w:val="hybridMultilevel"/>
    <w:tmpl w:val="30245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D2E7B"/>
    <w:multiLevelType w:val="hybridMultilevel"/>
    <w:tmpl w:val="E370DC3C"/>
    <w:lvl w:ilvl="0" w:tplc="8772B12E">
      <w:start w:val="1"/>
      <w:numFmt w:val="bullet"/>
      <w:lvlText w:val=""/>
      <w:lvlJc w:val="left"/>
      <w:pPr>
        <w:ind w:left="810" w:hanging="360"/>
      </w:pPr>
      <w:rPr>
        <w:rFonts w:ascii="Wingdings" w:hAnsi="Wingdings" w:hint="default"/>
        <w:color w:val="7F7F7F" w:themeColor="text1" w:themeTint="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E71A1"/>
    <w:multiLevelType w:val="hybridMultilevel"/>
    <w:tmpl w:val="F88EEEB6"/>
    <w:lvl w:ilvl="0" w:tplc="F308181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73889ED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325707"/>
    <w:multiLevelType w:val="hybridMultilevel"/>
    <w:tmpl w:val="44087A2A"/>
    <w:lvl w:ilvl="0" w:tplc="E3F487E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331C11"/>
    <w:multiLevelType w:val="hybridMultilevel"/>
    <w:tmpl w:val="F88EEEB6"/>
    <w:lvl w:ilvl="0" w:tplc="F308181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73889ED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B10C61"/>
    <w:multiLevelType w:val="hybridMultilevel"/>
    <w:tmpl w:val="1D3A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05A9D"/>
    <w:multiLevelType w:val="hybridMultilevel"/>
    <w:tmpl w:val="837E0798"/>
    <w:lvl w:ilvl="0" w:tplc="9B5A6A44">
      <w:start w:val="1"/>
      <w:numFmt w:val="bullet"/>
      <w:lvlText w:val=""/>
      <w:lvlJc w:val="left"/>
      <w:pPr>
        <w:ind w:left="720" w:hanging="360"/>
      </w:pPr>
      <w:rPr>
        <w:rFonts w:ascii="Wingdings" w:hAnsi="Wingdings" w:hint="default"/>
        <w:color w:val="000000"/>
        <w:sz w:val="16"/>
      </w:rPr>
    </w:lvl>
    <w:lvl w:ilvl="1" w:tplc="7E02ACBA">
      <w:start w:val="1"/>
      <w:numFmt w:val="bullet"/>
      <w:lvlText w:val="-"/>
      <w:lvlJc w:val="left"/>
      <w:pPr>
        <w:ind w:left="1440" w:hanging="360"/>
      </w:pPr>
      <w:rPr>
        <w:rFonts w:ascii="Courier New" w:hAnsi="Courier New" w:cs="Times New Roman" w:hint="default"/>
        <w:color w:val="1F497D"/>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73429DA"/>
    <w:multiLevelType w:val="hybridMultilevel"/>
    <w:tmpl w:val="B4965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AA5871"/>
    <w:multiLevelType w:val="hybridMultilevel"/>
    <w:tmpl w:val="AF6AEF92"/>
    <w:lvl w:ilvl="0" w:tplc="F308181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73889ED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17BBF"/>
    <w:multiLevelType w:val="hybridMultilevel"/>
    <w:tmpl w:val="36A48C34"/>
    <w:lvl w:ilvl="0" w:tplc="F308181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73889ED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191D71"/>
    <w:multiLevelType w:val="hybridMultilevel"/>
    <w:tmpl w:val="244E2660"/>
    <w:lvl w:ilvl="0" w:tplc="94143A4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FE65FC"/>
    <w:multiLevelType w:val="hybridMultilevel"/>
    <w:tmpl w:val="EEF49D5C"/>
    <w:lvl w:ilvl="0" w:tplc="9530BCD0">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166D4C"/>
    <w:multiLevelType w:val="hybridMultilevel"/>
    <w:tmpl w:val="D0C8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20AF7"/>
    <w:multiLevelType w:val="hybridMultilevel"/>
    <w:tmpl w:val="06B6E5F0"/>
    <w:lvl w:ilvl="0" w:tplc="40B25994">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D84852"/>
    <w:multiLevelType w:val="hybridMultilevel"/>
    <w:tmpl w:val="812CFD3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1">
    <w:nsid w:val="4BB40CC1"/>
    <w:multiLevelType w:val="hybridMultilevel"/>
    <w:tmpl w:val="1A8CC2CC"/>
    <w:lvl w:ilvl="0" w:tplc="BED47D8C">
      <w:start w:val="1"/>
      <w:numFmt w:val="bullet"/>
      <w:lvlText w:val=""/>
      <w:lvlJc w:val="left"/>
      <w:pPr>
        <w:ind w:left="810" w:hanging="360"/>
      </w:pPr>
      <w:rPr>
        <w:rFonts w:ascii="Wingdings" w:hAnsi="Wingdings" w:hint="default"/>
        <w:color w:val="95B3D7" w:themeColor="accent1" w:themeTint="9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A6012"/>
    <w:multiLevelType w:val="hybridMultilevel"/>
    <w:tmpl w:val="E128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5B4CAE"/>
    <w:multiLevelType w:val="hybridMultilevel"/>
    <w:tmpl w:val="FAB0C5AC"/>
    <w:lvl w:ilvl="0" w:tplc="0409000B">
      <w:start w:val="1"/>
      <w:numFmt w:val="bullet"/>
      <w:lvlText w:val=""/>
      <w:lvlJc w:val="left"/>
      <w:pPr>
        <w:ind w:left="1181" w:hanging="360"/>
      </w:pPr>
      <w:rPr>
        <w:rFonts w:ascii="Wingdings" w:hAnsi="Wingding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4">
    <w:nsid w:val="5B103B5D"/>
    <w:multiLevelType w:val="hybridMultilevel"/>
    <w:tmpl w:val="AF6AEF92"/>
    <w:lvl w:ilvl="0" w:tplc="F308181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73889ED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D1B75"/>
    <w:multiLevelType w:val="hybridMultilevel"/>
    <w:tmpl w:val="3502EA9A"/>
    <w:lvl w:ilvl="0" w:tplc="0409000F">
      <w:start w:val="1"/>
      <w:numFmt w:val="decimal"/>
      <w:lvlText w:val="%1."/>
      <w:lvlJc w:val="left"/>
      <w:pPr>
        <w:ind w:left="720" w:hanging="360"/>
      </w:pPr>
    </w:lvl>
    <w:lvl w:ilvl="1" w:tplc="28A21990">
      <w:start w:val="1"/>
      <w:numFmt w:val="bullet"/>
      <w:lvlText w:val=""/>
      <w:lvlJc w:val="left"/>
      <w:pPr>
        <w:ind w:left="1440" w:hanging="360"/>
      </w:pPr>
      <w:rPr>
        <w:rFonts w:ascii="Wingdings" w:hAnsi="Wingdings" w:hint="default"/>
        <w:color w:val="404040" w:themeColor="text1" w:themeTint="BF"/>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E315F"/>
    <w:multiLevelType w:val="hybridMultilevel"/>
    <w:tmpl w:val="1CD22EE0"/>
    <w:lvl w:ilvl="0" w:tplc="AC0846FC">
      <w:start w:val="1"/>
      <w:numFmt w:val="bullet"/>
      <w:lvlText w:val="►"/>
      <w:lvlJc w:val="left"/>
      <w:pPr>
        <w:ind w:left="720" w:hanging="360"/>
      </w:pPr>
      <w:rPr>
        <w:rFonts w:ascii="Times New Roman" w:hAnsi="Times New Roman" w:cs="Times New Roman" w:hint="default"/>
        <w:color w:val="7F7F7F" w:themeColor="text1" w:themeTint="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557CD6"/>
    <w:multiLevelType w:val="hybridMultilevel"/>
    <w:tmpl w:val="F062A382"/>
    <w:lvl w:ilvl="0" w:tplc="5CDE2F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F63D6"/>
    <w:multiLevelType w:val="hybridMultilevel"/>
    <w:tmpl w:val="E8280602"/>
    <w:lvl w:ilvl="0" w:tplc="DB9465EC">
      <w:start w:val="1"/>
      <w:numFmt w:val="decimal"/>
      <w:lvlText w:val="%1."/>
      <w:lvlJc w:val="left"/>
      <w:pPr>
        <w:ind w:left="1080" w:hanging="360"/>
      </w:pPr>
      <w:rPr>
        <w:b/>
        <w:color w:val="7F7F7F" w:themeColor="text1" w:themeTint="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067AF"/>
    <w:multiLevelType w:val="hybridMultilevel"/>
    <w:tmpl w:val="33B89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CB0BBF"/>
    <w:multiLevelType w:val="hybridMultilevel"/>
    <w:tmpl w:val="ACC22C7E"/>
    <w:lvl w:ilvl="0" w:tplc="235AA7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EA5BE0"/>
    <w:multiLevelType w:val="hybridMultilevel"/>
    <w:tmpl w:val="B2BE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164E0E"/>
    <w:multiLevelType w:val="hybridMultilevel"/>
    <w:tmpl w:val="378093AA"/>
    <w:lvl w:ilvl="0" w:tplc="577C9630">
      <w:start w:val="1"/>
      <w:numFmt w:val="bullet"/>
      <w:lvlText w:val=""/>
      <w:lvlJc w:val="left"/>
      <w:pPr>
        <w:ind w:left="720" w:hanging="360"/>
      </w:pPr>
      <w:rPr>
        <w:rFonts w:ascii="Wingdings 3" w:hAnsi="Wingdings 3" w:hint="default"/>
        <w:b/>
        <w:i w:val="0"/>
        <w:color w:val="548DD4" w:themeColor="text2" w:themeTint="9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C52DF"/>
    <w:multiLevelType w:val="hybridMultilevel"/>
    <w:tmpl w:val="FC5600E4"/>
    <w:lvl w:ilvl="0" w:tplc="28A21990">
      <w:start w:val="1"/>
      <w:numFmt w:val="bullet"/>
      <w:lvlText w:val=""/>
      <w:lvlJc w:val="left"/>
      <w:pPr>
        <w:ind w:left="720" w:hanging="360"/>
      </w:pPr>
      <w:rPr>
        <w:rFonts w:ascii="Wingdings" w:hAnsi="Wingdings" w:hint="default"/>
        <w:color w:val="404040" w:themeColor="text1" w:themeTint="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1"/>
  </w:num>
  <w:num w:numId="4">
    <w:abstractNumId w:val="5"/>
  </w:num>
  <w:num w:numId="5">
    <w:abstractNumId w:val="26"/>
  </w:num>
  <w:num w:numId="6">
    <w:abstractNumId w:val="21"/>
  </w:num>
  <w:num w:numId="7">
    <w:abstractNumId w:val="7"/>
  </w:num>
  <w:num w:numId="8">
    <w:abstractNumId w:val="32"/>
  </w:num>
  <w:num w:numId="9">
    <w:abstractNumId w:val="33"/>
  </w:num>
  <w:num w:numId="10">
    <w:abstractNumId w:val="18"/>
  </w:num>
  <w:num w:numId="11">
    <w:abstractNumId w:val="13"/>
  </w:num>
  <w:num w:numId="1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28"/>
  </w:num>
  <w:num w:numId="16">
    <w:abstractNumId w:val="29"/>
  </w:num>
  <w:num w:numId="17">
    <w:abstractNumId w:val="30"/>
  </w:num>
  <w:num w:numId="18">
    <w:abstractNumId w:val="25"/>
  </w:num>
  <w:num w:numId="19">
    <w:abstractNumId w:val="6"/>
  </w:num>
  <w:num w:numId="20">
    <w:abstractNumId w:val="2"/>
  </w:num>
  <w:num w:numId="21">
    <w:abstractNumId w:val="1"/>
  </w:num>
  <w:num w:numId="22">
    <w:abstractNumId w:val="0"/>
  </w:num>
  <w:num w:numId="23">
    <w:abstractNumId w:val="19"/>
  </w:num>
  <w:num w:numId="24">
    <w:abstractNumId w:val="23"/>
  </w:num>
  <w:num w:numId="25">
    <w:abstractNumId w:val="16"/>
  </w:num>
  <w:num w:numId="26">
    <w:abstractNumId w:val="9"/>
  </w:num>
  <w:num w:numId="27">
    <w:abstractNumId w:val="17"/>
  </w:num>
  <w:num w:numId="28">
    <w:abstractNumId w:val="3"/>
  </w:num>
  <w:num w:numId="29">
    <w:abstractNumId w:val="4"/>
  </w:num>
  <w:num w:numId="30">
    <w:abstractNumId w:val="10"/>
  </w:num>
  <w:num w:numId="31">
    <w:abstractNumId w:val="24"/>
  </w:num>
  <w:num w:numId="32">
    <w:abstractNumId w:val="15"/>
  </w:num>
  <w:num w:numId="33">
    <w:abstractNumId w:val="8"/>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B06C32"/>
    <w:rsid w:val="00006DD0"/>
    <w:rsid w:val="000076BB"/>
    <w:rsid w:val="00010016"/>
    <w:rsid w:val="000235A2"/>
    <w:rsid w:val="00036D0F"/>
    <w:rsid w:val="00036D11"/>
    <w:rsid w:val="00044EA6"/>
    <w:rsid w:val="00045D12"/>
    <w:rsid w:val="00051348"/>
    <w:rsid w:val="00051E1B"/>
    <w:rsid w:val="00055079"/>
    <w:rsid w:val="00065DCE"/>
    <w:rsid w:val="00072BE9"/>
    <w:rsid w:val="0007569E"/>
    <w:rsid w:val="00085220"/>
    <w:rsid w:val="00087A84"/>
    <w:rsid w:val="00091801"/>
    <w:rsid w:val="00096672"/>
    <w:rsid w:val="000A0985"/>
    <w:rsid w:val="000A38F6"/>
    <w:rsid w:val="000A4BC9"/>
    <w:rsid w:val="000B699E"/>
    <w:rsid w:val="000C182C"/>
    <w:rsid w:val="000C1DFC"/>
    <w:rsid w:val="000D077D"/>
    <w:rsid w:val="000D1AB6"/>
    <w:rsid w:val="000D47E9"/>
    <w:rsid w:val="000D5DB2"/>
    <w:rsid w:val="000D7969"/>
    <w:rsid w:val="000E50A9"/>
    <w:rsid w:val="000E5288"/>
    <w:rsid w:val="000F0427"/>
    <w:rsid w:val="000F0C60"/>
    <w:rsid w:val="000F4349"/>
    <w:rsid w:val="000F4B60"/>
    <w:rsid w:val="000F66F7"/>
    <w:rsid w:val="00105A8F"/>
    <w:rsid w:val="00106415"/>
    <w:rsid w:val="00107BA2"/>
    <w:rsid w:val="0011140B"/>
    <w:rsid w:val="00112B08"/>
    <w:rsid w:val="001158C8"/>
    <w:rsid w:val="00116185"/>
    <w:rsid w:val="00130B70"/>
    <w:rsid w:val="00140CE2"/>
    <w:rsid w:val="001540A8"/>
    <w:rsid w:val="001578F7"/>
    <w:rsid w:val="00161435"/>
    <w:rsid w:val="0016503C"/>
    <w:rsid w:val="001664DC"/>
    <w:rsid w:val="001703A8"/>
    <w:rsid w:val="0017064B"/>
    <w:rsid w:val="00172B90"/>
    <w:rsid w:val="0017474E"/>
    <w:rsid w:val="0018034D"/>
    <w:rsid w:val="00181769"/>
    <w:rsid w:val="0018270E"/>
    <w:rsid w:val="001908F9"/>
    <w:rsid w:val="001942A6"/>
    <w:rsid w:val="001974C1"/>
    <w:rsid w:val="001A1A47"/>
    <w:rsid w:val="001A3781"/>
    <w:rsid w:val="001A6764"/>
    <w:rsid w:val="001B1B51"/>
    <w:rsid w:val="001B4482"/>
    <w:rsid w:val="001B6F82"/>
    <w:rsid w:val="001C0EAB"/>
    <w:rsid w:val="001C0FA2"/>
    <w:rsid w:val="001C2E59"/>
    <w:rsid w:val="001C3324"/>
    <w:rsid w:val="001C43DF"/>
    <w:rsid w:val="001C597C"/>
    <w:rsid w:val="001C78E7"/>
    <w:rsid w:val="001D2458"/>
    <w:rsid w:val="001D6147"/>
    <w:rsid w:val="001E2488"/>
    <w:rsid w:val="001E5A76"/>
    <w:rsid w:val="001F3D92"/>
    <w:rsid w:val="001F7329"/>
    <w:rsid w:val="00203CFA"/>
    <w:rsid w:val="00204BBE"/>
    <w:rsid w:val="0020672E"/>
    <w:rsid w:val="002068FF"/>
    <w:rsid w:val="002069A1"/>
    <w:rsid w:val="002126F1"/>
    <w:rsid w:val="0021633C"/>
    <w:rsid w:val="00225391"/>
    <w:rsid w:val="00227476"/>
    <w:rsid w:val="002359D4"/>
    <w:rsid w:val="00240763"/>
    <w:rsid w:val="00241914"/>
    <w:rsid w:val="00251379"/>
    <w:rsid w:val="002552AA"/>
    <w:rsid w:val="00261F3B"/>
    <w:rsid w:val="00267080"/>
    <w:rsid w:val="002753EA"/>
    <w:rsid w:val="002771B3"/>
    <w:rsid w:val="00281376"/>
    <w:rsid w:val="00294C94"/>
    <w:rsid w:val="002A5F71"/>
    <w:rsid w:val="002A643B"/>
    <w:rsid w:val="002B22EB"/>
    <w:rsid w:val="002B2AE8"/>
    <w:rsid w:val="002C0D88"/>
    <w:rsid w:val="002D1585"/>
    <w:rsid w:val="002E71E1"/>
    <w:rsid w:val="002F03DB"/>
    <w:rsid w:val="002F2204"/>
    <w:rsid w:val="002F2D19"/>
    <w:rsid w:val="002F343F"/>
    <w:rsid w:val="002F4CCE"/>
    <w:rsid w:val="002F6DEC"/>
    <w:rsid w:val="003009E1"/>
    <w:rsid w:val="0030693F"/>
    <w:rsid w:val="003117E9"/>
    <w:rsid w:val="003129B5"/>
    <w:rsid w:val="003176A0"/>
    <w:rsid w:val="00317F84"/>
    <w:rsid w:val="00322671"/>
    <w:rsid w:val="00324F14"/>
    <w:rsid w:val="00326E8E"/>
    <w:rsid w:val="00326F1A"/>
    <w:rsid w:val="00345BEF"/>
    <w:rsid w:val="00347D84"/>
    <w:rsid w:val="00352E97"/>
    <w:rsid w:val="00355AC5"/>
    <w:rsid w:val="00356C5B"/>
    <w:rsid w:val="0036404A"/>
    <w:rsid w:val="00367834"/>
    <w:rsid w:val="003679E0"/>
    <w:rsid w:val="003738F0"/>
    <w:rsid w:val="0037459B"/>
    <w:rsid w:val="00392236"/>
    <w:rsid w:val="003978AF"/>
    <w:rsid w:val="003A2F12"/>
    <w:rsid w:val="003A3A15"/>
    <w:rsid w:val="003A47E9"/>
    <w:rsid w:val="003A7503"/>
    <w:rsid w:val="003B21BF"/>
    <w:rsid w:val="003D24E3"/>
    <w:rsid w:val="003D3F40"/>
    <w:rsid w:val="003D431B"/>
    <w:rsid w:val="003D44AF"/>
    <w:rsid w:val="003E3133"/>
    <w:rsid w:val="003E5F08"/>
    <w:rsid w:val="003E67A1"/>
    <w:rsid w:val="003F0470"/>
    <w:rsid w:val="003F4DFB"/>
    <w:rsid w:val="003F5328"/>
    <w:rsid w:val="003F590C"/>
    <w:rsid w:val="003F7A63"/>
    <w:rsid w:val="00402153"/>
    <w:rsid w:val="00411029"/>
    <w:rsid w:val="00416E84"/>
    <w:rsid w:val="0042292D"/>
    <w:rsid w:val="00425241"/>
    <w:rsid w:val="00425FE4"/>
    <w:rsid w:val="0042737D"/>
    <w:rsid w:val="0042757F"/>
    <w:rsid w:val="0043069E"/>
    <w:rsid w:val="00432D34"/>
    <w:rsid w:val="00435D47"/>
    <w:rsid w:val="00436967"/>
    <w:rsid w:val="004414B8"/>
    <w:rsid w:val="00441D00"/>
    <w:rsid w:val="0045124A"/>
    <w:rsid w:val="004532A3"/>
    <w:rsid w:val="004549A4"/>
    <w:rsid w:val="00463BDF"/>
    <w:rsid w:val="004649AB"/>
    <w:rsid w:val="00465865"/>
    <w:rsid w:val="0047046B"/>
    <w:rsid w:val="00472D16"/>
    <w:rsid w:val="004761A7"/>
    <w:rsid w:val="00480712"/>
    <w:rsid w:val="00483D4D"/>
    <w:rsid w:val="0048765B"/>
    <w:rsid w:val="00491C9B"/>
    <w:rsid w:val="00492E8B"/>
    <w:rsid w:val="0049701A"/>
    <w:rsid w:val="004A319D"/>
    <w:rsid w:val="004A511F"/>
    <w:rsid w:val="004A7554"/>
    <w:rsid w:val="004B4623"/>
    <w:rsid w:val="004B6942"/>
    <w:rsid w:val="004C10CA"/>
    <w:rsid w:val="004C4C8B"/>
    <w:rsid w:val="004C644D"/>
    <w:rsid w:val="004C66D7"/>
    <w:rsid w:val="004D038B"/>
    <w:rsid w:val="004D05A3"/>
    <w:rsid w:val="004D1F5F"/>
    <w:rsid w:val="004D4438"/>
    <w:rsid w:val="004E1BAD"/>
    <w:rsid w:val="004E4440"/>
    <w:rsid w:val="004F2686"/>
    <w:rsid w:val="004F6D7A"/>
    <w:rsid w:val="004F6F64"/>
    <w:rsid w:val="004F75EE"/>
    <w:rsid w:val="005019BC"/>
    <w:rsid w:val="005073DB"/>
    <w:rsid w:val="00512F5D"/>
    <w:rsid w:val="00524BA0"/>
    <w:rsid w:val="00537927"/>
    <w:rsid w:val="005417B8"/>
    <w:rsid w:val="00541998"/>
    <w:rsid w:val="005449B1"/>
    <w:rsid w:val="00547EB8"/>
    <w:rsid w:val="005550D0"/>
    <w:rsid w:val="00564BA9"/>
    <w:rsid w:val="0057482B"/>
    <w:rsid w:val="005760D3"/>
    <w:rsid w:val="00576A7A"/>
    <w:rsid w:val="005773FC"/>
    <w:rsid w:val="005840DE"/>
    <w:rsid w:val="00591AD4"/>
    <w:rsid w:val="00594502"/>
    <w:rsid w:val="00595AF3"/>
    <w:rsid w:val="005960C1"/>
    <w:rsid w:val="005A17A9"/>
    <w:rsid w:val="005A516B"/>
    <w:rsid w:val="005A70DB"/>
    <w:rsid w:val="005B323C"/>
    <w:rsid w:val="005B7FA5"/>
    <w:rsid w:val="005C145F"/>
    <w:rsid w:val="005C17D1"/>
    <w:rsid w:val="005C1EDF"/>
    <w:rsid w:val="005C228E"/>
    <w:rsid w:val="005C2709"/>
    <w:rsid w:val="005C646B"/>
    <w:rsid w:val="005D2962"/>
    <w:rsid w:val="005D4135"/>
    <w:rsid w:val="005D419C"/>
    <w:rsid w:val="005D43F8"/>
    <w:rsid w:val="005D5FF0"/>
    <w:rsid w:val="005D7C95"/>
    <w:rsid w:val="005E24A1"/>
    <w:rsid w:val="005E2ED3"/>
    <w:rsid w:val="005E4EAC"/>
    <w:rsid w:val="005E512A"/>
    <w:rsid w:val="005E5E3E"/>
    <w:rsid w:val="005E742D"/>
    <w:rsid w:val="005F4E0F"/>
    <w:rsid w:val="00604E68"/>
    <w:rsid w:val="00604EC6"/>
    <w:rsid w:val="00606BF0"/>
    <w:rsid w:val="00607957"/>
    <w:rsid w:val="0061174F"/>
    <w:rsid w:val="00612893"/>
    <w:rsid w:val="00614ABB"/>
    <w:rsid w:val="00614F51"/>
    <w:rsid w:val="006157AA"/>
    <w:rsid w:val="00624C5B"/>
    <w:rsid w:val="00626A2D"/>
    <w:rsid w:val="00626F4D"/>
    <w:rsid w:val="00626FAB"/>
    <w:rsid w:val="00630B11"/>
    <w:rsid w:val="00633C6B"/>
    <w:rsid w:val="00635A1F"/>
    <w:rsid w:val="00637C05"/>
    <w:rsid w:val="0064111A"/>
    <w:rsid w:val="00644C85"/>
    <w:rsid w:val="00647537"/>
    <w:rsid w:val="00667CCF"/>
    <w:rsid w:val="00672C8E"/>
    <w:rsid w:val="00675A6D"/>
    <w:rsid w:val="00677C59"/>
    <w:rsid w:val="00677CFC"/>
    <w:rsid w:val="006810F0"/>
    <w:rsid w:val="00681B27"/>
    <w:rsid w:val="00686CC9"/>
    <w:rsid w:val="0069366A"/>
    <w:rsid w:val="00697B64"/>
    <w:rsid w:val="006A18CE"/>
    <w:rsid w:val="006A3028"/>
    <w:rsid w:val="006A3BA7"/>
    <w:rsid w:val="006A46BE"/>
    <w:rsid w:val="006C1B30"/>
    <w:rsid w:val="006C302B"/>
    <w:rsid w:val="006C34CB"/>
    <w:rsid w:val="006D13DF"/>
    <w:rsid w:val="006E01BA"/>
    <w:rsid w:val="006E652A"/>
    <w:rsid w:val="00701762"/>
    <w:rsid w:val="0071105A"/>
    <w:rsid w:val="00714AB1"/>
    <w:rsid w:val="00721D8C"/>
    <w:rsid w:val="00727CD9"/>
    <w:rsid w:val="00731B59"/>
    <w:rsid w:val="00731F4E"/>
    <w:rsid w:val="00732E6F"/>
    <w:rsid w:val="007333B3"/>
    <w:rsid w:val="00745528"/>
    <w:rsid w:val="00746C48"/>
    <w:rsid w:val="00747E87"/>
    <w:rsid w:val="00751302"/>
    <w:rsid w:val="0075212B"/>
    <w:rsid w:val="00753F9F"/>
    <w:rsid w:val="0076012A"/>
    <w:rsid w:val="00761740"/>
    <w:rsid w:val="0076285C"/>
    <w:rsid w:val="00771471"/>
    <w:rsid w:val="007823E2"/>
    <w:rsid w:val="00786B20"/>
    <w:rsid w:val="007A7806"/>
    <w:rsid w:val="007B31C3"/>
    <w:rsid w:val="007C223C"/>
    <w:rsid w:val="007C35A7"/>
    <w:rsid w:val="007C6564"/>
    <w:rsid w:val="007D37A0"/>
    <w:rsid w:val="007D44AC"/>
    <w:rsid w:val="007E084D"/>
    <w:rsid w:val="007E46AB"/>
    <w:rsid w:val="007E4CA2"/>
    <w:rsid w:val="007F18CA"/>
    <w:rsid w:val="00804210"/>
    <w:rsid w:val="00805FDC"/>
    <w:rsid w:val="008071D9"/>
    <w:rsid w:val="00813843"/>
    <w:rsid w:val="008255CD"/>
    <w:rsid w:val="00830B2E"/>
    <w:rsid w:val="008320B8"/>
    <w:rsid w:val="0083738D"/>
    <w:rsid w:val="0084012D"/>
    <w:rsid w:val="00840FF4"/>
    <w:rsid w:val="0084501C"/>
    <w:rsid w:val="00847D90"/>
    <w:rsid w:val="00850EEB"/>
    <w:rsid w:val="008532A7"/>
    <w:rsid w:val="00855972"/>
    <w:rsid w:val="0086236F"/>
    <w:rsid w:val="00875C97"/>
    <w:rsid w:val="00881874"/>
    <w:rsid w:val="008A312C"/>
    <w:rsid w:val="008A3CC9"/>
    <w:rsid w:val="008B0C94"/>
    <w:rsid w:val="008B7DF0"/>
    <w:rsid w:val="008B7F2C"/>
    <w:rsid w:val="008C5E57"/>
    <w:rsid w:val="008E1EFA"/>
    <w:rsid w:val="008E23B2"/>
    <w:rsid w:val="008E7823"/>
    <w:rsid w:val="008F0D06"/>
    <w:rsid w:val="008F4188"/>
    <w:rsid w:val="008F53A4"/>
    <w:rsid w:val="008F54F6"/>
    <w:rsid w:val="008F7504"/>
    <w:rsid w:val="00900D53"/>
    <w:rsid w:val="00902A7B"/>
    <w:rsid w:val="00903680"/>
    <w:rsid w:val="00907F9F"/>
    <w:rsid w:val="009146D1"/>
    <w:rsid w:val="00917D98"/>
    <w:rsid w:val="0092592C"/>
    <w:rsid w:val="00925B51"/>
    <w:rsid w:val="009262F1"/>
    <w:rsid w:val="00926D07"/>
    <w:rsid w:val="009338E1"/>
    <w:rsid w:val="00935A60"/>
    <w:rsid w:val="00936BBB"/>
    <w:rsid w:val="00951ABC"/>
    <w:rsid w:val="00953F7E"/>
    <w:rsid w:val="00960856"/>
    <w:rsid w:val="00960B4A"/>
    <w:rsid w:val="00960CBB"/>
    <w:rsid w:val="00972FCC"/>
    <w:rsid w:val="00977C70"/>
    <w:rsid w:val="00980794"/>
    <w:rsid w:val="00985219"/>
    <w:rsid w:val="009864E6"/>
    <w:rsid w:val="00993D0A"/>
    <w:rsid w:val="009A0BF8"/>
    <w:rsid w:val="009A20F2"/>
    <w:rsid w:val="009A292F"/>
    <w:rsid w:val="009B1480"/>
    <w:rsid w:val="009B5E89"/>
    <w:rsid w:val="009C019C"/>
    <w:rsid w:val="009C6050"/>
    <w:rsid w:val="009C6907"/>
    <w:rsid w:val="009C70E5"/>
    <w:rsid w:val="009D0007"/>
    <w:rsid w:val="009D000B"/>
    <w:rsid w:val="009D068F"/>
    <w:rsid w:val="009D2F53"/>
    <w:rsid w:val="009D565E"/>
    <w:rsid w:val="009D5758"/>
    <w:rsid w:val="009D5CFB"/>
    <w:rsid w:val="009E4DC7"/>
    <w:rsid w:val="009E5AC0"/>
    <w:rsid w:val="009E5DA0"/>
    <w:rsid w:val="009E7A35"/>
    <w:rsid w:val="00A037DE"/>
    <w:rsid w:val="00A12B10"/>
    <w:rsid w:val="00A15E42"/>
    <w:rsid w:val="00A16B99"/>
    <w:rsid w:val="00A20FF5"/>
    <w:rsid w:val="00A212CA"/>
    <w:rsid w:val="00A25935"/>
    <w:rsid w:val="00A263BA"/>
    <w:rsid w:val="00A33D9F"/>
    <w:rsid w:val="00A419FD"/>
    <w:rsid w:val="00A43349"/>
    <w:rsid w:val="00A4461F"/>
    <w:rsid w:val="00A47901"/>
    <w:rsid w:val="00A514EA"/>
    <w:rsid w:val="00A51950"/>
    <w:rsid w:val="00A607B6"/>
    <w:rsid w:val="00A6729F"/>
    <w:rsid w:val="00A674FA"/>
    <w:rsid w:val="00A67A0B"/>
    <w:rsid w:val="00A714E3"/>
    <w:rsid w:val="00A764C3"/>
    <w:rsid w:val="00A77EFB"/>
    <w:rsid w:val="00A81647"/>
    <w:rsid w:val="00A83A59"/>
    <w:rsid w:val="00AA700A"/>
    <w:rsid w:val="00AA7B9E"/>
    <w:rsid w:val="00AA7D14"/>
    <w:rsid w:val="00AB210C"/>
    <w:rsid w:val="00AB4F5C"/>
    <w:rsid w:val="00AB5195"/>
    <w:rsid w:val="00AB60A0"/>
    <w:rsid w:val="00AB7981"/>
    <w:rsid w:val="00AC0E69"/>
    <w:rsid w:val="00AC11F2"/>
    <w:rsid w:val="00AC40F7"/>
    <w:rsid w:val="00AC43AD"/>
    <w:rsid w:val="00AC547C"/>
    <w:rsid w:val="00AC7D0C"/>
    <w:rsid w:val="00AD005C"/>
    <w:rsid w:val="00AD0D16"/>
    <w:rsid w:val="00AD0FF6"/>
    <w:rsid w:val="00AD36F5"/>
    <w:rsid w:val="00AF0219"/>
    <w:rsid w:val="00AF109F"/>
    <w:rsid w:val="00AF6CB9"/>
    <w:rsid w:val="00B002E6"/>
    <w:rsid w:val="00B008C0"/>
    <w:rsid w:val="00B020D9"/>
    <w:rsid w:val="00B06C32"/>
    <w:rsid w:val="00B1014E"/>
    <w:rsid w:val="00B138BE"/>
    <w:rsid w:val="00B13E95"/>
    <w:rsid w:val="00B36B2F"/>
    <w:rsid w:val="00B41CB5"/>
    <w:rsid w:val="00B51163"/>
    <w:rsid w:val="00B52165"/>
    <w:rsid w:val="00B53A49"/>
    <w:rsid w:val="00B53FB0"/>
    <w:rsid w:val="00B54DAB"/>
    <w:rsid w:val="00B55B8F"/>
    <w:rsid w:val="00B55E23"/>
    <w:rsid w:val="00B601EF"/>
    <w:rsid w:val="00B70A40"/>
    <w:rsid w:val="00B718F5"/>
    <w:rsid w:val="00B804CD"/>
    <w:rsid w:val="00B813BF"/>
    <w:rsid w:val="00B8145A"/>
    <w:rsid w:val="00B81480"/>
    <w:rsid w:val="00B8377D"/>
    <w:rsid w:val="00B847A5"/>
    <w:rsid w:val="00B85E48"/>
    <w:rsid w:val="00B86137"/>
    <w:rsid w:val="00B87B6C"/>
    <w:rsid w:val="00B93E85"/>
    <w:rsid w:val="00B96D03"/>
    <w:rsid w:val="00BA285A"/>
    <w:rsid w:val="00BA58B3"/>
    <w:rsid w:val="00BA5EFB"/>
    <w:rsid w:val="00BA78FA"/>
    <w:rsid w:val="00BB0023"/>
    <w:rsid w:val="00BB03F5"/>
    <w:rsid w:val="00BB258C"/>
    <w:rsid w:val="00BC19A9"/>
    <w:rsid w:val="00BD7811"/>
    <w:rsid w:val="00BD7881"/>
    <w:rsid w:val="00BD7B39"/>
    <w:rsid w:val="00BE0A3E"/>
    <w:rsid w:val="00BE6C81"/>
    <w:rsid w:val="00C06816"/>
    <w:rsid w:val="00C128C9"/>
    <w:rsid w:val="00C15C74"/>
    <w:rsid w:val="00C15FC6"/>
    <w:rsid w:val="00C24182"/>
    <w:rsid w:val="00C24DCA"/>
    <w:rsid w:val="00C25B75"/>
    <w:rsid w:val="00C25DC7"/>
    <w:rsid w:val="00C31D4A"/>
    <w:rsid w:val="00C4157E"/>
    <w:rsid w:val="00C439F7"/>
    <w:rsid w:val="00C5388E"/>
    <w:rsid w:val="00C5643D"/>
    <w:rsid w:val="00C640EB"/>
    <w:rsid w:val="00C67DAB"/>
    <w:rsid w:val="00C67E29"/>
    <w:rsid w:val="00C707B7"/>
    <w:rsid w:val="00C86ECA"/>
    <w:rsid w:val="00C92775"/>
    <w:rsid w:val="00C93ABA"/>
    <w:rsid w:val="00C9421E"/>
    <w:rsid w:val="00C95BB5"/>
    <w:rsid w:val="00C97431"/>
    <w:rsid w:val="00C97750"/>
    <w:rsid w:val="00C97BC7"/>
    <w:rsid w:val="00CA0E1F"/>
    <w:rsid w:val="00CB180C"/>
    <w:rsid w:val="00CC30EC"/>
    <w:rsid w:val="00CC402C"/>
    <w:rsid w:val="00CD0BD9"/>
    <w:rsid w:val="00CD41FB"/>
    <w:rsid w:val="00CD5D59"/>
    <w:rsid w:val="00CF26E4"/>
    <w:rsid w:val="00CF33FB"/>
    <w:rsid w:val="00D01755"/>
    <w:rsid w:val="00D07CF5"/>
    <w:rsid w:val="00D07D68"/>
    <w:rsid w:val="00D14D0C"/>
    <w:rsid w:val="00D16331"/>
    <w:rsid w:val="00D17493"/>
    <w:rsid w:val="00D200E4"/>
    <w:rsid w:val="00D22F94"/>
    <w:rsid w:val="00D3164D"/>
    <w:rsid w:val="00D34663"/>
    <w:rsid w:val="00D3717C"/>
    <w:rsid w:val="00D454A0"/>
    <w:rsid w:val="00D50B83"/>
    <w:rsid w:val="00D5339C"/>
    <w:rsid w:val="00D56AEC"/>
    <w:rsid w:val="00D6214D"/>
    <w:rsid w:val="00D72529"/>
    <w:rsid w:val="00D8365D"/>
    <w:rsid w:val="00D84751"/>
    <w:rsid w:val="00D84C8F"/>
    <w:rsid w:val="00D85E08"/>
    <w:rsid w:val="00D90DFE"/>
    <w:rsid w:val="00D913AA"/>
    <w:rsid w:val="00D92ABB"/>
    <w:rsid w:val="00D96BDF"/>
    <w:rsid w:val="00DA000C"/>
    <w:rsid w:val="00DB4A71"/>
    <w:rsid w:val="00DB60D7"/>
    <w:rsid w:val="00DB744E"/>
    <w:rsid w:val="00DC2F12"/>
    <w:rsid w:val="00DC52B5"/>
    <w:rsid w:val="00DD16CA"/>
    <w:rsid w:val="00DD2BA2"/>
    <w:rsid w:val="00DD5315"/>
    <w:rsid w:val="00DE1296"/>
    <w:rsid w:val="00DE13EE"/>
    <w:rsid w:val="00DE2C7F"/>
    <w:rsid w:val="00E12444"/>
    <w:rsid w:val="00E153F8"/>
    <w:rsid w:val="00E2166C"/>
    <w:rsid w:val="00E2197C"/>
    <w:rsid w:val="00E22A7F"/>
    <w:rsid w:val="00E24092"/>
    <w:rsid w:val="00E24E29"/>
    <w:rsid w:val="00E25AD9"/>
    <w:rsid w:val="00E26C63"/>
    <w:rsid w:val="00E30518"/>
    <w:rsid w:val="00E34F92"/>
    <w:rsid w:val="00E41770"/>
    <w:rsid w:val="00E44682"/>
    <w:rsid w:val="00E45717"/>
    <w:rsid w:val="00E5047C"/>
    <w:rsid w:val="00E5276F"/>
    <w:rsid w:val="00E55B5E"/>
    <w:rsid w:val="00E56305"/>
    <w:rsid w:val="00E57239"/>
    <w:rsid w:val="00E6049F"/>
    <w:rsid w:val="00E6062C"/>
    <w:rsid w:val="00E61486"/>
    <w:rsid w:val="00E62251"/>
    <w:rsid w:val="00E631C5"/>
    <w:rsid w:val="00E63FED"/>
    <w:rsid w:val="00E642F5"/>
    <w:rsid w:val="00E65EFC"/>
    <w:rsid w:val="00E667CD"/>
    <w:rsid w:val="00E7093E"/>
    <w:rsid w:val="00E72A87"/>
    <w:rsid w:val="00E754F0"/>
    <w:rsid w:val="00E76C49"/>
    <w:rsid w:val="00E77561"/>
    <w:rsid w:val="00E77C9C"/>
    <w:rsid w:val="00E870CC"/>
    <w:rsid w:val="00E87BA0"/>
    <w:rsid w:val="00EA33EA"/>
    <w:rsid w:val="00EA3ACA"/>
    <w:rsid w:val="00EA6D54"/>
    <w:rsid w:val="00EC13DF"/>
    <w:rsid w:val="00EC36E7"/>
    <w:rsid w:val="00EC756D"/>
    <w:rsid w:val="00EC7930"/>
    <w:rsid w:val="00ED59E2"/>
    <w:rsid w:val="00EE3561"/>
    <w:rsid w:val="00EF1F99"/>
    <w:rsid w:val="00EF55E8"/>
    <w:rsid w:val="00EF670D"/>
    <w:rsid w:val="00EF72DC"/>
    <w:rsid w:val="00F025F9"/>
    <w:rsid w:val="00F06261"/>
    <w:rsid w:val="00F10C94"/>
    <w:rsid w:val="00F15072"/>
    <w:rsid w:val="00F17CFB"/>
    <w:rsid w:val="00F21D13"/>
    <w:rsid w:val="00F37E83"/>
    <w:rsid w:val="00F4198E"/>
    <w:rsid w:val="00F43563"/>
    <w:rsid w:val="00F43A8A"/>
    <w:rsid w:val="00F469C7"/>
    <w:rsid w:val="00F51D28"/>
    <w:rsid w:val="00F54943"/>
    <w:rsid w:val="00F56989"/>
    <w:rsid w:val="00F57217"/>
    <w:rsid w:val="00F628DE"/>
    <w:rsid w:val="00F643AA"/>
    <w:rsid w:val="00F660ED"/>
    <w:rsid w:val="00F66B73"/>
    <w:rsid w:val="00F72277"/>
    <w:rsid w:val="00F84280"/>
    <w:rsid w:val="00F9201A"/>
    <w:rsid w:val="00F96720"/>
    <w:rsid w:val="00F96DF4"/>
    <w:rsid w:val="00FA0A6E"/>
    <w:rsid w:val="00FA199E"/>
    <w:rsid w:val="00FB28B0"/>
    <w:rsid w:val="00FC186F"/>
    <w:rsid w:val="00FC6D02"/>
    <w:rsid w:val="00FC6F45"/>
    <w:rsid w:val="00FD0CE5"/>
    <w:rsid w:val="00FD1D8E"/>
    <w:rsid w:val="00FD3CE3"/>
    <w:rsid w:val="00FE6FBD"/>
    <w:rsid w:val="00FE7C16"/>
    <w:rsid w:val="00FF669B"/>
    <w:rsid w:val="00FF7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66C"/>
  </w:style>
  <w:style w:type="paragraph" w:styleId="Heading1">
    <w:name w:val="heading 1"/>
    <w:basedOn w:val="Normal"/>
    <w:next w:val="Normal"/>
    <w:link w:val="Heading1Char"/>
    <w:uiPriority w:val="9"/>
    <w:qFormat/>
    <w:rsid w:val="00326F1A"/>
    <w:pPr>
      <w:tabs>
        <w:tab w:val="left" w:pos="9270"/>
      </w:tabs>
      <w:spacing w:before="480"/>
      <w:ind w:right="90"/>
      <w:contextualSpacing/>
      <w:outlineLvl w:val="0"/>
    </w:pPr>
    <w:rPr>
      <w:rFonts w:ascii="Century Gothic" w:eastAsiaTheme="majorEastAsia" w:hAnsi="Century Gothic" w:cstheme="majorBidi"/>
      <w:b/>
      <w:bCs/>
      <w:szCs w:val="28"/>
      <w:lang w:bidi="en-US"/>
    </w:rPr>
  </w:style>
  <w:style w:type="paragraph" w:styleId="Heading2">
    <w:name w:val="heading 2"/>
    <w:basedOn w:val="Normal"/>
    <w:next w:val="Normal"/>
    <w:link w:val="Heading2Char"/>
    <w:uiPriority w:val="9"/>
    <w:unhideWhenUsed/>
    <w:qFormat/>
    <w:rsid w:val="00626A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6C32"/>
    <w:rPr>
      <w:sz w:val="16"/>
      <w:szCs w:val="16"/>
    </w:rPr>
  </w:style>
  <w:style w:type="paragraph" w:styleId="CommentText">
    <w:name w:val="annotation text"/>
    <w:basedOn w:val="Normal"/>
    <w:link w:val="CommentTextChar"/>
    <w:uiPriority w:val="99"/>
    <w:semiHidden/>
    <w:unhideWhenUsed/>
    <w:rsid w:val="00B06C32"/>
    <w:pPr>
      <w:spacing w:line="240" w:lineRule="auto"/>
    </w:pPr>
    <w:rPr>
      <w:sz w:val="20"/>
      <w:szCs w:val="20"/>
    </w:rPr>
  </w:style>
  <w:style w:type="character" w:customStyle="1" w:styleId="CommentTextChar">
    <w:name w:val="Comment Text Char"/>
    <w:basedOn w:val="DefaultParagraphFont"/>
    <w:link w:val="CommentText"/>
    <w:uiPriority w:val="99"/>
    <w:semiHidden/>
    <w:rsid w:val="00B06C32"/>
    <w:rPr>
      <w:sz w:val="20"/>
      <w:szCs w:val="20"/>
    </w:rPr>
  </w:style>
  <w:style w:type="paragraph" w:styleId="BalloonText">
    <w:name w:val="Balloon Text"/>
    <w:basedOn w:val="Normal"/>
    <w:link w:val="BalloonTextChar"/>
    <w:uiPriority w:val="99"/>
    <w:semiHidden/>
    <w:unhideWhenUsed/>
    <w:rsid w:val="00B06C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C32"/>
    <w:rPr>
      <w:rFonts w:ascii="Tahoma" w:hAnsi="Tahoma" w:cs="Tahoma"/>
      <w:sz w:val="16"/>
      <w:szCs w:val="16"/>
    </w:rPr>
  </w:style>
  <w:style w:type="paragraph" w:styleId="ListParagraph">
    <w:name w:val="List Paragraph"/>
    <w:basedOn w:val="Normal"/>
    <w:uiPriority w:val="34"/>
    <w:qFormat/>
    <w:rsid w:val="00C15FC6"/>
    <w:pPr>
      <w:ind w:left="720"/>
      <w:contextualSpacing/>
    </w:pPr>
  </w:style>
  <w:style w:type="character" w:styleId="Hyperlink">
    <w:name w:val="Hyperlink"/>
    <w:basedOn w:val="DefaultParagraphFont"/>
    <w:uiPriority w:val="99"/>
    <w:unhideWhenUsed/>
    <w:rsid w:val="009D000B"/>
    <w:rPr>
      <w:color w:val="0000FF" w:themeColor="hyperlink"/>
      <w:u w:val="single"/>
    </w:rPr>
  </w:style>
  <w:style w:type="paragraph" w:styleId="Header">
    <w:name w:val="header"/>
    <w:basedOn w:val="Normal"/>
    <w:link w:val="HeaderChar"/>
    <w:uiPriority w:val="99"/>
    <w:unhideWhenUsed/>
    <w:rsid w:val="004549A4"/>
    <w:pPr>
      <w:tabs>
        <w:tab w:val="center" w:pos="4680"/>
        <w:tab w:val="right" w:pos="9360"/>
      </w:tabs>
      <w:spacing w:line="240" w:lineRule="auto"/>
    </w:pPr>
  </w:style>
  <w:style w:type="character" w:customStyle="1" w:styleId="HeaderChar">
    <w:name w:val="Header Char"/>
    <w:basedOn w:val="DefaultParagraphFont"/>
    <w:link w:val="Header"/>
    <w:uiPriority w:val="99"/>
    <w:rsid w:val="004549A4"/>
  </w:style>
  <w:style w:type="paragraph" w:styleId="Footer">
    <w:name w:val="footer"/>
    <w:basedOn w:val="Normal"/>
    <w:link w:val="FooterChar"/>
    <w:uiPriority w:val="99"/>
    <w:unhideWhenUsed/>
    <w:rsid w:val="004549A4"/>
    <w:pPr>
      <w:tabs>
        <w:tab w:val="center" w:pos="4680"/>
        <w:tab w:val="right" w:pos="9360"/>
      </w:tabs>
      <w:spacing w:line="240" w:lineRule="auto"/>
    </w:pPr>
  </w:style>
  <w:style w:type="character" w:customStyle="1" w:styleId="FooterChar">
    <w:name w:val="Footer Char"/>
    <w:basedOn w:val="DefaultParagraphFont"/>
    <w:link w:val="Footer"/>
    <w:uiPriority w:val="99"/>
    <w:rsid w:val="004549A4"/>
  </w:style>
  <w:style w:type="paragraph" w:styleId="CommentSubject">
    <w:name w:val="annotation subject"/>
    <w:basedOn w:val="CommentText"/>
    <w:next w:val="CommentText"/>
    <w:link w:val="CommentSubjectChar"/>
    <w:uiPriority w:val="99"/>
    <w:semiHidden/>
    <w:unhideWhenUsed/>
    <w:rsid w:val="008532A7"/>
    <w:rPr>
      <w:b/>
      <w:bCs/>
    </w:rPr>
  </w:style>
  <w:style w:type="character" w:customStyle="1" w:styleId="CommentSubjectChar">
    <w:name w:val="Comment Subject Char"/>
    <w:basedOn w:val="CommentTextChar"/>
    <w:link w:val="CommentSubject"/>
    <w:uiPriority w:val="99"/>
    <w:semiHidden/>
    <w:rsid w:val="008532A7"/>
    <w:rPr>
      <w:b/>
      <w:bCs/>
      <w:sz w:val="20"/>
      <w:szCs w:val="20"/>
    </w:rPr>
  </w:style>
  <w:style w:type="character" w:styleId="FollowedHyperlink">
    <w:name w:val="FollowedHyperlink"/>
    <w:basedOn w:val="DefaultParagraphFont"/>
    <w:uiPriority w:val="99"/>
    <w:semiHidden/>
    <w:unhideWhenUsed/>
    <w:rsid w:val="00C97750"/>
    <w:rPr>
      <w:color w:val="800080" w:themeColor="followedHyperlink"/>
      <w:u w:val="single"/>
    </w:rPr>
  </w:style>
  <w:style w:type="paragraph" w:styleId="NoSpacing">
    <w:name w:val="No Spacing"/>
    <w:uiPriority w:val="1"/>
    <w:qFormat/>
    <w:rsid w:val="00626A2D"/>
    <w:pPr>
      <w:spacing w:line="240" w:lineRule="auto"/>
    </w:pPr>
  </w:style>
  <w:style w:type="character" w:customStyle="1" w:styleId="Heading2Char">
    <w:name w:val="Heading 2 Char"/>
    <w:basedOn w:val="DefaultParagraphFont"/>
    <w:link w:val="Heading2"/>
    <w:uiPriority w:val="9"/>
    <w:rsid w:val="00626A2D"/>
    <w:rPr>
      <w:rFonts w:asciiTheme="majorHAnsi" w:eastAsiaTheme="majorEastAsia" w:hAnsiTheme="majorHAnsi" w:cstheme="majorBidi"/>
      <w:b/>
      <w:bCs/>
      <w:color w:val="4F81BD" w:themeColor="accent1"/>
      <w:sz w:val="26"/>
      <w:szCs w:val="26"/>
    </w:rPr>
  </w:style>
  <w:style w:type="paragraph" w:customStyle="1" w:styleId="Default">
    <w:name w:val="Default"/>
    <w:rsid w:val="00AC547C"/>
    <w:pPr>
      <w:autoSpaceDE w:val="0"/>
      <w:autoSpaceDN w:val="0"/>
      <w:adjustRightInd w:val="0"/>
      <w:spacing w:line="240" w:lineRule="auto"/>
    </w:pPr>
    <w:rPr>
      <w:rFonts w:ascii="Calibri Light" w:hAnsi="Calibri Light" w:cs="Calibri Light"/>
      <w:color w:val="000000"/>
      <w:sz w:val="24"/>
      <w:szCs w:val="24"/>
    </w:rPr>
  </w:style>
  <w:style w:type="paragraph" w:styleId="Title">
    <w:name w:val="Title"/>
    <w:basedOn w:val="Normal"/>
    <w:next w:val="Normal"/>
    <w:link w:val="TitleChar"/>
    <w:uiPriority w:val="10"/>
    <w:qFormat/>
    <w:rsid w:val="00326F1A"/>
    <w:pPr>
      <w:pBdr>
        <w:bottom w:val="single" w:sz="4" w:space="1" w:color="auto"/>
      </w:pBdr>
      <w:tabs>
        <w:tab w:val="left" w:pos="9270"/>
      </w:tabs>
      <w:spacing w:after="200" w:line="240" w:lineRule="auto"/>
      <w:ind w:right="90"/>
      <w:contextualSpacing/>
    </w:pPr>
    <w:rPr>
      <w:rFonts w:ascii="Century Gothic" w:eastAsiaTheme="majorEastAsia" w:hAnsi="Century Gothic" w:cstheme="majorBidi"/>
      <w:spacing w:val="5"/>
      <w:sz w:val="48"/>
      <w:szCs w:val="52"/>
      <w:lang w:bidi="en-US"/>
    </w:rPr>
  </w:style>
  <w:style w:type="character" w:customStyle="1" w:styleId="TitleChar">
    <w:name w:val="Title Char"/>
    <w:basedOn w:val="DefaultParagraphFont"/>
    <w:link w:val="Title"/>
    <w:uiPriority w:val="10"/>
    <w:rsid w:val="00326F1A"/>
    <w:rPr>
      <w:rFonts w:ascii="Century Gothic" w:eastAsiaTheme="majorEastAsia" w:hAnsi="Century Gothic" w:cstheme="majorBidi"/>
      <w:spacing w:val="5"/>
      <w:sz w:val="48"/>
      <w:szCs w:val="52"/>
      <w:lang w:bidi="en-US"/>
    </w:rPr>
  </w:style>
  <w:style w:type="character" w:customStyle="1" w:styleId="Heading1Char">
    <w:name w:val="Heading 1 Char"/>
    <w:basedOn w:val="DefaultParagraphFont"/>
    <w:link w:val="Heading1"/>
    <w:uiPriority w:val="9"/>
    <w:rsid w:val="00326F1A"/>
    <w:rPr>
      <w:rFonts w:ascii="Century Gothic" w:eastAsiaTheme="majorEastAsia" w:hAnsi="Century Gothic" w:cstheme="majorBidi"/>
      <w:b/>
      <w:bCs/>
      <w:szCs w:val="28"/>
      <w:lang w:bidi="en-US"/>
    </w:rPr>
  </w:style>
  <w:style w:type="character" w:styleId="Emphasis">
    <w:name w:val="Emphasis"/>
    <w:basedOn w:val="DefaultParagraphFont"/>
    <w:uiPriority w:val="20"/>
    <w:qFormat/>
    <w:rsid w:val="005960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1699882">
      <w:bodyDiv w:val="1"/>
      <w:marLeft w:val="0"/>
      <w:marRight w:val="0"/>
      <w:marTop w:val="0"/>
      <w:marBottom w:val="0"/>
      <w:divBdr>
        <w:top w:val="none" w:sz="0" w:space="0" w:color="auto"/>
        <w:left w:val="none" w:sz="0" w:space="0" w:color="auto"/>
        <w:bottom w:val="none" w:sz="0" w:space="0" w:color="auto"/>
        <w:right w:val="none" w:sz="0" w:space="0" w:color="auto"/>
      </w:divBdr>
    </w:div>
    <w:div w:id="1279603372">
      <w:bodyDiv w:val="1"/>
      <w:marLeft w:val="0"/>
      <w:marRight w:val="0"/>
      <w:marTop w:val="0"/>
      <w:marBottom w:val="0"/>
      <w:divBdr>
        <w:top w:val="none" w:sz="0" w:space="0" w:color="auto"/>
        <w:left w:val="none" w:sz="0" w:space="0" w:color="auto"/>
        <w:bottom w:val="none" w:sz="0" w:space="0" w:color="auto"/>
        <w:right w:val="none" w:sz="0" w:space="0" w:color="auto"/>
      </w:divBdr>
    </w:div>
    <w:div w:id="138432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5039BF-CA40-4D16-A229-646B04ED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hunter.mckay</dc:creator>
  <cp:lastModifiedBy>Christine Edgar</cp:lastModifiedBy>
  <cp:revision>15</cp:revision>
  <cp:lastPrinted>2014-11-17T13:25:00Z</cp:lastPrinted>
  <dcterms:created xsi:type="dcterms:W3CDTF">2015-11-16T16:54:00Z</dcterms:created>
  <dcterms:modified xsi:type="dcterms:W3CDTF">2015-11-20T15:03:00Z</dcterms:modified>
</cp:coreProperties>
</file>